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ook w:val="01E0"/>
      </w:tblPr>
      <w:tblGrid>
        <w:gridCol w:w="4248"/>
        <w:gridCol w:w="5391"/>
      </w:tblGrid>
      <w:tr w:rsidR="00BB30DC" w:rsidRPr="0013382A" w:rsidTr="008E6E72">
        <w:trPr>
          <w:trHeight w:val="3221"/>
        </w:trPr>
        <w:tc>
          <w:tcPr>
            <w:tcW w:w="4248" w:type="dxa"/>
            <w:shd w:val="clear" w:color="auto" w:fill="auto"/>
          </w:tcPr>
          <w:p w:rsidR="00BB30DC" w:rsidRPr="00DB610B" w:rsidRDefault="00BB30DC" w:rsidP="008E6E72">
            <w:pPr>
              <w:ind w:left="900"/>
              <w:jc w:val="both"/>
              <w:rPr>
                <w:sz w:val="28"/>
              </w:rPr>
            </w:pPr>
          </w:p>
        </w:tc>
        <w:tc>
          <w:tcPr>
            <w:tcW w:w="5391" w:type="dxa"/>
            <w:shd w:val="clear" w:color="auto" w:fill="auto"/>
          </w:tcPr>
          <w:p w:rsidR="00BB30DC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39"/>
              <w:rPr>
                <w:sz w:val="28"/>
              </w:rPr>
            </w:pPr>
            <w:r w:rsidRPr="00DB610B">
              <w:rPr>
                <w:bCs/>
                <w:sz w:val="28"/>
                <w:szCs w:val="22"/>
              </w:rPr>
              <w:t>Приложение</w:t>
            </w:r>
            <w:r w:rsidRPr="00DB610B">
              <w:rPr>
                <w:sz w:val="28"/>
              </w:rPr>
              <w:t xml:space="preserve">  № </w:t>
            </w:r>
            <w:r>
              <w:rPr>
                <w:sz w:val="28"/>
              </w:rPr>
              <w:t>1</w:t>
            </w:r>
            <w:r w:rsidRPr="00DB610B">
              <w:rPr>
                <w:sz w:val="28"/>
              </w:rPr>
              <w:t xml:space="preserve">                                                                        к  решению Совета</w:t>
            </w:r>
            <w:r>
              <w:rPr>
                <w:sz w:val="28"/>
              </w:rPr>
              <w:t xml:space="preserve"> сельского</w:t>
            </w:r>
          </w:p>
          <w:p w:rsidR="00BB30DC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39" w:firstLine="36"/>
              <w:rPr>
                <w:sz w:val="28"/>
              </w:rPr>
            </w:pPr>
            <w:r w:rsidRPr="00DB610B">
              <w:rPr>
                <w:sz w:val="28"/>
              </w:rPr>
              <w:t xml:space="preserve">поселения </w:t>
            </w:r>
            <w:r>
              <w:rPr>
                <w:sz w:val="28"/>
              </w:rPr>
              <w:t>Верхоторский</w:t>
            </w:r>
            <w:r w:rsidRPr="00DB610B">
              <w:rPr>
                <w:sz w:val="28"/>
              </w:rPr>
              <w:t xml:space="preserve"> сельсовет                                     муниципального района </w:t>
            </w:r>
            <w:r>
              <w:rPr>
                <w:sz w:val="28"/>
              </w:rPr>
              <w:t>Ишимбайский район</w:t>
            </w:r>
            <w:r w:rsidRPr="00DB610B">
              <w:rPr>
                <w:sz w:val="28"/>
              </w:rPr>
              <w:t xml:space="preserve"> Республики Башкор</w:t>
            </w:r>
            <w:r>
              <w:rPr>
                <w:sz w:val="28"/>
              </w:rPr>
              <w:t>то</w:t>
            </w:r>
            <w:r w:rsidRPr="00DB610B">
              <w:rPr>
                <w:sz w:val="28"/>
              </w:rPr>
              <w:t xml:space="preserve">стан </w:t>
            </w:r>
          </w:p>
          <w:p w:rsidR="00BB30DC" w:rsidRPr="00DB610B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39" w:firstLine="36"/>
              <w:rPr>
                <w:sz w:val="28"/>
                <w:szCs w:val="28"/>
              </w:rPr>
            </w:pPr>
            <w:r w:rsidRPr="00DB610B">
              <w:rPr>
                <w:sz w:val="28"/>
              </w:rPr>
              <w:t>от</w:t>
            </w:r>
            <w:r>
              <w:rPr>
                <w:sz w:val="28"/>
              </w:rPr>
              <w:t xml:space="preserve"> ______  декабря</w:t>
            </w:r>
            <w:r w:rsidRPr="00DB610B">
              <w:rPr>
                <w:sz w:val="28"/>
              </w:rPr>
              <w:t xml:space="preserve"> 201</w:t>
            </w:r>
            <w:r>
              <w:rPr>
                <w:sz w:val="28"/>
              </w:rPr>
              <w:t>9</w:t>
            </w:r>
            <w:r w:rsidRPr="00DB610B">
              <w:rPr>
                <w:sz w:val="28"/>
              </w:rPr>
              <w:t xml:space="preserve"> года №</w:t>
            </w:r>
            <w:r>
              <w:rPr>
                <w:sz w:val="28"/>
              </w:rPr>
              <w:t xml:space="preserve"> _____ </w:t>
            </w:r>
            <w:r w:rsidRPr="00DB610B">
              <w:rPr>
                <w:sz w:val="28"/>
              </w:rPr>
              <w:t xml:space="preserve">                                                                            </w:t>
            </w:r>
            <w:r w:rsidRPr="00DB610B">
              <w:rPr>
                <w:sz w:val="28"/>
                <w:szCs w:val="28"/>
              </w:rPr>
              <w:t>«О бюджете сельского поселения</w:t>
            </w:r>
          </w:p>
          <w:p w:rsidR="00BB30DC" w:rsidRPr="00DB610B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ind w:left="39" w:hanging="360"/>
              <w:rPr>
                <w:sz w:val="28"/>
              </w:rPr>
            </w:pPr>
            <w:r>
              <w:rPr>
                <w:sz w:val="28"/>
                <w:szCs w:val="28"/>
              </w:rPr>
              <w:t>А   Верхоторский</w:t>
            </w:r>
            <w:r w:rsidRPr="00DB610B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 xml:space="preserve"> муниципального</w:t>
            </w:r>
            <w:r w:rsidRPr="00DB610B">
              <w:rPr>
                <w:sz w:val="28"/>
                <w:szCs w:val="28"/>
              </w:rPr>
              <w:t xml:space="preserve">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DB610B">
                <w:rPr>
                  <w:sz w:val="28"/>
                  <w:szCs w:val="28"/>
                </w:rPr>
                <w:t>района</w:t>
              </w:r>
              <w:r>
                <w:rPr>
                  <w:sz w:val="28"/>
                  <w:szCs w:val="28"/>
                </w:rPr>
                <w:t xml:space="preserve"> Ишимбайский</w:t>
              </w:r>
            </w:smartTag>
            <w:r>
              <w:rPr>
                <w:sz w:val="28"/>
                <w:szCs w:val="28"/>
              </w:rPr>
              <w:t xml:space="preserve"> район </w:t>
            </w:r>
            <w:r w:rsidRPr="00DB610B">
              <w:rPr>
                <w:sz w:val="28"/>
                <w:szCs w:val="28"/>
              </w:rPr>
              <w:t>Республики Башкортостан на 20</w:t>
            </w:r>
            <w:r>
              <w:rPr>
                <w:sz w:val="28"/>
                <w:szCs w:val="28"/>
              </w:rPr>
              <w:t>20</w:t>
            </w:r>
            <w:r w:rsidRPr="00DB610B">
              <w:rPr>
                <w:sz w:val="28"/>
                <w:szCs w:val="28"/>
              </w:rPr>
              <w:t xml:space="preserve"> год и на плановый период 20</w:t>
            </w:r>
            <w:r>
              <w:rPr>
                <w:sz w:val="28"/>
                <w:szCs w:val="28"/>
              </w:rPr>
              <w:t>21</w:t>
            </w:r>
            <w:r w:rsidRPr="00DB610B">
              <w:rPr>
                <w:sz w:val="28"/>
                <w:szCs w:val="28"/>
              </w:rPr>
              <w:t xml:space="preserve"> и 20</w:t>
            </w:r>
            <w:r>
              <w:rPr>
                <w:sz w:val="28"/>
                <w:szCs w:val="28"/>
              </w:rPr>
              <w:t xml:space="preserve">22 </w:t>
            </w:r>
            <w:r w:rsidRPr="00DB610B">
              <w:rPr>
                <w:sz w:val="28"/>
                <w:szCs w:val="28"/>
              </w:rPr>
              <w:t>годов»</w:t>
            </w:r>
          </w:p>
        </w:tc>
      </w:tr>
    </w:tbl>
    <w:p w:rsidR="00BB30DC" w:rsidRPr="0072285B" w:rsidRDefault="00BB30DC" w:rsidP="00BB30DC">
      <w:pPr>
        <w:tabs>
          <w:tab w:val="left" w:pos="10260"/>
        </w:tabs>
        <w:jc w:val="right"/>
      </w:pPr>
    </w:p>
    <w:p w:rsidR="00BB30DC" w:rsidRPr="0072285B" w:rsidRDefault="00BB30DC" w:rsidP="00BB30DC">
      <w:pPr>
        <w:jc w:val="center"/>
        <w:outlineLvl w:val="0"/>
        <w:rPr>
          <w:sz w:val="28"/>
          <w:szCs w:val="28"/>
        </w:rPr>
      </w:pPr>
      <w:r w:rsidRPr="0072285B">
        <w:rPr>
          <w:sz w:val="28"/>
          <w:szCs w:val="28"/>
        </w:rPr>
        <w:t xml:space="preserve">Перечень главных администраторов </w:t>
      </w:r>
    </w:p>
    <w:p w:rsidR="00BB30DC" w:rsidRPr="0072285B" w:rsidRDefault="00BB30DC" w:rsidP="00BB30DC">
      <w:pPr>
        <w:jc w:val="center"/>
        <w:rPr>
          <w:sz w:val="28"/>
          <w:szCs w:val="28"/>
        </w:rPr>
      </w:pPr>
      <w:r w:rsidRPr="0072285B">
        <w:rPr>
          <w:sz w:val="28"/>
          <w:szCs w:val="28"/>
        </w:rPr>
        <w:t xml:space="preserve">доходов бюджета сельского поселения </w:t>
      </w:r>
      <w:r>
        <w:rPr>
          <w:sz w:val="28"/>
          <w:szCs w:val="28"/>
        </w:rPr>
        <w:t>Верхоторский</w:t>
      </w:r>
      <w:r w:rsidRPr="0072285B">
        <w:rPr>
          <w:sz w:val="28"/>
          <w:szCs w:val="28"/>
        </w:rPr>
        <w:t xml:space="preserve"> сельсовет </w:t>
      </w:r>
    </w:p>
    <w:p w:rsidR="00BB30DC" w:rsidRPr="0072285B" w:rsidRDefault="00BB30DC" w:rsidP="00BB30DC">
      <w:pPr>
        <w:jc w:val="center"/>
        <w:rPr>
          <w:sz w:val="28"/>
          <w:szCs w:val="28"/>
        </w:rPr>
      </w:pPr>
      <w:r w:rsidRPr="002B7167"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 w:rsidRPr="002B7167">
          <w:rPr>
            <w:sz w:val="28"/>
            <w:szCs w:val="28"/>
          </w:rPr>
          <w:t xml:space="preserve">района </w:t>
        </w:r>
        <w:r>
          <w:rPr>
            <w:sz w:val="28"/>
            <w:szCs w:val="28"/>
          </w:rPr>
          <w:t>Ишимбайский</w:t>
        </w:r>
      </w:smartTag>
      <w:r>
        <w:rPr>
          <w:sz w:val="28"/>
          <w:szCs w:val="28"/>
        </w:rPr>
        <w:t xml:space="preserve"> </w:t>
      </w:r>
      <w:r w:rsidRPr="0072285B">
        <w:rPr>
          <w:sz w:val="28"/>
          <w:szCs w:val="28"/>
        </w:rPr>
        <w:t>район  Республики Башкортостан</w:t>
      </w:r>
    </w:p>
    <w:p w:rsidR="00BB30DC" w:rsidRPr="0072285B" w:rsidRDefault="00BB30DC" w:rsidP="00BB30DC">
      <w:pPr>
        <w:tabs>
          <w:tab w:val="left" w:pos="10260"/>
        </w:tabs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BB30DC" w:rsidRPr="0072285B" w:rsidTr="008E6E72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BB30DC" w:rsidRPr="0072285B" w:rsidTr="008E6E72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</w:tr>
    </w:tbl>
    <w:p w:rsidR="00BB30DC" w:rsidRPr="0072285B" w:rsidRDefault="00BB30DC" w:rsidP="00BB30DC">
      <w:pPr>
        <w:tabs>
          <w:tab w:val="left" w:pos="10260"/>
        </w:tabs>
        <w:rPr>
          <w:sz w:val="2"/>
          <w:szCs w:val="2"/>
        </w:rPr>
      </w:pPr>
    </w:p>
    <w:tbl>
      <w:tblPr>
        <w:tblW w:w="9540" w:type="dxa"/>
        <w:tblInd w:w="108" w:type="dxa"/>
        <w:tblLayout w:type="fixed"/>
        <w:tblLook w:val="0000"/>
      </w:tblPr>
      <w:tblGrid>
        <w:gridCol w:w="1275"/>
        <w:gridCol w:w="3060"/>
        <w:gridCol w:w="5205"/>
      </w:tblGrid>
      <w:tr w:rsidR="00BB30DC" w:rsidRPr="0072285B" w:rsidTr="008E6E72">
        <w:trPr>
          <w:trHeight w:val="439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30DC" w:rsidRPr="0072285B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3</w:t>
            </w:r>
          </w:p>
        </w:tc>
      </w:tr>
      <w:tr w:rsidR="00BB30DC" w:rsidRPr="0072285B" w:rsidTr="008E6E72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BB43E5" w:rsidRDefault="00BB30DC" w:rsidP="008E6E72">
            <w:pPr>
              <w:tabs>
                <w:tab w:val="left" w:pos="10260"/>
              </w:tabs>
              <w:jc w:val="center"/>
              <w:rPr>
                <w:bCs/>
                <w:sz w:val="28"/>
                <w:szCs w:val="28"/>
              </w:rPr>
            </w:pPr>
            <w:r w:rsidRPr="00BB43E5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Администрация сельского поселения </w:t>
            </w:r>
            <w:r>
              <w:rPr>
                <w:sz w:val="28"/>
                <w:szCs w:val="28"/>
              </w:rPr>
              <w:t xml:space="preserve">Верхоторский </w:t>
            </w:r>
            <w:r w:rsidRPr="0072285B">
              <w:rPr>
                <w:sz w:val="28"/>
                <w:szCs w:val="28"/>
              </w:rPr>
              <w:t xml:space="preserve">сельсовет 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72285B">
                <w:rPr>
                  <w:sz w:val="28"/>
                  <w:szCs w:val="28"/>
                </w:rPr>
                <w:t xml:space="preserve">района </w:t>
              </w:r>
              <w:r>
                <w:rPr>
                  <w:sz w:val="28"/>
                  <w:szCs w:val="28"/>
                </w:rPr>
                <w:t>Ишимбайский</w:t>
              </w:r>
            </w:smartTag>
            <w:r>
              <w:rPr>
                <w:sz w:val="28"/>
                <w:szCs w:val="28"/>
              </w:rPr>
              <w:t xml:space="preserve"> </w:t>
            </w:r>
            <w:r w:rsidRPr="0072285B">
              <w:rPr>
                <w:sz w:val="28"/>
                <w:szCs w:val="28"/>
              </w:rPr>
              <w:t>район Республики Башкортостан</w:t>
            </w:r>
          </w:p>
        </w:tc>
      </w:tr>
      <w:tr w:rsidR="00BB30DC" w:rsidRPr="0072285B" w:rsidTr="008E6E72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ind w:left="-108" w:right="-108"/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 xml:space="preserve"> 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rPr>
                <w:sz w:val="28"/>
                <w:szCs w:val="28"/>
              </w:rPr>
            </w:pPr>
            <w:r w:rsidRPr="0072285B">
              <w:rPr>
                <w:sz w:val="28"/>
                <w:szCs w:val="28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 w:rsidRPr="0072285B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72285B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</w:rPr>
              <w:t>Прочие доходы от компенсации затрат  бюджетов</w:t>
            </w:r>
            <w:r w:rsidRPr="00A0382F">
              <w:t xml:space="preserve"> </w:t>
            </w:r>
            <w:r w:rsidRPr="00A0382F">
              <w:rPr>
                <w:sz w:val="28"/>
              </w:rPr>
              <w:t>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 xml:space="preserve">Штрафы, неустойки, пени, уплаченные в </w:t>
            </w:r>
            <w:r w:rsidRPr="000F23FA">
              <w:rPr>
                <w:sz w:val="28"/>
              </w:rPr>
              <w:lastRenderedPageBreak/>
              <w:t>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0F23FA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0F23FA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0F23FA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116 10061 10 0000 140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8824DA">
              <w:rPr>
                <w:sz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  <w:p w:rsidR="00BB30DC" w:rsidRPr="000F23FA" w:rsidRDefault="00BB30DC" w:rsidP="008E6E72">
            <w:pPr>
              <w:tabs>
                <w:tab w:val="left" w:pos="10260"/>
              </w:tabs>
              <w:rPr>
                <w:sz w:val="28"/>
              </w:rPr>
            </w:pP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116 10081 10 0000 140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F35D89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F35D89">
              <w:rPr>
                <w:sz w:val="28"/>
              </w:rPr>
              <w:t xml:space="preserve">Платежи в целях возмещения ущерба </w:t>
            </w:r>
            <w:r w:rsidRPr="00F35D89">
              <w:rPr>
                <w:sz w:val="28"/>
              </w:rPr>
              <w:lastRenderedPageBreak/>
              <w:t>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F16BF3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ind w:left="-93"/>
              <w:jc w:val="center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t xml:space="preserve"> </w:t>
            </w:r>
            <w:r w:rsidRPr="00A0382F">
              <w:rPr>
                <w:sz w:val="28"/>
                <w:szCs w:val="28"/>
              </w:rPr>
              <w:t>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1 17 14030 10 0000 1</w:t>
            </w:r>
            <w:r>
              <w:rPr>
                <w:sz w:val="28"/>
                <w:szCs w:val="28"/>
              </w:rPr>
              <w:t>5</w:t>
            </w:r>
            <w:r w:rsidRPr="00600994">
              <w:rPr>
                <w:sz w:val="28"/>
                <w:szCs w:val="28"/>
              </w:rPr>
              <w:t>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118 01520 10 0000 150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94FAE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94FAE">
              <w:rPr>
                <w:sz w:val="28"/>
                <w:szCs w:val="2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118 02500 10 0000 150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94FAE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  <w:r w:rsidRPr="00694FAE">
              <w:rPr>
                <w:sz w:val="28"/>
                <w:szCs w:val="2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BB30DC" w:rsidRPr="0072285B" w:rsidTr="008E6E72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jc w:val="center"/>
              <w:rPr>
                <w:sz w:val="28"/>
                <w:szCs w:val="28"/>
              </w:rPr>
            </w:pPr>
            <w:r w:rsidRPr="00600994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 w:rsidRPr="00A0382F">
              <w:rPr>
                <w:sz w:val="28"/>
                <w:szCs w:val="28"/>
              </w:rPr>
              <w:t>&lt;1&gt;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600994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b/>
                <w:bCs/>
                <w:sz w:val="28"/>
                <w:szCs w:val="28"/>
              </w:rPr>
            </w:pPr>
            <w:r w:rsidRPr="00A0382F">
              <w:rPr>
                <w:bCs/>
                <w:sz w:val="28"/>
                <w:szCs w:val="28"/>
              </w:rPr>
              <w:t xml:space="preserve">Иные доходы бюджета сельского поселения </w:t>
            </w:r>
            <w:r>
              <w:rPr>
                <w:bCs/>
                <w:sz w:val="28"/>
                <w:szCs w:val="28"/>
              </w:rPr>
              <w:t>Верхоторский</w:t>
            </w:r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A0382F">
                <w:rPr>
                  <w:bCs/>
                  <w:sz w:val="28"/>
                  <w:szCs w:val="28"/>
                </w:rPr>
                <w:t xml:space="preserve">района </w:t>
              </w:r>
              <w:r>
                <w:rPr>
                  <w:bCs/>
                  <w:sz w:val="28"/>
                  <w:szCs w:val="28"/>
                </w:rPr>
                <w:t>Ишимбайский</w:t>
              </w:r>
            </w:smartTag>
            <w:r>
              <w:rPr>
                <w:bCs/>
                <w:sz w:val="28"/>
                <w:szCs w:val="28"/>
              </w:rPr>
              <w:t xml:space="preserve"> район</w:t>
            </w:r>
            <w:r w:rsidRPr="00A0382F">
              <w:rPr>
                <w:bCs/>
                <w:sz w:val="28"/>
                <w:szCs w:val="28"/>
              </w:rPr>
              <w:t xml:space="preserve"> Республики Башкортостан, администрирование которых может осуществляться главными администраторами доходов бюджета сельского поселения </w:t>
            </w:r>
            <w:r>
              <w:rPr>
                <w:bCs/>
                <w:sz w:val="28"/>
                <w:szCs w:val="28"/>
              </w:rPr>
              <w:t>Верхоторский</w:t>
            </w:r>
            <w:r w:rsidRPr="00A0382F">
              <w:rPr>
                <w:bCs/>
                <w:sz w:val="28"/>
                <w:szCs w:val="28"/>
              </w:rPr>
              <w:t xml:space="preserve"> сельсовет </w:t>
            </w:r>
            <w:r>
              <w:rPr>
                <w:bCs/>
                <w:sz w:val="28"/>
                <w:szCs w:val="28"/>
              </w:rPr>
              <w:t xml:space="preserve">муниципального </w:t>
            </w:r>
            <w:smartTag w:uri="urn:schemas-microsoft-com:office:smarttags" w:element="PersonName">
              <w:smartTagPr>
                <w:attr w:name="ProductID" w:val="района Ишимбайский"/>
              </w:smartTagPr>
              <w:r w:rsidRPr="00A0382F">
                <w:rPr>
                  <w:bCs/>
                  <w:sz w:val="28"/>
                  <w:szCs w:val="28"/>
                </w:rPr>
                <w:t>района</w:t>
              </w:r>
              <w:r>
                <w:rPr>
                  <w:bCs/>
                  <w:sz w:val="28"/>
                  <w:szCs w:val="28"/>
                </w:rPr>
                <w:t xml:space="preserve"> </w:t>
              </w:r>
              <w:r>
                <w:rPr>
                  <w:bCs/>
                  <w:sz w:val="28"/>
                  <w:szCs w:val="28"/>
                </w:rPr>
                <w:lastRenderedPageBreak/>
                <w:t>Ишимбайский</w:t>
              </w:r>
            </w:smartTag>
            <w:r>
              <w:rPr>
                <w:bCs/>
                <w:sz w:val="28"/>
                <w:szCs w:val="28"/>
              </w:rPr>
              <w:t xml:space="preserve"> район</w:t>
            </w:r>
            <w:r w:rsidRPr="00A0382F">
              <w:rPr>
                <w:bCs/>
                <w:sz w:val="28"/>
                <w:szCs w:val="28"/>
              </w:rPr>
              <w:t xml:space="preserve">  Республики Башкортостан в пределах</w:t>
            </w:r>
            <w:r w:rsidRPr="00A0382F">
              <w:rPr>
                <w:b/>
                <w:bCs/>
                <w:sz w:val="28"/>
                <w:szCs w:val="28"/>
              </w:rPr>
              <w:t xml:space="preserve"> </w:t>
            </w:r>
            <w:r w:rsidRPr="00A0382F"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5F2F2E" w:rsidRDefault="00BB30DC" w:rsidP="008E6E72">
            <w:pPr>
              <w:rPr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5F2F2E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сельских 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5F2F2E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5F2F2E"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 от распоряжения правами на результаты научно-технической деятельности, находящимися в собственности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 xml:space="preserve">Плата за использование лесов, расположенных на землях иных категорий, находящихся в  собственности сельских поселений, в части платы по договору купли-продажи лесных насаждений 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jc w:val="both"/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 имущества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 w:rsidRPr="00A0382F">
              <w:rPr>
                <w:sz w:val="28"/>
                <w:szCs w:val="28"/>
              </w:rPr>
              <w:t xml:space="preserve">сельских </w:t>
            </w:r>
            <w:r w:rsidRPr="00A0382F">
              <w:rPr>
                <w:snapToGrid w:val="0"/>
                <w:sz w:val="28"/>
                <w:szCs w:val="28"/>
              </w:rPr>
              <w:t>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pStyle w:val="a3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Средства от распоряжения и реализации конфискованного и иного имущества, обращенного в доходы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(в части реализации материальных запасов по указанному имуществу)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 w:rsidRPr="00A0382F">
              <w:rPr>
                <w:sz w:val="28"/>
                <w:szCs w:val="28"/>
              </w:rPr>
              <w:t>местного самоуправления</w:t>
            </w:r>
            <w:r w:rsidRPr="00A0382F">
              <w:rPr>
                <w:snapToGrid w:val="0"/>
                <w:sz w:val="28"/>
                <w:szCs w:val="28"/>
              </w:rPr>
              <w:t xml:space="preserve"> (организациями) </w:t>
            </w:r>
            <w:r w:rsidRPr="00A0382F">
              <w:rPr>
                <w:sz w:val="28"/>
                <w:szCs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72285B" w:rsidRDefault="00BB30DC" w:rsidP="008E6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2E1988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>
              <w:rPr>
                <w:sz w:val="28"/>
              </w:rPr>
              <w:t>116 10031 10 0000 140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F35D89" w:rsidRDefault="00BB30DC" w:rsidP="008E6E72">
            <w:pPr>
              <w:tabs>
                <w:tab w:val="left" w:pos="10260"/>
              </w:tabs>
              <w:rPr>
                <w:sz w:val="28"/>
              </w:rPr>
            </w:pPr>
            <w:r w:rsidRPr="000F23FA">
              <w:rPr>
                <w:sz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rPr>
                <w:sz w:val="28"/>
                <w:szCs w:val="28"/>
              </w:rPr>
            </w:pPr>
            <w:r w:rsidRPr="00867C4C">
              <w:rPr>
                <w:sz w:val="28"/>
                <w:szCs w:val="28"/>
              </w:rPr>
              <w:t>11610123 01 0000 140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Default="00BB30DC" w:rsidP="008E6E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sz w:val="28"/>
                <w:szCs w:val="28"/>
              </w:rPr>
              <w:lastRenderedPageBreak/>
              <w:t xml:space="preserve">образовавшейся до 1 января 2020 года, подлежащие зачислению в бюджет муниципального образования по нормативам, действующим в 2019 году </w:t>
            </w:r>
          </w:p>
        </w:tc>
      </w:tr>
      <w:tr w:rsidR="00BB30DC" w:rsidRPr="0072285B" w:rsidTr="008E6E7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rPr>
                <w:sz w:val="28"/>
                <w:szCs w:val="28"/>
              </w:rPr>
            </w:pPr>
            <w:r w:rsidRPr="00A0382F">
              <w:rPr>
                <w:sz w:val="28"/>
                <w:szCs w:val="28"/>
              </w:rPr>
              <w:t>Невыясненные поступления, зачисляемые в бюджеты</w:t>
            </w:r>
            <w:r w:rsidRPr="00A0382F">
              <w:rPr>
                <w:sz w:val="28"/>
              </w:rPr>
              <w:t xml:space="preserve"> сельских</w:t>
            </w:r>
            <w:r w:rsidRPr="00A0382F">
              <w:rPr>
                <w:sz w:val="28"/>
                <w:szCs w:val="28"/>
              </w:rPr>
              <w:t xml:space="preserve"> поселений</w:t>
            </w:r>
          </w:p>
        </w:tc>
      </w:tr>
      <w:tr w:rsidR="00BB30DC" w:rsidRPr="0072285B" w:rsidTr="008E6E72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600994"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A0382F" w:rsidRDefault="00BB30DC" w:rsidP="008E6E72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 w:rsidRPr="00A0382F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A0382F">
              <w:rPr>
                <w:sz w:val="28"/>
              </w:rPr>
              <w:t>сельских</w:t>
            </w:r>
            <w:r w:rsidRPr="00A0382F"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B30DC" w:rsidRPr="0072285B" w:rsidTr="008E6E72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ind w:right="-108"/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30DC" w:rsidRPr="00600994" w:rsidRDefault="00BB30DC" w:rsidP="008E6E72">
            <w:pPr>
              <w:rPr>
                <w:sz w:val="28"/>
                <w:szCs w:val="28"/>
              </w:rPr>
            </w:pPr>
            <w:r w:rsidRPr="00600994"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BB30DC" w:rsidRPr="00AD6910" w:rsidRDefault="00BB30DC" w:rsidP="00BB30DC">
      <w:pPr>
        <w:tabs>
          <w:tab w:val="left" w:pos="10260"/>
        </w:tabs>
        <w:rPr>
          <w:sz w:val="20"/>
          <w:szCs w:val="20"/>
        </w:rPr>
      </w:pPr>
      <w:r w:rsidRPr="0072285B">
        <w:rPr>
          <w:sz w:val="28"/>
          <w:szCs w:val="28"/>
        </w:rPr>
        <w:t xml:space="preserve"> </w:t>
      </w:r>
    </w:p>
    <w:p w:rsidR="00BB30DC" w:rsidRPr="008C35F4" w:rsidRDefault="00BB30DC" w:rsidP="00BB30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>&lt;1&gt; В части доходов, зачисляемых в бюджет</w:t>
      </w:r>
      <w:r>
        <w:rPr>
          <w:sz w:val="28"/>
          <w:szCs w:val="28"/>
        </w:rPr>
        <w:t xml:space="preserve"> сельского</w:t>
      </w:r>
      <w:r w:rsidRPr="008C35F4">
        <w:rPr>
          <w:sz w:val="28"/>
          <w:szCs w:val="28"/>
        </w:rPr>
        <w:t xml:space="preserve"> поселения  </w:t>
      </w:r>
      <w:r>
        <w:rPr>
          <w:sz w:val="28"/>
          <w:szCs w:val="28"/>
        </w:rPr>
        <w:t xml:space="preserve">Верхоторский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 xml:space="preserve">район Республики Башкортостан в пределах компетенции главных администраторов доходов бюджета поселения  </w:t>
      </w:r>
      <w:r>
        <w:rPr>
          <w:sz w:val="28"/>
          <w:szCs w:val="28"/>
        </w:rPr>
        <w:t xml:space="preserve">Верхоторский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</w:t>
      </w:r>
      <w:r w:rsidRPr="008C35F4">
        <w:rPr>
          <w:sz w:val="28"/>
          <w:szCs w:val="28"/>
        </w:rPr>
        <w:t>район Республики Башкортостан.</w:t>
      </w:r>
    </w:p>
    <w:p w:rsidR="00BB30DC" w:rsidRPr="008C35F4" w:rsidRDefault="00BB30DC" w:rsidP="00BB30D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C35F4">
        <w:rPr>
          <w:sz w:val="28"/>
          <w:szCs w:val="28"/>
        </w:rPr>
        <w:t xml:space="preserve">&lt;2&gt; 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Верхоторский  </w:t>
      </w:r>
      <w:r w:rsidRPr="008C35F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</w:t>
      </w:r>
      <w:r w:rsidRPr="008C35F4">
        <w:rPr>
          <w:sz w:val="28"/>
          <w:szCs w:val="28"/>
        </w:rPr>
        <w:t xml:space="preserve">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 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Верхоторский </w:t>
      </w:r>
      <w:r w:rsidRPr="008C35F4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район</w:t>
      </w:r>
      <w:r w:rsidRPr="008C35F4">
        <w:rPr>
          <w:sz w:val="28"/>
          <w:szCs w:val="28"/>
        </w:rPr>
        <w:t xml:space="preserve">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BB30DC" w:rsidRPr="008C35F4" w:rsidRDefault="00BB30DC" w:rsidP="00BB30DC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8C35F4">
        <w:rPr>
          <w:sz w:val="28"/>
          <w:szCs w:val="28"/>
        </w:rPr>
        <w:t xml:space="preserve">Администраторами доходов бюджета </w:t>
      </w:r>
      <w:r>
        <w:rPr>
          <w:sz w:val="28"/>
          <w:szCs w:val="28"/>
        </w:rPr>
        <w:t xml:space="preserve">сельского </w:t>
      </w:r>
      <w:r w:rsidRPr="008C35F4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Верхоторский </w:t>
      </w:r>
      <w:r w:rsidRPr="008C35F4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муниципального </w:t>
      </w:r>
      <w:smartTag w:uri="urn:schemas-microsoft-com:office:smarttags" w:element="PersonName">
        <w:smartTagPr>
          <w:attr w:name="ProductID" w:val="района Ишимбайский"/>
        </w:smartTagPr>
        <w:r>
          <w:rPr>
            <w:sz w:val="28"/>
            <w:szCs w:val="28"/>
          </w:rPr>
          <w:t>района Ишимбайский</w:t>
        </w:r>
      </w:smartTag>
      <w:r>
        <w:rPr>
          <w:sz w:val="28"/>
          <w:szCs w:val="28"/>
        </w:rPr>
        <w:t xml:space="preserve"> р</w:t>
      </w:r>
      <w:r w:rsidRPr="008C35F4">
        <w:rPr>
          <w:sz w:val="28"/>
          <w:szCs w:val="28"/>
        </w:rPr>
        <w:t>айон Республики Башкортостан по подстатьям</w:t>
      </w:r>
      <w:r>
        <w:rPr>
          <w:sz w:val="28"/>
          <w:szCs w:val="28"/>
        </w:rPr>
        <w:t>,</w:t>
      </w:r>
      <w:r w:rsidRPr="008C35F4">
        <w:rPr>
          <w:sz w:val="28"/>
          <w:szCs w:val="28"/>
        </w:rPr>
        <w:t xml:space="preserve">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A60FE3" w:rsidRDefault="00A60FE3"/>
    <w:sectPr w:rsidR="00A60FE3" w:rsidSect="00F2259B">
      <w:headerReference w:type="even" r:id="rId4"/>
      <w:headerReference w:type="default" r:id="rId5"/>
      <w:pgSz w:w="11906" w:h="16838"/>
      <w:pgMar w:top="1134" w:right="567" w:bottom="71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BA" w:rsidRDefault="00BB30DC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1E7CBA" w:rsidRDefault="00BB30D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CBA" w:rsidRDefault="00BB30DC" w:rsidP="00D831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E7CBA" w:rsidRDefault="00BB30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30DC"/>
    <w:rsid w:val="0008133F"/>
    <w:rsid w:val="009020EA"/>
    <w:rsid w:val="00A60FE3"/>
    <w:rsid w:val="00BB30DC"/>
    <w:rsid w:val="00E1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0DC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020EA"/>
    <w:pPr>
      <w:keepNext/>
      <w:keepLines/>
      <w:spacing w:before="480" w:line="240" w:lineRule="exact"/>
      <w:ind w:right="-96"/>
      <w:jc w:val="both"/>
      <w:outlineLvl w:val="0"/>
    </w:pPr>
    <w:rPr>
      <w:rFonts w:ascii="Brush Script MT" w:eastAsiaTheme="majorEastAsia" w:hAnsi="Brush Script MT" w:cstheme="majorBidi"/>
      <w:b/>
      <w:bCs/>
      <w:i/>
      <w:color w:val="66FFF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20EA"/>
    <w:rPr>
      <w:rFonts w:ascii="Brush Script MT" w:eastAsiaTheme="majorEastAsia" w:hAnsi="Brush Script MT" w:cstheme="majorBidi"/>
      <w:b/>
      <w:bCs/>
      <w:i/>
      <w:color w:val="66FFFF"/>
      <w:sz w:val="28"/>
      <w:szCs w:val="28"/>
    </w:rPr>
  </w:style>
  <w:style w:type="paragraph" w:styleId="a3">
    <w:name w:val="header"/>
    <w:basedOn w:val="a"/>
    <w:link w:val="a4"/>
    <w:rsid w:val="00BB3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B3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B30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1420</Words>
  <Characters>8094</Characters>
  <Application>Microsoft Office Word</Application>
  <DocSecurity>0</DocSecurity>
  <Lines>67</Lines>
  <Paragraphs>18</Paragraphs>
  <ScaleCrop>false</ScaleCrop>
  <Company>Computer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2019-12-10T12:42:00Z</dcterms:created>
  <dcterms:modified xsi:type="dcterms:W3CDTF">2019-12-10T12:42:00Z</dcterms:modified>
</cp:coreProperties>
</file>