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2B" w:rsidRDefault="0010402B" w:rsidP="0048365F">
      <w:pPr>
        <w:pStyle w:val="af0"/>
        <w:spacing w:line="240" w:lineRule="auto"/>
        <w:ind w:firstLine="540"/>
        <w:rPr>
          <w:rFonts w:ascii="Times New Roman" w:hAnsi="Times New Roman" w:cs="Times New Roman"/>
          <w:sz w:val="26"/>
          <w:szCs w:val="26"/>
        </w:rPr>
      </w:pPr>
    </w:p>
    <w:p w:rsidR="003169A5" w:rsidRDefault="003169A5" w:rsidP="0048365F">
      <w:pPr>
        <w:pStyle w:val="af0"/>
        <w:spacing w:line="240" w:lineRule="auto"/>
        <w:ind w:firstLine="540"/>
        <w:rPr>
          <w:rFonts w:ascii="Times New Roman" w:hAnsi="Times New Roman" w:cs="Times New Roman"/>
          <w:sz w:val="26"/>
          <w:szCs w:val="26"/>
        </w:rPr>
      </w:pPr>
    </w:p>
    <w:p w:rsidR="0010402B" w:rsidRDefault="0010402B" w:rsidP="0048365F">
      <w:pPr>
        <w:pStyle w:val="af0"/>
        <w:spacing w:line="240" w:lineRule="auto"/>
        <w:ind w:firstLine="540"/>
        <w:rPr>
          <w:rFonts w:ascii="Times New Roman" w:hAnsi="Times New Roman" w:cs="Times New Roman"/>
          <w:sz w:val="26"/>
          <w:szCs w:val="26"/>
        </w:rPr>
      </w:pPr>
    </w:p>
    <w:tbl>
      <w:tblPr>
        <w:tblpPr w:leftFromText="181" w:rightFromText="181" w:horzAnchor="margin" w:tblpXSpec="center" w:tblpY="1"/>
        <w:tblOverlap w:val="never"/>
        <w:tblW w:w="0" w:type="auto"/>
        <w:tblBorders>
          <w:bottom w:val="single" w:sz="4" w:space="0" w:color="auto"/>
        </w:tblBorders>
        <w:tblLook w:val="0000"/>
      </w:tblPr>
      <w:tblGrid>
        <w:gridCol w:w="756"/>
        <w:gridCol w:w="8616"/>
      </w:tblGrid>
      <w:tr w:rsidR="0010402B" w:rsidRPr="00BA783A" w:rsidTr="003731CC">
        <w:trPr>
          <w:trHeight w:val="1817"/>
        </w:trPr>
        <w:tc>
          <w:tcPr>
            <w:tcW w:w="756" w:type="dxa"/>
            <w:tcBorders>
              <w:bottom w:val="nil"/>
            </w:tcBorders>
          </w:tcPr>
          <w:p w:rsidR="0010402B" w:rsidRPr="00BA783A" w:rsidRDefault="0010402B" w:rsidP="00BA783A">
            <w:pPr>
              <w:spacing w:line="240" w:lineRule="auto"/>
              <w:ind w:left="32" w:hanging="32"/>
              <w:jc w:val="center"/>
            </w:pPr>
          </w:p>
          <w:p w:rsidR="0010402B" w:rsidRPr="00BA783A" w:rsidRDefault="002178C8" w:rsidP="00BA783A">
            <w:pPr>
              <w:spacing w:line="240" w:lineRule="auto"/>
              <w:ind w:left="32" w:hanging="32"/>
              <w:jc w:val="center"/>
            </w:pPr>
            <w:r>
              <w:rPr>
                <w:noProof/>
              </w:rPr>
              <w:drawing>
                <wp:anchor distT="0" distB="0" distL="114300" distR="114300" simplePos="0" relativeHeight="251657728" behindDoc="1" locked="0" layoutInCell="1" allowOverlap="1">
                  <wp:simplePos x="0" y="0"/>
                  <wp:positionH relativeFrom="column">
                    <wp:posOffset>-23495</wp:posOffset>
                  </wp:positionH>
                  <wp:positionV relativeFrom="paragraph">
                    <wp:posOffset>42545</wp:posOffset>
                  </wp:positionV>
                  <wp:extent cx="847725" cy="790575"/>
                  <wp:effectExtent l="19050" t="0" r="9525" b="0"/>
                  <wp:wrapNone/>
                  <wp:docPr id="2" name="Рисунок 8"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знак"/>
                          <pic:cNvPicPr>
                            <a:picLocks noChangeAspect="1" noChangeArrowheads="1"/>
                          </pic:cNvPicPr>
                        </pic:nvPicPr>
                        <pic:blipFill>
                          <a:blip r:embed="rId8" cstate="print"/>
                          <a:srcRect l="6525" r="65804" b="80164"/>
                          <a:stretch>
                            <a:fillRect/>
                          </a:stretch>
                        </pic:blipFill>
                        <pic:spPr bwMode="auto">
                          <a:xfrm>
                            <a:off x="0" y="0"/>
                            <a:ext cx="847725" cy="790575"/>
                          </a:xfrm>
                          <a:prstGeom prst="rect">
                            <a:avLst/>
                          </a:prstGeom>
                          <a:noFill/>
                          <a:ln w="9525">
                            <a:noFill/>
                            <a:miter lim="800000"/>
                            <a:headEnd/>
                            <a:tailEnd/>
                          </a:ln>
                        </pic:spPr>
                      </pic:pic>
                    </a:graphicData>
                  </a:graphic>
                </wp:anchor>
              </w:drawing>
            </w:r>
          </w:p>
          <w:p w:rsidR="0010402B" w:rsidRPr="00BA783A" w:rsidRDefault="0010402B" w:rsidP="00BA783A">
            <w:pPr>
              <w:spacing w:line="240" w:lineRule="auto"/>
              <w:ind w:left="32" w:hanging="32"/>
              <w:jc w:val="center"/>
            </w:pPr>
          </w:p>
        </w:tc>
        <w:tc>
          <w:tcPr>
            <w:tcW w:w="8616" w:type="dxa"/>
            <w:tcBorders>
              <w:bottom w:val="thinThickLargeGap" w:sz="24" w:space="0" w:color="auto"/>
            </w:tcBorders>
          </w:tcPr>
          <w:p w:rsidR="0010402B" w:rsidRPr="00BA783A" w:rsidRDefault="0010402B" w:rsidP="00BA783A">
            <w:pPr>
              <w:spacing w:line="240" w:lineRule="auto"/>
              <w:jc w:val="center"/>
              <w:rPr>
                <w:b/>
                <w:sz w:val="40"/>
                <w:szCs w:val="40"/>
              </w:rPr>
            </w:pPr>
            <w:r w:rsidRPr="00BA783A">
              <w:rPr>
                <w:b/>
                <w:sz w:val="40"/>
                <w:szCs w:val="40"/>
              </w:rPr>
              <w:t>Республика Башкортостан</w:t>
            </w:r>
          </w:p>
          <w:p w:rsidR="0010402B" w:rsidRPr="00BA783A" w:rsidRDefault="0010402B" w:rsidP="00BA783A">
            <w:pPr>
              <w:spacing w:line="240" w:lineRule="auto"/>
              <w:jc w:val="center"/>
              <w:rPr>
                <w:sz w:val="36"/>
              </w:rPr>
            </w:pPr>
            <w:r w:rsidRPr="00BA783A">
              <w:rPr>
                <w:sz w:val="36"/>
              </w:rPr>
              <w:t>Общество с ограниченной ответственностью</w:t>
            </w:r>
          </w:p>
          <w:p w:rsidR="0010402B" w:rsidRPr="00BA783A" w:rsidRDefault="0010402B" w:rsidP="00BA783A">
            <w:pPr>
              <w:spacing w:line="240" w:lineRule="auto"/>
              <w:jc w:val="center"/>
              <w:rPr>
                <w:sz w:val="36"/>
              </w:rPr>
            </w:pPr>
            <w:r w:rsidRPr="00BA783A">
              <w:rPr>
                <w:sz w:val="36"/>
              </w:rPr>
              <w:t>«Уральский Кадастровый Центр»</w:t>
            </w:r>
          </w:p>
          <w:p w:rsidR="0010402B" w:rsidRPr="00BA783A" w:rsidRDefault="0010402B" w:rsidP="00BA783A">
            <w:pPr>
              <w:spacing w:line="240" w:lineRule="auto"/>
              <w:jc w:val="center"/>
              <w:rPr>
                <w:b/>
              </w:rPr>
            </w:pPr>
          </w:p>
        </w:tc>
      </w:tr>
    </w:tbl>
    <w:p w:rsidR="0010402B" w:rsidRPr="00BA783A" w:rsidRDefault="0010402B" w:rsidP="00BA783A">
      <w:pPr>
        <w:spacing w:line="240" w:lineRule="auto"/>
      </w:pPr>
    </w:p>
    <w:p w:rsidR="0010402B" w:rsidRPr="00BA783A" w:rsidRDefault="0010402B" w:rsidP="00BA783A">
      <w:pPr>
        <w:spacing w:line="240" w:lineRule="auto"/>
      </w:pPr>
    </w:p>
    <w:p w:rsidR="0010402B" w:rsidRPr="00BA783A" w:rsidRDefault="0010402B" w:rsidP="00BA783A">
      <w:pPr>
        <w:spacing w:line="240" w:lineRule="auto"/>
      </w:pPr>
    </w:p>
    <w:p w:rsidR="0010402B" w:rsidRPr="00BA783A" w:rsidRDefault="0010402B" w:rsidP="00BA783A">
      <w:pPr>
        <w:spacing w:line="240" w:lineRule="auto"/>
      </w:pPr>
    </w:p>
    <w:p w:rsidR="0010402B" w:rsidRPr="00BA783A" w:rsidRDefault="0010402B" w:rsidP="00BA783A">
      <w:pPr>
        <w:spacing w:line="240" w:lineRule="auto"/>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1710"/>
        </w:tabs>
        <w:spacing w:line="240" w:lineRule="auto"/>
        <w:jc w:val="center"/>
        <w:rPr>
          <w:b/>
          <w:sz w:val="30"/>
          <w:szCs w:val="30"/>
        </w:rPr>
      </w:pPr>
      <w:r w:rsidRPr="00BA783A">
        <w:rPr>
          <w:b/>
          <w:sz w:val="30"/>
          <w:szCs w:val="30"/>
        </w:rPr>
        <w:t>Внесение изменений</w:t>
      </w:r>
    </w:p>
    <w:p w:rsidR="0010402B" w:rsidRPr="00BA783A" w:rsidRDefault="0010402B" w:rsidP="00BA783A">
      <w:pPr>
        <w:tabs>
          <w:tab w:val="left" w:pos="1710"/>
        </w:tabs>
        <w:spacing w:line="240" w:lineRule="auto"/>
        <w:jc w:val="center"/>
        <w:rPr>
          <w:b/>
          <w:sz w:val="30"/>
          <w:szCs w:val="30"/>
        </w:rPr>
      </w:pPr>
      <w:r w:rsidRPr="00BA783A">
        <w:rPr>
          <w:b/>
          <w:sz w:val="30"/>
          <w:szCs w:val="30"/>
        </w:rPr>
        <w:t>в Правила землепользования и застройки</w:t>
      </w:r>
    </w:p>
    <w:p w:rsidR="0010402B" w:rsidRPr="00BA783A" w:rsidRDefault="00092A1C" w:rsidP="00BA783A">
      <w:pPr>
        <w:tabs>
          <w:tab w:val="left" w:pos="1710"/>
        </w:tabs>
        <w:spacing w:line="240" w:lineRule="auto"/>
        <w:jc w:val="center"/>
        <w:rPr>
          <w:b/>
          <w:sz w:val="30"/>
          <w:szCs w:val="30"/>
        </w:rPr>
      </w:pPr>
      <w:r>
        <w:rPr>
          <w:b/>
          <w:sz w:val="30"/>
          <w:szCs w:val="30"/>
        </w:rPr>
        <w:t xml:space="preserve">сельского поселения </w:t>
      </w:r>
      <w:r w:rsidR="0069149C">
        <w:rPr>
          <w:b/>
          <w:sz w:val="30"/>
          <w:szCs w:val="30"/>
        </w:rPr>
        <w:t>Верхоторский</w:t>
      </w:r>
      <w:r>
        <w:rPr>
          <w:b/>
          <w:sz w:val="30"/>
          <w:szCs w:val="30"/>
        </w:rPr>
        <w:t xml:space="preserve"> сельсовет муниципального района Ишимбайский район Республики Башкортостан</w:t>
      </w:r>
    </w:p>
    <w:p w:rsidR="0010402B" w:rsidRPr="00BA783A" w:rsidRDefault="0010402B" w:rsidP="00BA783A">
      <w:pPr>
        <w:tabs>
          <w:tab w:val="left" w:pos="4155"/>
        </w:tabs>
        <w:spacing w:line="240" w:lineRule="auto"/>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r w:rsidRPr="00BA783A">
        <w:rPr>
          <w:sz w:val="28"/>
          <w:szCs w:val="28"/>
        </w:rPr>
        <w:t>Стадия: Правила землепользования и застройки</w:t>
      </w:r>
    </w:p>
    <w:p w:rsidR="0010402B" w:rsidRPr="00BA783A" w:rsidRDefault="0010402B" w:rsidP="00BA783A">
      <w:pPr>
        <w:tabs>
          <w:tab w:val="left" w:pos="4155"/>
        </w:tabs>
        <w:spacing w:line="240" w:lineRule="auto"/>
        <w:jc w:val="center"/>
        <w:rPr>
          <w:sz w:val="36"/>
          <w:szCs w:val="36"/>
        </w:rPr>
      </w:pPr>
    </w:p>
    <w:p w:rsidR="0010402B" w:rsidRPr="00BA783A" w:rsidRDefault="007C33F7" w:rsidP="00BA783A">
      <w:pPr>
        <w:tabs>
          <w:tab w:val="left" w:pos="4155"/>
        </w:tabs>
        <w:spacing w:line="240" w:lineRule="auto"/>
        <w:jc w:val="center"/>
        <w:rPr>
          <w:sz w:val="36"/>
          <w:szCs w:val="36"/>
        </w:rPr>
      </w:pPr>
      <w:r>
        <w:rPr>
          <w:sz w:val="36"/>
          <w:szCs w:val="36"/>
        </w:rPr>
        <w:t>016</w:t>
      </w:r>
      <w:r w:rsidR="0010402B" w:rsidRPr="00BA783A">
        <w:rPr>
          <w:sz w:val="36"/>
          <w:szCs w:val="36"/>
        </w:rPr>
        <w:t>-2017-ПЗЗ</w:t>
      </w:r>
    </w:p>
    <w:p w:rsidR="0010402B" w:rsidRPr="00BA783A" w:rsidRDefault="0010402B" w:rsidP="00BA783A">
      <w:pPr>
        <w:tabs>
          <w:tab w:val="left" w:pos="2865"/>
        </w:tabs>
        <w:spacing w:line="240" w:lineRule="auto"/>
        <w:jc w:val="center"/>
      </w:pPr>
    </w:p>
    <w:p w:rsidR="0010402B" w:rsidRPr="00BA783A" w:rsidRDefault="0010402B" w:rsidP="00BA783A">
      <w:pPr>
        <w:tabs>
          <w:tab w:val="left" w:pos="2865"/>
        </w:tabs>
        <w:spacing w:line="240" w:lineRule="auto"/>
      </w:pPr>
    </w:p>
    <w:p w:rsidR="0010402B" w:rsidRPr="00BA783A" w:rsidRDefault="0010402B" w:rsidP="00BA783A">
      <w:pPr>
        <w:tabs>
          <w:tab w:val="left" w:pos="2865"/>
        </w:tabs>
        <w:spacing w:line="240" w:lineRule="auto"/>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pPr>
    </w:p>
    <w:p w:rsidR="0010402B" w:rsidRPr="00BA783A" w:rsidRDefault="0010402B" w:rsidP="00BA783A">
      <w:pPr>
        <w:tabs>
          <w:tab w:val="left" w:pos="4155"/>
        </w:tabs>
        <w:spacing w:line="240" w:lineRule="auto"/>
      </w:pPr>
    </w:p>
    <w:p w:rsidR="0010402B" w:rsidRPr="00BA783A" w:rsidRDefault="0010402B" w:rsidP="00BA783A">
      <w:pPr>
        <w:tabs>
          <w:tab w:val="left" w:pos="4155"/>
        </w:tabs>
        <w:spacing w:line="240" w:lineRule="auto"/>
      </w:pPr>
    </w:p>
    <w:p w:rsidR="0010402B" w:rsidRPr="00BA783A" w:rsidRDefault="0010402B" w:rsidP="00BA783A">
      <w:pPr>
        <w:tabs>
          <w:tab w:val="left" w:pos="4155"/>
        </w:tabs>
        <w:spacing w:line="240" w:lineRule="auto"/>
      </w:pPr>
    </w:p>
    <w:p w:rsidR="0010402B" w:rsidRPr="00BA783A" w:rsidRDefault="0010402B" w:rsidP="00BA783A">
      <w:pPr>
        <w:tabs>
          <w:tab w:val="left" w:pos="7380"/>
        </w:tabs>
        <w:spacing w:line="240" w:lineRule="auto"/>
        <w:rPr>
          <w:sz w:val="28"/>
          <w:szCs w:val="28"/>
        </w:rPr>
      </w:pPr>
      <w:r w:rsidRPr="00BA783A">
        <w:rPr>
          <w:sz w:val="28"/>
          <w:szCs w:val="28"/>
        </w:rPr>
        <w:t>Директор</w:t>
      </w:r>
      <w:r w:rsidRPr="00BA783A">
        <w:rPr>
          <w:sz w:val="28"/>
          <w:szCs w:val="28"/>
        </w:rPr>
        <w:tab/>
        <w:t>Сиразетдинов И.М.</w:t>
      </w:r>
    </w:p>
    <w:p w:rsidR="0010402B" w:rsidRPr="00BA783A" w:rsidRDefault="0010402B" w:rsidP="00BA783A">
      <w:pPr>
        <w:tabs>
          <w:tab w:val="left" w:pos="7380"/>
        </w:tabs>
        <w:spacing w:line="240" w:lineRule="auto"/>
        <w:rPr>
          <w:sz w:val="28"/>
          <w:szCs w:val="28"/>
        </w:rPr>
      </w:pPr>
    </w:p>
    <w:p w:rsidR="0010402B" w:rsidRPr="00BA783A" w:rsidRDefault="0010402B" w:rsidP="00BA783A">
      <w:pPr>
        <w:tabs>
          <w:tab w:val="left" w:pos="7380"/>
        </w:tabs>
        <w:spacing w:line="240" w:lineRule="auto"/>
        <w:rPr>
          <w:sz w:val="28"/>
          <w:szCs w:val="28"/>
        </w:rPr>
      </w:pPr>
    </w:p>
    <w:p w:rsidR="0010402B" w:rsidRPr="00BA783A" w:rsidRDefault="0010402B" w:rsidP="00BA783A">
      <w:pPr>
        <w:tabs>
          <w:tab w:val="left" w:pos="7380"/>
        </w:tabs>
        <w:spacing w:line="240" w:lineRule="auto"/>
        <w:rPr>
          <w:sz w:val="28"/>
          <w:szCs w:val="28"/>
        </w:rPr>
      </w:pPr>
      <w:r w:rsidRPr="00BA783A">
        <w:rPr>
          <w:sz w:val="28"/>
          <w:szCs w:val="28"/>
        </w:rPr>
        <w:t>Главный архитектор проекта</w:t>
      </w:r>
      <w:r w:rsidRPr="00BA783A">
        <w:rPr>
          <w:sz w:val="28"/>
          <w:szCs w:val="28"/>
        </w:rPr>
        <w:tab/>
        <w:t>Ягудина А.А.</w:t>
      </w:r>
    </w:p>
    <w:p w:rsidR="0010402B" w:rsidRPr="00BA783A" w:rsidRDefault="0010402B" w:rsidP="00BA783A">
      <w:pPr>
        <w:tabs>
          <w:tab w:val="left" w:pos="4155"/>
        </w:tabs>
        <w:spacing w:line="240" w:lineRule="auto"/>
        <w:jc w:val="center"/>
      </w:pPr>
    </w:p>
    <w:p w:rsidR="0010402B" w:rsidRPr="00BA783A" w:rsidRDefault="0010402B" w:rsidP="00BA783A">
      <w:pPr>
        <w:spacing w:line="240" w:lineRule="auto"/>
        <w:jc w:val="center"/>
        <w:rPr>
          <w:sz w:val="28"/>
          <w:szCs w:val="28"/>
        </w:rPr>
      </w:pPr>
    </w:p>
    <w:p w:rsidR="0010402B" w:rsidRPr="003169A5" w:rsidRDefault="0010402B" w:rsidP="00BA783A">
      <w:pPr>
        <w:pStyle w:val="af0"/>
        <w:spacing w:line="240" w:lineRule="auto"/>
        <w:ind w:firstLine="540"/>
        <w:rPr>
          <w:rFonts w:ascii="Times New Roman" w:hAnsi="Times New Roman" w:cs="Times New Roman"/>
          <w:b w:val="0"/>
          <w:sz w:val="26"/>
          <w:szCs w:val="26"/>
        </w:rPr>
      </w:pPr>
      <w:r w:rsidRPr="003169A5">
        <w:rPr>
          <w:rFonts w:ascii="Times New Roman" w:hAnsi="Times New Roman" w:cs="Times New Roman"/>
          <w:b w:val="0"/>
          <w:sz w:val="28"/>
          <w:szCs w:val="28"/>
        </w:rPr>
        <w:t>г. Уфа – 2017г.</w:t>
      </w:r>
    </w:p>
    <w:p w:rsidR="0010402B" w:rsidRPr="00BA783A" w:rsidRDefault="0010402B" w:rsidP="00BA783A">
      <w:pPr>
        <w:pStyle w:val="af0"/>
        <w:spacing w:line="240" w:lineRule="auto"/>
        <w:ind w:firstLine="540"/>
        <w:rPr>
          <w:rFonts w:ascii="Times New Roman" w:hAnsi="Times New Roman" w:cs="Times New Roman"/>
          <w:sz w:val="26"/>
          <w:szCs w:val="26"/>
        </w:rPr>
      </w:pPr>
    </w:p>
    <w:p w:rsidR="002D7A98" w:rsidRPr="0085050A" w:rsidRDefault="000A295D" w:rsidP="00561832">
      <w:pPr>
        <w:pStyle w:val="af0"/>
        <w:spacing w:line="240" w:lineRule="auto"/>
        <w:rPr>
          <w:rFonts w:ascii="Times New Roman" w:hAnsi="Times New Roman" w:cs="Times New Roman"/>
          <w:sz w:val="26"/>
          <w:szCs w:val="26"/>
        </w:rPr>
      </w:pPr>
      <w:r w:rsidRPr="0085050A">
        <w:rPr>
          <w:rFonts w:ascii="Times New Roman" w:hAnsi="Times New Roman" w:cs="Times New Roman"/>
          <w:sz w:val="26"/>
          <w:szCs w:val="26"/>
        </w:rPr>
        <w:lastRenderedPageBreak/>
        <w:t>ПРАВИЛА  ЗЕМЛЕПОЛЬЗОВАНИЯ  И  ЗАСТРОЙКИ</w:t>
      </w:r>
    </w:p>
    <w:p w:rsidR="00E7249F" w:rsidRPr="0085050A" w:rsidRDefault="005F2680" w:rsidP="00561832">
      <w:pPr>
        <w:pStyle w:val="af0"/>
        <w:spacing w:line="240" w:lineRule="auto"/>
        <w:rPr>
          <w:rFonts w:ascii="Times New Roman" w:hAnsi="Times New Roman" w:cs="Times New Roman"/>
          <w:sz w:val="26"/>
          <w:szCs w:val="26"/>
        </w:rPr>
      </w:pPr>
      <w:r w:rsidRPr="0085050A">
        <w:rPr>
          <w:rFonts w:ascii="Times New Roman" w:hAnsi="Times New Roman" w:cs="Times New Roman"/>
          <w:sz w:val="26"/>
          <w:szCs w:val="26"/>
        </w:rPr>
        <w:t xml:space="preserve">СЕЛЬСКОГО ПОСЕЛЕНИЯ </w:t>
      </w:r>
      <w:r w:rsidR="0069149C">
        <w:rPr>
          <w:rFonts w:ascii="Times New Roman" w:hAnsi="Times New Roman" w:cs="Times New Roman"/>
          <w:sz w:val="26"/>
          <w:szCs w:val="26"/>
        </w:rPr>
        <w:t>ВЕРХОТОРСКИЙ</w:t>
      </w:r>
      <w:r w:rsidRPr="0085050A">
        <w:rPr>
          <w:rFonts w:ascii="Times New Roman" w:hAnsi="Times New Roman" w:cs="Times New Roman"/>
          <w:sz w:val="26"/>
          <w:szCs w:val="26"/>
        </w:rPr>
        <w:t xml:space="preserve"> СЕЛЬСОВЕТ </w:t>
      </w:r>
    </w:p>
    <w:p w:rsidR="00796FA0" w:rsidRPr="0085050A" w:rsidRDefault="005F2680" w:rsidP="00561832">
      <w:pPr>
        <w:pStyle w:val="af0"/>
        <w:spacing w:line="240" w:lineRule="auto"/>
        <w:rPr>
          <w:rFonts w:ascii="Times New Roman" w:hAnsi="Times New Roman" w:cs="Times New Roman"/>
          <w:sz w:val="26"/>
          <w:szCs w:val="26"/>
        </w:rPr>
      </w:pPr>
      <w:r w:rsidRPr="0085050A">
        <w:rPr>
          <w:rFonts w:ascii="Times New Roman" w:hAnsi="Times New Roman" w:cs="Times New Roman"/>
          <w:sz w:val="26"/>
          <w:szCs w:val="26"/>
        </w:rPr>
        <w:t xml:space="preserve">МУНИЦИПАЛЬНОГО РАЙОНА </w:t>
      </w:r>
      <w:r w:rsidR="00C30C37" w:rsidRPr="0085050A">
        <w:rPr>
          <w:rFonts w:ascii="Times New Roman" w:hAnsi="Times New Roman" w:cs="Times New Roman"/>
          <w:sz w:val="26"/>
          <w:szCs w:val="26"/>
        </w:rPr>
        <w:t>ИШИМБАЙСКИЙ</w:t>
      </w:r>
      <w:r w:rsidRPr="0085050A">
        <w:rPr>
          <w:rFonts w:ascii="Times New Roman" w:hAnsi="Times New Roman" w:cs="Times New Roman"/>
          <w:sz w:val="26"/>
          <w:szCs w:val="26"/>
        </w:rPr>
        <w:t xml:space="preserve"> РАЙОН </w:t>
      </w:r>
    </w:p>
    <w:p w:rsidR="000A295D" w:rsidRPr="0085050A" w:rsidRDefault="005F2680" w:rsidP="00561832">
      <w:pPr>
        <w:pStyle w:val="af0"/>
        <w:spacing w:line="240" w:lineRule="auto"/>
        <w:rPr>
          <w:rFonts w:ascii="Times New Roman" w:hAnsi="Times New Roman" w:cs="Times New Roman"/>
          <w:sz w:val="26"/>
          <w:szCs w:val="26"/>
        </w:rPr>
      </w:pPr>
      <w:r w:rsidRPr="0085050A">
        <w:rPr>
          <w:rFonts w:ascii="Times New Roman" w:hAnsi="Times New Roman" w:cs="Times New Roman"/>
          <w:sz w:val="26"/>
          <w:szCs w:val="26"/>
        </w:rPr>
        <w:t>РЕСПУБЛИКИ БАШКОРТОСТАН</w:t>
      </w:r>
    </w:p>
    <w:p w:rsidR="000A295D" w:rsidRPr="0085050A" w:rsidRDefault="000A295D" w:rsidP="00F00CF8">
      <w:pPr>
        <w:pStyle w:val="a5"/>
        <w:spacing w:before="0" w:beforeAutospacing="0" w:after="0" w:afterAutospacing="0"/>
        <w:ind w:firstLine="426"/>
        <w:jc w:val="both"/>
      </w:pPr>
      <w:r w:rsidRPr="0085050A">
        <w:t>Прави</w:t>
      </w:r>
      <w:r w:rsidR="00BF09D9" w:rsidRPr="0085050A">
        <w:t xml:space="preserve">ла землепользования и застройки </w:t>
      </w:r>
      <w:r w:rsidR="00AF51E4" w:rsidRPr="0085050A">
        <w:t>сельского поселения</w:t>
      </w:r>
      <w:r w:rsidR="005F2680" w:rsidRPr="0085050A">
        <w:t xml:space="preserve"> </w:t>
      </w:r>
      <w:r w:rsidR="0069149C">
        <w:t>Верхоторский</w:t>
      </w:r>
      <w:r w:rsidR="005F2680" w:rsidRPr="0085050A">
        <w:t xml:space="preserve"> сельсовет мун</w:t>
      </w:r>
      <w:r w:rsidR="005F2680" w:rsidRPr="0085050A">
        <w:t>и</w:t>
      </w:r>
      <w:r w:rsidR="005F2680" w:rsidRPr="0085050A">
        <w:t xml:space="preserve">ципального района </w:t>
      </w:r>
      <w:r w:rsidR="00C30C37" w:rsidRPr="0085050A">
        <w:t>Ишимбайский</w:t>
      </w:r>
      <w:r w:rsidR="005F2680" w:rsidRPr="0085050A">
        <w:t xml:space="preserve"> район Республики Башкортостан</w:t>
      </w:r>
      <w:r w:rsidRPr="0085050A">
        <w:t xml:space="preserve">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85050A" w:rsidRDefault="000A295D" w:rsidP="00F00CF8">
      <w:pPr>
        <w:pStyle w:val="a5"/>
        <w:spacing w:before="0" w:beforeAutospacing="0" w:after="0" w:afterAutospacing="0"/>
        <w:ind w:firstLine="426"/>
        <w:jc w:val="both"/>
      </w:pPr>
      <w:r w:rsidRPr="0085050A">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w:t>
      </w:r>
      <w:r w:rsidRPr="0085050A">
        <w:t>о</w:t>
      </w:r>
      <w:r w:rsidRPr="0085050A">
        <w:t xml:space="preserve">нами и нормативными правовыми актами Российской Федерации, Республики Башкортостан, </w:t>
      </w:r>
      <w:r w:rsidR="00210622" w:rsidRPr="0085050A">
        <w:t>Ишимбайского</w:t>
      </w:r>
      <w:r w:rsidRPr="0085050A">
        <w:t xml:space="preserve"> района Республики Башкортостан, документацией по террито</w:t>
      </w:r>
      <w:r w:rsidR="00833705" w:rsidRPr="0085050A">
        <w:t>риальному планир</w:t>
      </w:r>
      <w:r w:rsidR="00833705" w:rsidRPr="0085050A">
        <w:t>о</w:t>
      </w:r>
      <w:r w:rsidR="00833705" w:rsidRPr="0085050A">
        <w:t xml:space="preserve">ванию, Уставом </w:t>
      </w:r>
      <w:r w:rsidR="00723E98" w:rsidRPr="0085050A">
        <w:t xml:space="preserve"> </w:t>
      </w:r>
      <w:r w:rsidR="005F2680" w:rsidRPr="0085050A">
        <w:t xml:space="preserve">сельского поселения </w:t>
      </w:r>
      <w:r w:rsidR="0069149C">
        <w:t>Верхоторский</w:t>
      </w:r>
      <w:r w:rsidR="005F2680" w:rsidRPr="0085050A">
        <w:t xml:space="preserve"> сельсовет муниципального района </w:t>
      </w:r>
      <w:r w:rsidR="00C30C37" w:rsidRPr="0085050A">
        <w:t>Ишимба</w:t>
      </w:r>
      <w:r w:rsidR="00C30C37" w:rsidRPr="0085050A">
        <w:t>й</w:t>
      </w:r>
      <w:r w:rsidR="00C30C37" w:rsidRPr="0085050A">
        <w:t>ский</w:t>
      </w:r>
      <w:r w:rsidR="005F2680" w:rsidRPr="0085050A">
        <w:t xml:space="preserve"> район Республики Башкортостан</w:t>
      </w:r>
      <w:r w:rsidRPr="0085050A">
        <w:t>, а также с учетом положений нормативных правовых актов и документов, определяющих основные направления социально-экономического и градостро</w:t>
      </w:r>
      <w:r w:rsidRPr="0085050A">
        <w:t>и</w:t>
      </w:r>
      <w:r w:rsidRPr="0085050A">
        <w:t xml:space="preserve">тельного развития </w:t>
      </w:r>
      <w:r w:rsidR="005F2680" w:rsidRPr="0085050A">
        <w:t xml:space="preserve">сельского поселения </w:t>
      </w:r>
      <w:r w:rsidR="0069149C">
        <w:t>Верхоторский</w:t>
      </w:r>
      <w:r w:rsidR="005F2680" w:rsidRPr="0085050A">
        <w:t xml:space="preserve"> сельсовет муниципального района </w:t>
      </w:r>
      <w:r w:rsidR="00C30C37" w:rsidRPr="0085050A">
        <w:t>Иши</w:t>
      </w:r>
      <w:r w:rsidR="00C30C37" w:rsidRPr="0085050A">
        <w:t>м</w:t>
      </w:r>
      <w:r w:rsidR="00C30C37" w:rsidRPr="0085050A">
        <w:t>байский</w:t>
      </w:r>
      <w:r w:rsidR="005F2680" w:rsidRPr="0085050A">
        <w:t xml:space="preserve"> район Республики Башкортостан</w:t>
      </w:r>
      <w:r w:rsidRPr="0085050A">
        <w:t>, охраны  и сохранения окружающей среды и  раци</w:t>
      </w:r>
      <w:r w:rsidRPr="0085050A">
        <w:t>о</w:t>
      </w:r>
      <w:r w:rsidRPr="0085050A">
        <w:t>нального использования природных ресурсов.</w:t>
      </w:r>
    </w:p>
    <w:p w:rsidR="000A295D" w:rsidRPr="0085050A" w:rsidRDefault="000A295D" w:rsidP="00F00CF8">
      <w:pPr>
        <w:pStyle w:val="a5"/>
        <w:spacing w:before="0" w:beforeAutospacing="0" w:after="0" w:afterAutospacing="0"/>
        <w:ind w:firstLine="426"/>
        <w:jc w:val="both"/>
      </w:pPr>
      <w:r w:rsidRPr="0085050A">
        <w:t>Настоящие Правила применяются  наряду с нормативными  техническими документами в ча</w:t>
      </w:r>
      <w:r w:rsidRPr="0085050A">
        <w:t>с</w:t>
      </w:r>
      <w:r w:rsidRPr="0085050A">
        <w:t>ти, не противоречащей Федеральному закону «О техническом регулировании» и Градостроител</w:t>
      </w:r>
      <w:r w:rsidRPr="0085050A">
        <w:t>ь</w:t>
      </w:r>
      <w:r w:rsidRPr="0085050A">
        <w:t>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w:t>
      </w:r>
      <w:r w:rsidRPr="0085050A">
        <w:t>о</w:t>
      </w:r>
      <w:r w:rsidRPr="0085050A">
        <w:t>сти и безопасности объектов капитального строительства, сохранения окружающей природной среды, а также  иными нормативными правовыми актами</w:t>
      </w:r>
      <w:r w:rsidR="002624FB" w:rsidRPr="0085050A">
        <w:t xml:space="preserve"> сельского поселения </w:t>
      </w:r>
      <w:r w:rsidR="0069149C">
        <w:t>Верхоторский</w:t>
      </w:r>
      <w:r w:rsidR="002624FB" w:rsidRPr="0085050A">
        <w:t xml:space="preserve"> сел</w:t>
      </w:r>
      <w:r w:rsidR="002624FB" w:rsidRPr="0085050A">
        <w:t>ь</w:t>
      </w:r>
      <w:r w:rsidR="002624FB" w:rsidRPr="0085050A">
        <w:t xml:space="preserve">совет муниципального района </w:t>
      </w:r>
      <w:r w:rsidR="00C30C37" w:rsidRPr="0085050A">
        <w:t>Ишимбайский</w:t>
      </w:r>
      <w:r w:rsidR="002624FB" w:rsidRPr="0085050A">
        <w:t xml:space="preserve"> район Республики Башкортостан,</w:t>
      </w:r>
      <w:r w:rsidRPr="0085050A">
        <w:t xml:space="preserve"> регулирующими вопросы землепользования и застройки в части, не противоречащей настоящим Правилам.</w:t>
      </w:r>
    </w:p>
    <w:p w:rsidR="000A295D" w:rsidRPr="0085050A" w:rsidRDefault="000A295D" w:rsidP="00F00CF8">
      <w:pPr>
        <w:pStyle w:val="a5"/>
        <w:spacing w:before="0" w:beforeAutospacing="0" w:after="0" w:afterAutospacing="0"/>
        <w:ind w:firstLine="426"/>
        <w:jc w:val="both"/>
      </w:pPr>
      <w:r w:rsidRPr="0085050A">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w:t>
      </w:r>
      <w:r w:rsidRPr="0085050A">
        <w:t>т</w:t>
      </w:r>
      <w:r w:rsidRPr="0085050A">
        <w:t>вляющими, регулирующими и контролирующими градостроительную  деятельность на террит</w:t>
      </w:r>
      <w:r w:rsidRPr="0085050A">
        <w:t>о</w:t>
      </w:r>
      <w:r w:rsidRPr="0085050A">
        <w:t xml:space="preserve">рии </w:t>
      </w:r>
      <w:r w:rsidR="005F2680" w:rsidRPr="0085050A">
        <w:t xml:space="preserve"> сельского поселения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w:t>
      </w:r>
    </w:p>
    <w:p w:rsidR="009C0FD6" w:rsidRPr="0085050A" w:rsidRDefault="000A295D" w:rsidP="00F00CF8">
      <w:pPr>
        <w:pStyle w:val="a5"/>
        <w:spacing w:before="0" w:beforeAutospacing="0" w:after="0" w:afterAutospacing="0"/>
        <w:ind w:firstLine="426"/>
        <w:jc w:val="both"/>
      </w:pPr>
      <w:r w:rsidRPr="0085050A">
        <w:tab/>
      </w:r>
    </w:p>
    <w:p w:rsidR="000A295D" w:rsidRPr="0085050A" w:rsidRDefault="000A295D" w:rsidP="00F00CF8">
      <w:pPr>
        <w:pStyle w:val="a5"/>
        <w:spacing w:before="0" w:beforeAutospacing="0" w:after="0" w:afterAutospacing="0"/>
        <w:ind w:firstLine="426"/>
        <w:jc w:val="both"/>
      </w:pPr>
      <w:r w:rsidRPr="0085050A">
        <w:t>Настоящие Правила состоят из следующих частей:</w:t>
      </w:r>
    </w:p>
    <w:p w:rsidR="000A295D" w:rsidRPr="0085050A" w:rsidRDefault="000A295D" w:rsidP="00F00CF8">
      <w:pPr>
        <w:pStyle w:val="a5"/>
        <w:spacing w:before="0" w:beforeAutospacing="0" w:after="0" w:afterAutospacing="0"/>
        <w:ind w:firstLine="426"/>
        <w:jc w:val="both"/>
      </w:pPr>
      <w:r w:rsidRPr="0085050A">
        <w:t>Часть I. Порядок регулирования землепользования и</w:t>
      </w:r>
      <w:r w:rsidR="00136D54" w:rsidRPr="0085050A">
        <w:t xml:space="preserve"> </w:t>
      </w:r>
      <w:r w:rsidRPr="0085050A">
        <w:t>застройки</w:t>
      </w:r>
      <w:r w:rsidR="005F2680" w:rsidRPr="0085050A">
        <w:t xml:space="preserve"> </w:t>
      </w:r>
      <w:r w:rsidR="00CB350E" w:rsidRPr="0085050A">
        <w:t xml:space="preserve">территории </w:t>
      </w:r>
      <w:r w:rsidR="00AF51E4" w:rsidRPr="0085050A">
        <w:t>сельского посел</w:t>
      </w:r>
      <w:r w:rsidR="00AF51E4" w:rsidRPr="0085050A">
        <w:t>е</w:t>
      </w:r>
      <w:r w:rsidR="00AF51E4" w:rsidRPr="0085050A">
        <w:t>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w:t>
      </w:r>
      <w:r w:rsidR="005F2680" w:rsidRPr="0085050A">
        <w:t>о</w:t>
      </w:r>
      <w:r w:rsidR="005F2680" w:rsidRPr="0085050A">
        <w:t>стан</w:t>
      </w:r>
      <w:r w:rsidRPr="0085050A">
        <w:t>.</w:t>
      </w:r>
    </w:p>
    <w:p w:rsidR="000A295D" w:rsidRPr="0085050A" w:rsidRDefault="000A295D" w:rsidP="00F00CF8">
      <w:pPr>
        <w:pStyle w:val="a5"/>
        <w:spacing w:before="0" w:beforeAutospacing="0" w:after="0" w:afterAutospacing="0"/>
        <w:ind w:firstLine="426"/>
        <w:jc w:val="both"/>
      </w:pPr>
      <w:r w:rsidRPr="0085050A">
        <w:t>Часть II. Карт</w:t>
      </w:r>
      <w:r w:rsidR="00313D20" w:rsidRPr="0085050A">
        <w:t>ы</w:t>
      </w:r>
      <w:r w:rsidRPr="0085050A">
        <w:t xml:space="preserve"> градостроительного зонирования </w:t>
      </w:r>
      <w:r w:rsidR="00CB350E" w:rsidRPr="0085050A">
        <w:t>территории</w:t>
      </w:r>
      <w:r w:rsidR="00136D54" w:rsidRPr="0085050A">
        <w:t xml:space="preserve"> </w:t>
      </w:r>
      <w:r w:rsidR="00AF51E4" w:rsidRPr="0085050A">
        <w:t>сельского поселения</w:t>
      </w:r>
      <w:r w:rsidR="005F2680" w:rsidRPr="0085050A">
        <w:t xml:space="preserve"> </w:t>
      </w:r>
      <w:r w:rsidR="0069149C">
        <w:t>Верхото</w:t>
      </w:r>
      <w:r w:rsidR="0069149C">
        <w:t>р</w:t>
      </w:r>
      <w:r w:rsidR="0069149C">
        <w:t>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w:t>
      </w:r>
    </w:p>
    <w:p w:rsidR="000A295D" w:rsidRPr="0085050A" w:rsidRDefault="000A295D" w:rsidP="00F00CF8">
      <w:pPr>
        <w:pStyle w:val="a5"/>
        <w:spacing w:before="0" w:beforeAutospacing="0" w:after="0" w:afterAutospacing="0"/>
        <w:ind w:firstLine="426"/>
        <w:jc w:val="both"/>
      </w:pPr>
      <w:r w:rsidRPr="0085050A">
        <w:t>Часть III.    Градостроительные регламенты</w:t>
      </w:r>
    </w:p>
    <w:p w:rsidR="000A295D" w:rsidRPr="0085050A" w:rsidRDefault="000A295D" w:rsidP="0048365F">
      <w:pPr>
        <w:pStyle w:val="a5"/>
        <w:spacing w:before="0" w:beforeAutospacing="0" w:after="0" w:afterAutospacing="0"/>
        <w:ind w:firstLine="540"/>
        <w:jc w:val="both"/>
      </w:pPr>
    </w:p>
    <w:p w:rsidR="00A17593" w:rsidRPr="0085050A" w:rsidRDefault="00A17593" w:rsidP="0048365F">
      <w:pPr>
        <w:pStyle w:val="1"/>
        <w:numPr>
          <w:ilvl w:val="0"/>
          <w:numId w:val="0"/>
        </w:numPr>
        <w:tabs>
          <w:tab w:val="left" w:pos="708"/>
        </w:tabs>
        <w:ind w:firstLine="540"/>
        <w:rPr>
          <w:sz w:val="26"/>
          <w:szCs w:val="26"/>
        </w:rPr>
      </w:pPr>
    </w:p>
    <w:p w:rsidR="00A17593" w:rsidRPr="0085050A" w:rsidRDefault="00A17593" w:rsidP="0048365F">
      <w:pPr>
        <w:ind w:firstLine="540"/>
      </w:pPr>
    </w:p>
    <w:p w:rsidR="00A17593" w:rsidRPr="0085050A" w:rsidRDefault="00A17593" w:rsidP="0048365F">
      <w:pPr>
        <w:ind w:firstLine="540"/>
      </w:pPr>
    </w:p>
    <w:p w:rsidR="00A17593" w:rsidRPr="0085050A" w:rsidRDefault="00A17593" w:rsidP="0048365F">
      <w:pPr>
        <w:pStyle w:val="1"/>
        <w:numPr>
          <w:ilvl w:val="0"/>
          <w:numId w:val="0"/>
        </w:numPr>
        <w:tabs>
          <w:tab w:val="left" w:pos="708"/>
        </w:tabs>
        <w:ind w:firstLine="540"/>
        <w:rPr>
          <w:sz w:val="26"/>
          <w:szCs w:val="26"/>
        </w:rPr>
      </w:pPr>
    </w:p>
    <w:p w:rsidR="00A17593" w:rsidRPr="0085050A" w:rsidRDefault="00A17593" w:rsidP="0048365F">
      <w:pPr>
        <w:ind w:firstLine="540"/>
      </w:pPr>
    </w:p>
    <w:p w:rsidR="00355DC9" w:rsidRPr="0085050A" w:rsidRDefault="000A295D" w:rsidP="00561832">
      <w:pPr>
        <w:pStyle w:val="1"/>
        <w:numPr>
          <w:ilvl w:val="0"/>
          <w:numId w:val="0"/>
        </w:numPr>
        <w:tabs>
          <w:tab w:val="left" w:pos="708"/>
        </w:tabs>
        <w:rPr>
          <w:sz w:val="26"/>
          <w:szCs w:val="26"/>
        </w:rPr>
      </w:pPr>
      <w:r w:rsidRPr="0085050A">
        <w:rPr>
          <w:sz w:val="26"/>
          <w:szCs w:val="26"/>
        </w:rPr>
        <w:lastRenderedPageBreak/>
        <w:t xml:space="preserve">ЧАСТЬ </w:t>
      </w:r>
      <w:r w:rsidRPr="0085050A">
        <w:rPr>
          <w:sz w:val="26"/>
          <w:szCs w:val="26"/>
          <w:lang w:val="en-US"/>
        </w:rPr>
        <w:t>I</w:t>
      </w:r>
      <w:r w:rsidRPr="0085050A">
        <w:rPr>
          <w:sz w:val="26"/>
          <w:szCs w:val="26"/>
        </w:rPr>
        <w:t xml:space="preserve">. </w:t>
      </w:r>
      <w:r w:rsidR="00352271" w:rsidRPr="0085050A">
        <w:rPr>
          <w:sz w:val="26"/>
          <w:szCs w:val="26"/>
        </w:rPr>
        <w:t>ПОРЯДОК</w:t>
      </w:r>
      <w:r w:rsidRPr="0085050A">
        <w:rPr>
          <w:sz w:val="26"/>
          <w:szCs w:val="26"/>
        </w:rPr>
        <w:t xml:space="preserve"> </w:t>
      </w:r>
      <w:r w:rsidR="00352271" w:rsidRPr="0085050A">
        <w:rPr>
          <w:sz w:val="26"/>
          <w:szCs w:val="26"/>
        </w:rPr>
        <w:t>РЕГУЛИРОВАНИЯ</w:t>
      </w:r>
      <w:r w:rsidRPr="0085050A">
        <w:rPr>
          <w:sz w:val="26"/>
          <w:szCs w:val="26"/>
        </w:rPr>
        <w:t xml:space="preserve"> </w:t>
      </w:r>
      <w:r w:rsidR="00352271" w:rsidRPr="0085050A">
        <w:rPr>
          <w:sz w:val="26"/>
          <w:szCs w:val="26"/>
        </w:rPr>
        <w:t>ЗЕМЛЕПОЛЬЗОВАНИЯ</w:t>
      </w:r>
      <w:r w:rsidRPr="0085050A">
        <w:rPr>
          <w:sz w:val="26"/>
          <w:szCs w:val="26"/>
        </w:rPr>
        <w:t xml:space="preserve"> </w:t>
      </w:r>
      <w:r w:rsidR="00352271" w:rsidRPr="0085050A">
        <w:rPr>
          <w:sz w:val="26"/>
          <w:szCs w:val="26"/>
        </w:rPr>
        <w:t>И</w:t>
      </w:r>
    </w:p>
    <w:p w:rsidR="00FF6C0C" w:rsidRPr="0085050A" w:rsidRDefault="00352271" w:rsidP="00561832">
      <w:pPr>
        <w:pStyle w:val="1"/>
        <w:numPr>
          <w:ilvl w:val="0"/>
          <w:numId w:val="0"/>
        </w:numPr>
        <w:tabs>
          <w:tab w:val="left" w:pos="708"/>
        </w:tabs>
        <w:rPr>
          <w:sz w:val="26"/>
          <w:szCs w:val="26"/>
        </w:rPr>
      </w:pPr>
      <w:r w:rsidRPr="0085050A">
        <w:rPr>
          <w:sz w:val="26"/>
          <w:szCs w:val="26"/>
        </w:rPr>
        <w:t>ЗАСТРОЙКИ</w:t>
      </w:r>
      <w:r w:rsidR="000A295D" w:rsidRPr="0085050A">
        <w:rPr>
          <w:sz w:val="26"/>
          <w:szCs w:val="26"/>
        </w:rPr>
        <w:t xml:space="preserve"> </w:t>
      </w:r>
      <w:r w:rsidRPr="0085050A">
        <w:rPr>
          <w:sz w:val="26"/>
          <w:szCs w:val="26"/>
        </w:rPr>
        <w:t>ТЕРРИТОРИИ</w:t>
      </w:r>
      <w:r w:rsidR="00716978" w:rsidRPr="0085050A">
        <w:rPr>
          <w:sz w:val="26"/>
          <w:szCs w:val="26"/>
        </w:rPr>
        <w:t xml:space="preserve"> </w:t>
      </w:r>
      <w:r w:rsidR="005F2680" w:rsidRPr="0085050A">
        <w:rPr>
          <w:sz w:val="26"/>
          <w:szCs w:val="26"/>
        </w:rPr>
        <w:t xml:space="preserve">СЕЛЬСКОГО ПОСЕЛЕНИЯ </w:t>
      </w:r>
      <w:r w:rsidR="0069149C">
        <w:rPr>
          <w:sz w:val="26"/>
          <w:szCs w:val="26"/>
        </w:rPr>
        <w:t>ВЕРХОТОРСКИЙ</w:t>
      </w:r>
      <w:r w:rsidR="005F2680" w:rsidRPr="0085050A">
        <w:rPr>
          <w:sz w:val="26"/>
          <w:szCs w:val="26"/>
        </w:rPr>
        <w:t xml:space="preserve"> СЕЛЬСОВЕТ МУНИЦИПАЛЬНОГО РАЙОНА</w:t>
      </w:r>
    </w:p>
    <w:p w:rsidR="000A295D" w:rsidRPr="0085050A" w:rsidRDefault="00C30C37" w:rsidP="00561832">
      <w:pPr>
        <w:pStyle w:val="1"/>
        <w:numPr>
          <w:ilvl w:val="0"/>
          <w:numId w:val="0"/>
        </w:numPr>
        <w:tabs>
          <w:tab w:val="left" w:pos="708"/>
        </w:tabs>
        <w:rPr>
          <w:sz w:val="26"/>
          <w:szCs w:val="26"/>
        </w:rPr>
      </w:pPr>
      <w:r w:rsidRPr="0085050A">
        <w:rPr>
          <w:sz w:val="26"/>
          <w:szCs w:val="26"/>
        </w:rPr>
        <w:t>ИШИМБАЙСКИЙ</w:t>
      </w:r>
      <w:r w:rsidR="005F2680" w:rsidRPr="0085050A">
        <w:rPr>
          <w:sz w:val="26"/>
          <w:szCs w:val="26"/>
        </w:rPr>
        <w:t xml:space="preserve"> РАЙОН</w:t>
      </w:r>
      <w:r w:rsidR="00FF6C0C" w:rsidRPr="0085050A">
        <w:rPr>
          <w:sz w:val="26"/>
          <w:szCs w:val="26"/>
        </w:rPr>
        <w:t xml:space="preserve"> </w:t>
      </w:r>
      <w:r w:rsidR="005F2680" w:rsidRPr="0085050A">
        <w:rPr>
          <w:sz w:val="26"/>
          <w:szCs w:val="26"/>
        </w:rPr>
        <w:t>РЕСПУБЛИКИ БАШКОРТОСТАН</w:t>
      </w:r>
    </w:p>
    <w:p w:rsidR="000A295D" w:rsidRPr="0085050A" w:rsidRDefault="000A295D" w:rsidP="00561832">
      <w:pPr>
        <w:pStyle w:val="1"/>
        <w:numPr>
          <w:ilvl w:val="0"/>
          <w:numId w:val="0"/>
        </w:numPr>
        <w:tabs>
          <w:tab w:val="left" w:pos="708"/>
        </w:tabs>
        <w:rPr>
          <w:sz w:val="24"/>
        </w:rPr>
      </w:pPr>
      <w:bookmarkStart w:id="0" w:name="_Toc32920409"/>
      <w:bookmarkStart w:id="1" w:name="_Toc32919783"/>
      <w:r w:rsidRPr="0085050A">
        <w:rPr>
          <w:sz w:val="24"/>
        </w:rPr>
        <w:t xml:space="preserve">ГЛАВА </w:t>
      </w:r>
      <w:r w:rsidRPr="0085050A">
        <w:rPr>
          <w:sz w:val="24"/>
          <w:lang w:val="en-US"/>
        </w:rPr>
        <w:t>I</w:t>
      </w:r>
      <w:r w:rsidRPr="0085050A">
        <w:rPr>
          <w:sz w:val="24"/>
        </w:rPr>
        <w:t>. ОБЩИЕ ПОЛОЖЕНИЯ</w:t>
      </w:r>
    </w:p>
    <w:p w:rsidR="000A295D" w:rsidRPr="0085050A" w:rsidRDefault="000A295D" w:rsidP="0048365F">
      <w:pPr>
        <w:spacing w:line="240" w:lineRule="auto"/>
        <w:ind w:firstLine="540"/>
      </w:pPr>
    </w:p>
    <w:p w:rsidR="000A295D" w:rsidRPr="0085050A" w:rsidRDefault="000A295D" w:rsidP="00561832">
      <w:pPr>
        <w:pStyle w:val="1"/>
        <w:numPr>
          <w:ilvl w:val="0"/>
          <w:numId w:val="0"/>
        </w:numPr>
        <w:tabs>
          <w:tab w:val="left" w:pos="708"/>
        </w:tabs>
        <w:ind w:firstLine="426"/>
        <w:jc w:val="left"/>
        <w:rPr>
          <w:sz w:val="24"/>
        </w:rPr>
      </w:pPr>
      <w:r w:rsidRPr="0085050A">
        <w:rPr>
          <w:sz w:val="24"/>
        </w:rPr>
        <w:t>Статья</w:t>
      </w:r>
      <w:r w:rsidRPr="0085050A">
        <w:rPr>
          <w:noProof/>
          <w:sz w:val="24"/>
        </w:rPr>
        <w:t xml:space="preserve"> 1.</w:t>
      </w:r>
      <w:r w:rsidRPr="0085050A">
        <w:rPr>
          <w:sz w:val="24"/>
        </w:rPr>
        <w:t xml:space="preserve"> Основные понятия, используемые в Правилах</w:t>
      </w:r>
    </w:p>
    <w:p w:rsidR="000A295D" w:rsidRPr="0085050A" w:rsidRDefault="000A295D" w:rsidP="00561832">
      <w:pPr>
        <w:spacing w:line="240" w:lineRule="auto"/>
        <w:ind w:firstLine="426"/>
      </w:pPr>
      <w:r w:rsidRPr="0085050A">
        <w:t>В настоящих Правилах приведенные понятия применяются в следующем значении:</w:t>
      </w:r>
    </w:p>
    <w:p w:rsidR="000A295D" w:rsidRPr="0085050A" w:rsidRDefault="000A295D" w:rsidP="00561832">
      <w:pPr>
        <w:pStyle w:val="a5"/>
        <w:spacing w:before="0" w:beforeAutospacing="0" w:after="0" w:afterAutospacing="0"/>
        <w:ind w:firstLine="426"/>
        <w:jc w:val="both"/>
      </w:pPr>
      <w:r w:rsidRPr="0085050A">
        <w:rPr>
          <w:b/>
          <w:spacing w:val="-1"/>
        </w:rPr>
        <w:t>акт выбора земельного участка</w:t>
      </w:r>
      <w:r w:rsidRPr="0085050A">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w:t>
      </w:r>
      <w:r w:rsidRPr="0085050A">
        <w:rPr>
          <w:spacing w:val="-1"/>
        </w:rPr>
        <w:t>с</w:t>
      </w:r>
      <w:r w:rsidRPr="0085050A">
        <w:rPr>
          <w:spacing w:val="-1"/>
        </w:rPr>
        <w:t xml:space="preserve">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005F2680" w:rsidRPr="0085050A">
        <w:t xml:space="preserve"> сельского поселения </w:t>
      </w:r>
      <w:r w:rsidR="0069149C">
        <w:t>Верхоторский</w:t>
      </w:r>
      <w:r w:rsidR="005F2680" w:rsidRPr="0085050A">
        <w:t xml:space="preserve"> сельсовет муниципального района </w:t>
      </w:r>
      <w:r w:rsidR="00C30C37" w:rsidRPr="0085050A">
        <w:t>Ишимба</w:t>
      </w:r>
      <w:r w:rsidR="00C30C37" w:rsidRPr="0085050A">
        <w:t>й</w:t>
      </w:r>
      <w:r w:rsidR="00C30C37" w:rsidRPr="0085050A">
        <w:t>ский</w:t>
      </w:r>
      <w:r w:rsidR="005F2680" w:rsidRPr="0085050A">
        <w:t xml:space="preserve"> район Республики Башкортостан</w:t>
      </w:r>
      <w:r w:rsidRPr="0085050A">
        <w:t>.</w:t>
      </w:r>
    </w:p>
    <w:p w:rsidR="000A295D" w:rsidRPr="0085050A" w:rsidRDefault="00E2663B" w:rsidP="00561832">
      <w:pPr>
        <w:pStyle w:val="Web1"/>
        <w:spacing w:before="0" w:after="0"/>
        <w:ind w:left="0" w:right="0" w:firstLine="426"/>
        <w:rPr>
          <w:rFonts w:ascii="Times New Roman" w:hAnsi="Times New Roman"/>
          <w:color w:val="auto"/>
          <w:spacing w:val="-1"/>
        </w:rPr>
      </w:pPr>
      <w:r w:rsidRPr="0085050A">
        <w:rPr>
          <w:rFonts w:ascii="Times New Roman" w:hAnsi="Times New Roman"/>
          <w:b/>
        </w:rPr>
        <w:t>акт приемки объекта капитального строительства</w:t>
      </w:r>
      <w:r w:rsidR="000A295D" w:rsidRPr="0085050A">
        <w:rPr>
          <w:rFonts w:ascii="Times New Roman" w:hAnsi="Times New Roman"/>
          <w:color w:val="auto"/>
          <w:spacing w:val="-1"/>
        </w:rPr>
        <w:t xml:space="preserve"> – документ, подготовленный по заве</w:t>
      </w:r>
      <w:r w:rsidR="000A295D" w:rsidRPr="0085050A">
        <w:rPr>
          <w:rFonts w:ascii="Times New Roman" w:hAnsi="Times New Roman"/>
          <w:color w:val="auto"/>
          <w:spacing w:val="-1"/>
        </w:rPr>
        <w:t>р</w:t>
      </w:r>
      <w:r w:rsidR="000A295D" w:rsidRPr="0085050A">
        <w:rPr>
          <w:rFonts w:ascii="Times New Roman" w:hAnsi="Times New Roman"/>
          <w:color w:val="auto"/>
          <w:spacing w:val="-1"/>
        </w:rPr>
        <w:t>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w:t>
      </w:r>
      <w:r w:rsidR="000A295D" w:rsidRPr="0085050A">
        <w:rPr>
          <w:rFonts w:ascii="Times New Roman" w:hAnsi="Times New Roman"/>
          <w:color w:val="auto"/>
          <w:spacing w:val="-1"/>
        </w:rPr>
        <w:t>а</w:t>
      </w:r>
      <w:r w:rsidR="000A295D" w:rsidRPr="0085050A">
        <w:rPr>
          <w:rFonts w:ascii="Times New Roman" w:hAnsi="Times New Roman"/>
          <w:color w:val="auto"/>
          <w:spacing w:val="-1"/>
        </w:rPr>
        <w:t>казчиком) и исполнителем (подрядчиком, генеральным подрядчиком) работ по строительству, р</w:t>
      </w:r>
      <w:r w:rsidR="000A295D" w:rsidRPr="0085050A">
        <w:rPr>
          <w:rFonts w:ascii="Times New Roman" w:hAnsi="Times New Roman"/>
          <w:color w:val="auto"/>
          <w:spacing w:val="-1"/>
        </w:rPr>
        <w:t>е</w:t>
      </w:r>
      <w:r w:rsidR="000A295D" w:rsidRPr="0085050A">
        <w:rPr>
          <w:rFonts w:ascii="Times New Roman" w:hAnsi="Times New Roman"/>
          <w:color w:val="auto"/>
          <w:spacing w:val="-1"/>
        </w:rPr>
        <w:t>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w:t>
      </w:r>
      <w:r w:rsidR="000A295D" w:rsidRPr="0085050A">
        <w:rPr>
          <w:rFonts w:ascii="Times New Roman" w:hAnsi="Times New Roman"/>
          <w:color w:val="auto"/>
          <w:spacing w:val="-1"/>
        </w:rPr>
        <w:t>и</w:t>
      </w:r>
      <w:r w:rsidR="000A295D" w:rsidRPr="0085050A">
        <w:rPr>
          <w:rFonts w:ascii="Times New Roman" w:hAnsi="Times New Roman"/>
          <w:color w:val="auto"/>
          <w:spacing w:val="-1"/>
        </w:rPr>
        <w:t>ком) выполнены, результаты</w:t>
      </w:r>
      <w:r w:rsidR="00970616" w:rsidRPr="0085050A">
        <w:rPr>
          <w:rFonts w:ascii="Times New Roman" w:hAnsi="Times New Roman"/>
          <w:color w:val="auto"/>
          <w:spacing w:val="-1"/>
        </w:rPr>
        <w:t xml:space="preserve"> </w:t>
      </w:r>
      <w:r w:rsidR="000A295D" w:rsidRPr="0085050A">
        <w:rPr>
          <w:rFonts w:ascii="Times New Roman" w:hAnsi="Times New Roman"/>
          <w:color w:val="auto"/>
          <w:spacing w:val="-1"/>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w:t>
      </w:r>
      <w:r w:rsidR="000A295D" w:rsidRPr="0085050A">
        <w:rPr>
          <w:rFonts w:ascii="Times New Roman" w:hAnsi="Times New Roman"/>
          <w:color w:val="auto"/>
          <w:spacing w:val="-1"/>
        </w:rPr>
        <w:t>е</w:t>
      </w:r>
      <w:r w:rsidR="000A295D" w:rsidRPr="0085050A">
        <w:rPr>
          <w:rFonts w:ascii="Times New Roman" w:hAnsi="Times New Roman"/>
          <w:color w:val="auto"/>
          <w:spacing w:val="-1"/>
        </w:rPr>
        <w:t>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w:t>
      </w:r>
      <w:r w:rsidR="000A295D" w:rsidRPr="0085050A">
        <w:rPr>
          <w:rFonts w:ascii="Times New Roman" w:hAnsi="Times New Roman"/>
          <w:color w:val="auto"/>
          <w:spacing w:val="-1"/>
        </w:rPr>
        <w:t>ь</w:t>
      </w:r>
      <w:r w:rsidR="000A295D" w:rsidRPr="0085050A">
        <w:rPr>
          <w:rFonts w:ascii="Times New Roman" w:hAnsi="Times New Roman"/>
          <w:color w:val="auto"/>
          <w:spacing w:val="-1"/>
        </w:rPr>
        <w:t>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арендаторы земельных участков</w:t>
      </w:r>
      <w:r w:rsidRPr="0085050A">
        <w:rPr>
          <w:rFonts w:ascii="Times New Roman" w:hAnsi="Times New Roman"/>
          <w:color w:val="auto"/>
          <w:spacing w:val="-1"/>
        </w:rPr>
        <w:t xml:space="preserve"> – лица, владеющие и пользующиеся земельным(и) учас</w:t>
      </w:r>
      <w:r w:rsidRPr="0085050A">
        <w:rPr>
          <w:rFonts w:ascii="Times New Roman" w:hAnsi="Times New Roman"/>
          <w:color w:val="auto"/>
          <w:spacing w:val="-1"/>
        </w:rPr>
        <w:t>т</w:t>
      </w:r>
      <w:r w:rsidRPr="0085050A">
        <w:rPr>
          <w:rFonts w:ascii="Times New Roman" w:hAnsi="Times New Roman"/>
          <w:color w:val="auto"/>
          <w:spacing w:val="-1"/>
        </w:rPr>
        <w:t>ком(ами) по договору аренды;</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блокированный жилой дом</w:t>
      </w:r>
      <w:r w:rsidRPr="0085050A">
        <w:rPr>
          <w:rFonts w:ascii="Times New Roman" w:hAnsi="Times New Roman"/>
          <w:color w:val="auto"/>
          <w:spacing w:val="-1"/>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w:t>
      </w:r>
      <w:r w:rsidRPr="0085050A">
        <w:rPr>
          <w:rFonts w:ascii="Times New Roman" w:hAnsi="Times New Roman"/>
          <w:color w:val="auto"/>
          <w:spacing w:val="-1"/>
        </w:rPr>
        <w:t>о</w:t>
      </w:r>
      <w:r w:rsidRPr="0085050A">
        <w:rPr>
          <w:rFonts w:ascii="Times New Roman" w:hAnsi="Times New Roman"/>
          <w:color w:val="auto"/>
          <w:spacing w:val="-1"/>
        </w:rPr>
        <w:t>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w:t>
      </w:r>
      <w:r w:rsidRPr="0085050A">
        <w:rPr>
          <w:rFonts w:ascii="Times New Roman" w:hAnsi="Times New Roman"/>
          <w:color w:val="auto"/>
          <w:spacing w:val="-1"/>
        </w:rPr>
        <w:t>т</w:t>
      </w:r>
      <w:r w:rsidRPr="0085050A">
        <w:rPr>
          <w:rFonts w:ascii="Times New Roman" w:hAnsi="Times New Roman"/>
          <w:color w:val="auto"/>
          <w:spacing w:val="-1"/>
        </w:rPr>
        <w:t>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виды разрешенного использования земельных участков и объектов капитального стро</w:t>
      </w:r>
      <w:r w:rsidRPr="0085050A">
        <w:rPr>
          <w:rFonts w:ascii="Times New Roman" w:hAnsi="Times New Roman"/>
          <w:b/>
          <w:color w:val="auto"/>
          <w:spacing w:val="-1"/>
        </w:rPr>
        <w:t>и</w:t>
      </w:r>
      <w:r w:rsidRPr="0085050A">
        <w:rPr>
          <w:rFonts w:ascii="Times New Roman" w:hAnsi="Times New Roman"/>
          <w:b/>
          <w:color w:val="auto"/>
          <w:spacing w:val="-1"/>
        </w:rPr>
        <w:t>тельства</w:t>
      </w:r>
      <w:r w:rsidRPr="0085050A">
        <w:rPr>
          <w:rFonts w:ascii="Times New Roman" w:hAnsi="Times New Roman"/>
          <w:color w:val="auto"/>
          <w:spacing w:val="-1"/>
        </w:rPr>
        <w:t xml:space="preserve"> – разрешенное использование земельных участков и объектов капитального строительс</w:t>
      </w:r>
      <w:r w:rsidRPr="0085050A">
        <w:rPr>
          <w:rFonts w:ascii="Times New Roman" w:hAnsi="Times New Roman"/>
          <w:color w:val="auto"/>
          <w:spacing w:val="-1"/>
        </w:rPr>
        <w:t>т</w:t>
      </w:r>
      <w:r w:rsidRPr="0085050A">
        <w:rPr>
          <w:rFonts w:ascii="Times New Roman" w:hAnsi="Times New Roman"/>
          <w:color w:val="auto"/>
          <w:spacing w:val="-1"/>
        </w:rPr>
        <w:t>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w:t>
      </w:r>
      <w:r w:rsidRPr="0085050A">
        <w:rPr>
          <w:rFonts w:ascii="Times New Roman" w:hAnsi="Times New Roman"/>
          <w:color w:val="auto"/>
          <w:spacing w:val="-1"/>
        </w:rPr>
        <w:t>з</w:t>
      </w:r>
      <w:r w:rsidRPr="0085050A">
        <w:rPr>
          <w:rFonts w:ascii="Times New Roman" w:hAnsi="Times New Roman"/>
          <w:color w:val="auto"/>
          <w:spacing w:val="-1"/>
        </w:rPr>
        <w:t>решенного использования, условно разрешенные виды использования, вспомогательные виды ра</w:t>
      </w:r>
      <w:r w:rsidRPr="0085050A">
        <w:rPr>
          <w:rFonts w:ascii="Times New Roman" w:hAnsi="Times New Roman"/>
          <w:color w:val="auto"/>
          <w:spacing w:val="-1"/>
        </w:rPr>
        <w:t>з</w:t>
      </w:r>
      <w:r w:rsidRPr="0085050A">
        <w:rPr>
          <w:rFonts w:ascii="Times New Roman" w:hAnsi="Times New Roman"/>
          <w:color w:val="auto"/>
          <w:spacing w:val="-1"/>
        </w:rPr>
        <w:t>решенного использования;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водоохранная зона</w:t>
      </w:r>
      <w:r w:rsidRPr="0085050A">
        <w:rPr>
          <w:rFonts w:ascii="Times New Roman" w:hAnsi="Times New Roman"/>
          <w:color w:val="auto"/>
          <w:spacing w:val="-1"/>
        </w:rPr>
        <w:t xml:space="preserve"> – территория, примыкающая к акваториям рек, озёр, водохранилищ и др</w:t>
      </w:r>
      <w:r w:rsidRPr="0085050A">
        <w:rPr>
          <w:rFonts w:ascii="Times New Roman" w:hAnsi="Times New Roman"/>
          <w:color w:val="auto"/>
          <w:spacing w:val="-1"/>
        </w:rPr>
        <w:t>у</w:t>
      </w:r>
      <w:r w:rsidRPr="0085050A">
        <w:rPr>
          <w:rFonts w:ascii="Times New Roman" w:hAnsi="Times New Roman"/>
          <w:color w:val="auto"/>
          <w:spacing w:val="-1"/>
        </w:rPr>
        <w:t>гим поверхностным водным объектам, для которой устанавливается специальный режим осущес</w:t>
      </w:r>
      <w:r w:rsidRPr="0085050A">
        <w:rPr>
          <w:rFonts w:ascii="Times New Roman" w:hAnsi="Times New Roman"/>
          <w:color w:val="auto"/>
          <w:spacing w:val="-1"/>
        </w:rPr>
        <w:t>т</w:t>
      </w:r>
      <w:r w:rsidRPr="0085050A">
        <w:rPr>
          <w:rFonts w:ascii="Times New Roman" w:hAnsi="Times New Roman"/>
          <w:color w:val="auto"/>
          <w:spacing w:val="-1"/>
        </w:rPr>
        <w:t>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временные здания и сооружения</w:t>
      </w:r>
      <w:r w:rsidRPr="0085050A">
        <w:rPr>
          <w:rFonts w:ascii="Times New Roman" w:hAnsi="Times New Roman"/>
          <w:color w:val="auto"/>
          <w:spacing w:val="-1"/>
        </w:rPr>
        <w:t xml:space="preserve"> – объекты, размещаемые на определенный срок, без устро</w:t>
      </w:r>
      <w:r w:rsidRPr="0085050A">
        <w:rPr>
          <w:rFonts w:ascii="Times New Roman" w:hAnsi="Times New Roman"/>
          <w:color w:val="auto"/>
          <w:spacing w:val="-1"/>
        </w:rPr>
        <w:t>й</w:t>
      </w:r>
      <w:r w:rsidRPr="0085050A">
        <w:rPr>
          <w:rFonts w:ascii="Times New Roman" w:hAnsi="Times New Roman"/>
          <w:color w:val="auto"/>
          <w:spacing w:val="-1"/>
        </w:rPr>
        <w:t xml:space="preserve">ства капитальных фундаментов и иных элементов, право на которые не подлежит государственной </w:t>
      </w:r>
      <w:r w:rsidRPr="0085050A">
        <w:rPr>
          <w:rFonts w:ascii="Times New Roman" w:hAnsi="Times New Roman"/>
          <w:color w:val="auto"/>
          <w:spacing w:val="-1"/>
        </w:rPr>
        <w:lastRenderedPageBreak/>
        <w:t>регистрации, по истечении срока их размещения подлежащие демонтажу, если иное не предусмо</w:t>
      </w:r>
      <w:r w:rsidRPr="0085050A">
        <w:rPr>
          <w:rFonts w:ascii="Times New Roman" w:hAnsi="Times New Roman"/>
          <w:color w:val="auto"/>
          <w:spacing w:val="-1"/>
        </w:rPr>
        <w:t>т</w:t>
      </w:r>
      <w:r w:rsidRPr="0085050A">
        <w:rPr>
          <w:rFonts w:ascii="Times New Roman" w:hAnsi="Times New Roman"/>
          <w:color w:val="auto"/>
          <w:spacing w:val="-1"/>
        </w:rPr>
        <w:t xml:space="preserve">рено договором аренды земельного участка (например, автомоечный комплекс, размещаемый до реконструкции дороги и др.); </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временные здания и сооружения для нужд строительного процесса</w:t>
      </w:r>
      <w:r w:rsidRPr="0085050A">
        <w:rPr>
          <w:rFonts w:ascii="Times New Roman" w:hAnsi="Times New Roman"/>
          <w:color w:val="auto"/>
          <w:spacing w:val="-1"/>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w:t>
      </w:r>
      <w:r w:rsidRPr="0085050A">
        <w:rPr>
          <w:rFonts w:ascii="Times New Roman" w:hAnsi="Times New Roman"/>
          <w:color w:val="auto"/>
          <w:spacing w:val="-1"/>
        </w:rPr>
        <w:t>я</w:t>
      </w:r>
      <w:r w:rsidRPr="0085050A">
        <w:rPr>
          <w:rFonts w:ascii="Times New Roman" w:hAnsi="Times New Roman"/>
          <w:color w:val="auto"/>
          <w:spacing w:val="-1"/>
        </w:rPr>
        <w:t xml:space="preserve">тельности, для которой они возводились подлежащие демонтажу; </w:t>
      </w:r>
    </w:p>
    <w:p w:rsidR="000A295D" w:rsidRPr="0085050A" w:rsidRDefault="000A295D" w:rsidP="00561832">
      <w:pPr>
        <w:pStyle w:val="Web1"/>
        <w:spacing w:before="0" w:after="0"/>
        <w:ind w:left="0" w:right="0" w:firstLine="426"/>
        <w:rPr>
          <w:rFonts w:ascii="Times New Roman" w:hAnsi="Times New Roman"/>
        </w:rPr>
      </w:pPr>
      <w:r w:rsidRPr="0085050A">
        <w:rPr>
          <w:rFonts w:ascii="Times New Roman" w:hAnsi="Times New Roman"/>
          <w:b/>
          <w:color w:val="auto"/>
          <w:spacing w:val="-1"/>
        </w:rPr>
        <w:t>вспомогательные виды разрешенного использования земельных участков и объектов к</w:t>
      </w:r>
      <w:r w:rsidRPr="0085050A">
        <w:rPr>
          <w:rFonts w:ascii="Times New Roman" w:hAnsi="Times New Roman"/>
          <w:b/>
          <w:color w:val="auto"/>
          <w:spacing w:val="-1"/>
        </w:rPr>
        <w:t>а</w:t>
      </w:r>
      <w:r w:rsidRPr="0085050A">
        <w:rPr>
          <w:rFonts w:ascii="Times New Roman" w:hAnsi="Times New Roman"/>
          <w:b/>
          <w:color w:val="auto"/>
          <w:spacing w:val="-1"/>
        </w:rPr>
        <w:t>питального строительства</w:t>
      </w:r>
      <w:r w:rsidRPr="0085050A">
        <w:rPr>
          <w:rFonts w:ascii="Times New Roman" w:hAnsi="Times New Roman"/>
          <w:color w:val="auto"/>
          <w:spacing w:val="-1"/>
        </w:rPr>
        <w:t xml:space="preserve"> – </w:t>
      </w:r>
      <w:r w:rsidR="00690B0F" w:rsidRPr="0085050A">
        <w:rPr>
          <w:rFonts w:ascii="Times New Roman" w:hAnsi="Times New Roman"/>
        </w:rPr>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w:t>
      </w:r>
      <w:r w:rsidR="00690B0F" w:rsidRPr="0085050A">
        <w:rPr>
          <w:rFonts w:ascii="Times New Roman" w:hAnsi="Times New Roman"/>
        </w:rPr>
        <w:t>е</w:t>
      </w:r>
      <w:r w:rsidR="00690B0F" w:rsidRPr="0085050A">
        <w:rPr>
          <w:rFonts w:ascii="Times New Roman" w:hAnsi="Times New Roman"/>
        </w:rPr>
        <w:t>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8E4446" w:rsidRPr="0085050A" w:rsidRDefault="008E4446"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высота здания, строения, сооружения</w:t>
      </w:r>
      <w:r w:rsidRPr="0085050A">
        <w:rPr>
          <w:rFonts w:ascii="Times New Roman" w:hAnsi="Times New Roman" w:cs="Times New Roman"/>
        </w:rPr>
        <w:t xml:space="preserve"> – характеристика здания, определяемая количеством этажей или или вертикальным линейным размером от проектной отметки земли до наивысшей о</w:t>
      </w:r>
      <w:r w:rsidRPr="0085050A">
        <w:rPr>
          <w:rFonts w:ascii="Times New Roman" w:hAnsi="Times New Roman" w:cs="Times New Roman"/>
        </w:rPr>
        <w:t>т</w:t>
      </w:r>
      <w:r w:rsidRPr="0085050A">
        <w:rPr>
          <w:rFonts w:ascii="Times New Roman" w:hAnsi="Times New Roman" w:cs="Times New Roman"/>
        </w:rPr>
        <w:t>метки плоской крыши здания или до наивысшей отметки конструктивного элемента здания: пар</w:t>
      </w:r>
      <w:r w:rsidRPr="0085050A">
        <w:rPr>
          <w:rFonts w:ascii="Times New Roman" w:hAnsi="Times New Roman" w:cs="Times New Roman"/>
        </w:rPr>
        <w:t>а</w:t>
      </w:r>
      <w:r w:rsidRPr="0085050A">
        <w:rPr>
          <w:rFonts w:ascii="Times New Roman" w:hAnsi="Times New Roman" w:cs="Times New Roman"/>
        </w:rPr>
        <w:t>пет плоской кровли; карниз, конек или фронтон скатной крыши; купол; шпиль; башня; может у</w:t>
      </w:r>
      <w:r w:rsidRPr="0085050A">
        <w:rPr>
          <w:rFonts w:ascii="Times New Roman" w:hAnsi="Times New Roman" w:cs="Times New Roman"/>
        </w:rPr>
        <w:t>с</w:t>
      </w:r>
      <w:r w:rsidRPr="0085050A">
        <w:rPr>
          <w:rFonts w:ascii="Times New Roman" w:hAnsi="Times New Roman" w:cs="Times New Roman"/>
        </w:rPr>
        <w:t>танавливаться в составе градостроительного регламента применительно к соответствующей те</w:t>
      </w:r>
      <w:r w:rsidRPr="0085050A">
        <w:rPr>
          <w:rFonts w:ascii="Times New Roman" w:hAnsi="Times New Roman" w:cs="Times New Roman"/>
        </w:rPr>
        <w:t>р</w:t>
      </w:r>
      <w:r w:rsidRPr="0085050A">
        <w:rPr>
          <w:rFonts w:ascii="Times New Roman" w:hAnsi="Times New Roman" w:cs="Times New Roman"/>
        </w:rPr>
        <w:t>риториальной зоне, обозначенной на карте градостроительного зонирования.</w:t>
      </w:r>
    </w:p>
    <w:p w:rsidR="008E4446" w:rsidRPr="0085050A" w:rsidRDefault="008E4446" w:rsidP="00561832">
      <w:pPr>
        <w:pStyle w:val="Web1"/>
        <w:spacing w:before="0" w:after="0"/>
        <w:ind w:left="0" w:right="0" w:firstLine="426"/>
        <w:rPr>
          <w:rFonts w:ascii="Times New Roman" w:hAnsi="Times New Roman"/>
          <w:color w:val="auto"/>
          <w:spacing w:val="-1"/>
        </w:rPr>
      </w:pPr>
      <w:r w:rsidRPr="0085050A">
        <w:rPr>
          <w:rFonts w:ascii="Times New Roman" w:hAnsi="Times New Roman"/>
        </w:rPr>
        <w:t>Примечание. Крышные антенны, молниеотводы и другие инженерные устройства не учит</w:t>
      </w:r>
      <w:r w:rsidRPr="0085050A">
        <w:rPr>
          <w:rFonts w:ascii="Times New Roman" w:hAnsi="Times New Roman"/>
        </w:rPr>
        <w:t>ы</w:t>
      </w:r>
      <w:r w:rsidRPr="0085050A">
        <w:rPr>
          <w:rFonts w:ascii="Times New Roman" w:hAnsi="Times New Roman"/>
        </w:rPr>
        <w:t>ваются.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государственный строительный надзор</w:t>
      </w:r>
      <w:r w:rsidRPr="0085050A">
        <w:rPr>
          <w:rFonts w:ascii="Times New Roman" w:hAnsi="Times New Roman"/>
          <w:color w:val="auto"/>
          <w:spacing w:val="-1"/>
        </w:rPr>
        <w:t xml:space="preserve"> – надзор, осуществляемый при строительстве, р</w:t>
      </w:r>
      <w:r w:rsidRPr="0085050A">
        <w:rPr>
          <w:rFonts w:ascii="Times New Roman" w:hAnsi="Times New Roman"/>
          <w:color w:val="auto"/>
          <w:spacing w:val="-1"/>
        </w:rPr>
        <w:t>е</w:t>
      </w:r>
      <w:r w:rsidRPr="0085050A">
        <w:rPr>
          <w:rFonts w:ascii="Times New Roman" w:hAnsi="Times New Roman"/>
          <w:color w:val="auto"/>
          <w:spacing w:val="-1"/>
        </w:rPr>
        <w:t>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w:t>
      </w:r>
      <w:r w:rsidRPr="0085050A">
        <w:rPr>
          <w:rFonts w:ascii="Times New Roman" w:hAnsi="Times New Roman"/>
          <w:color w:val="auto"/>
          <w:spacing w:val="-1"/>
        </w:rPr>
        <w:t>о</w:t>
      </w:r>
      <w:r w:rsidRPr="0085050A">
        <w:rPr>
          <w:rFonts w:ascii="Times New Roman" w:hAnsi="Times New Roman"/>
          <w:color w:val="auto"/>
          <w:spacing w:val="-1"/>
        </w:rPr>
        <w:t>сти таких объектов и проектная документация таких объектов капитального строительства подл</w:t>
      </w:r>
      <w:r w:rsidRPr="0085050A">
        <w:rPr>
          <w:rFonts w:ascii="Times New Roman" w:hAnsi="Times New Roman"/>
          <w:color w:val="auto"/>
          <w:spacing w:val="-1"/>
        </w:rPr>
        <w:t>е</w:t>
      </w:r>
      <w:r w:rsidRPr="0085050A">
        <w:rPr>
          <w:rFonts w:ascii="Times New Roman" w:hAnsi="Times New Roman"/>
          <w:color w:val="auto"/>
          <w:spacing w:val="-1"/>
        </w:rPr>
        <w:t>жит государственной экспертизе в соответствии со статьей 49 Градостроительного кодекса Росси</w:t>
      </w:r>
      <w:r w:rsidRPr="0085050A">
        <w:rPr>
          <w:rFonts w:ascii="Times New Roman" w:hAnsi="Times New Roman"/>
          <w:color w:val="auto"/>
          <w:spacing w:val="-1"/>
        </w:rPr>
        <w:t>й</w:t>
      </w:r>
      <w:r w:rsidRPr="0085050A">
        <w:rPr>
          <w:rFonts w:ascii="Times New Roman" w:hAnsi="Times New Roman"/>
          <w:color w:val="auto"/>
          <w:spacing w:val="-1"/>
        </w:rPr>
        <w:t>ской Федерации, либо проектная документация таких объектов капитального строительства  явл</w:t>
      </w:r>
      <w:r w:rsidRPr="0085050A">
        <w:rPr>
          <w:rFonts w:ascii="Times New Roman" w:hAnsi="Times New Roman"/>
          <w:color w:val="auto"/>
          <w:spacing w:val="-1"/>
        </w:rPr>
        <w:t>я</w:t>
      </w:r>
      <w:r w:rsidRPr="0085050A">
        <w:rPr>
          <w:rFonts w:ascii="Times New Roman" w:hAnsi="Times New Roman"/>
          <w:color w:val="auto"/>
          <w:spacing w:val="-1"/>
        </w:rPr>
        <w:t>ется типовой проектной документацией или ее модификацией;</w:t>
      </w:r>
    </w:p>
    <w:p w:rsidR="000A295D" w:rsidRPr="0085050A" w:rsidRDefault="000A295D" w:rsidP="00561832">
      <w:pPr>
        <w:spacing w:line="240" w:lineRule="auto"/>
        <w:ind w:firstLine="426"/>
        <w:rPr>
          <w:spacing w:val="-1"/>
        </w:rPr>
      </w:pPr>
      <w:r w:rsidRPr="0085050A">
        <w:rPr>
          <w:b/>
          <w:spacing w:val="-1"/>
        </w:rPr>
        <w:t>градорегулирование</w:t>
      </w:r>
      <w:r w:rsidRPr="0085050A">
        <w:rPr>
          <w:spacing w:val="-1"/>
        </w:rPr>
        <w:t xml:space="preserve"> – регулирование градостроительной деятельности, осуществляемое о</w:t>
      </w:r>
      <w:r w:rsidRPr="0085050A">
        <w:rPr>
          <w:spacing w:val="-1"/>
        </w:rPr>
        <w:t>р</w:t>
      </w:r>
      <w:r w:rsidRPr="0085050A">
        <w:rPr>
          <w:spacing w:val="-1"/>
        </w:rPr>
        <w:t>ганами государственной власти, органами местного самоуправления с участием граждан и прав</w:t>
      </w:r>
      <w:r w:rsidRPr="0085050A">
        <w:rPr>
          <w:spacing w:val="-1"/>
        </w:rPr>
        <w:t>о</w:t>
      </w:r>
      <w:r w:rsidRPr="0085050A">
        <w:rPr>
          <w:spacing w:val="-1"/>
        </w:rPr>
        <w:t>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85050A" w:rsidRDefault="000A295D" w:rsidP="00561832">
      <w:pPr>
        <w:spacing w:line="240" w:lineRule="auto"/>
        <w:ind w:firstLine="426"/>
        <w:rPr>
          <w:spacing w:val="-1"/>
        </w:rPr>
      </w:pPr>
      <w:r w:rsidRPr="0085050A">
        <w:rPr>
          <w:b/>
          <w:spacing w:val="-1"/>
        </w:rPr>
        <w:t>градостроительная деятельность</w:t>
      </w:r>
      <w:r w:rsidRPr="0085050A">
        <w:rPr>
          <w:spacing w:val="-1"/>
        </w:rPr>
        <w:t xml:space="preserve"> – деятельность по развитию территорий,  в том числе гор</w:t>
      </w:r>
      <w:r w:rsidRPr="0085050A">
        <w:rPr>
          <w:spacing w:val="-1"/>
        </w:rPr>
        <w:t>о</w:t>
      </w:r>
      <w:r w:rsidRPr="0085050A">
        <w:rPr>
          <w:spacing w:val="-1"/>
        </w:rPr>
        <w:t>дов и иных поселений, осуществляемая в виде территориального планирования, градостроительн</w:t>
      </w:r>
      <w:r w:rsidRPr="0085050A">
        <w:rPr>
          <w:spacing w:val="-1"/>
        </w:rPr>
        <w:t>о</w:t>
      </w:r>
      <w:r w:rsidRPr="0085050A">
        <w:rPr>
          <w:spacing w:val="-1"/>
        </w:rPr>
        <w:t>го зонирования, планировки территорий, архитектурно-строительного проектирования, строител</w:t>
      </w:r>
      <w:r w:rsidRPr="0085050A">
        <w:rPr>
          <w:spacing w:val="-1"/>
        </w:rPr>
        <w:t>ь</w:t>
      </w:r>
      <w:r w:rsidRPr="0085050A">
        <w:rPr>
          <w:spacing w:val="-1"/>
        </w:rPr>
        <w:t>ства, капитального ремонта, реконструкции объектов капитального строительства;</w:t>
      </w:r>
    </w:p>
    <w:p w:rsidR="00E478F6" w:rsidRPr="0085050A" w:rsidRDefault="00E478F6"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градостроительное задание</w:t>
      </w:r>
      <w:r w:rsidRPr="0085050A">
        <w:rPr>
          <w:rFonts w:ascii="Times New Roman" w:hAnsi="Times New Roman" w:cs="Times New Roman"/>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w:t>
      </w:r>
      <w:r w:rsidR="00092A1C" w:rsidRPr="0085050A">
        <w:rPr>
          <w:rFonts w:ascii="Times New Roman" w:hAnsi="Times New Roman" w:cs="Times New Roman"/>
        </w:rPr>
        <w:t xml:space="preserve">сельского поселения </w:t>
      </w:r>
      <w:r w:rsidR="0069149C">
        <w:rPr>
          <w:rFonts w:ascii="Times New Roman" w:hAnsi="Times New Roman" w:cs="Times New Roman"/>
        </w:rPr>
        <w:t>Верхоторский</w:t>
      </w:r>
      <w:r w:rsidR="00092A1C" w:rsidRPr="0085050A">
        <w:rPr>
          <w:rFonts w:ascii="Times New Roman" w:hAnsi="Times New Roman" w:cs="Times New Roman"/>
        </w:rPr>
        <w:t xml:space="preserve"> сельсовет муниципального района Ишимбайский район Ре</w:t>
      </w:r>
      <w:r w:rsidR="00092A1C" w:rsidRPr="0085050A">
        <w:rPr>
          <w:rFonts w:ascii="Times New Roman" w:hAnsi="Times New Roman" w:cs="Times New Roman"/>
        </w:rPr>
        <w:t>с</w:t>
      </w:r>
      <w:r w:rsidR="00092A1C" w:rsidRPr="0085050A">
        <w:rPr>
          <w:rFonts w:ascii="Times New Roman" w:hAnsi="Times New Roman" w:cs="Times New Roman"/>
        </w:rPr>
        <w:t>публики Башкортостан</w:t>
      </w:r>
      <w:r w:rsidRPr="0085050A">
        <w:rPr>
          <w:rFonts w:ascii="Times New Roman" w:hAnsi="Times New Roman" w:cs="Times New Roman"/>
        </w:rPr>
        <w:t>. Подготовк</w:t>
      </w:r>
      <w:r w:rsidR="00A0768F" w:rsidRPr="0085050A">
        <w:rPr>
          <w:rFonts w:ascii="Times New Roman" w:hAnsi="Times New Roman" w:cs="Times New Roman"/>
        </w:rPr>
        <w:t>а</w:t>
      </w:r>
      <w:r w:rsidRPr="0085050A">
        <w:rPr>
          <w:rFonts w:ascii="Times New Roman" w:hAnsi="Times New Roman" w:cs="Times New Roman"/>
        </w:rPr>
        <w:t xml:space="preserve"> документа, срок действия которого совпадает со сроком де</w:t>
      </w:r>
      <w:r w:rsidRPr="0085050A">
        <w:rPr>
          <w:rFonts w:ascii="Times New Roman" w:hAnsi="Times New Roman" w:cs="Times New Roman"/>
        </w:rPr>
        <w:t>й</w:t>
      </w:r>
      <w:r w:rsidRPr="0085050A">
        <w:rPr>
          <w:rFonts w:ascii="Times New Roman" w:hAnsi="Times New Roman" w:cs="Times New Roman"/>
        </w:rPr>
        <w:t>ствия постановления, осуществляется отделом, уполномоченным в области градостроительства</w:t>
      </w:r>
      <w:r w:rsidRPr="0085050A">
        <w:rPr>
          <w:rFonts w:ascii="Times New Roman" w:hAnsi="Times New Roman" w:cs="Times New Roman"/>
          <w:color w:val="FF0000"/>
        </w:rPr>
        <w:t xml:space="preserve"> </w:t>
      </w:r>
      <w:r w:rsidR="001045E1" w:rsidRPr="0085050A">
        <w:rPr>
          <w:rFonts w:ascii="Times New Roman" w:hAnsi="Times New Roman" w:cs="Times New Roman"/>
        </w:rPr>
        <w:t>Администрации муниципального района</w:t>
      </w:r>
      <w:r w:rsidR="00092A1C" w:rsidRPr="0085050A">
        <w:rPr>
          <w:rFonts w:ascii="Times New Roman" w:hAnsi="Times New Roman" w:cs="Times New Roman"/>
        </w:rPr>
        <w:t xml:space="preserve"> Ишимбайский район Республики Башкортостан</w:t>
      </w:r>
      <w:r w:rsidRPr="0085050A">
        <w:rPr>
          <w:rFonts w:ascii="Times New Roman" w:hAnsi="Times New Roman" w:cs="Times New Roman"/>
        </w:rPr>
        <w:t>;</w:t>
      </w:r>
    </w:p>
    <w:p w:rsidR="000A295D" w:rsidRPr="0085050A" w:rsidRDefault="000A295D" w:rsidP="00561832">
      <w:pPr>
        <w:spacing w:line="240" w:lineRule="auto"/>
        <w:ind w:firstLine="426"/>
        <w:rPr>
          <w:spacing w:val="-1"/>
        </w:rPr>
      </w:pPr>
      <w:r w:rsidRPr="0085050A">
        <w:rPr>
          <w:b/>
          <w:spacing w:val="-1"/>
        </w:rPr>
        <w:t>градостроительное зонирование</w:t>
      </w:r>
      <w:r w:rsidRPr="0085050A">
        <w:rPr>
          <w:spacing w:val="-1"/>
        </w:rPr>
        <w:t xml:space="preserve">  – зонирование </w:t>
      </w:r>
      <w:r w:rsidR="00475565" w:rsidRPr="0085050A">
        <w:rPr>
          <w:spacing w:val="-1"/>
        </w:rPr>
        <w:t xml:space="preserve">территории </w:t>
      </w:r>
      <w:r w:rsidR="00AF51E4" w:rsidRPr="0085050A">
        <w:t>сельского поселения</w:t>
      </w:r>
      <w:r w:rsidR="00136D54" w:rsidRPr="0085050A">
        <w:rPr>
          <w:spacing w:val="-1"/>
        </w:rPr>
        <w:t xml:space="preserve"> </w:t>
      </w:r>
      <w:r w:rsidR="0069149C">
        <w:rPr>
          <w:spacing w:val="-1"/>
        </w:rPr>
        <w:t>Верхото</w:t>
      </w:r>
      <w:r w:rsidR="0069149C">
        <w:rPr>
          <w:spacing w:val="-1"/>
        </w:rPr>
        <w:t>р</w:t>
      </w:r>
      <w:r w:rsidR="0069149C">
        <w:rPr>
          <w:spacing w:val="-1"/>
        </w:rPr>
        <w:t>ский</w:t>
      </w:r>
      <w:r w:rsidR="00D71E58" w:rsidRPr="0085050A">
        <w:rPr>
          <w:spacing w:val="-1"/>
        </w:rPr>
        <w:t xml:space="preserve"> </w:t>
      </w:r>
      <w:r w:rsidRPr="0085050A">
        <w:rPr>
          <w:spacing w:val="-1"/>
        </w:rPr>
        <w:t>сельсовет в целях определения территориальных зон и установления градостроительных ре</w:t>
      </w:r>
      <w:r w:rsidRPr="0085050A">
        <w:rPr>
          <w:spacing w:val="-1"/>
        </w:rPr>
        <w:t>г</w:t>
      </w:r>
      <w:r w:rsidRPr="0085050A">
        <w:rPr>
          <w:spacing w:val="-1"/>
        </w:rPr>
        <w:t>ламентов;</w:t>
      </w:r>
    </w:p>
    <w:p w:rsidR="000A295D" w:rsidRPr="0085050A" w:rsidRDefault="000A295D" w:rsidP="00561832">
      <w:pPr>
        <w:spacing w:line="240" w:lineRule="auto"/>
        <w:ind w:firstLine="426"/>
        <w:rPr>
          <w:spacing w:val="-1"/>
        </w:rPr>
      </w:pPr>
      <w:r w:rsidRPr="0085050A">
        <w:rPr>
          <w:b/>
          <w:spacing w:val="-1"/>
        </w:rPr>
        <w:lastRenderedPageBreak/>
        <w:t>градостроительные изменения</w:t>
      </w:r>
      <w:r w:rsidRPr="0085050A">
        <w:rPr>
          <w:spacing w:val="-1"/>
        </w:rPr>
        <w:t xml:space="preserve"> – изменения параметров и (или) вида(ов) разрешенного и</w:t>
      </w:r>
      <w:r w:rsidRPr="0085050A">
        <w:rPr>
          <w:spacing w:val="-1"/>
        </w:rPr>
        <w:t>с</w:t>
      </w:r>
      <w:r w:rsidRPr="0085050A">
        <w:rPr>
          <w:spacing w:val="-1"/>
        </w:rPr>
        <w:t xml:space="preserve">пользования земельных участков и (или) </w:t>
      </w:r>
      <w:r w:rsidRPr="0085050A">
        <w:t xml:space="preserve">изменения функционального назначения </w:t>
      </w:r>
      <w:r w:rsidRPr="0085050A">
        <w:rPr>
          <w:spacing w:val="-1"/>
        </w:rPr>
        <w:t>объектов кап</w:t>
      </w:r>
      <w:r w:rsidRPr="0085050A">
        <w:rPr>
          <w:spacing w:val="-1"/>
        </w:rPr>
        <w:t>и</w:t>
      </w:r>
      <w:r w:rsidRPr="0085050A">
        <w:rPr>
          <w:spacing w:val="-1"/>
        </w:rPr>
        <w:t>тального строительства, в соответствии с требованиями градостроительного регламента.</w:t>
      </w:r>
    </w:p>
    <w:p w:rsidR="00080613" w:rsidRPr="0085050A" w:rsidRDefault="00080613"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градостроительная подготовка территорий</w:t>
      </w:r>
      <w:r w:rsidRPr="0085050A">
        <w:rPr>
          <w:rFonts w:ascii="Times New Roman" w:hAnsi="Times New Roman" w:cs="Times New Roman"/>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w:t>
      </w:r>
      <w:r w:rsidRPr="0085050A">
        <w:rPr>
          <w:rFonts w:ascii="Times New Roman" w:hAnsi="Times New Roman" w:cs="Times New Roman"/>
        </w:rPr>
        <w:t>е</w:t>
      </w:r>
      <w:r w:rsidRPr="0085050A">
        <w:rPr>
          <w:rFonts w:ascii="Times New Roman" w:hAnsi="Times New Roman" w:cs="Times New Roman"/>
        </w:rPr>
        <w:t>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w:t>
      </w:r>
      <w:r w:rsidRPr="0085050A">
        <w:rPr>
          <w:rFonts w:ascii="Times New Roman" w:hAnsi="Times New Roman" w:cs="Times New Roman"/>
        </w:rPr>
        <w:t>ю</w:t>
      </w:r>
      <w:r w:rsidRPr="0085050A">
        <w:rPr>
          <w:rFonts w:ascii="Times New Roman" w:hAnsi="Times New Roman" w:cs="Times New Roman"/>
        </w:rPr>
        <w:t>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080613" w:rsidRPr="0085050A" w:rsidRDefault="00080613" w:rsidP="00561832">
      <w:pPr>
        <w:spacing w:line="240" w:lineRule="auto"/>
        <w:ind w:firstLine="426"/>
        <w:rPr>
          <w:spacing w:val="-1"/>
        </w:rPr>
      </w:pPr>
      <w:r w:rsidRPr="0085050A">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w:t>
      </w:r>
      <w:r w:rsidRPr="0085050A">
        <w:t>а</w:t>
      </w:r>
      <w:r w:rsidRPr="0085050A">
        <w:t>стка подготовка градостроительного плана земельного участка (за исключением земельных учас</w:t>
      </w:r>
      <w:r w:rsidRPr="0085050A">
        <w:t>т</w:t>
      </w:r>
      <w:r w:rsidRPr="0085050A">
        <w:t>ков в границах элементов планировочной структуры - кварталов, микрорайонов, подлежащих ра</w:t>
      </w:r>
      <w:r w:rsidRPr="0085050A">
        <w:t>з</w:t>
      </w:r>
      <w:r w:rsidRPr="0085050A">
        <w:t>делению на земельные участки в пределах таких элементов) как основания для подготовки пр</w:t>
      </w:r>
      <w:r w:rsidRPr="0085050A">
        <w:t>о</w:t>
      </w:r>
      <w:r w:rsidRPr="0085050A">
        <w:t>ектной документации в целях реконструкции капитального строительства, а также в целях стро</w:t>
      </w:r>
      <w:r w:rsidRPr="0085050A">
        <w:t>и</w:t>
      </w:r>
      <w:r w:rsidRPr="0085050A">
        <w:t>тельства на месте сносимых объектов капитального строительства, строительства без осуществл</w:t>
      </w:r>
      <w:r w:rsidRPr="0085050A">
        <w:t>е</w:t>
      </w:r>
      <w:r w:rsidRPr="0085050A">
        <w:t>ния сноса объектов капитального строительства - в случаях, когда планируемые действия по р</w:t>
      </w:r>
      <w:r w:rsidRPr="0085050A">
        <w:t>е</w:t>
      </w:r>
      <w:r w:rsidRPr="0085050A">
        <w:t>конструкции, строительству могут быть осуществлены без нарушения требований действующего законодательства;</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градостроительный план земельного участка</w:t>
      </w:r>
      <w:r w:rsidRPr="0085050A">
        <w:rPr>
          <w:rFonts w:ascii="Times New Roman" w:hAnsi="Times New Roman"/>
          <w:color w:val="auto"/>
          <w:spacing w:val="-1"/>
        </w:rPr>
        <w:t xml:space="preserve"> – документ, подготавливаемый по форме, у</w:t>
      </w:r>
      <w:r w:rsidRPr="0085050A">
        <w:rPr>
          <w:rFonts w:ascii="Times New Roman" w:hAnsi="Times New Roman"/>
          <w:color w:val="auto"/>
          <w:spacing w:val="-1"/>
        </w:rPr>
        <w:t>т</w:t>
      </w:r>
      <w:r w:rsidRPr="0085050A">
        <w:rPr>
          <w:rFonts w:ascii="Times New Roman" w:hAnsi="Times New Roman"/>
          <w:color w:val="auto"/>
          <w:spacing w:val="-1"/>
        </w:rPr>
        <w:t>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w:t>
      </w:r>
      <w:r w:rsidRPr="0085050A">
        <w:rPr>
          <w:rFonts w:ascii="Times New Roman" w:hAnsi="Times New Roman"/>
          <w:color w:val="auto"/>
          <w:spacing w:val="-1"/>
        </w:rPr>
        <w:t>о</w:t>
      </w:r>
      <w:r w:rsidRPr="0085050A">
        <w:rPr>
          <w:rFonts w:ascii="Times New Roman" w:hAnsi="Times New Roman"/>
          <w:color w:val="auto"/>
          <w:spacing w:val="-1"/>
        </w:rPr>
        <w:t>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A812D1" w:rsidRPr="0085050A" w:rsidRDefault="000A295D" w:rsidP="00561832">
      <w:pPr>
        <w:pStyle w:val="Web1"/>
        <w:spacing w:before="0" w:after="0"/>
        <w:ind w:left="0" w:right="0" w:firstLine="426"/>
        <w:rPr>
          <w:rFonts w:ascii="Times New Roman" w:hAnsi="Times New Roman"/>
        </w:rPr>
      </w:pPr>
      <w:r w:rsidRPr="0085050A">
        <w:rPr>
          <w:rFonts w:ascii="Times New Roman" w:hAnsi="Times New Roman"/>
          <w:b/>
          <w:color w:val="auto"/>
        </w:rPr>
        <w:t>градостроительный регламент</w:t>
      </w:r>
      <w:r w:rsidRPr="0085050A">
        <w:rPr>
          <w:rFonts w:ascii="Times New Roman" w:hAnsi="Times New Roman"/>
          <w:color w:val="auto"/>
        </w:rPr>
        <w:t xml:space="preserve"> –</w:t>
      </w:r>
      <w:r w:rsidR="00D918AC" w:rsidRPr="0085050A">
        <w:rPr>
          <w:rFonts w:ascii="Times New Roman" w:hAnsi="Times New Roman"/>
        </w:rPr>
        <w:t xml:space="preserve"> устанавливаемые в пределах границ соответствующей те</w:t>
      </w:r>
      <w:r w:rsidR="00D918AC" w:rsidRPr="0085050A">
        <w:rPr>
          <w:rFonts w:ascii="Times New Roman" w:hAnsi="Times New Roman"/>
        </w:rPr>
        <w:t>р</w:t>
      </w:r>
      <w:r w:rsidR="00D918AC" w:rsidRPr="0085050A">
        <w:rPr>
          <w:rFonts w:ascii="Times New Roman" w:hAnsi="Times New Roman"/>
        </w:rPr>
        <w:t>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w:t>
      </w:r>
      <w:r w:rsidR="00D918AC" w:rsidRPr="0085050A">
        <w:rPr>
          <w:rFonts w:ascii="Times New Roman" w:hAnsi="Times New Roman"/>
        </w:rPr>
        <w:t>и</w:t>
      </w:r>
      <w:r w:rsidR="00D918AC" w:rsidRPr="0085050A">
        <w:rPr>
          <w:rFonts w:ascii="Times New Roman" w:hAnsi="Times New Roman"/>
        </w:rPr>
        <w:t>тельства, реконструкции объектов капитального строительства, ограничения использования з</w:t>
      </w:r>
      <w:r w:rsidR="00D918AC" w:rsidRPr="0085050A">
        <w:rPr>
          <w:rFonts w:ascii="Times New Roman" w:hAnsi="Times New Roman"/>
        </w:rPr>
        <w:t>е</w:t>
      </w:r>
      <w:r w:rsidR="00D918AC" w:rsidRPr="0085050A">
        <w:rPr>
          <w:rFonts w:ascii="Times New Roman" w:hAnsi="Times New Roman"/>
        </w:rPr>
        <w:t>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w:t>
      </w:r>
      <w:r w:rsidR="00D918AC" w:rsidRPr="0085050A">
        <w:rPr>
          <w:rFonts w:ascii="Times New Roman" w:hAnsi="Times New Roman"/>
        </w:rPr>
        <w:t>и</w:t>
      </w:r>
      <w:r w:rsidR="00D918AC" w:rsidRPr="0085050A">
        <w:rPr>
          <w:rFonts w:ascii="Times New Roman" w:hAnsi="Times New Roman"/>
        </w:rPr>
        <w:t>вому развитию территории, расчетные показатели минимально допустимого уровня обеспеченн</w:t>
      </w:r>
      <w:r w:rsidR="00D918AC" w:rsidRPr="0085050A">
        <w:rPr>
          <w:rFonts w:ascii="Times New Roman" w:hAnsi="Times New Roman"/>
        </w:rPr>
        <w:t>о</w:t>
      </w:r>
      <w:r w:rsidR="00D918AC" w:rsidRPr="0085050A">
        <w:rPr>
          <w:rFonts w:ascii="Times New Roman" w:hAnsi="Times New Roman"/>
        </w:rPr>
        <w:t>сти соответствующей территории объектами коммунальной, транспортной, социальной инфр</w:t>
      </w:r>
      <w:r w:rsidR="00D918AC" w:rsidRPr="0085050A">
        <w:rPr>
          <w:rFonts w:ascii="Times New Roman" w:hAnsi="Times New Roman"/>
        </w:rPr>
        <w:t>а</w:t>
      </w:r>
      <w:r w:rsidR="00D918AC" w:rsidRPr="0085050A">
        <w:rPr>
          <w:rFonts w:ascii="Times New Roman" w:hAnsi="Times New Roman"/>
        </w:rPr>
        <w:t>структур и расчетные показатели максимально допустимого уровня территориальной доступности указанных объектов для населения;</w:t>
      </w:r>
    </w:p>
    <w:p w:rsidR="00A812D1" w:rsidRPr="0085050A" w:rsidRDefault="000A295D" w:rsidP="00561832">
      <w:pPr>
        <w:pStyle w:val="ConsPlusNormal"/>
        <w:widowControl/>
        <w:ind w:right="-1" w:firstLine="426"/>
        <w:jc w:val="both"/>
        <w:rPr>
          <w:rFonts w:ascii="Times New Roman" w:hAnsi="Times New Roman" w:cs="Times New Roman"/>
        </w:rPr>
      </w:pPr>
      <w:r w:rsidRPr="0085050A">
        <w:rPr>
          <w:rFonts w:ascii="Times New Roman" w:hAnsi="Times New Roman"/>
        </w:rPr>
        <w:t xml:space="preserve"> </w:t>
      </w:r>
      <w:r w:rsidR="00A812D1" w:rsidRPr="0085050A">
        <w:rPr>
          <w:rFonts w:ascii="Times New Roman" w:hAnsi="Times New Roman" w:cs="Times New Roman"/>
          <w:b/>
        </w:rPr>
        <w:t>деятельность по комплексному и устойчивому развитию территории</w:t>
      </w:r>
      <w:r w:rsidR="00A812D1" w:rsidRPr="0085050A">
        <w:rPr>
          <w:rFonts w:ascii="Times New Roman" w:hAnsi="Times New Roman" w:cs="Times New Roma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w:t>
      </w:r>
      <w:r w:rsidR="00A812D1" w:rsidRPr="0085050A">
        <w:rPr>
          <w:rFonts w:ascii="Times New Roman" w:hAnsi="Times New Roman" w:cs="Times New Roman"/>
        </w:rPr>
        <w:t>о</w:t>
      </w:r>
      <w:r w:rsidR="00A812D1" w:rsidRPr="0085050A">
        <w:rPr>
          <w:rFonts w:ascii="Times New Roman" w:hAnsi="Times New Roman" w:cs="Times New Roman"/>
        </w:rPr>
        <w:t>димых для функционирования таких объектов и обеспечения жизнедеятельности граждан объе</w:t>
      </w:r>
      <w:r w:rsidR="00A812D1" w:rsidRPr="0085050A">
        <w:rPr>
          <w:rFonts w:ascii="Times New Roman" w:hAnsi="Times New Roman" w:cs="Times New Roman"/>
        </w:rPr>
        <w:t>к</w:t>
      </w:r>
      <w:r w:rsidR="00A812D1" w:rsidRPr="0085050A">
        <w:rPr>
          <w:rFonts w:ascii="Times New Roman" w:hAnsi="Times New Roman" w:cs="Times New Roman"/>
        </w:rPr>
        <w:t>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A295D" w:rsidRPr="0085050A" w:rsidRDefault="000A295D" w:rsidP="00561832">
      <w:pPr>
        <w:pStyle w:val="Web1"/>
        <w:spacing w:before="0" w:after="0"/>
        <w:ind w:left="0" w:right="0" w:firstLine="426"/>
        <w:rPr>
          <w:rFonts w:ascii="Times New Roman" w:hAnsi="Times New Roman"/>
          <w:color w:val="auto"/>
        </w:rPr>
      </w:pPr>
      <w:r w:rsidRPr="0085050A">
        <w:rPr>
          <w:rFonts w:ascii="Times New Roman" w:hAnsi="Times New Roman"/>
          <w:b/>
          <w:color w:val="auto"/>
        </w:rPr>
        <w:lastRenderedPageBreak/>
        <w:t xml:space="preserve">документы о правах на земельные участки </w:t>
      </w:r>
      <w:r w:rsidRPr="0085050A">
        <w:rPr>
          <w:rFonts w:ascii="Times New Roman" w:hAnsi="Times New Roman"/>
          <w:color w:val="auto"/>
        </w:rPr>
        <w:t>– документы, выданные уполномоченными о</w:t>
      </w:r>
      <w:r w:rsidRPr="0085050A">
        <w:rPr>
          <w:rFonts w:ascii="Times New Roman" w:hAnsi="Times New Roman"/>
          <w:color w:val="auto"/>
        </w:rPr>
        <w:t>р</w:t>
      </w:r>
      <w:r w:rsidRPr="0085050A">
        <w:rPr>
          <w:rFonts w:ascii="Times New Roman" w:hAnsi="Times New Roman"/>
          <w:color w:val="auto"/>
        </w:rPr>
        <w:t>ганами по форме и в порядке, установленном действовавшим законодательством на момент выд</w:t>
      </w:r>
      <w:r w:rsidRPr="0085050A">
        <w:rPr>
          <w:rFonts w:ascii="Times New Roman" w:hAnsi="Times New Roman"/>
          <w:color w:val="auto"/>
        </w:rPr>
        <w:t>а</w:t>
      </w:r>
      <w:r w:rsidRPr="0085050A">
        <w:rPr>
          <w:rFonts w:ascii="Times New Roman" w:hAnsi="Times New Roman"/>
          <w:color w:val="auto"/>
        </w:rPr>
        <w:t>чи;</w:t>
      </w:r>
    </w:p>
    <w:p w:rsidR="000A295D" w:rsidRPr="0085050A" w:rsidRDefault="000A295D" w:rsidP="00561832">
      <w:pPr>
        <w:pStyle w:val="Web1"/>
        <w:spacing w:before="0" w:after="0"/>
        <w:ind w:left="0" w:right="0" w:firstLine="426"/>
        <w:rPr>
          <w:rFonts w:ascii="Times New Roman" w:hAnsi="Times New Roman"/>
          <w:color w:val="auto"/>
        </w:rPr>
      </w:pPr>
      <w:r w:rsidRPr="0085050A">
        <w:rPr>
          <w:rFonts w:ascii="Times New Roman" w:hAnsi="Times New Roman"/>
          <w:b/>
          <w:color w:val="auto"/>
        </w:rPr>
        <w:t xml:space="preserve">инженерные изыскания – </w:t>
      </w:r>
      <w:r w:rsidRPr="0085050A">
        <w:rPr>
          <w:rFonts w:ascii="Times New Roman" w:hAnsi="Times New Roman"/>
          <w:color w:val="auto"/>
        </w:rPr>
        <w:t>изучение природных условий и факторов техногенного воздейс</w:t>
      </w:r>
      <w:r w:rsidRPr="0085050A">
        <w:rPr>
          <w:rFonts w:ascii="Times New Roman" w:hAnsi="Times New Roman"/>
          <w:color w:val="auto"/>
        </w:rPr>
        <w:t>т</w:t>
      </w:r>
      <w:r w:rsidRPr="0085050A">
        <w:rPr>
          <w:rFonts w:ascii="Times New Roman" w:hAnsi="Times New Roman"/>
          <w:color w:val="auto"/>
        </w:rPr>
        <w:t>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 xml:space="preserve">заказчик </w:t>
      </w:r>
      <w:r w:rsidRPr="0085050A">
        <w:rPr>
          <w:rFonts w:ascii="Times New Roman" w:hAnsi="Times New Roman"/>
          <w:color w:val="auto"/>
          <w:spacing w:val="-1"/>
        </w:rPr>
        <w:t xml:space="preserve">– </w:t>
      </w:r>
      <w:r w:rsidR="004803D0" w:rsidRPr="0085050A">
        <w:rPr>
          <w:rFonts w:ascii="Times New Roman" w:hAnsi="Times New Roman"/>
        </w:rPr>
        <w:t>физическое или юридическое лицо, обеспечивающее на принадлежащем ему з</w:t>
      </w:r>
      <w:r w:rsidR="004803D0" w:rsidRPr="0085050A">
        <w:rPr>
          <w:rFonts w:ascii="Times New Roman" w:hAnsi="Times New Roman"/>
        </w:rPr>
        <w:t>е</w:t>
      </w:r>
      <w:r w:rsidR="004803D0" w:rsidRPr="0085050A">
        <w:rPr>
          <w:rFonts w:ascii="Times New Roman" w:hAnsi="Times New Roman"/>
        </w:rPr>
        <w:t>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органы управления государственными внебю</w:t>
      </w:r>
      <w:r w:rsidR="004803D0" w:rsidRPr="0085050A">
        <w:rPr>
          <w:rFonts w:ascii="Times New Roman" w:hAnsi="Times New Roman"/>
        </w:rPr>
        <w:t>д</w:t>
      </w:r>
      <w:r w:rsidR="004803D0" w:rsidRPr="0085050A">
        <w:rPr>
          <w:rFonts w:ascii="Times New Roman" w:hAnsi="Times New Roman"/>
        </w:rPr>
        <w:t>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w:t>
      </w:r>
      <w:r w:rsidR="004803D0" w:rsidRPr="0085050A">
        <w:rPr>
          <w:rFonts w:ascii="Times New Roman" w:hAnsi="Times New Roman"/>
        </w:rPr>
        <w:t>о</w:t>
      </w:r>
      <w:r w:rsidR="004803D0" w:rsidRPr="0085050A">
        <w:rPr>
          <w:rFonts w:ascii="Times New Roman" w:hAnsi="Times New Roman"/>
        </w:rPr>
        <w:t>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w:t>
      </w:r>
      <w:r w:rsidR="004803D0" w:rsidRPr="0085050A">
        <w:rPr>
          <w:rFonts w:ascii="Times New Roman" w:hAnsi="Times New Roman"/>
        </w:rPr>
        <w:t>о</w:t>
      </w:r>
      <w:r w:rsidR="004803D0" w:rsidRPr="0085050A">
        <w:rPr>
          <w:rFonts w:ascii="Times New Roman" w:hAnsi="Times New Roman"/>
        </w:rPr>
        <w:t>товку проектной документации для их строительства, реконструкции, капитального ремонта;</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застройщик</w:t>
      </w:r>
      <w:r w:rsidRPr="0085050A">
        <w:rPr>
          <w:rFonts w:ascii="Times New Roman" w:hAnsi="Times New Roman"/>
          <w:color w:val="auto"/>
          <w:spacing w:val="-1"/>
        </w:rPr>
        <w:t xml:space="preserve"> – физическое, юридическое лицо или предприниматель, являющийся правообл</w:t>
      </w:r>
      <w:r w:rsidRPr="0085050A">
        <w:rPr>
          <w:rFonts w:ascii="Times New Roman" w:hAnsi="Times New Roman"/>
          <w:color w:val="auto"/>
          <w:spacing w:val="-1"/>
        </w:rPr>
        <w:t>а</w:t>
      </w:r>
      <w:r w:rsidRPr="0085050A">
        <w:rPr>
          <w:rFonts w:ascii="Times New Roman" w:hAnsi="Times New Roman"/>
          <w:color w:val="auto"/>
          <w:spacing w:val="-1"/>
        </w:rPr>
        <w:t>дателем  земельного участка и обеспечивающий на принадлежащем ему земельном участке стро</w:t>
      </w:r>
      <w:r w:rsidRPr="0085050A">
        <w:rPr>
          <w:rFonts w:ascii="Times New Roman" w:hAnsi="Times New Roman"/>
          <w:color w:val="auto"/>
          <w:spacing w:val="-1"/>
        </w:rPr>
        <w:t>и</w:t>
      </w:r>
      <w:r w:rsidRPr="0085050A">
        <w:rPr>
          <w:rFonts w:ascii="Times New Roman" w:hAnsi="Times New Roman"/>
          <w:color w:val="auto"/>
          <w:spacing w:val="-1"/>
        </w:rPr>
        <w:t>тельство, реконструкцию, капитальный ремонт объектов капитального строительства, а также в</w:t>
      </w:r>
      <w:r w:rsidRPr="0085050A">
        <w:rPr>
          <w:rFonts w:ascii="Times New Roman" w:hAnsi="Times New Roman"/>
          <w:color w:val="auto"/>
          <w:spacing w:val="-1"/>
        </w:rPr>
        <w:t>ы</w:t>
      </w:r>
      <w:r w:rsidRPr="0085050A">
        <w:rPr>
          <w:rFonts w:ascii="Times New Roman" w:hAnsi="Times New Roman"/>
          <w:color w:val="auto"/>
          <w:spacing w:val="-1"/>
        </w:rPr>
        <w:t>полнение инженерных изысканий, подготовку проектной документации для их строительства, р</w:t>
      </w:r>
      <w:r w:rsidRPr="0085050A">
        <w:rPr>
          <w:rFonts w:ascii="Times New Roman" w:hAnsi="Times New Roman"/>
          <w:color w:val="auto"/>
          <w:spacing w:val="-1"/>
        </w:rPr>
        <w:t>е</w:t>
      </w:r>
      <w:r w:rsidRPr="0085050A">
        <w:rPr>
          <w:rFonts w:ascii="Times New Roman" w:hAnsi="Times New Roman"/>
          <w:color w:val="auto"/>
          <w:spacing w:val="-1"/>
        </w:rPr>
        <w:t>конструкции, капитального ремонта;</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зеленые насаждения общего пользования</w:t>
      </w:r>
      <w:r w:rsidRPr="0085050A">
        <w:rPr>
          <w:rFonts w:ascii="Times New Roman" w:hAnsi="Times New Roman"/>
          <w:color w:val="auto"/>
          <w:spacing w:val="-1"/>
        </w:rPr>
        <w:t xml:space="preserve"> – зеленые насаждения на выделенных в устано</w:t>
      </w:r>
      <w:r w:rsidRPr="0085050A">
        <w:rPr>
          <w:rFonts w:ascii="Times New Roman" w:hAnsi="Times New Roman"/>
          <w:color w:val="auto"/>
          <w:spacing w:val="-1"/>
        </w:rPr>
        <w:t>в</w:t>
      </w:r>
      <w:r w:rsidRPr="0085050A">
        <w:rPr>
          <w:rFonts w:ascii="Times New Roman" w:hAnsi="Times New Roman"/>
          <w:color w:val="auto"/>
          <w:spacing w:val="-1"/>
        </w:rPr>
        <w:t>ленном порядке земельных участках, предназначенных для рекреационных целей, доступ на кот</w:t>
      </w:r>
      <w:r w:rsidRPr="0085050A">
        <w:rPr>
          <w:rFonts w:ascii="Times New Roman" w:hAnsi="Times New Roman"/>
          <w:color w:val="auto"/>
          <w:spacing w:val="-1"/>
        </w:rPr>
        <w:t>о</w:t>
      </w:r>
      <w:r w:rsidRPr="0085050A">
        <w:rPr>
          <w:rFonts w:ascii="Times New Roman" w:hAnsi="Times New Roman"/>
          <w:color w:val="auto"/>
          <w:spacing w:val="-1"/>
        </w:rPr>
        <w:t>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земельные участки как объекты градостроительной деятельности</w:t>
      </w:r>
      <w:r w:rsidRPr="0085050A">
        <w:rPr>
          <w:rFonts w:ascii="Times New Roman" w:hAnsi="Times New Roman"/>
          <w:color w:val="auto"/>
          <w:spacing w:val="-1"/>
        </w:rPr>
        <w:t xml:space="preserve"> – часть поверхности земли, границы которой описаны и удостоверены в установленном действующим земельным  зак</w:t>
      </w:r>
      <w:r w:rsidRPr="0085050A">
        <w:rPr>
          <w:rFonts w:ascii="Times New Roman" w:hAnsi="Times New Roman"/>
          <w:color w:val="auto"/>
          <w:spacing w:val="-1"/>
        </w:rPr>
        <w:t>о</w:t>
      </w:r>
      <w:r w:rsidRPr="0085050A">
        <w:rPr>
          <w:rFonts w:ascii="Times New Roman" w:hAnsi="Times New Roman"/>
          <w:color w:val="auto"/>
          <w:spacing w:val="-1"/>
        </w:rPr>
        <w:t>нодательством порядке, на которой и под которой расположены объекты капитального строител</w:t>
      </w:r>
      <w:r w:rsidRPr="0085050A">
        <w:rPr>
          <w:rFonts w:ascii="Times New Roman" w:hAnsi="Times New Roman"/>
          <w:color w:val="auto"/>
          <w:spacing w:val="-1"/>
        </w:rPr>
        <w:t>ь</w:t>
      </w:r>
      <w:r w:rsidRPr="0085050A">
        <w:rPr>
          <w:rFonts w:ascii="Times New Roman" w:hAnsi="Times New Roman"/>
          <w:color w:val="auto"/>
          <w:spacing w:val="-1"/>
        </w:rPr>
        <w:t>ства, в том числе сооружения линейных объектов, зеленые насаждения, иные объекты благоус</w:t>
      </w:r>
      <w:r w:rsidRPr="0085050A">
        <w:rPr>
          <w:rFonts w:ascii="Times New Roman" w:hAnsi="Times New Roman"/>
          <w:color w:val="auto"/>
          <w:spacing w:val="-1"/>
        </w:rPr>
        <w:t>т</w:t>
      </w:r>
      <w:r w:rsidRPr="0085050A">
        <w:rPr>
          <w:rFonts w:ascii="Times New Roman" w:hAnsi="Times New Roman"/>
          <w:color w:val="auto"/>
          <w:spacing w:val="-1"/>
        </w:rPr>
        <w:t>ройства, либо которая предназначена для размещения указанных объектов;</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землевладельцы</w:t>
      </w:r>
      <w:r w:rsidRPr="0085050A">
        <w:rPr>
          <w:rFonts w:ascii="Times New Roman" w:hAnsi="Times New Roman"/>
          <w:color w:val="auto"/>
          <w:spacing w:val="-1"/>
        </w:rPr>
        <w:t xml:space="preserve"> – лица, владеющие и пользующиеся земельными участками на праве пожи</w:t>
      </w:r>
      <w:r w:rsidRPr="0085050A">
        <w:rPr>
          <w:rFonts w:ascii="Times New Roman" w:hAnsi="Times New Roman"/>
          <w:color w:val="auto"/>
          <w:spacing w:val="-1"/>
        </w:rPr>
        <w:t>з</w:t>
      </w:r>
      <w:r w:rsidRPr="0085050A">
        <w:rPr>
          <w:rFonts w:ascii="Times New Roman" w:hAnsi="Times New Roman"/>
          <w:color w:val="auto"/>
          <w:spacing w:val="-1"/>
        </w:rPr>
        <w:t>ненного наследуемого владения;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землепользователи</w:t>
      </w:r>
      <w:r w:rsidRPr="0085050A">
        <w:rPr>
          <w:rFonts w:ascii="Times New Roman" w:hAnsi="Times New Roman"/>
          <w:color w:val="auto"/>
          <w:spacing w:val="-1"/>
        </w:rPr>
        <w:t xml:space="preserve"> – лица, владеющие и пользующиеся земельными участками на праве п</w:t>
      </w:r>
      <w:r w:rsidRPr="0085050A">
        <w:rPr>
          <w:rFonts w:ascii="Times New Roman" w:hAnsi="Times New Roman"/>
          <w:color w:val="auto"/>
          <w:spacing w:val="-1"/>
        </w:rPr>
        <w:t>о</w:t>
      </w:r>
      <w:r w:rsidRPr="0085050A">
        <w:rPr>
          <w:rFonts w:ascii="Times New Roman" w:hAnsi="Times New Roman"/>
          <w:color w:val="auto"/>
          <w:spacing w:val="-1"/>
        </w:rPr>
        <w:t>стоянного (бессрочного) пользования или на праве безвозмездного срочного пользования;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земли публичного использования</w:t>
      </w:r>
      <w:r w:rsidRPr="0085050A">
        <w:rPr>
          <w:rFonts w:ascii="Times New Roman" w:hAnsi="Times New Roman"/>
          <w:color w:val="auto"/>
          <w:spacing w:val="-1"/>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w:t>
      </w:r>
      <w:r w:rsidRPr="0085050A">
        <w:rPr>
          <w:rFonts w:ascii="Times New Roman" w:hAnsi="Times New Roman"/>
          <w:color w:val="auto"/>
          <w:spacing w:val="-1"/>
        </w:rPr>
        <w:t>и</w:t>
      </w:r>
      <w:r w:rsidRPr="0085050A">
        <w:rPr>
          <w:rFonts w:ascii="Times New Roman" w:hAnsi="Times New Roman"/>
          <w:color w:val="auto"/>
          <w:spacing w:val="-1"/>
        </w:rPr>
        <w:t xml:space="preserve">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8C0294" w:rsidRPr="0085050A" w:rsidRDefault="008C0294"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зоны санитарной охраны</w:t>
      </w:r>
      <w:r w:rsidRPr="0085050A">
        <w:rPr>
          <w:rFonts w:ascii="Times New Roman" w:hAnsi="Times New Roman" w:cs="Times New Roman"/>
        </w:rPr>
        <w:t xml:space="preserve"> - территории с особыми условиями использования земельных уч</w:t>
      </w:r>
      <w:r w:rsidRPr="0085050A">
        <w:rPr>
          <w:rFonts w:ascii="Times New Roman" w:hAnsi="Times New Roman" w:cs="Times New Roman"/>
        </w:rPr>
        <w:t>а</w:t>
      </w:r>
      <w:r w:rsidRPr="0085050A">
        <w:rPr>
          <w:rFonts w:ascii="Times New Roman" w:hAnsi="Times New Roman" w:cs="Times New Roman"/>
        </w:rPr>
        <w:t>стков и объектов капитального строительства, регулируемыми Санитарными правилами и норм</w:t>
      </w:r>
      <w:r w:rsidRPr="0085050A">
        <w:rPr>
          <w:rFonts w:ascii="Times New Roman" w:hAnsi="Times New Roman" w:cs="Times New Roman"/>
        </w:rPr>
        <w:t>а</w:t>
      </w:r>
      <w:r w:rsidRPr="0085050A">
        <w:rPr>
          <w:rFonts w:ascii="Times New Roman" w:hAnsi="Times New Roman" w:cs="Times New Roman"/>
        </w:rPr>
        <w:t>ми, границы которых установлены и описаны в составе градостроительных регламентов в соотве</w:t>
      </w:r>
      <w:r w:rsidRPr="0085050A">
        <w:rPr>
          <w:rFonts w:ascii="Times New Roman" w:hAnsi="Times New Roman" w:cs="Times New Roman"/>
        </w:rPr>
        <w:t>т</w:t>
      </w:r>
      <w:r w:rsidRPr="0085050A">
        <w:rPr>
          <w:rFonts w:ascii="Times New Roman" w:hAnsi="Times New Roman" w:cs="Times New Roman"/>
        </w:rPr>
        <w:t>ствии с действующим законодательством;</w:t>
      </w:r>
    </w:p>
    <w:p w:rsidR="008C0294" w:rsidRPr="0085050A" w:rsidRDefault="008C0294"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зоны охраны объектов культурного наследия</w:t>
      </w:r>
      <w:r w:rsidRPr="0085050A">
        <w:rPr>
          <w:rFonts w:ascii="Times New Roman" w:hAnsi="Times New Roman" w:cs="Times New Roman"/>
        </w:rPr>
        <w:t xml:space="preserve"> - территории с особыми условиями использ</w:t>
      </w:r>
      <w:r w:rsidRPr="0085050A">
        <w:rPr>
          <w:rFonts w:ascii="Times New Roman" w:hAnsi="Times New Roman" w:cs="Times New Roman"/>
        </w:rPr>
        <w:t>о</w:t>
      </w:r>
      <w:r w:rsidRPr="0085050A">
        <w:rPr>
          <w:rFonts w:ascii="Times New Roman" w:hAnsi="Times New Roman" w:cs="Times New Roman"/>
        </w:rPr>
        <w:t>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w:t>
      </w:r>
      <w:r w:rsidRPr="0085050A">
        <w:rPr>
          <w:rFonts w:ascii="Times New Roman" w:hAnsi="Times New Roman" w:cs="Times New Roman"/>
        </w:rPr>
        <w:t>й</w:t>
      </w:r>
      <w:r w:rsidRPr="0085050A">
        <w:rPr>
          <w:rFonts w:ascii="Times New Roman" w:hAnsi="Times New Roman" w:cs="Times New Roman"/>
        </w:rPr>
        <w:t>ствующим законодательством об объектах культурного наследия;</w:t>
      </w:r>
    </w:p>
    <w:p w:rsidR="008C0294" w:rsidRPr="0085050A" w:rsidRDefault="008C0294" w:rsidP="00561832">
      <w:pPr>
        <w:pStyle w:val="Web1"/>
        <w:spacing w:before="0" w:after="0"/>
        <w:ind w:left="0" w:right="0" w:firstLine="426"/>
        <w:rPr>
          <w:rFonts w:ascii="Times New Roman" w:hAnsi="Times New Roman"/>
        </w:rPr>
      </w:pPr>
      <w:r w:rsidRPr="0085050A">
        <w:rPr>
          <w:rFonts w:ascii="Times New Roman" w:hAnsi="Times New Roman"/>
          <w:b/>
        </w:rPr>
        <w:t>зоны с особыми условиями использования территорий</w:t>
      </w:r>
      <w:r w:rsidRPr="0085050A">
        <w:rPr>
          <w:rFonts w:ascii="Times New Roman" w:hAnsi="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w:t>
      </w:r>
      <w:r w:rsidRPr="0085050A">
        <w:rPr>
          <w:rFonts w:ascii="Times New Roman" w:hAnsi="Times New Roman"/>
        </w:rPr>
        <w:t>х</w:t>
      </w:r>
      <w:r w:rsidRPr="0085050A">
        <w:rPr>
          <w:rFonts w:ascii="Times New Roman" w:hAnsi="Times New Roman"/>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lastRenderedPageBreak/>
        <w:t>инженерное (инженерно-техническое) обеспечение территории</w:t>
      </w:r>
      <w:r w:rsidRPr="0085050A">
        <w:rPr>
          <w:rFonts w:ascii="Times New Roman" w:hAnsi="Times New Roman"/>
          <w:color w:val="auto"/>
          <w:spacing w:val="-1"/>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C04AA" w:rsidRPr="0085050A" w:rsidRDefault="001C04AA"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инженерные изыскания</w:t>
      </w:r>
      <w:r w:rsidRPr="0085050A">
        <w:rPr>
          <w:rFonts w:ascii="Times New Roman" w:hAnsi="Times New Roman" w:cs="Times New Roman"/>
        </w:rPr>
        <w:t xml:space="preserve"> - изучение природных условий и факторов техногенного воздейс</w:t>
      </w:r>
      <w:r w:rsidRPr="0085050A">
        <w:rPr>
          <w:rFonts w:ascii="Times New Roman" w:hAnsi="Times New Roman" w:cs="Times New Roman"/>
        </w:rPr>
        <w:t>т</w:t>
      </w:r>
      <w:r w:rsidRPr="0085050A">
        <w:rPr>
          <w:rFonts w:ascii="Times New Roman" w:hAnsi="Times New Roman" w:cs="Times New Roman"/>
        </w:rPr>
        <w:t>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инженерная подготовка территории</w:t>
      </w:r>
      <w:r w:rsidRPr="0085050A">
        <w:rPr>
          <w:rFonts w:ascii="Times New Roman" w:hAnsi="Times New Roman"/>
          <w:color w:val="auto"/>
          <w:spacing w:val="-1"/>
        </w:rPr>
        <w:t xml:space="preserve"> – комплекс инженерных мероприятий по освоению те</w:t>
      </w:r>
      <w:r w:rsidRPr="0085050A">
        <w:rPr>
          <w:rFonts w:ascii="Times New Roman" w:hAnsi="Times New Roman"/>
          <w:color w:val="auto"/>
          <w:spacing w:val="-1"/>
        </w:rPr>
        <w:t>р</w:t>
      </w:r>
      <w:r w:rsidRPr="0085050A">
        <w:rPr>
          <w:rFonts w:ascii="Times New Roman" w:hAnsi="Times New Roman"/>
          <w:color w:val="auto"/>
          <w:spacing w:val="-1"/>
        </w:rPr>
        <w:t>ритории, обеспечивающих размещение объектов капитального строительства (вертикальная план</w:t>
      </w:r>
      <w:r w:rsidRPr="0085050A">
        <w:rPr>
          <w:rFonts w:ascii="Times New Roman" w:hAnsi="Times New Roman"/>
          <w:color w:val="auto"/>
          <w:spacing w:val="-1"/>
        </w:rPr>
        <w:t>и</w:t>
      </w:r>
      <w:r w:rsidRPr="0085050A">
        <w:rPr>
          <w:rFonts w:ascii="Times New Roman" w:hAnsi="Times New Roman"/>
          <w:color w:val="auto"/>
          <w:spacing w:val="-1"/>
        </w:rPr>
        <w:t>ровка, организация поверхностного стока, удаление застойных вод, регулирование водотоков, ус</w:t>
      </w:r>
      <w:r w:rsidRPr="0085050A">
        <w:rPr>
          <w:rFonts w:ascii="Times New Roman" w:hAnsi="Times New Roman"/>
          <w:color w:val="auto"/>
          <w:spacing w:val="-1"/>
        </w:rPr>
        <w:t>т</w:t>
      </w:r>
      <w:r w:rsidRPr="0085050A">
        <w:rPr>
          <w:rFonts w:ascii="Times New Roman" w:hAnsi="Times New Roman"/>
          <w:color w:val="auto"/>
          <w:spacing w:val="-1"/>
        </w:rPr>
        <w:t>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w:t>
      </w:r>
      <w:r w:rsidRPr="0085050A">
        <w:rPr>
          <w:rFonts w:ascii="Times New Roman" w:hAnsi="Times New Roman"/>
          <w:color w:val="auto"/>
          <w:spacing w:val="-1"/>
        </w:rPr>
        <w:t>с</w:t>
      </w:r>
      <w:r w:rsidRPr="0085050A">
        <w:rPr>
          <w:rFonts w:ascii="Times New Roman" w:hAnsi="Times New Roman"/>
          <w:color w:val="auto"/>
          <w:spacing w:val="-1"/>
        </w:rPr>
        <w:t>воение оврагов, дренаж, подсыпка и т.д.);</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инженерная, транспортная и социальная инфраструктуры</w:t>
      </w:r>
      <w:r w:rsidRPr="0085050A">
        <w:rPr>
          <w:rFonts w:ascii="Times New Roman" w:hAnsi="Times New Roman"/>
          <w:color w:val="auto"/>
          <w:spacing w:val="-1"/>
        </w:rPr>
        <w:t xml:space="preserve"> – комплекс сооружений и ко</w:t>
      </w:r>
      <w:r w:rsidRPr="0085050A">
        <w:rPr>
          <w:rFonts w:ascii="Times New Roman" w:hAnsi="Times New Roman"/>
          <w:color w:val="auto"/>
          <w:spacing w:val="-1"/>
        </w:rPr>
        <w:t>м</w:t>
      </w:r>
      <w:r w:rsidRPr="0085050A">
        <w:rPr>
          <w:rFonts w:ascii="Times New Roman" w:hAnsi="Times New Roman"/>
          <w:color w:val="auto"/>
          <w:spacing w:val="-1"/>
        </w:rPr>
        <w:t>муникаций транспорта, связи, инженерного оборудования, а также объектов социального и кул</w:t>
      </w:r>
      <w:r w:rsidRPr="0085050A">
        <w:rPr>
          <w:rFonts w:ascii="Times New Roman" w:hAnsi="Times New Roman"/>
          <w:color w:val="auto"/>
          <w:spacing w:val="-1"/>
        </w:rPr>
        <w:t>ь</w:t>
      </w:r>
      <w:r w:rsidRPr="0085050A">
        <w:rPr>
          <w:rFonts w:ascii="Times New Roman" w:hAnsi="Times New Roman"/>
          <w:color w:val="auto"/>
          <w:spacing w:val="-1"/>
        </w:rPr>
        <w:t>турно-бытового обслуживания населения, обеспечивающий устойчивое развитие и функционир</w:t>
      </w:r>
      <w:r w:rsidRPr="0085050A">
        <w:rPr>
          <w:rFonts w:ascii="Times New Roman" w:hAnsi="Times New Roman"/>
          <w:color w:val="auto"/>
          <w:spacing w:val="-1"/>
        </w:rPr>
        <w:t>о</w:t>
      </w:r>
      <w:r w:rsidRPr="0085050A">
        <w:rPr>
          <w:rFonts w:ascii="Times New Roman" w:hAnsi="Times New Roman"/>
          <w:color w:val="auto"/>
          <w:spacing w:val="-1"/>
        </w:rPr>
        <w:t xml:space="preserve">вание </w:t>
      </w:r>
      <w:r w:rsidR="00AF51E4" w:rsidRPr="0085050A">
        <w:rPr>
          <w:rFonts w:ascii="Times New Roman" w:hAnsi="Times New Roman"/>
          <w:color w:val="auto"/>
        </w:rPr>
        <w:t>сельского поселения</w:t>
      </w:r>
      <w:r w:rsidR="005F2680" w:rsidRPr="0085050A">
        <w:rPr>
          <w:rFonts w:ascii="Times New Roman" w:hAnsi="Times New Roman"/>
          <w:color w:val="auto"/>
        </w:rPr>
        <w:t xml:space="preserve"> </w:t>
      </w:r>
      <w:r w:rsidR="0069149C">
        <w:rPr>
          <w:rFonts w:ascii="Times New Roman" w:hAnsi="Times New Roman"/>
          <w:color w:val="auto"/>
        </w:rPr>
        <w:t>Верхоторский</w:t>
      </w:r>
      <w:r w:rsidR="005F2680" w:rsidRPr="0085050A">
        <w:rPr>
          <w:rFonts w:ascii="Times New Roman" w:hAnsi="Times New Roman"/>
          <w:color w:val="auto"/>
        </w:rPr>
        <w:t xml:space="preserve"> сельсовет муниципального района </w:t>
      </w:r>
      <w:r w:rsidR="00C30C37" w:rsidRPr="0085050A">
        <w:rPr>
          <w:rFonts w:ascii="Times New Roman" w:hAnsi="Times New Roman"/>
          <w:color w:val="auto"/>
        </w:rPr>
        <w:t>Ишимбайский</w:t>
      </w:r>
      <w:r w:rsidR="005F2680" w:rsidRPr="0085050A">
        <w:rPr>
          <w:rFonts w:ascii="Times New Roman" w:hAnsi="Times New Roman"/>
          <w:color w:val="auto"/>
        </w:rPr>
        <w:t xml:space="preserve"> район Республики Башкортостан</w:t>
      </w:r>
      <w:r w:rsidRPr="0085050A">
        <w:rPr>
          <w:rFonts w:ascii="Times New Roman" w:hAnsi="Times New Roman"/>
          <w:color w:val="auto"/>
          <w:spacing w:val="-1"/>
        </w:rPr>
        <w:t>;</w:t>
      </w:r>
    </w:p>
    <w:p w:rsidR="000C1B16" w:rsidRPr="0085050A" w:rsidRDefault="000C1B16"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color w:val="000000"/>
        </w:rPr>
        <w:t>капитальный ремонт объектов капитального строительства (за исключением линейных объектов)</w:t>
      </w:r>
      <w:r w:rsidRPr="0085050A">
        <w:rPr>
          <w:rFonts w:ascii="Times New Roman" w:hAnsi="Times New Roman" w:cs="Times New Roman"/>
          <w:color w:val="00000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w:t>
      </w:r>
      <w:r w:rsidRPr="0085050A">
        <w:rPr>
          <w:rFonts w:ascii="Times New Roman" w:hAnsi="Times New Roman" w:cs="Times New Roman"/>
          <w:color w:val="000000"/>
        </w:rPr>
        <w:t>т</w:t>
      </w:r>
      <w:r w:rsidRPr="0085050A">
        <w:rPr>
          <w:rFonts w:ascii="Times New Roman" w:hAnsi="Times New Roman" w:cs="Times New Roman"/>
          <w:color w:val="000000"/>
        </w:rPr>
        <w:t>рукций, замена и (или) восстановление систем инженерно-технического обеспечения и сетей и</w:t>
      </w:r>
      <w:r w:rsidRPr="0085050A">
        <w:rPr>
          <w:rFonts w:ascii="Times New Roman" w:hAnsi="Times New Roman" w:cs="Times New Roman"/>
          <w:color w:val="000000"/>
        </w:rPr>
        <w:t>н</w:t>
      </w:r>
      <w:r w:rsidRPr="0085050A">
        <w:rPr>
          <w:rFonts w:ascii="Times New Roman" w:hAnsi="Times New Roman" w:cs="Times New Roman"/>
          <w:color w:val="000000"/>
        </w:rPr>
        <w:t>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w:t>
      </w:r>
      <w:r w:rsidRPr="0085050A">
        <w:rPr>
          <w:rFonts w:ascii="Times New Roman" w:hAnsi="Times New Roman" w:cs="Times New Roman"/>
          <w:color w:val="000000"/>
        </w:rPr>
        <w:t>н</w:t>
      </w:r>
      <w:r w:rsidRPr="0085050A">
        <w:rPr>
          <w:rFonts w:ascii="Times New Roman" w:hAnsi="Times New Roman" w:cs="Times New Roman"/>
          <w:color w:val="000000"/>
        </w:rPr>
        <w:t>тов</w:t>
      </w:r>
      <w:r w:rsidRPr="0085050A">
        <w:rPr>
          <w:rFonts w:ascii="Times New Roman" w:hAnsi="Times New Roman" w:cs="Times New Roman"/>
        </w:rPr>
        <w:t>;</w:t>
      </w:r>
    </w:p>
    <w:p w:rsidR="000C1B16" w:rsidRPr="0085050A" w:rsidRDefault="000C1B16" w:rsidP="00561832">
      <w:pPr>
        <w:pStyle w:val="ConsPlusNormal"/>
        <w:widowControl/>
        <w:ind w:right="-1" w:firstLine="426"/>
        <w:jc w:val="both"/>
        <w:rPr>
          <w:rFonts w:ascii="Times New Roman" w:hAnsi="Times New Roman" w:cs="Times New Roman"/>
          <w:color w:val="000000"/>
        </w:rPr>
      </w:pPr>
      <w:r w:rsidRPr="0085050A">
        <w:rPr>
          <w:rFonts w:ascii="Times New Roman" w:hAnsi="Times New Roman" w:cs="Times New Roman"/>
          <w:b/>
          <w:color w:val="000000"/>
        </w:rPr>
        <w:t>капитальный ремонт линейных объектов</w:t>
      </w:r>
      <w:r w:rsidRPr="0085050A">
        <w:rPr>
          <w:rFonts w:ascii="Times New Roman" w:hAnsi="Times New Roman" w:cs="Times New Roman"/>
          <w:color w:val="000000"/>
        </w:rPr>
        <w:t xml:space="preserve"> - изменение параметров линейных объектов или их участков (частей), которое не влечет за собой изменение класса, категории и (или) первон</w:t>
      </w:r>
      <w:r w:rsidRPr="0085050A">
        <w:rPr>
          <w:rFonts w:ascii="Times New Roman" w:hAnsi="Times New Roman" w:cs="Times New Roman"/>
          <w:color w:val="000000"/>
        </w:rPr>
        <w:t>а</w:t>
      </w:r>
      <w:r w:rsidRPr="0085050A">
        <w:rPr>
          <w:rFonts w:ascii="Times New Roman" w:hAnsi="Times New Roman" w:cs="Times New Roman"/>
          <w:color w:val="000000"/>
        </w:rPr>
        <w:t>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A295D" w:rsidRPr="0085050A" w:rsidRDefault="000A295D" w:rsidP="00561832">
      <w:pPr>
        <w:pStyle w:val="Web1"/>
        <w:spacing w:before="0" w:after="0"/>
        <w:ind w:left="0" w:right="0" w:firstLine="426"/>
        <w:rPr>
          <w:rFonts w:ascii="Times New Roman" w:hAnsi="Times New Roman"/>
          <w:color w:val="auto"/>
        </w:rPr>
      </w:pPr>
      <w:r w:rsidRPr="0085050A">
        <w:rPr>
          <w:rFonts w:ascii="Times New Roman" w:hAnsi="Times New Roman"/>
          <w:b/>
          <w:color w:val="auto"/>
          <w:spacing w:val="-1"/>
        </w:rPr>
        <w:t>карта градостроительного зонирования</w:t>
      </w:r>
      <w:r w:rsidRPr="0085050A">
        <w:rPr>
          <w:rFonts w:ascii="Times New Roman" w:hAnsi="Times New Roman"/>
          <w:color w:val="auto"/>
          <w:spacing w:val="-1"/>
        </w:rPr>
        <w:t xml:space="preserve"> – </w:t>
      </w:r>
      <w:r w:rsidRPr="0085050A">
        <w:rPr>
          <w:rFonts w:ascii="Times New Roman" w:hAnsi="Times New Roman"/>
          <w:color w:val="auto"/>
        </w:rPr>
        <w:t>графический материал</w:t>
      </w:r>
      <w:r w:rsidRPr="0085050A">
        <w:rPr>
          <w:rFonts w:ascii="Times New Roman" w:hAnsi="Times New Roman"/>
          <w:color w:val="auto"/>
          <w:spacing w:val="-1"/>
        </w:rPr>
        <w:t xml:space="preserve"> в составе Правил, отобр</w:t>
      </w:r>
      <w:r w:rsidRPr="0085050A">
        <w:rPr>
          <w:rFonts w:ascii="Times New Roman" w:hAnsi="Times New Roman"/>
          <w:color w:val="auto"/>
          <w:spacing w:val="-1"/>
        </w:rPr>
        <w:t>а</w:t>
      </w:r>
      <w:r w:rsidRPr="0085050A">
        <w:rPr>
          <w:rFonts w:ascii="Times New Roman" w:hAnsi="Times New Roman"/>
          <w:color w:val="auto"/>
          <w:spacing w:val="-1"/>
        </w:rPr>
        <w:t>жающий границы территориальных зон и их условные обозначения, а также границы зон с особ</w:t>
      </w:r>
      <w:r w:rsidRPr="0085050A">
        <w:rPr>
          <w:rFonts w:ascii="Times New Roman" w:hAnsi="Times New Roman"/>
          <w:color w:val="auto"/>
          <w:spacing w:val="-1"/>
        </w:rPr>
        <w:t>ы</w:t>
      </w:r>
      <w:r w:rsidRPr="0085050A">
        <w:rPr>
          <w:rFonts w:ascii="Times New Roman" w:hAnsi="Times New Roman"/>
          <w:color w:val="auto"/>
          <w:spacing w:val="-1"/>
        </w:rPr>
        <w:t>ми условиями использования территорий, границы территорий объектов культурного наследия</w:t>
      </w:r>
      <w:r w:rsidRPr="0085050A">
        <w:rPr>
          <w:rFonts w:ascii="Times New Roman" w:hAnsi="Times New Roman"/>
          <w:color w:val="auto"/>
        </w:rPr>
        <w:t xml:space="preserve"> в отношении которых установлены градостроительные регламенты;</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квартал (микрорайон)</w:t>
      </w:r>
      <w:r w:rsidRPr="0085050A">
        <w:rPr>
          <w:rFonts w:ascii="Times New Roman" w:hAnsi="Times New Roman"/>
          <w:color w:val="auto"/>
          <w:spacing w:val="-1"/>
        </w:rPr>
        <w:t xml:space="preserve"> – основной планировочный элемент жилой застройки в структуре те</w:t>
      </w:r>
      <w:r w:rsidRPr="0085050A">
        <w:rPr>
          <w:rFonts w:ascii="Times New Roman" w:hAnsi="Times New Roman"/>
          <w:color w:val="auto"/>
          <w:spacing w:val="-1"/>
        </w:rPr>
        <w:t>р</w:t>
      </w:r>
      <w:r w:rsidRPr="0085050A">
        <w:rPr>
          <w:rFonts w:ascii="Times New Roman" w:hAnsi="Times New Roman"/>
          <w:color w:val="auto"/>
          <w:spacing w:val="-1"/>
        </w:rPr>
        <w:t xml:space="preserve">ритории </w:t>
      </w:r>
      <w:r w:rsidR="00136D54" w:rsidRPr="0085050A">
        <w:rPr>
          <w:rFonts w:ascii="Times New Roman" w:hAnsi="Times New Roman"/>
          <w:color w:val="auto"/>
        </w:rPr>
        <w:t xml:space="preserve">населенных пунктов </w:t>
      </w:r>
      <w:r w:rsidR="00AF51E4" w:rsidRPr="0085050A">
        <w:rPr>
          <w:rFonts w:ascii="Times New Roman" w:hAnsi="Times New Roman"/>
          <w:color w:val="auto"/>
        </w:rPr>
        <w:t>сельского поселения</w:t>
      </w:r>
      <w:r w:rsidR="005F2680" w:rsidRPr="0085050A">
        <w:rPr>
          <w:rFonts w:ascii="Times New Roman" w:hAnsi="Times New Roman"/>
          <w:color w:val="auto"/>
          <w:spacing w:val="-1"/>
        </w:rPr>
        <w:t xml:space="preserve"> </w:t>
      </w:r>
      <w:r w:rsidR="0069149C">
        <w:rPr>
          <w:rFonts w:ascii="Times New Roman" w:hAnsi="Times New Roman"/>
          <w:color w:val="auto"/>
          <w:spacing w:val="-1"/>
        </w:rPr>
        <w:t>Верхоторский</w:t>
      </w:r>
      <w:r w:rsidR="005F2680" w:rsidRPr="0085050A">
        <w:rPr>
          <w:rFonts w:ascii="Times New Roman" w:hAnsi="Times New Roman"/>
          <w:color w:val="auto"/>
          <w:spacing w:val="-1"/>
        </w:rPr>
        <w:t xml:space="preserve"> сельсовет муниципального ра</w:t>
      </w:r>
      <w:r w:rsidR="005F2680" w:rsidRPr="0085050A">
        <w:rPr>
          <w:rFonts w:ascii="Times New Roman" w:hAnsi="Times New Roman"/>
          <w:color w:val="auto"/>
          <w:spacing w:val="-1"/>
        </w:rPr>
        <w:t>й</w:t>
      </w:r>
      <w:r w:rsidR="005F2680" w:rsidRPr="0085050A">
        <w:rPr>
          <w:rFonts w:ascii="Times New Roman" w:hAnsi="Times New Roman"/>
          <w:color w:val="auto"/>
          <w:spacing w:val="-1"/>
        </w:rPr>
        <w:t xml:space="preserve">она </w:t>
      </w:r>
      <w:r w:rsidR="00C30C37" w:rsidRPr="0085050A">
        <w:rPr>
          <w:rFonts w:ascii="Times New Roman" w:hAnsi="Times New Roman"/>
          <w:color w:val="auto"/>
          <w:spacing w:val="-1"/>
        </w:rPr>
        <w:t>Ишимбайский</w:t>
      </w:r>
      <w:r w:rsidR="005F2680" w:rsidRPr="0085050A">
        <w:rPr>
          <w:rFonts w:ascii="Times New Roman" w:hAnsi="Times New Roman"/>
          <w:color w:val="auto"/>
          <w:spacing w:val="-1"/>
        </w:rPr>
        <w:t xml:space="preserve"> район Республики Башкортостан</w:t>
      </w:r>
      <w:r w:rsidRPr="0085050A">
        <w:rPr>
          <w:rFonts w:ascii="Times New Roman" w:hAnsi="Times New Roman"/>
          <w:color w:val="auto"/>
          <w:spacing w:val="-1"/>
        </w:rPr>
        <w:t>, не расчлененный магистральными улицами и дорогами, ограниченный красными линиями, а также иными линиями градостроительного регул</w:t>
      </w:r>
      <w:r w:rsidRPr="0085050A">
        <w:rPr>
          <w:rFonts w:ascii="Times New Roman" w:hAnsi="Times New Roman"/>
          <w:color w:val="auto"/>
          <w:spacing w:val="-1"/>
        </w:rPr>
        <w:t>и</w:t>
      </w:r>
      <w:r w:rsidRPr="0085050A">
        <w:rPr>
          <w:rFonts w:ascii="Times New Roman" w:hAnsi="Times New Roman"/>
          <w:color w:val="auto"/>
          <w:spacing w:val="-1"/>
        </w:rPr>
        <w:t xml:space="preserve">рования, от территории улично-дорожной сети, иных элементов планировочной структуры </w:t>
      </w:r>
      <w:r w:rsidR="00136D54" w:rsidRPr="0085050A">
        <w:rPr>
          <w:rFonts w:ascii="Times New Roman" w:hAnsi="Times New Roman"/>
          <w:color w:val="auto"/>
        </w:rPr>
        <w:t>нас</w:t>
      </w:r>
      <w:r w:rsidR="00136D54" w:rsidRPr="0085050A">
        <w:rPr>
          <w:rFonts w:ascii="Times New Roman" w:hAnsi="Times New Roman"/>
          <w:color w:val="auto"/>
        </w:rPr>
        <w:t>е</w:t>
      </w:r>
      <w:r w:rsidR="00136D54" w:rsidRPr="0085050A">
        <w:rPr>
          <w:rFonts w:ascii="Times New Roman" w:hAnsi="Times New Roman"/>
          <w:color w:val="auto"/>
        </w:rPr>
        <w:t xml:space="preserve">ленных пунктов </w:t>
      </w:r>
      <w:r w:rsidR="00AF51E4" w:rsidRPr="0085050A">
        <w:rPr>
          <w:rFonts w:ascii="Times New Roman" w:hAnsi="Times New Roman"/>
          <w:color w:val="auto"/>
        </w:rPr>
        <w:t>сельского поселения</w:t>
      </w:r>
      <w:r w:rsidR="005F2680" w:rsidRPr="0085050A">
        <w:rPr>
          <w:rFonts w:ascii="Times New Roman" w:hAnsi="Times New Roman"/>
          <w:color w:val="auto"/>
        </w:rPr>
        <w:t xml:space="preserve"> </w:t>
      </w:r>
      <w:r w:rsidR="0069149C">
        <w:rPr>
          <w:rFonts w:ascii="Times New Roman" w:hAnsi="Times New Roman"/>
          <w:color w:val="auto"/>
        </w:rPr>
        <w:t>Верхоторский</w:t>
      </w:r>
      <w:r w:rsidR="005F2680" w:rsidRPr="0085050A">
        <w:rPr>
          <w:rFonts w:ascii="Times New Roman" w:hAnsi="Times New Roman"/>
          <w:color w:val="auto"/>
        </w:rPr>
        <w:t xml:space="preserve"> сельсовет муниципального района </w:t>
      </w:r>
      <w:r w:rsidR="00C30C37" w:rsidRPr="0085050A">
        <w:rPr>
          <w:rFonts w:ascii="Times New Roman" w:hAnsi="Times New Roman"/>
          <w:color w:val="auto"/>
        </w:rPr>
        <w:t>Ишимба</w:t>
      </w:r>
      <w:r w:rsidR="00C30C37" w:rsidRPr="0085050A">
        <w:rPr>
          <w:rFonts w:ascii="Times New Roman" w:hAnsi="Times New Roman"/>
          <w:color w:val="auto"/>
        </w:rPr>
        <w:t>й</w:t>
      </w:r>
      <w:r w:rsidR="00C30C37" w:rsidRPr="0085050A">
        <w:rPr>
          <w:rFonts w:ascii="Times New Roman" w:hAnsi="Times New Roman"/>
          <w:color w:val="auto"/>
        </w:rPr>
        <w:t>ский</w:t>
      </w:r>
      <w:r w:rsidR="005F2680" w:rsidRPr="0085050A">
        <w:rPr>
          <w:rFonts w:ascii="Times New Roman" w:hAnsi="Times New Roman"/>
          <w:color w:val="auto"/>
        </w:rPr>
        <w:t xml:space="preserve"> район Республики Башкортостан</w:t>
      </w:r>
      <w:r w:rsidRPr="0085050A">
        <w:rPr>
          <w:rFonts w:ascii="Times New Roman" w:hAnsi="Times New Roman"/>
          <w:color w:val="auto"/>
          <w:spacing w:val="-1"/>
        </w:rPr>
        <w:t>,  в пределах  которого  размещаются жилые дома, учрежд</w:t>
      </w:r>
      <w:r w:rsidRPr="0085050A">
        <w:rPr>
          <w:rFonts w:ascii="Times New Roman" w:hAnsi="Times New Roman"/>
          <w:color w:val="auto"/>
          <w:spacing w:val="-1"/>
        </w:rPr>
        <w:t>е</w:t>
      </w:r>
      <w:r w:rsidRPr="0085050A">
        <w:rPr>
          <w:rFonts w:ascii="Times New Roman" w:hAnsi="Times New Roman"/>
          <w:color w:val="auto"/>
          <w:spacing w:val="-1"/>
        </w:rPr>
        <w:t xml:space="preserve">ния и предприятия обслуживания населения, иные объекты обслуживания. </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 xml:space="preserve">комиссия, уполномоченная рассматривать вопросы землепользования и застройки </w:t>
      </w:r>
      <w:r w:rsidRPr="0085050A">
        <w:rPr>
          <w:rFonts w:ascii="Times New Roman" w:hAnsi="Times New Roman"/>
          <w:color w:val="auto"/>
          <w:spacing w:val="-1"/>
        </w:rPr>
        <w:t>– ко</w:t>
      </w:r>
      <w:r w:rsidRPr="0085050A">
        <w:rPr>
          <w:rFonts w:ascii="Times New Roman" w:hAnsi="Times New Roman"/>
          <w:color w:val="auto"/>
          <w:spacing w:val="-1"/>
        </w:rPr>
        <w:t>л</w:t>
      </w:r>
      <w:r w:rsidRPr="0085050A">
        <w:rPr>
          <w:rFonts w:ascii="Times New Roman" w:hAnsi="Times New Roman"/>
          <w:color w:val="auto"/>
          <w:spacing w:val="-1"/>
        </w:rPr>
        <w:t xml:space="preserve">легиальный совещательный орган при Администрации </w:t>
      </w:r>
      <w:r w:rsidR="005F2680" w:rsidRPr="0085050A">
        <w:rPr>
          <w:rFonts w:ascii="Times New Roman" w:hAnsi="Times New Roman"/>
          <w:color w:val="auto"/>
          <w:spacing w:val="-1"/>
        </w:rPr>
        <w:t xml:space="preserve">муниципального района </w:t>
      </w:r>
      <w:r w:rsidR="00C30C37" w:rsidRPr="0085050A">
        <w:rPr>
          <w:rFonts w:ascii="Times New Roman" w:hAnsi="Times New Roman"/>
          <w:color w:val="auto"/>
          <w:spacing w:val="-1"/>
        </w:rPr>
        <w:t>Ишимбайский</w:t>
      </w:r>
      <w:r w:rsidR="005F2680" w:rsidRPr="0085050A">
        <w:rPr>
          <w:rFonts w:ascii="Times New Roman" w:hAnsi="Times New Roman"/>
          <w:color w:val="auto"/>
          <w:spacing w:val="-1"/>
        </w:rPr>
        <w:t xml:space="preserve"> ра</w:t>
      </w:r>
      <w:r w:rsidR="005F2680" w:rsidRPr="0085050A">
        <w:rPr>
          <w:rFonts w:ascii="Times New Roman" w:hAnsi="Times New Roman"/>
          <w:color w:val="auto"/>
          <w:spacing w:val="-1"/>
        </w:rPr>
        <w:t>й</w:t>
      </w:r>
      <w:r w:rsidR="005F2680" w:rsidRPr="0085050A">
        <w:rPr>
          <w:rFonts w:ascii="Times New Roman" w:hAnsi="Times New Roman"/>
          <w:color w:val="auto"/>
          <w:spacing w:val="-1"/>
        </w:rPr>
        <w:t>он Республики Башкортостан</w:t>
      </w:r>
      <w:r w:rsidRPr="0085050A">
        <w:rPr>
          <w:rFonts w:ascii="Times New Roman" w:hAnsi="Times New Roman"/>
          <w:color w:val="auto"/>
          <w:spacing w:val="-1"/>
        </w:rPr>
        <w:t>, создаваемый в соответствии с федеральным законодательством, з</w:t>
      </w:r>
      <w:r w:rsidRPr="0085050A">
        <w:rPr>
          <w:rFonts w:ascii="Times New Roman" w:hAnsi="Times New Roman"/>
          <w:color w:val="auto"/>
          <w:spacing w:val="-1"/>
        </w:rPr>
        <w:t>а</w:t>
      </w:r>
      <w:r w:rsidRPr="0085050A">
        <w:rPr>
          <w:rFonts w:ascii="Times New Roman" w:hAnsi="Times New Roman"/>
          <w:color w:val="auto"/>
          <w:spacing w:val="-1"/>
        </w:rPr>
        <w:t>конодательством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w:t>
      </w:r>
      <w:r w:rsidRPr="0085050A">
        <w:rPr>
          <w:rFonts w:ascii="Times New Roman" w:hAnsi="Times New Roman"/>
          <w:color w:val="auto"/>
          <w:spacing w:val="-1"/>
        </w:rPr>
        <w:t>ь</w:t>
      </w:r>
      <w:r w:rsidRPr="0085050A">
        <w:rPr>
          <w:rFonts w:ascii="Times New Roman" w:hAnsi="Times New Roman"/>
          <w:color w:val="auto"/>
          <w:spacing w:val="-1"/>
        </w:rPr>
        <w:t>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A02EE7" w:rsidRPr="0085050A" w:rsidRDefault="00A02EE7"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коэффициент застройки</w:t>
      </w:r>
      <w:r w:rsidRPr="0085050A">
        <w:rPr>
          <w:rFonts w:ascii="Times New Roman" w:hAnsi="Times New Roman" w:cs="Times New Roman"/>
        </w:rPr>
        <w:t xml:space="preserve"> - отношение застроенной части территории земельного участка к части территории, свободной от застройки (%);</w:t>
      </w:r>
    </w:p>
    <w:p w:rsidR="00A02EE7" w:rsidRPr="0085050A" w:rsidRDefault="00A02EE7"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lastRenderedPageBreak/>
        <w:t>коэффициент строительного использования земельного участка</w:t>
      </w:r>
      <w:r w:rsidRPr="0085050A">
        <w:rPr>
          <w:rFonts w:ascii="Times New Roman" w:hAnsi="Times New Roman" w:cs="Times New Roman"/>
        </w:rPr>
        <w:t xml:space="preserve"> - вид ограничения, уст</w:t>
      </w:r>
      <w:r w:rsidRPr="0085050A">
        <w:rPr>
          <w:rFonts w:ascii="Times New Roman" w:hAnsi="Times New Roman" w:cs="Times New Roman"/>
        </w:rPr>
        <w:t>а</w:t>
      </w:r>
      <w:r w:rsidRPr="0085050A">
        <w:rPr>
          <w:rFonts w:ascii="Times New Roman" w:hAnsi="Times New Roman" w:cs="Times New Roman"/>
        </w:rPr>
        <w:t>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w:t>
      </w:r>
      <w:r w:rsidRPr="0085050A">
        <w:rPr>
          <w:rFonts w:ascii="Times New Roman" w:hAnsi="Times New Roman" w:cs="Times New Roman"/>
        </w:rPr>
        <w:t>е</w:t>
      </w:r>
      <w:r w:rsidRPr="0085050A">
        <w:rPr>
          <w:rFonts w:ascii="Times New Roman" w:hAnsi="Times New Roman" w:cs="Times New Roman"/>
        </w:rPr>
        <w:t>ние суммарной общей площади зданий, строений, сооружений на земельном участке (существу</w:t>
      </w:r>
      <w:r w:rsidRPr="0085050A">
        <w:rPr>
          <w:rFonts w:ascii="Times New Roman" w:hAnsi="Times New Roman" w:cs="Times New Roman"/>
        </w:rPr>
        <w:t>ю</w:t>
      </w:r>
      <w:r w:rsidRPr="0085050A">
        <w:rPr>
          <w:rFonts w:ascii="Times New Roman" w:hAnsi="Times New Roman" w:cs="Times New Roman"/>
        </w:rPr>
        <w:t>щих и тех, которые могут быть построены дополнительно) к площади земельного участка. Су</w:t>
      </w:r>
      <w:r w:rsidRPr="0085050A">
        <w:rPr>
          <w:rFonts w:ascii="Times New Roman" w:hAnsi="Times New Roman" w:cs="Times New Roman"/>
        </w:rPr>
        <w:t>м</w:t>
      </w:r>
      <w:r w:rsidRPr="0085050A">
        <w:rPr>
          <w:rFonts w:ascii="Times New Roman" w:hAnsi="Times New Roman" w:cs="Times New Roman"/>
        </w:rPr>
        <w:t>марная общая площадь зданий, строений, сооружений, которые разрешается построить на земел</w:t>
      </w:r>
      <w:r w:rsidRPr="0085050A">
        <w:rPr>
          <w:rFonts w:ascii="Times New Roman" w:hAnsi="Times New Roman" w:cs="Times New Roman"/>
        </w:rPr>
        <w:t>ь</w:t>
      </w:r>
      <w:r w:rsidRPr="0085050A">
        <w:rPr>
          <w:rFonts w:ascii="Times New Roman" w:hAnsi="Times New Roman" w:cs="Times New Roman"/>
        </w:rPr>
        <w:t>ном участке, определяется умножением значения коэффициента на показатель площади земельн</w:t>
      </w:r>
      <w:r w:rsidRPr="0085050A">
        <w:rPr>
          <w:rFonts w:ascii="Times New Roman" w:hAnsi="Times New Roman" w:cs="Times New Roman"/>
        </w:rPr>
        <w:t>о</w:t>
      </w:r>
      <w:r w:rsidRPr="0085050A">
        <w:rPr>
          <w:rFonts w:ascii="Times New Roman" w:hAnsi="Times New Roman" w:cs="Times New Roman"/>
        </w:rPr>
        <w:t>го участка (%);</w:t>
      </w:r>
    </w:p>
    <w:p w:rsidR="00A02EE7" w:rsidRPr="0085050A" w:rsidRDefault="00A02EE7"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коэффициент озеленения</w:t>
      </w:r>
      <w:r w:rsidRPr="0085050A">
        <w:rPr>
          <w:rFonts w:ascii="Times New Roman" w:hAnsi="Times New Roman" w:cs="Times New Roman"/>
        </w:rPr>
        <w:t xml:space="preserve"> - отношение площади зеленых насаждений (сохраняемых и иску</w:t>
      </w:r>
      <w:r w:rsidRPr="0085050A">
        <w:rPr>
          <w:rFonts w:ascii="Times New Roman" w:hAnsi="Times New Roman" w:cs="Times New Roman"/>
        </w:rPr>
        <w:t>с</w:t>
      </w:r>
      <w:r w:rsidRPr="0085050A">
        <w:rPr>
          <w:rFonts w:ascii="Times New Roman" w:hAnsi="Times New Roman" w:cs="Times New Roman"/>
        </w:rPr>
        <w:t>ственно высаженных) к площади земельного участка, свободного от озеленения (%);</w:t>
      </w:r>
    </w:p>
    <w:p w:rsidR="00A02EE7" w:rsidRPr="0085050A" w:rsidRDefault="00A02EE7"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красные линии</w:t>
      </w:r>
      <w:r w:rsidRPr="0085050A">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A295D" w:rsidRPr="0085050A" w:rsidRDefault="00A02EE7" w:rsidP="00561832">
      <w:pPr>
        <w:pStyle w:val="Web1"/>
        <w:spacing w:before="0" w:after="0"/>
        <w:ind w:left="0" w:right="0" w:firstLine="426"/>
        <w:rPr>
          <w:rFonts w:ascii="Times New Roman" w:hAnsi="Times New Roman"/>
        </w:rPr>
      </w:pPr>
      <w:r w:rsidRPr="0085050A">
        <w:rPr>
          <w:rFonts w:ascii="Times New Roman" w:hAnsi="Times New Roman"/>
          <w:b/>
        </w:rPr>
        <w:t>линейные объекты</w:t>
      </w:r>
      <w:r w:rsidRPr="0085050A">
        <w:rPr>
          <w:rFonts w:ascii="Times New Roman" w:hAnsi="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6344F" w:rsidRPr="0085050A" w:rsidRDefault="00E6344F"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линии градостроительного регулирования</w:t>
      </w:r>
      <w:r w:rsidRPr="0085050A">
        <w:rPr>
          <w:rFonts w:ascii="Times New Roman" w:hAnsi="Times New Roman" w:cs="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w:t>
      </w:r>
      <w:r w:rsidRPr="0085050A">
        <w:rPr>
          <w:rFonts w:ascii="Times New Roman" w:hAnsi="Times New Roman" w:cs="Times New Roman"/>
        </w:rPr>
        <w:t>е</w:t>
      </w:r>
      <w:r w:rsidRPr="0085050A">
        <w:rPr>
          <w:rFonts w:ascii="Times New Roman" w:hAnsi="Times New Roman" w:cs="Times New Roman"/>
        </w:rPr>
        <w:t>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w:t>
      </w:r>
      <w:r w:rsidRPr="0085050A">
        <w:rPr>
          <w:rFonts w:ascii="Times New Roman" w:hAnsi="Times New Roman" w:cs="Times New Roman"/>
        </w:rPr>
        <w:t>о</w:t>
      </w:r>
      <w:r w:rsidRPr="0085050A">
        <w:rPr>
          <w:rFonts w:ascii="Times New Roman" w:hAnsi="Times New Roman" w:cs="Times New Roman"/>
        </w:rPr>
        <w:t>охранных и иных зон ограничений использования земельных участков, зданий, строений, соор</w:t>
      </w:r>
      <w:r w:rsidRPr="0085050A">
        <w:rPr>
          <w:rFonts w:ascii="Times New Roman" w:hAnsi="Times New Roman" w:cs="Times New Roman"/>
        </w:rPr>
        <w:t>у</w:t>
      </w:r>
      <w:r w:rsidRPr="0085050A">
        <w:rPr>
          <w:rFonts w:ascii="Times New Roman" w:hAnsi="Times New Roman" w:cs="Times New Roman"/>
        </w:rPr>
        <w:t>жений;</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линии регулирования застройки</w:t>
      </w:r>
      <w:r w:rsidRPr="0085050A">
        <w:rPr>
          <w:rFonts w:ascii="Times New Roman" w:hAnsi="Times New Roman"/>
          <w:color w:val="auto"/>
          <w:spacing w:val="-1"/>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E6344F" w:rsidRPr="0085050A" w:rsidRDefault="00E6344F" w:rsidP="00561832">
      <w:pPr>
        <w:spacing w:line="240" w:lineRule="auto"/>
        <w:ind w:right="-1" w:firstLine="426"/>
        <w:rPr>
          <w:spacing w:val="-1"/>
        </w:rPr>
      </w:pPr>
      <w:r w:rsidRPr="0085050A">
        <w:rPr>
          <w:b/>
        </w:rPr>
        <w:t>максимальный процент застройки</w:t>
      </w:r>
      <w:r w:rsidRPr="0085050A">
        <w:t xml:space="preserve"> - отношение суммарной площади земельного участка, которая может быть застроена, ко всей площади земельного участка, определяемое в границах з</w:t>
      </w:r>
      <w:r w:rsidRPr="0085050A">
        <w:t>е</w:t>
      </w:r>
      <w:r w:rsidRPr="0085050A">
        <w:t>мельного участка</w:t>
      </w:r>
      <w:r w:rsidRPr="0085050A">
        <w:rPr>
          <w:spacing w:val="-1"/>
        </w:rPr>
        <w:t xml:space="preserve"> (%);</w:t>
      </w:r>
    </w:p>
    <w:p w:rsidR="005F7D98" w:rsidRPr="0085050A" w:rsidRDefault="005F7D98" w:rsidP="00561832">
      <w:pPr>
        <w:pStyle w:val="ConsPlusNormal"/>
        <w:widowControl/>
        <w:ind w:right="-1" w:firstLine="426"/>
        <w:jc w:val="both"/>
        <w:rPr>
          <w:rFonts w:ascii="Times New Roman" w:hAnsi="Times New Roman" w:cs="Times New Roman"/>
          <w:highlight w:val="yellow"/>
        </w:rPr>
      </w:pPr>
      <w:r w:rsidRPr="0085050A">
        <w:rPr>
          <w:rFonts w:ascii="Times New Roman" w:hAnsi="Times New Roman" w:cs="Times New Roman"/>
          <w:b/>
        </w:rPr>
        <w:t>многоквартирный жилой дом</w:t>
      </w:r>
      <w:r w:rsidRPr="0085050A">
        <w:rPr>
          <w:rFonts w:ascii="Times New Roman" w:hAnsi="Times New Roman" w:cs="Times New Roman"/>
        </w:rPr>
        <w:t xml:space="preserve"> - совокупность двух и более квартир, имеющих самостоятел</w:t>
      </w:r>
      <w:r w:rsidRPr="0085050A">
        <w:rPr>
          <w:rFonts w:ascii="Times New Roman" w:hAnsi="Times New Roman" w:cs="Times New Roman"/>
        </w:rPr>
        <w:t>ь</w:t>
      </w:r>
      <w:r w:rsidRPr="0085050A">
        <w:rPr>
          <w:rFonts w:ascii="Times New Roman" w:hAnsi="Times New Roman" w:cs="Times New Roman"/>
        </w:rPr>
        <w:t>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w:t>
      </w:r>
      <w:r w:rsidRPr="0085050A">
        <w:rPr>
          <w:rFonts w:ascii="Times New Roman" w:hAnsi="Times New Roman" w:cs="Times New Roman"/>
        </w:rPr>
        <w:t>у</w:t>
      </w:r>
      <w:r w:rsidRPr="0085050A">
        <w:rPr>
          <w:rFonts w:ascii="Times New Roman" w:hAnsi="Times New Roman" w:cs="Times New Roman"/>
        </w:rPr>
        <w:t>щества собственников жилых помещений в соответствии с жилищным законодательством;</w:t>
      </w:r>
    </w:p>
    <w:p w:rsidR="005F7D98" w:rsidRPr="0085050A" w:rsidRDefault="005F7D98"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объект капитального строительства</w:t>
      </w:r>
      <w:r w:rsidRPr="0085050A">
        <w:rPr>
          <w:rFonts w:ascii="Times New Roman" w:hAnsi="Times New Roman" w:cs="Times New Roman"/>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w:t>
      </w:r>
      <w:r w:rsidRPr="0085050A">
        <w:rPr>
          <w:rFonts w:ascii="Times New Roman" w:hAnsi="Times New Roman" w:cs="Times New Roman"/>
        </w:rPr>
        <w:t>е</w:t>
      </w:r>
      <w:r w:rsidRPr="0085050A">
        <w:rPr>
          <w:rFonts w:ascii="Times New Roman" w:hAnsi="Times New Roman" w:cs="Times New Roman"/>
        </w:rPr>
        <w:t>ремещение которых без несоразмерного ущерба их назначению невозможно, за исключением вр</w:t>
      </w:r>
      <w:r w:rsidRPr="0085050A">
        <w:rPr>
          <w:rFonts w:ascii="Times New Roman" w:hAnsi="Times New Roman" w:cs="Times New Roman"/>
        </w:rPr>
        <w:t>е</w:t>
      </w:r>
      <w:r w:rsidRPr="0085050A">
        <w:rPr>
          <w:rFonts w:ascii="Times New Roman" w:hAnsi="Times New Roman" w:cs="Times New Roman"/>
        </w:rPr>
        <w:t>менных строений и сооружений (киосков, навесов и других подобных построек);</w:t>
      </w:r>
    </w:p>
    <w:p w:rsidR="000A295D" w:rsidRPr="0085050A" w:rsidRDefault="005F7D98" w:rsidP="00561832">
      <w:pPr>
        <w:pStyle w:val="Web1"/>
        <w:spacing w:before="0" w:after="0"/>
        <w:ind w:left="0" w:right="0" w:firstLine="426"/>
        <w:rPr>
          <w:rFonts w:ascii="Times New Roman" w:hAnsi="Times New Roman"/>
          <w:color w:val="auto"/>
          <w:spacing w:val="-1"/>
        </w:rPr>
      </w:pPr>
      <w:r w:rsidRPr="0085050A">
        <w:rPr>
          <w:rFonts w:ascii="Times New Roman" w:hAnsi="Times New Roman"/>
          <w:b/>
        </w:rPr>
        <w:t>объекты некапитального строительства</w:t>
      </w:r>
      <w:r w:rsidRPr="0085050A">
        <w:rPr>
          <w:rFonts w:ascii="Times New Roman" w:hAnsi="Times New Roman"/>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E27A7B" w:rsidRPr="0085050A" w:rsidRDefault="00E27A7B" w:rsidP="00561832">
      <w:pPr>
        <w:pStyle w:val="ConsPlusNormal"/>
        <w:widowControl/>
        <w:ind w:right="-1" w:firstLine="426"/>
        <w:jc w:val="both"/>
        <w:rPr>
          <w:rFonts w:ascii="Times New Roman" w:hAnsi="Times New Roman" w:cs="Times New Roman"/>
          <w:highlight w:val="yellow"/>
        </w:rPr>
      </w:pPr>
      <w:r w:rsidRPr="0085050A">
        <w:rPr>
          <w:rFonts w:ascii="Times New Roman" w:hAnsi="Times New Roman" w:cs="Times New Roman"/>
          <w:b/>
        </w:rPr>
        <w:t>объект культурного наследия</w:t>
      </w:r>
      <w:r w:rsidRPr="0085050A">
        <w:rPr>
          <w:rFonts w:ascii="Times New Roman" w:hAnsi="Times New Roman" w:cs="Times New Roman"/>
        </w:rPr>
        <w:t xml:space="preserve"> (памятник истории и культуры) народов Российской Федер</w:t>
      </w:r>
      <w:r w:rsidRPr="0085050A">
        <w:rPr>
          <w:rFonts w:ascii="Times New Roman" w:hAnsi="Times New Roman" w:cs="Times New Roman"/>
        </w:rPr>
        <w:t>а</w:t>
      </w:r>
      <w:r w:rsidRPr="0085050A">
        <w:rPr>
          <w:rFonts w:ascii="Times New Roman" w:hAnsi="Times New Roman" w:cs="Times New Roman"/>
        </w:rPr>
        <w:t>ции, Республики Башкортостан - объект недвижимого имущества со связанными с ним произвед</w:t>
      </w:r>
      <w:r w:rsidRPr="0085050A">
        <w:rPr>
          <w:rFonts w:ascii="Times New Roman" w:hAnsi="Times New Roman" w:cs="Times New Roman"/>
        </w:rPr>
        <w:t>е</w:t>
      </w:r>
      <w:r w:rsidRPr="0085050A">
        <w:rPr>
          <w:rFonts w:ascii="Times New Roman" w:hAnsi="Times New Roman" w:cs="Times New Roman"/>
        </w:rPr>
        <w:t>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w:t>
      </w:r>
      <w:r w:rsidRPr="0085050A">
        <w:rPr>
          <w:rFonts w:ascii="Times New Roman" w:hAnsi="Times New Roman" w:cs="Times New Roman"/>
        </w:rPr>
        <w:t>и</w:t>
      </w:r>
      <w:r w:rsidRPr="0085050A">
        <w:rPr>
          <w:rFonts w:ascii="Times New Roman" w:hAnsi="Times New Roman" w:cs="Times New Roman"/>
        </w:rPr>
        <w:t>тельства, искусства, науки и техники, эстетики, этнологии или антропологии, социальной культ</w:t>
      </w:r>
      <w:r w:rsidRPr="0085050A">
        <w:rPr>
          <w:rFonts w:ascii="Times New Roman" w:hAnsi="Times New Roman" w:cs="Times New Roman"/>
        </w:rPr>
        <w:t>у</w:t>
      </w:r>
      <w:r w:rsidRPr="0085050A">
        <w:rPr>
          <w:rFonts w:ascii="Times New Roman" w:hAnsi="Times New Roman" w:cs="Times New Roman"/>
        </w:rPr>
        <w:t>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w:t>
      </w:r>
      <w:r w:rsidRPr="0085050A">
        <w:rPr>
          <w:rFonts w:ascii="Times New Roman" w:hAnsi="Times New Roman" w:cs="Times New Roman"/>
        </w:rPr>
        <w:t>й</w:t>
      </w:r>
      <w:r w:rsidRPr="0085050A">
        <w:rPr>
          <w:rFonts w:ascii="Times New Roman" w:hAnsi="Times New Roman" w:cs="Times New Roman"/>
        </w:rPr>
        <w:t>ской Федерации (объект федерального значения), субъекта Российской Федерации (объект реги</w:t>
      </w:r>
      <w:r w:rsidRPr="0085050A">
        <w:rPr>
          <w:rFonts w:ascii="Times New Roman" w:hAnsi="Times New Roman" w:cs="Times New Roman"/>
        </w:rPr>
        <w:t>о</w:t>
      </w:r>
      <w:r w:rsidRPr="0085050A">
        <w:rPr>
          <w:rFonts w:ascii="Times New Roman" w:hAnsi="Times New Roman" w:cs="Times New Roman"/>
        </w:rPr>
        <w:t>нального значения) или муниципального образования (объект местного значения), а также объект археологического наследия;</w:t>
      </w:r>
    </w:p>
    <w:p w:rsidR="00E27A7B" w:rsidRPr="0085050A" w:rsidRDefault="00E27A7B" w:rsidP="00561832">
      <w:pPr>
        <w:spacing w:line="240" w:lineRule="auto"/>
        <w:ind w:right="-1" w:firstLine="426"/>
      </w:pPr>
      <w:r w:rsidRPr="0085050A">
        <w:rPr>
          <w:b/>
        </w:rPr>
        <w:t>объекты федерального значения</w:t>
      </w:r>
      <w:r w:rsidRPr="0085050A">
        <w:t xml:space="preserve"> - объекты капитального строительства, иные объекты, те</w:t>
      </w:r>
      <w:r w:rsidRPr="0085050A">
        <w:t>р</w:t>
      </w:r>
      <w:r w:rsidRPr="0085050A">
        <w:t>ритории, которые необходимы для осуществления полномочий по вопросам, отнесенным к вед</w:t>
      </w:r>
      <w:r w:rsidRPr="0085050A">
        <w:t>е</w:t>
      </w:r>
      <w:r w:rsidRPr="0085050A">
        <w:lastRenderedPageBreak/>
        <w:t>нию Российской Федерации, органов государственной власти Российской Федерации Конституц</w:t>
      </w:r>
      <w:r w:rsidRPr="0085050A">
        <w:t>и</w:t>
      </w:r>
      <w:r w:rsidRPr="0085050A">
        <w:t>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w:t>
      </w:r>
      <w:r w:rsidRPr="0085050A">
        <w:t>а</w:t>
      </w:r>
      <w:r w:rsidRPr="0085050A">
        <w:t>ции, и оказывают существенное влияние на социально-экономическое развитие Российской Фед</w:t>
      </w:r>
      <w:r w:rsidRPr="0085050A">
        <w:t>е</w:t>
      </w:r>
      <w:r w:rsidRPr="0085050A">
        <w:t>рации;</w:t>
      </w:r>
    </w:p>
    <w:p w:rsidR="000A295D" w:rsidRPr="0085050A" w:rsidRDefault="00E27A7B" w:rsidP="00561832">
      <w:pPr>
        <w:pStyle w:val="Web1"/>
        <w:spacing w:before="0" w:after="0"/>
        <w:ind w:left="0" w:right="0" w:firstLine="426"/>
        <w:rPr>
          <w:rFonts w:ascii="Times New Roman" w:hAnsi="Times New Roman"/>
        </w:rPr>
      </w:pPr>
      <w:r w:rsidRPr="0085050A">
        <w:rPr>
          <w:rFonts w:ascii="Times New Roman" w:hAnsi="Times New Roman"/>
          <w:b/>
        </w:rPr>
        <w:t>объекты регионального значения</w:t>
      </w:r>
      <w:r w:rsidRPr="0085050A">
        <w:rPr>
          <w:rFonts w:ascii="Times New Roman" w:hAnsi="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w:t>
      </w:r>
      <w:r w:rsidRPr="0085050A">
        <w:rPr>
          <w:rFonts w:ascii="Times New Roman" w:hAnsi="Times New Roman"/>
        </w:rPr>
        <w:t>е</w:t>
      </w:r>
      <w:r w:rsidRPr="0085050A">
        <w:rPr>
          <w:rFonts w:ascii="Times New Roman" w:hAnsi="Times New Roman"/>
        </w:rPr>
        <w:t>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F7769" w:rsidRPr="0085050A" w:rsidRDefault="007F7769" w:rsidP="00561832">
      <w:pPr>
        <w:pStyle w:val="Web1"/>
        <w:spacing w:before="0" w:after="0"/>
        <w:ind w:left="0" w:right="0" w:firstLine="426"/>
        <w:rPr>
          <w:rFonts w:ascii="Times New Roman" w:hAnsi="Times New Roman"/>
        </w:rPr>
      </w:pPr>
      <w:r w:rsidRPr="0085050A">
        <w:rPr>
          <w:rFonts w:ascii="Times New Roman" w:hAnsi="Times New Roman"/>
          <w:b/>
        </w:rPr>
        <w:t>объекты местного значения</w:t>
      </w:r>
      <w:r w:rsidRPr="0085050A">
        <w:rPr>
          <w:rFonts w:ascii="Times New Roman" w:hAnsi="Times New Roman"/>
        </w:rPr>
        <w:t xml:space="preserve"> - объекты капитального строительства, иные объекты, террит</w:t>
      </w:r>
      <w:r w:rsidRPr="0085050A">
        <w:rPr>
          <w:rFonts w:ascii="Times New Roman" w:hAnsi="Times New Roman"/>
        </w:rPr>
        <w:t>о</w:t>
      </w:r>
      <w:r w:rsidRPr="0085050A">
        <w:rPr>
          <w:rFonts w:ascii="Times New Roman" w:hAnsi="Times New Roman"/>
        </w:rPr>
        <w:t>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w:t>
      </w:r>
      <w:r w:rsidRPr="0085050A">
        <w:rPr>
          <w:rFonts w:ascii="Times New Roman" w:hAnsi="Times New Roman"/>
        </w:rPr>
        <w:t>т</w:t>
      </w:r>
      <w:r w:rsidRPr="0085050A">
        <w:rPr>
          <w:rFonts w:ascii="Times New Roman" w:hAnsi="Times New Roman"/>
        </w:rPr>
        <w:t>вии с федеральными законами, законом субъекта Российской Федерации, уставами муниципал</w:t>
      </w:r>
      <w:r w:rsidRPr="0085050A">
        <w:rPr>
          <w:rFonts w:ascii="Times New Roman" w:hAnsi="Times New Roman"/>
        </w:rPr>
        <w:t>ь</w:t>
      </w:r>
      <w:r w:rsidRPr="0085050A">
        <w:rPr>
          <w:rFonts w:ascii="Times New Roman" w:hAnsi="Times New Roman"/>
        </w:rPr>
        <w:t>ных образований и оказывают существенное влияние на социально-экономическое развитие м</w:t>
      </w:r>
      <w:r w:rsidRPr="0085050A">
        <w:rPr>
          <w:rFonts w:ascii="Times New Roman" w:hAnsi="Times New Roman"/>
        </w:rPr>
        <w:t>у</w:t>
      </w:r>
      <w:r w:rsidRPr="0085050A">
        <w:rPr>
          <w:rFonts w:ascii="Times New Roman" w:hAnsi="Times New Roman"/>
        </w:rPr>
        <w:t>ниципальных район</w:t>
      </w:r>
      <w:r w:rsidR="00221FBE" w:rsidRPr="0085050A">
        <w:rPr>
          <w:rFonts w:ascii="Times New Roman" w:hAnsi="Times New Roman"/>
        </w:rPr>
        <w:t>ов, поселений</w:t>
      </w:r>
      <w:r w:rsidRPr="0085050A">
        <w:rPr>
          <w:rFonts w:ascii="Times New Roman" w:hAnsi="Times New Roman"/>
        </w:rPr>
        <w:t>;</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ограничения специального назначения на использование и застройку территории</w:t>
      </w:r>
      <w:r w:rsidRPr="0085050A">
        <w:rPr>
          <w:rFonts w:ascii="Times New Roman" w:hAnsi="Times New Roman"/>
          <w:color w:val="auto"/>
          <w:spacing w:val="-1"/>
        </w:rPr>
        <w:t xml:space="preserve"> – огр</w:t>
      </w:r>
      <w:r w:rsidRPr="0085050A">
        <w:rPr>
          <w:rFonts w:ascii="Times New Roman" w:hAnsi="Times New Roman"/>
          <w:color w:val="auto"/>
          <w:spacing w:val="-1"/>
        </w:rPr>
        <w:t>а</w:t>
      </w:r>
      <w:r w:rsidRPr="0085050A">
        <w:rPr>
          <w:rFonts w:ascii="Times New Roman" w:hAnsi="Times New Roman"/>
          <w:color w:val="auto"/>
          <w:spacing w:val="-1"/>
        </w:rPr>
        <w:t>ничения на использование и застройку территории, устанавливаемые в соответствии с законод</w:t>
      </w:r>
      <w:r w:rsidRPr="0085050A">
        <w:rPr>
          <w:rFonts w:ascii="Times New Roman" w:hAnsi="Times New Roman"/>
          <w:color w:val="auto"/>
          <w:spacing w:val="-1"/>
        </w:rPr>
        <w:t>а</w:t>
      </w:r>
      <w:r w:rsidRPr="0085050A">
        <w:rPr>
          <w:rFonts w:ascii="Times New Roman" w:hAnsi="Times New Roman"/>
          <w:color w:val="auto"/>
          <w:spacing w:val="-1"/>
        </w:rPr>
        <w:t xml:space="preserve">тельством Российской Федерации, Республики Башкортостан, </w:t>
      </w:r>
      <w:r w:rsidR="00210622" w:rsidRPr="0085050A">
        <w:rPr>
          <w:rFonts w:ascii="Times New Roman" w:hAnsi="Times New Roman"/>
          <w:color w:val="auto"/>
          <w:spacing w:val="-1"/>
        </w:rPr>
        <w:t>Ишимбайского</w:t>
      </w:r>
      <w:r w:rsidRPr="0085050A">
        <w:rPr>
          <w:rFonts w:ascii="Times New Roman" w:hAnsi="Times New Roman"/>
          <w:color w:val="auto"/>
          <w:spacing w:val="-1"/>
        </w:rPr>
        <w:t xml:space="preserve"> района Республики Башкортостан  и нормативными правовыми актами муниципального образования в сфере эколог</w:t>
      </w:r>
      <w:r w:rsidRPr="0085050A">
        <w:rPr>
          <w:rFonts w:ascii="Times New Roman" w:hAnsi="Times New Roman"/>
          <w:color w:val="auto"/>
          <w:spacing w:val="-1"/>
        </w:rPr>
        <w:t>и</w:t>
      </w:r>
      <w:r w:rsidRPr="0085050A">
        <w:rPr>
          <w:rFonts w:ascii="Times New Roman" w:hAnsi="Times New Roman"/>
          <w:color w:val="auto"/>
          <w:spacing w:val="-1"/>
        </w:rPr>
        <w:t>ческой и санитарно-гигиенической, безопасности и охраны окружающей природной среды, сохр</w:t>
      </w:r>
      <w:r w:rsidRPr="0085050A">
        <w:rPr>
          <w:rFonts w:ascii="Times New Roman" w:hAnsi="Times New Roman"/>
          <w:color w:val="auto"/>
          <w:spacing w:val="-1"/>
        </w:rPr>
        <w:t>а</w:t>
      </w:r>
      <w:r w:rsidRPr="0085050A">
        <w:rPr>
          <w:rFonts w:ascii="Times New Roman" w:hAnsi="Times New Roman"/>
          <w:color w:val="auto"/>
          <w:spacing w:val="-1"/>
        </w:rPr>
        <w:t>нения историко-культурного наследия и особо охраняемых природных территорий, защиты терр</w:t>
      </w:r>
      <w:r w:rsidRPr="0085050A">
        <w:rPr>
          <w:rFonts w:ascii="Times New Roman" w:hAnsi="Times New Roman"/>
          <w:color w:val="auto"/>
          <w:spacing w:val="-1"/>
        </w:rPr>
        <w:t>и</w:t>
      </w:r>
      <w:r w:rsidRPr="0085050A">
        <w:rPr>
          <w:rFonts w:ascii="Times New Roman" w:hAnsi="Times New Roman"/>
          <w:color w:val="auto"/>
          <w:spacing w:val="-1"/>
        </w:rPr>
        <w:t>торий от воздействия чрезвычайных ситуаций природного и техногенного характера.</w:t>
      </w:r>
    </w:p>
    <w:p w:rsidR="000A295D" w:rsidRPr="0085050A" w:rsidRDefault="000A295D" w:rsidP="00561832">
      <w:pPr>
        <w:pStyle w:val="Web1"/>
        <w:spacing w:before="0" w:after="0"/>
        <w:ind w:left="0" w:right="0" w:firstLine="426"/>
        <w:rPr>
          <w:rFonts w:ascii="Times New Roman" w:hAnsi="Times New Roman"/>
          <w:color w:val="auto"/>
        </w:rPr>
      </w:pPr>
      <w:r w:rsidRPr="0085050A">
        <w:rPr>
          <w:rFonts w:ascii="Times New Roman" w:hAnsi="Times New Roman"/>
          <w:b/>
          <w:color w:val="auto"/>
        </w:rPr>
        <w:t xml:space="preserve">объект индивидуального жилищного строительства – </w:t>
      </w:r>
      <w:r w:rsidRPr="0085050A">
        <w:rPr>
          <w:rFonts w:ascii="Times New Roman" w:hAnsi="Times New Roman"/>
          <w:color w:val="auto"/>
        </w:rPr>
        <w:t>отдельно стоящий</w:t>
      </w:r>
      <w:r w:rsidRPr="0085050A">
        <w:rPr>
          <w:rFonts w:ascii="Times New Roman" w:hAnsi="Times New Roman"/>
          <w:b/>
          <w:color w:val="auto"/>
        </w:rPr>
        <w:t xml:space="preserve"> </w:t>
      </w:r>
      <w:r w:rsidRPr="0085050A">
        <w:rPr>
          <w:rFonts w:ascii="Times New Roman" w:hAnsi="Times New Roman"/>
          <w:color w:val="auto"/>
        </w:rPr>
        <w:t>жилой дом с к</w:t>
      </w:r>
      <w:r w:rsidRPr="0085050A">
        <w:rPr>
          <w:rFonts w:ascii="Times New Roman" w:hAnsi="Times New Roman"/>
          <w:color w:val="auto"/>
        </w:rPr>
        <w:t>о</w:t>
      </w:r>
      <w:r w:rsidRPr="0085050A">
        <w:rPr>
          <w:rFonts w:ascii="Times New Roman" w:hAnsi="Times New Roman"/>
          <w:color w:val="auto"/>
        </w:rPr>
        <w:t>личеством этажей не более чем три, предназначенный для проживания одной семьи;</w:t>
      </w:r>
    </w:p>
    <w:p w:rsidR="00C548F6" w:rsidRPr="0085050A" w:rsidRDefault="00C548F6"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основные виды разрешенного использования земельных участков и объектов капитал</w:t>
      </w:r>
      <w:r w:rsidRPr="0085050A">
        <w:rPr>
          <w:rFonts w:ascii="Times New Roman" w:hAnsi="Times New Roman" w:cs="Times New Roman"/>
          <w:b/>
        </w:rPr>
        <w:t>ь</w:t>
      </w:r>
      <w:r w:rsidRPr="0085050A">
        <w:rPr>
          <w:rFonts w:ascii="Times New Roman" w:hAnsi="Times New Roman" w:cs="Times New Roman"/>
          <w:b/>
        </w:rPr>
        <w:t>ного строительства</w:t>
      </w:r>
      <w:r w:rsidRPr="0085050A">
        <w:rPr>
          <w:rFonts w:ascii="Times New Roman" w:hAnsi="Times New Roman" w:cs="Times New Roman"/>
        </w:rPr>
        <w:t xml:space="preserve"> - виды деятельности, объекты, осуществлять и размещать которые на земел</w:t>
      </w:r>
      <w:r w:rsidRPr="0085050A">
        <w:rPr>
          <w:rFonts w:ascii="Times New Roman" w:hAnsi="Times New Roman" w:cs="Times New Roman"/>
        </w:rPr>
        <w:t>ь</w:t>
      </w:r>
      <w:r w:rsidRPr="0085050A">
        <w:rPr>
          <w:rFonts w:ascii="Times New Roman" w:hAnsi="Times New Roman" w:cs="Times New Roman"/>
        </w:rPr>
        <w:t>ных участках разрешено в силу перечисления этих видов деятельности и объектов в составе гр</w:t>
      </w:r>
      <w:r w:rsidRPr="0085050A">
        <w:rPr>
          <w:rFonts w:ascii="Times New Roman" w:hAnsi="Times New Roman" w:cs="Times New Roman"/>
        </w:rPr>
        <w:t>а</w:t>
      </w:r>
      <w:r w:rsidRPr="0085050A">
        <w:rPr>
          <w:rFonts w:ascii="Times New Roman" w:hAnsi="Times New Roman" w:cs="Times New Roman"/>
        </w:rPr>
        <w:t>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w:t>
      </w:r>
      <w:r w:rsidRPr="0085050A">
        <w:rPr>
          <w:rFonts w:ascii="Times New Roman" w:hAnsi="Times New Roman" w:cs="Times New Roman"/>
        </w:rPr>
        <w:t>ь</w:t>
      </w:r>
      <w:r w:rsidRPr="0085050A">
        <w:rPr>
          <w:rFonts w:ascii="Times New Roman" w:hAnsi="Times New Roman" w:cs="Times New Roman"/>
        </w:rPr>
        <w:t>ных участков и объектов капитального строительства самостоятельно (без дополнительных ра</w:t>
      </w:r>
      <w:r w:rsidRPr="0085050A">
        <w:rPr>
          <w:rFonts w:ascii="Times New Roman" w:hAnsi="Times New Roman" w:cs="Times New Roman"/>
        </w:rPr>
        <w:t>з</w:t>
      </w:r>
      <w:r w:rsidRPr="0085050A">
        <w:rPr>
          <w:rFonts w:ascii="Times New Roman" w:hAnsi="Times New Roman" w:cs="Times New Roman"/>
        </w:rPr>
        <w:t>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w:t>
      </w:r>
      <w:r w:rsidRPr="0085050A">
        <w:rPr>
          <w:rFonts w:ascii="Times New Roman" w:hAnsi="Times New Roman" w:cs="Times New Roman"/>
        </w:rPr>
        <w:t>я</w:t>
      </w:r>
      <w:r w:rsidRPr="0085050A">
        <w:rPr>
          <w:rFonts w:ascii="Times New Roman" w:hAnsi="Times New Roman" w:cs="Times New Roman"/>
        </w:rPr>
        <w:t>ется на органы государственной власти, органы местного самоуправления, государственные и м</w:t>
      </w:r>
      <w:r w:rsidRPr="0085050A">
        <w:rPr>
          <w:rFonts w:ascii="Times New Roman" w:hAnsi="Times New Roman" w:cs="Times New Roman"/>
        </w:rPr>
        <w:t>у</w:t>
      </w:r>
      <w:r w:rsidRPr="0085050A">
        <w:rPr>
          <w:rFonts w:ascii="Times New Roman" w:hAnsi="Times New Roman" w:cs="Times New Roman"/>
        </w:rPr>
        <w:t>ниципальные учреждения, государственные и муниципальные унитарные предприятия;</w:t>
      </w:r>
    </w:p>
    <w:p w:rsidR="000A295D" w:rsidRPr="0085050A" w:rsidRDefault="00C548F6" w:rsidP="00561832">
      <w:pPr>
        <w:pStyle w:val="Web1"/>
        <w:spacing w:before="0" w:after="0"/>
        <w:ind w:left="0" w:right="0" w:firstLine="426"/>
        <w:rPr>
          <w:rFonts w:ascii="Times New Roman" w:hAnsi="Times New Roman"/>
          <w:color w:val="auto"/>
          <w:spacing w:val="-1"/>
        </w:rPr>
      </w:pPr>
      <w:r w:rsidRPr="0085050A">
        <w:rPr>
          <w:rFonts w:ascii="Times New Roman" w:hAnsi="Times New Roman"/>
          <w:b/>
        </w:rPr>
        <w:t>отступ здания, сооружения (от границы участка)</w:t>
      </w:r>
      <w:r w:rsidRPr="0085050A">
        <w:rPr>
          <w:rFonts w:ascii="Times New Roman" w:hAnsi="Times New Roman"/>
        </w:rPr>
        <w:t xml:space="preserve"> - расстояние между границей участка и стеной здания;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 xml:space="preserve">подрядчик </w:t>
      </w:r>
      <w:r w:rsidRPr="0085050A">
        <w:rPr>
          <w:rFonts w:ascii="Times New Roman" w:hAnsi="Times New Roman"/>
          <w:color w:val="auto"/>
          <w:spacing w:val="-1"/>
        </w:rPr>
        <w:t>– физическое или юридическое лицо, осуществляющее по договору с застройщ</w:t>
      </w:r>
      <w:r w:rsidRPr="0085050A">
        <w:rPr>
          <w:rFonts w:ascii="Times New Roman" w:hAnsi="Times New Roman"/>
          <w:color w:val="auto"/>
          <w:spacing w:val="-1"/>
        </w:rPr>
        <w:t>и</w:t>
      </w:r>
      <w:r w:rsidRPr="0085050A">
        <w:rPr>
          <w:rFonts w:ascii="Times New Roman" w:hAnsi="Times New Roman"/>
          <w:color w:val="auto"/>
          <w:spacing w:val="-1"/>
        </w:rPr>
        <w:t>ком (заказчиком) работы по строительству, реконструкции капитальному ремонту объектов кап</w:t>
      </w:r>
      <w:r w:rsidRPr="0085050A">
        <w:rPr>
          <w:rFonts w:ascii="Times New Roman" w:hAnsi="Times New Roman"/>
          <w:color w:val="auto"/>
          <w:spacing w:val="-1"/>
        </w:rPr>
        <w:t>и</w:t>
      </w:r>
      <w:r w:rsidRPr="0085050A">
        <w:rPr>
          <w:rFonts w:ascii="Times New Roman" w:hAnsi="Times New Roman"/>
          <w:color w:val="auto"/>
          <w:spacing w:val="-1"/>
        </w:rPr>
        <w:t>тального строительства, их частей;</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правообладатели земельных участков, объектов капитального строительства</w:t>
      </w:r>
      <w:r w:rsidRPr="0085050A">
        <w:rPr>
          <w:rFonts w:ascii="Times New Roman" w:hAnsi="Times New Roman"/>
          <w:color w:val="auto"/>
          <w:spacing w:val="-1"/>
        </w:rPr>
        <w:t xml:space="preserve"> – собстве</w:t>
      </w:r>
      <w:r w:rsidRPr="0085050A">
        <w:rPr>
          <w:rFonts w:ascii="Times New Roman" w:hAnsi="Times New Roman"/>
          <w:color w:val="auto"/>
          <w:spacing w:val="-1"/>
        </w:rPr>
        <w:t>н</w:t>
      </w:r>
      <w:r w:rsidRPr="0085050A">
        <w:rPr>
          <w:rFonts w:ascii="Times New Roman" w:hAnsi="Times New Roman"/>
          <w:color w:val="auto"/>
          <w:spacing w:val="-1"/>
        </w:rPr>
        <w:t>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5050A">
        <w:rPr>
          <w:rFonts w:ascii="Times New Roman" w:hAnsi="Times New Roman"/>
          <w:color w:val="auto"/>
          <w:spacing w:val="-1"/>
        </w:rPr>
        <w:t xml:space="preserve"> – предельные физич</w:t>
      </w:r>
      <w:r w:rsidRPr="0085050A">
        <w:rPr>
          <w:rFonts w:ascii="Times New Roman" w:hAnsi="Times New Roman"/>
          <w:color w:val="auto"/>
          <w:spacing w:val="-1"/>
        </w:rPr>
        <w:t>е</w:t>
      </w:r>
      <w:r w:rsidRPr="0085050A">
        <w:rPr>
          <w:rFonts w:ascii="Times New Roman" w:hAnsi="Times New Roman"/>
          <w:color w:val="auto"/>
          <w:spacing w:val="-1"/>
        </w:rPr>
        <w:t>ские характеристики земельных участков и объектов капитального строительства (зданий, стро</w:t>
      </w:r>
      <w:r w:rsidRPr="0085050A">
        <w:rPr>
          <w:rFonts w:ascii="Times New Roman" w:hAnsi="Times New Roman"/>
          <w:color w:val="auto"/>
          <w:spacing w:val="-1"/>
        </w:rPr>
        <w:t>е</w:t>
      </w:r>
      <w:r w:rsidRPr="0085050A">
        <w:rPr>
          <w:rFonts w:ascii="Times New Roman" w:hAnsi="Times New Roman"/>
          <w:color w:val="auto"/>
          <w:spacing w:val="-1"/>
        </w:rPr>
        <w:t>ний и сооружений), которые могут быть размещены на территории земельных участков в соотве</w:t>
      </w:r>
      <w:r w:rsidRPr="0085050A">
        <w:rPr>
          <w:rFonts w:ascii="Times New Roman" w:hAnsi="Times New Roman"/>
          <w:color w:val="auto"/>
          <w:spacing w:val="-1"/>
        </w:rPr>
        <w:t>т</w:t>
      </w:r>
      <w:r w:rsidRPr="0085050A">
        <w:rPr>
          <w:rFonts w:ascii="Times New Roman" w:hAnsi="Times New Roman"/>
          <w:color w:val="auto"/>
          <w:spacing w:val="-1"/>
        </w:rPr>
        <w:t>ствии с градостроительным регламентом;</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lastRenderedPageBreak/>
        <w:t>прибрежная защитная полоса</w:t>
      </w:r>
      <w:r w:rsidRPr="0085050A">
        <w:rPr>
          <w:rFonts w:ascii="Times New Roman" w:hAnsi="Times New Roman"/>
          <w:color w:val="auto"/>
          <w:spacing w:val="-1"/>
        </w:rPr>
        <w:t xml:space="preserve"> – часть водоохранной зоны водоема, для которой вводятся д</w:t>
      </w:r>
      <w:r w:rsidRPr="0085050A">
        <w:rPr>
          <w:rFonts w:ascii="Times New Roman" w:hAnsi="Times New Roman"/>
          <w:color w:val="auto"/>
          <w:spacing w:val="-1"/>
        </w:rPr>
        <w:t>о</w:t>
      </w:r>
      <w:r w:rsidRPr="0085050A">
        <w:rPr>
          <w:rFonts w:ascii="Times New Roman" w:hAnsi="Times New Roman"/>
          <w:color w:val="auto"/>
          <w:spacing w:val="-1"/>
        </w:rPr>
        <w:t>полнительные ограничения землепользования, застройки и природопользования;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проект границ земельного участка</w:t>
      </w:r>
      <w:r w:rsidRPr="0085050A">
        <w:rPr>
          <w:rFonts w:ascii="Times New Roman" w:hAnsi="Times New Roman"/>
          <w:color w:val="auto"/>
          <w:spacing w:val="-1"/>
        </w:rPr>
        <w:t xml:space="preserve"> – документ, включающий в себя расчеты, описание, пр</w:t>
      </w:r>
      <w:r w:rsidRPr="0085050A">
        <w:rPr>
          <w:rFonts w:ascii="Times New Roman" w:hAnsi="Times New Roman"/>
          <w:color w:val="auto"/>
          <w:spacing w:val="-1"/>
        </w:rPr>
        <w:t>о</w:t>
      </w:r>
      <w:r w:rsidRPr="0085050A">
        <w:rPr>
          <w:rFonts w:ascii="Times New Roman" w:hAnsi="Times New Roman"/>
          <w:color w:val="auto"/>
          <w:spacing w:val="-1"/>
        </w:rPr>
        <w:t xml:space="preserve">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1769D4" w:rsidRPr="0085050A" w:rsidRDefault="001769D4"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проектная документация</w:t>
      </w:r>
      <w:r w:rsidRPr="0085050A">
        <w:rPr>
          <w:rFonts w:ascii="Times New Roman" w:hAnsi="Times New Roman" w:cs="Times New Roman"/>
        </w:rPr>
        <w:t xml:space="preserve"> - документация, подготавливаемая в соответствии с градостро</w:t>
      </w:r>
      <w:r w:rsidRPr="0085050A">
        <w:rPr>
          <w:rFonts w:ascii="Times New Roman" w:hAnsi="Times New Roman" w:cs="Times New Roman"/>
        </w:rPr>
        <w:t>и</w:t>
      </w:r>
      <w:r w:rsidRPr="0085050A">
        <w:rPr>
          <w:rFonts w:ascii="Times New Roman" w:hAnsi="Times New Roman" w:cs="Times New Roman"/>
        </w:rPr>
        <w:t>тельным законодательством, техническими регламентами (до их ввода в действие - строительн</w:t>
      </w:r>
      <w:r w:rsidRPr="0085050A">
        <w:rPr>
          <w:rFonts w:ascii="Times New Roman" w:hAnsi="Times New Roman" w:cs="Times New Roman"/>
        </w:rPr>
        <w:t>ы</w:t>
      </w:r>
      <w:r w:rsidRPr="0085050A">
        <w:rPr>
          <w:rFonts w:ascii="Times New Roman" w:hAnsi="Times New Roman" w:cs="Times New Roman"/>
        </w:rPr>
        <w:t>ми нормами и правилами), содержащая текстовые и графические материалы, определяющая о</w:t>
      </w:r>
      <w:r w:rsidRPr="0085050A">
        <w:rPr>
          <w:rFonts w:ascii="Times New Roman" w:hAnsi="Times New Roman" w:cs="Times New Roman"/>
        </w:rPr>
        <w:t>с</w:t>
      </w:r>
      <w:r w:rsidRPr="0085050A">
        <w:rPr>
          <w:rFonts w:ascii="Times New Roman" w:hAnsi="Times New Roman" w:cs="Times New Roman"/>
        </w:rPr>
        <w:t>новные положения и характеристики территории при разработке документации по территориал</w:t>
      </w:r>
      <w:r w:rsidRPr="0085050A">
        <w:rPr>
          <w:rFonts w:ascii="Times New Roman" w:hAnsi="Times New Roman" w:cs="Times New Roman"/>
        </w:rPr>
        <w:t>ь</w:t>
      </w:r>
      <w:r w:rsidRPr="0085050A">
        <w:rPr>
          <w:rFonts w:ascii="Times New Roman" w:hAnsi="Times New Roman" w:cs="Times New Roman"/>
        </w:rPr>
        <w:t>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w:t>
      </w:r>
    </w:p>
    <w:p w:rsidR="001769D4" w:rsidRPr="0085050A" w:rsidRDefault="001769D4"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проект планировки территории</w:t>
      </w:r>
      <w:r w:rsidRPr="0085050A">
        <w:rPr>
          <w:rFonts w:ascii="Times New Roman" w:hAnsi="Times New Roman" w:cs="Times New Roman"/>
        </w:rPr>
        <w:t xml:space="preserve"> - документация по планировке территории, подготавлива</w:t>
      </w:r>
      <w:r w:rsidRPr="0085050A">
        <w:rPr>
          <w:rFonts w:ascii="Times New Roman" w:hAnsi="Times New Roman" w:cs="Times New Roman"/>
        </w:rPr>
        <w:t>е</w:t>
      </w:r>
      <w:r w:rsidRPr="0085050A">
        <w:rPr>
          <w:rFonts w:ascii="Times New Roman" w:hAnsi="Times New Roman" w:cs="Times New Roman"/>
        </w:rPr>
        <w:t>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проект планировки территории квартала (микрорайона, планировочно-обособленной части квартала)</w:t>
      </w:r>
      <w:r w:rsidRPr="0085050A">
        <w:rPr>
          <w:rFonts w:ascii="Times New Roman" w:hAnsi="Times New Roman"/>
          <w:color w:val="auto"/>
          <w:spacing w:val="-1"/>
        </w:rPr>
        <w:t xml:space="preserve"> – документация по планировке территории, подготавливаемая в целях обеспеч</w:t>
      </w:r>
      <w:r w:rsidRPr="0085050A">
        <w:rPr>
          <w:rFonts w:ascii="Times New Roman" w:hAnsi="Times New Roman"/>
          <w:color w:val="auto"/>
          <w:spacing w:val="-1"/>
        </w:rPr>
        <w:t>е</w:t>
      </w:r>
      <w:r w:rsidRPr="0085050A">
        <w:rPr>
          <w:rFonts w:ascii="Times New Roman" w:hAnsi="Times New Roman"/>
          <w:color w:val="auto"/>
          <w:spacing w:val="-1"/>
        </w:rPr>
        <w:t>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w:t>
      </w:r>
      <w:r w:rsidRPr="0085050A">
        <w:rPr>
          <w:rFonts w:ascii="Times New Roman" w:hAnsi="Times New Roman"/>
          <w:color w:val="auto"/>
          <w:spacing w:val="-1"/>
        </w:rPr>
        <w:t>ь</w:t>
      </w:r>
      <w:r w:rsidRPr="0085050A">
        <w:rPr>
          <w:rFonts w:ascii="Times New Roman" w:hAnsi="Times New Roman"/>
          <w:color w:val="auto"/>
          <w:spacing w:val="-1"/>
        </w:rPr>
        <w:t>ного регулирования;</w:t>
      </w:r>
    </w:p>
    <w:p w:rsidR="005942AA" w:rsidRPr="0085050A" w:rsidRDefault="005942AA" w:rsidP="00561832">
      <w:pPr>
        <w:pStyle w:val="Web1"/>
        <w:spacing w:before="0" w:after="0"/>
        <w:ind w:left="0" w:right="0" w:firstLine="426"/>
        <w:rPr>
          <w:rFonts w:ascii="Times New Roman" w:hAnsi="Times New Roman"/>
          <w:color w:val="auto"/>
          <w:spacing w:val="-1"/>
        </w:rPr>
      </w:pPr>
      <w:r w:rsidRPr="0085050A">
        <w:rPr>
          <w:rFonts w:ascii="Times New Roman" w:hAnsi="Times New Roman"/>
          <w:b/>
        </w:rPr>
        <w:t>проект планировки территории линейного объекта</w:t>
      </w:r>
      <w:r w:rsidRPr="0085050A">
        <w:rPr>
          <w:rFonts w:ascii="Times New Roman" w:hAnsi="Times New Roman"/>
        </w:rPr>
        <w:t xml:space="preserve"> - документация по планировке терр</w:t>
      </w:r>
      <w:r w:rsidRPr="0085050A">
        <w:rPr>
          <w:rFonts w:ascii="Times New Roman" w:hAnsi="Times New Roman"/>
        </w:rPr>
        <w:t>и</w:t>
      </w:r>
      <w:r w:rsidRPr="0085050A">
        <w:rPr>
          <w:rFonts w:ascii="Times New Roman" w:hAnsi="Times New Roman"/>
        </w:rPr>
        <w:t>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проект межевания территории</w:t>
      </w:r>
      <w:r w:rsidRPr="0085050A">
        <w:rPr>
          <w:rFonts w:ascii="Times New Roman" w:hAnsi="Times New Roman"/>
          <w:color w:val="auto"/>
          <w:spacing w:val="-1"/>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w:t>
      </w:r>
      <w:r w:rsidRPr="0085050A">
        <w:rPr>
          <w:rFonts w:ascii="Times New Roman" w:hAnsi="Times New Roman"/>
          <w:color w:val="auto"/>
          <w:spacing w:val="-1"/>
        </w:rPr>
        <w:t>и</w:t>
      </w:r>
      <w:r w:rsidRPr="0085050A">
        <w:rPr>
          <w:rFonts w:ascii="Times New Roman" w:hAnsi="Times New Roman"/>
          <w:color w:val="auto"/>
          <w:spacing w:val="-1"/>
        </w:rPr>
        <w:t>тельства, а также предназначенные для размещения объектов капитального строительства фед</w:t>
      </w:r>
      <w:r w:rsidRPr="0085050A">
        <w:rPr>
          <w:rFonts w:ascii="Times New Roman" w:hAnsi="Times New Roman"/>
          <w:color w:val="auto"/>
          <w:spacing w:val="-1"/>
        </w:rPr>
        <w:t>е</w:t>
      </w:r>
      <w:r w:rsidRPr="0085050A">
        <w:rPr>
          <w:rFonts w:ascii="Times New Roman" w:hAnsi="Times New Roman"/>
          <w:color w:val="auto"/>
          <w:spacing w:val="-1"/>
        </w:rPr>
        <w:t>рального, регионального или местного значения;</w:t>
      </w:r>
    </w:p>
    <w:p w:rsidR="00DC7CAB" w:rsidRPr="0085050A" w:rsidRDefault="00DC7CAB"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публичный сервитут</w:t>
      </w:r>
      <w:r w:rsidRPr="0085050A">
        <w:rPr>
          <w:rFonts w:ascii="Times New Roman" w:hAnsi="Times New Roman" w:cs="Times New Roman"/>
        </w:rPr>
        <w:t xml:space="preserve"> - право ограниченного пользования земельным участком, установле</w:t>
      </w:r>
      <w:r w:rsidRPr="0085050A">
        <w:rPr>
          <w:rFonts w:ascii="Times New Roman" w:hAnsi="Times New Roman" w:cs="Times New Roman"/>
        </w:rPr>
        <w:t>н</w:t>
      </w:r>
      <w:r w:rsidRPr="0085050A">
        <w:rPr>
          <w:rFonts w:ascii="Times New Roman" w:hAnsi="Times New Roman" w:cs="Times New Roman"/>
        </w:rPr>
        <w:t>ное законом или иным нормативным правовым актом Российской Федерации, нормативным пр</w:t>
      </w:r>
      <w:r w:rsidRPr="0085050A">
        <w:rPr>
          <w:rFonts w:ascii="Times New Roman" w:hAnsi="Times New Roman" w:cs="Times New Roman"/>
        </w:rPr>
        <w:t>а</w:t>
      </w:r>
      <w:r w:rsidRPr="0085050A">
        <w:rPr>
          <w:rFonts w:ascii="Times New Roman" w:hAnsi="Times New Roman" w:cs="Times New Roman"/>
        </w:rPr>
        <w:t>вовым актом субъекта Российской Федерации, нормативным правовым актом органа местного с</w:t>
      </w:r>
      <w:r w:rsidRPr="0085050A">
        <w:rPr>
          <w:rFonts w:ascii="Times New Roman" w:hAnsi="Times New Roman" w:cs="Times New Roman"/>
        </w:rPr>
        <w:t>а</w:t>
      </w:r>
      <w:r w:rsidRPr="0085050A">
        <w:rPr>
          <w:rFonts w:ascii="Times New Roman" w:hAnsi="Times New Roman" w:cs="Times New Roman"/>
        </w:rPr>
        <w:t>моуправления с учетом результатов публичных слушаний по обсуждению документации по пл</w:t>
      </w:r>
      <w:r w:rsidRPr="0085050A">
        <w:rPr>
          <w:rFonts w:ascii="Times New Roman" w:hAnsi="Times New Roman" w:cs="Times New Roman"/>
        </w:rPr>
        <w:t>а</w:t>
      </w:r>
      <w:r w:rsidRPr="0085050A">
        <w:rPr>
          <w:rFonts w:ascii="Times New Roman" w:hAnsi="Times New Roman" w:cs="Times New Roman"/>
        </w:rPr>
        <w:t>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0A295D" w:rsidRPr="0085050A" w:rsidRDefault="000A295D" w:rsidP="00561832">
      <w:pPr>
        <w:pStyle w:val="Web1"/>
        <w:spacing w:before="0" w:after="0"/>
        <w:ind w:left="0" w:right="0" w:firstLine="426"/>
        <w:rPr>
          <w:rFonts w:ascii="Times New Roman" w:hAnsi="Times New Roman"/>
          <w:snapToGrid w:val="0"/>
          <w:color w:val="auto"/>
          <w:spacing w:val="-1"/>
        </w:rPr>
      </w:pPr>
      <w:r w:rsidRPr="0085050A">
        <w:rPr>
          <w:rFonts w:ascii="Times New Roman" w:hAnsi="Times New Roman"/>
          <w:b/>
          <w:snapToGrid w:val="0"/>
          <w:color w:val="auto"/>
          <w:spacing w:val="-1"/>
        </w:rPr>
        <w:t>разрешение на ввод объекта в эксплуатацию</w:t>
      </w:r>
      <w:r w:rsidRPr="0085050A">
        <w:rPr>
          <w:rFonts w:ascii="Times New Roman" w:hAnsi="Times New Roman"/>
          <w:snapToGrid w:val="0"/>
          <w:color w:val="auto"/>
          <w:spacing w:val="-1"/>
        </w:rPr>
        <w:t xml:space="preserve"> – документ, который удостоверяет выполнение строительства, реконструкции, капитального ремонта объекта капитального строительства в по</w:t>
      </w:r>
      <w:r w:rsidRPr="0085050A">
        <w:rPr>
          <w:rFonts w:ascii="Times New Roman" w:hAnsi="Times New Roman"/>
          <w:snapToGrid w:val="0"/>
          <w:color w:val="auto"/>
          <w:spacing w:val="-1"/>
        </w:rPr>
        <w:t>л</w:t>
      </w:r>
      <w:r w:rsidRPr="0085050A">
        <w:rPr>
          <w:rFonts w:ascii="Times New Roman" w:hAnsi="Times New Roman"/>
          <w:snapToGrid w:val="0"/>
          <w:color w:val="auto"/>
          <w:spacing w:val="-1"/>
        </w:rPr>
        <w:t>ном объеме в соответствии с разрешением на строительство, соответствие построенного, реконс</w:t>
      </w:r>
      <w:r w:rsidRPr="0085050A">
        <w:rPr>
          <w:rFonts w:ascii="Times New Roman" w:hAnsi="Times New Roman"/>
          <w:snapToGrid w:val="0"/>
          <w:color w:val="auto"/>
          <w:spacing w:val="-1"/>
        </w:rPr>
        <w:t>т</w:t>
      </w:r>
      <w:r w:rsidRPr="0085050A">
        <w:rPr>
          <w:rFonts w:ascii="Times New Roman" w:hAnsi="Times New Roman"/>
          <w:snapToGrid w:val="0"/>
          <w:color w:val="auto"/>
          <w:spacing w:val="-1"/>
        </w:rPr>
        <w:t>руированного, отремонтированного объекта капитального строительства градостроительному пл</w:t>
      </w:r>
      <w:r w:rsidRPr="0085050A">
        <w:rPr>
          <w:rFonts w:ascii="Times New Roman" w:hAnsi="Times New Roman"/>
          <w:snapToGrid w:val="0"/>
          <w:color w:val="auto"/>
          <w:spacing w:val="-1"/>
        </w:rPr>
        <w:t>а</w:t>
      </w:r>
      <w:r w:rsidRPr="0085050A">
        <w:rPr>
          <w:rFonts w:ascii="Times New Roman" w:hAnsi="Times New Roman"/>
          <w:snapToGrid w:val="0"/>
          <w:color w:val="auto"/>
          <w:spacing w:val="-1"/>
        </w:rPr>
        <w:t xml:space="preserve">ну земельного участка и проектной документации; </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разрешение на отклонение от предельных параметров разрешенного строительства, р</w:t>
      </w:r>
      <w:r w:rsidRPr="0085050A">
        <w:rPr>
          <w:rFonts w:ascii="Times New Roman" w:hAnsi="Times New Roman"/>
          <w:b/>
          <w:color w:val="auto"/>
          <w:spacing w:val="-1"/>
        </w:rPr>
        <w:t>е</w:t>
      </w:r>
      <w:r w:rsidRPr="0085050A">
        <w:rPr>
          <w:rFonts w:ascii="Times New Roman" w:hAnsi="Times New Roman"/>
          <w:b/>
          <w:color w:val="auto"/>
          <w:spacing w:val="-1"/>
        </w:rPr>
        <w:t xml:space="preserve">конструкции объектов капитального строительства </w:t>
      </w:r>
      <w:r w:rsidRPr="0085050A">
        <w:rPr>
          <w:rFonts w:ascii="Times New Roman" w:hAnsi="Times New Roman"/>
          <w:color w:val="auto"/>
          <w:spacing w:val="-1"/>
        </w:rPr>
        <w:t>– документ, выдаваемый заявителю за по</w:t>
      </w:r>
      <w:r w:rsidRPr="0085050A">
        <w:rPr>
          <w:rFonts w:ascii="Times New Roman" w:hAnsi="Times New Roman"/>
          <w:color w:val="auto"/>
          <w:spacing w:val="-1"/>
        </w:rPr>
        <w:t>д</w:t>
      </w:r>
      <w:r w:rsidRPr="0085050A">
        <w:rPr>
          <w:rFonts w:ascii="Times New Roman" w:hAnsi="Times New Roman"/>
          <w:color w:val="auto"/>
          <w:spacing w:val="-1"/>
        </w:rPr>
        <w:t xml:space="preserve">писью главы Администрации </w:t>
      </w:r>
      <w:r w:rsidR="005F2680" w:rsidRPr="0085050A">
        <w:rPr>
          <w:rFonts w:ascii="Times New Roman" w:hAnsi="Times New Roman"/>
          <w:color w:val="auto"/>
        </w:rPr>
        <w:t xml:space="preserve"> сельского поселения </w:t>
      </w:r>
      <w:r w:rsidR="0069149C">
        <w:rPr>
          <w:rFonts w:ascii="Times New Roman" w:hAnsi="Times New Roman"/>
          <w:color w:val="auto"/>
        </w:rPr>
        <w:t>Верхоторский</w:t>
      </w:r>
      <w:r w:rsidR="005F2680" w:rsidRPr="0085050A">
        <w:rPr>
          <w:rFonts w:ascii="Times New Roman" w:hAnsi="Times New Roman"/>
          <w:color w:val="auto"/>
        </w:rPr>
        <w:t xml:space="preserve"> сельсовет муниципального ра</w:t>
      </w:r>
      <w:r w:rsidR="005F2680" w:rsidRPr="0085050A">
        <w:rPr>
          <w:rFonts w:ascii="Times New Roman" w:hAnsi="Times New Roman"/>
          <w:color w:val="auto"/>
        </w:rPr>
        <w:t>й</w:t>
      </w:r>
      <w:r w:rsidR="005F2680" w:rsidRPr="0085050A">
        <w:rPr>
          <w:rFonts w:ascii="Times New Roman" w:hAnsi="Times New Roman"/>
          <w:color w:val="auto"/>
        </w:rPr>
        <w:t xml:space="preserve">она </w:t>
      </w:r>
      <w:r w:rsidR="00C30C37" w:rsidRPr="0085050A">
        <w:rPr>
          <w:rFonts w:ascii="Times New Roman" w:hAnsi="Times New Roman"/>
          <w:color w:val="auto"/>
        </w:rPr>
        <w:t>Ишимбайский</w:t>
      </w:r>
      <w:r w:rsidR="005F2680" w:rsidRPr="0085050A">
        <w:rPr>
          <w:rFonts w:ascii="Times New Roman" w:hAnsi="Times New Roman"/>
          <w:color w:val="auto"/>
        </w:rPr>
        <w:t xml:space="preserve"> район Республики Башкортостан</w:t>
      </w:r>
      <w:r w:rsidRPr="0085050A">
        <w:rPr>
          <w:rFonts w:ascii="Times New Roman" w:hAnsi="Times New Roman"/>
          <w:color w:val="auto"/>
          <w:spacing w:val="-1"/>
        </w:rPr>
        <w:t>, оформленный в соответствии с требованиями статьи 40 Градостроительного кодекса Российской Федерации, дающий правообладателю земел</w:t>
      </w:r>
      <w:r w:rsidRPr="0085050A">
        <w:rPr>
          <w:rFonts w:ascii="Times New Roman" w:hAnsi="Times New Roman"/>
          <w:color w:val="auto"/>
          <w:spacing w:val="-1"/>
        </w:rPr>
        <w:t>ь</w:t>
      </w:r>
      <w:r w:rsidRPr="0085050A">
        <w:rPr>
          <w:rFonts w:ascii="Times New Roman" w:hAnsi="Times New Roman"/>
          <w:color w:val="auto"/>
          <w:spacing w:val="-1"/>
        </w:rPr>
        <w:t>ного участка право осуществлять строительство, реконструкцию объектов капитального строител</w:t>
      </w:r>
      <w:r w:rsidRPr="0085050A">
        <w:rPr>
          <w:rFonts w:ascii="Times New Roman" w:hAnsi="Times New Roman"/>
          <w:color w:val="auto"/>
          <w:spacing w:val="-1"/>
        </w:rPr>
        <w:t>ь</w:t>
      </w:r>
      <w:r w:rsidRPr="0085050A">
        <w:rPr>
          <w:rFonts w:ascii="Times New Roman" w:hAnsi="Times New Roman"/>
          <w:color w:val="auto"/>
          <w:spacing w:val="-1"/>
        </w:rPr>
        <w:t>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w:t>
      </w:r>
      <w:r w:rsidRPr="0085050A">
        <w:rPr>
          <w:rFonts w:ascii="Times New Roman" w:hAnsi="Times New Roman"/>
          <w:color w:val="auto"/>
          <w:spacing w:val="-1"/>
        </w:rPr>
        <w:t>и</w:t>
      </w:r>
      <w:r w:rsidRPr="0085050A">
        <w:rPr>
          <w:rFonts w:ascii="Times New Roman" w:hAnsi="Times New Roman"/>
          <w:color w:val="auto"/>
          <w:spacing w:val="-1"/>
        </w:rPr>
        <w:t>тельным регламентом для соответствующей территориальной зоны;</w:t>
      </w:r>
    </w:p>
    <w:p w:rsidR="000A295D" w:rsidRPr="0085050A" w:rsidRDefault="000A295D" w:rsidP="00561832">
      <w:pPr>
        <w:pStyle w:val="Web1"/>
        <w:spacing w:before="0" w:after="0"/>
        <w:ind w:left="0" w:right="0" w:firstLine="426"/>
        <w:rPr>
          <w:rFonts w:ascii="Times New Roman" w:hAnsi="Times New Roman"/>
          <w:snapToGrid w:val="0"/>
          <w:color w:val="auto"/>
          <w:spacing w:val="-1"/>
        </w:rPr>
      </w:pPr>
      <w:r w:rsidRPr="0085050A">
        <w:rPr>
          <w:rFonts w:ascii="Times New Roman" w:hAnsi="Times New Roman"/>
          <w:b/>
          <w:color w:val="auto"/>
          <w:spacing w:val="-1"/>
        </w:rPr>
        <w:t>разрешение на строительство</w:t>
      </w:r>
      <w:r w:rsidRPr="0085050A">
        <w:rPr>
          <w:rFonts w:ascii="Times New Roman" w:hAnsi="Times New Roman"/>
          <w:color w:val="auto"/>
          <w:spacing w:val="-1"/>
        </w:rPr>
        <w:t xml:space="preserve"> – документ, подтверждающий соответствие проектной док</w:t>
      </w:r>
      <w:r w:rsidRPr="0085050A">
        <w:rPr>
          <w:rFonts w:ascii="Times New Roman" w:hAnsi="Times New Roman"/>
          <w:color w:val="auto"/>
          <w:spacing w:val="-1"/>
        </w:rPr>
        <w:t>у</w:t>
      </w:r>
      <w:r w:rsidRPr="0085050A">
        <w:rPr>
          <w:rFonts w:ascii="Times New Roman" w:hAnsi="Times New Roman"/>
          <w:color w:val="auto"/>
          <w:spacing w:val="-1"/>
        </w:rPr>
        <w:t>ментации требованиям градостроительного плана земельного участка и дающий застройщику пр</w:t>
      </w:r>
      <w:r w:rsidRPr="0085050A">
        <w:rPr>
          <w:rFonts w:ascii="Times New Roman" w:hAnsi="Times New Roman"/>
          <w:color w:val="auto"/>
          <w:spacing w:val="-1"/>
        </w:rPr>
        <w:t>а</w:t>
      </w:r>
      <w:r w:rsidRPr="0085050A">
        <w:rPr>
          <w:rFonts w:ascii="Times New Roman" w:hAnsi="Times New Roman"/>
          <w:color w:val="auto"/>
          <w:spacing w:val="-1"/>
        </w:rPr>
        <w:lastRenderedPageBreak/>
        <w:t xml:space="preserve">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85050A">
        <w:rPr>
          <w:rFonts w:ascii="Times New Roman" w:hAnsi="Times New Roman"/>
          <w:snapToGrid w:val="0"/>
          <w:color w:val="auto"/>
          <w:spacing w:val="-1"/>
        </w:rPr>
        <w:t xml:space="preserve">Градостроительным кодексом Российской Федерации, законодательством Республики Башкортостан, </w:t>
      </w:r>
      <w:r w:rsidR="00210622" w:rsidRPr="0085050A">
        <w:rPr>
          <w:rFonts w:ascii="Times New Roman" w:hAnsi="Times New Roman"/>
          <w:snapToGrid w:val="0"/>
          <w:color w:val="auto"/>
          <w:spacing w:val="-1"/>
        </w:rPr>
        <w:t>Ишимбайского</w:t>
      </w:r>
      <w:r w:rsidRPr="0085050A">
        <w:rPr>
          <w:rFonts w:ascii="Times New Roman" w:hAnsi="Times New Roman"/>
          <w:snapToGrid w:val="0"/>
          <w:color w:val="auto"/>
          <w:spacing w:val="-1"/>
        </w:rPr>
        <w:t xml:space="preserve"> района Ре</w:t>
      </w:r>
      <w:r w:rsidRPr="0085050A">
        <w:rPr>
          <w:rFonts w:ascii="Times New Roman" w:hAnsi="Times New Roman"/>
          <w:snapToGrid w:val="0"/>
          <w:color w:val="auto"/>
          <w:spacing w:val="-1"/>
        </w:rPr>
        <w:t>с</w:t>
      </w:r>
      <w:r w:rsidRPr="0085050A">
        <w:rPr>
          <w:rFonts w:ascii="Times New Roman" w:hAnsi="Times New Roman"/>
          <w:snapToGrid w:val="0"/>
          <w:color w:val="auto"/>
          <w:spacing w:val="-1"/>
        </w:rPr>
        <w:t>публики Башкортостан, нормативными правовыми актами муниципального образования;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разрешение на условно разрешенный вид использования</w:t>
      </w:r>
      <w:r w:rsidRPr="0085050A">
        <w:rPr>
          <w:rFonts w:ascii="Times New Roman" w:hAnsi="Times New Roman"/>
          <w:color w:val="auto"/>
          <w:spacing w:val="-1"/>
        </w:rPr>
        <w:t xml:space="preserve"> – документ, выдаваемый заявит</w:t>
      </w:r>
      <w:r w:rsidRPr="0085050A">
        <w:rPr>
          <w:rFonts w:ascii="Times New Roman" w:hAnsi="Times New Roman"/>
          <w:color w:val="auto"/>
          <w:spacing w:val="-1"/>
        </w:rPr>
        <w:t>е</w:t>
      </w:r>
      <w:r w:rsidRPr="0085050A">
        <w:rPr>
          <w:rFonts w:ascii="Times New Roman" w:hAnsi="Times New Roman"/>
          <w:color w:val="auto"/>
          <w:spacing w:val="-1"/>
        </w:rPr>
        <w:t xml:space="preserve">лю за подписью главы Администрации </w:t>
      </w:r>
      <w:r w:rsidR="005F2680" w:rsidRPr="0085050A">
        <w:rPr>
          <w:rFonts w:ascii="Times New Roman" w:hAnsi="Times New Roman"/>
          <w:color w:val="auto"/>
        </w:rPr>
        <w:t xml:space="preserve">сельского поселения </w:t>
      </w:r>
      <w:r w:rsidR="0069149C">
        <w:rPr>
          <w:rFonts w:ascii="Times New Roman" w:hAnsi="Times New Roman"/>
          <w:color w:val="auto"/>
        </w:rPr>
        <w:t>Верхоторский</w:t>
      </w:r>
      <w:r w:rsidR="005F2680" w:rsidRPr="0085050A">
        <w:rPr>
          <w:rFonts w:ascii="Times New Roman" w:hAnsi="Times New Roman"/>
          <w:color w:val="auto"/>
        </w:rPr>
        <w:t xml:space="preserve"> сельсовет муниципал</w:t>
      </w:r>
      <w:r w:rsidR="005F2680" w:rsidRPr="0085050A">
        <w:rPr>
          <w:rFonts w:ascii="Times New Roman" w:hAnsi="Times New Roman"/>
          <w:color w:val="auto"/>
        </w:rPr>
        <w:t>ь</w:t>
      </w:r>
      <w:r w:rsidR="005F2680" w:rsidRPr="0085050A">
        <w:rPr>
          <w:rFonts w:ascii="Times New Roman" w:hAnsi="Times New Roman"/>
          <w:color w:val="auto"/>
        </w:rPr>
        <w:t xml:space="preserve">ного района </w:t>
      </w:r>
      <w:r w:rsidR="00C30C37" w:rsidRPr="0085050A">
        <w:rPr>
          <w:rFonts w:ascii="Times New Roman" w:hAnsi="Times New Roman"/>
          <w:color w:val="auto"/>
        </w:rPr>
        <w:t>Ишимбайский</w:t>
      </w:r>
      <w:r w:rsidR="005F2680" w:rsidRPr="0085050A">
        <w:rPr>
          <w:rFonts w:ascii="Times New Roman" w:hAnsi="Times New Roman"/>
          <w:color w:val="auto"/>
        </w:rPr>
        <w:t xml:space="preserve"> район Республики Башкортостан</w:t>
      </w:r>
      <w:r w:rsidRPr="0085050A">
        <w:rPr>
          <w:rFonts w:ascii="Times New Roman" w:hAnsi="Times New Roman"/>
          <w:color w:val="auto"/>
          <w:spacing w:val="-1"/>
        </w:rPr>
        <w:t>, оформленный в соответствии с тр</w:t>
      </w:r>
      <w:r w:rsidRPr="0085050A">
        <w:rPr>
          <w:rFonts w:ascii="Times New Roman" w:hAnsi="Times New Roman"/>
          <w:color w:val="auto"/>
          <w:spacing w:val="-1"/>
        </w:rPr>
        <w:t>е</w:t>
      </w:r>
      <w:r w:rsidRPr="0085050A">
        <w:rPr>
          <w:rFonts w:ascii="Times New Roman" w:hAnsi="Times New Roman"/>
          <w:color w:val="auto"/>
          <w:spacing w:val="-1"/>
        </w:rPr>
        <w:t>бованиями статьи 39 Градостроительного кодекса Российской Федерации, предоставляющий  пр</w:t>
      </w:r>
      <w:r w:rsidRPr="0085050A">
        <w:rPr>
          <w:rFonts w:ascii="Times New Roman" w:hAnsi="Times New Roman"/>
          <w:color w:val="auto"/>
          <w:spacing w:val="-1"/>
        </w:rPr>
        <w:t>а</w:t>
      </w:r>
      <w:r w:rsidRPr="0085050A">
        <w:rPr>
          <w:rFonts w:ascii="Times New Roman" w:hAnsi="Times New Roman"/>
          <w:color w:val="auto"/>
          <w:spacing w:val="-1"/>
        </w:rPr>
        <w:t>вообладателям земельных участков и объектов капитального строительства право выбора вида и</w:t>
      </w:r>
      <w:r w:rsidRPr="0085050A">
        <w:rPr>
          <w:rFonts w:ascii="Times New Roman" w:hAnsi="Times New Roman"/>
          <w:color w:val="auto"/>
          <w:spacing w:val="-1"/>
        </w:rPr>
        <w:t>с</w:t>
      </w:r>
      <w:r w:rsidRPr="0085050A">
        <w:rPr>
          <w:rFonts w:ascii="Times New Roman" w:hAnsi="Times New Roman"/>
          <w:color w:val="auto"/>
          <w:spacing w:val="-1"/>
        </w:rPr>
        <w:t>пользования земельного участка, объекта капитального строительства из числа условно разреше</w:t>
      </w:r>
      <w:r w:rsidRPr="0085050A">
        <w:rPr>
          <w:rFonts w:ascii="Times New Roman" w:hAnsi="Times New Roman"/>
          <w:color w:val="auto"/>
          <w:spacing w:val="-1"/>
        </w:rPr>
        <w:t>н</w:t>
      </w:r>
      <w:r w:rsidRPr="0085050A">
        <w:rPr>
          <w:rFonts w:ascii="Times New Roman" w:hAnsi="Times New Roman"/>
          <w:color w:val="auto"/>
          <w:spacing w:val="-1"/>
        </w:rPr>
        <w:t>ных настоящими Правилами для соответствующей территориальной зоны;</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район зонирования</w:t>
      </w:r>
      <w:r w:rsidRPr="0085050A">
        <w:rPr>
          <w:rFonts w:ascii="Times New Roman" w:hAnsi="Times New Roman"/>
          <w:color w:val="auto"/>
          <w:spacing w:val="-1"/>
        </w:rPr>
        <w:t xml:space="preserve"> – территория в замкнутых границах, отнесенная настоящими Правилами к одной территориальной зоне;</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 xml:space="preserve">резервирование земель, необходимых для муниципальных нужд </w:t>
      </w:r>
      <w:r w:rsidRPr="0085050A">
        <w:rPr>
          <w:rFonts w:ascii="Times New Roman" w:hAnsi="Times New Roman"/>
          <w:color w:val="auto"/>
          <w:spacing w:val="-1"/>
        </w:rPr>
        <w:t xml:space="preserve"> – определение террит</w:t>
      </w:r>
      <w:r w:rsidRPr="0085050A">
        <w:rPr>
          <w:rFonts w:ascii="Times New Roman" w:hAnsi="Times New Roman"/>
          <w:color w:val="auto"/>
          <w:spacing w:val="-1"/>
        </w:rPr>
        <w:t>о</w:t>
      </w:r>
      <w:r w:rsidRPr="0085050A">
        <w:rPr>
          <w:rFonts w:ascii="Times New Roman" w:hAnsi="Times New Roman"/>
          <w:color w:val="auto"/>
          <w:spacing w:val="-1"/>
        </w:rPr>
        <w:t xml:space="preserve">рий, необходимых для муниципальных нужд </w:t>
      </w:r>
      <w:r w:rsidR="00E432D3" w:rsidRPr="0085050A">
        <w:rPr>
          <w:rFonts w:ascii="Times New Roman" w:hAnsi="Times New Roman"/>
          <w:color w:val="auto"/>
        </w:rPr>
        <w:t xml:space="preserve">сельского поселения </w:t>
      </w:r>
      <w:r w:rsidR="0069149C">
        <w:rPr>
          <w:rFonts w:ascii="Times New Roman" w:hAnsi="Times New Roman"/>
          <w:color w:val="auto"/>
        </w:rPr>
        <w:t>Верхоторский</w:t>
      </w:r>
      <w:r w:rsidR="00E432D3" w:rsidRPr="0085050A">
        <w:rPr>
          <w:rFonts w:ascii="Times New Roman" w:hAnsi="Times New Roman"/>
          <w:color w:val="auto"/>
        </w:rPr>
        <w:t xml:space="preserve"> сельсовет мун</w:t>
      </w:r>
      <w:r w:rsidR="00E432D3" w:rsidRPr="0085050A">
        <w:rPr>
          <w:rFonts w:ascii="Times New Roman" w:hAnsi="Times New Roman"/>
          <w:color w:val="auto"/>
        </w:rPr>
        <w:t>и</w:t>
      </w:r>
      <w:r w:rsidR="00E432D3" w:rsidRPr="0085050A">
        <w:rPr>
          <w:rFonts w:ascii="Times New Roman" w:hAnsi="Times New Roman"/>
          <w:color w:val="auto"/>
        </w:rPr>
        <w:t xml:space="preserve">ципального района </w:t>
      </w:r>
      <w:r w:rsidR="00C30C37" w:rsidRPr="0085050A">
        <w:rPr>
          <w:rFonts w:ascii="Times New Roman" w:hAnsi="Times New Roman"/>
          <w:color w:val="auto"/>
        </w:rPr>
        <w:t>Ишимбайский</w:t>
      </w:r>
      <w:r w:rsidR="00E432D3" w:rsidRPr="0085050A">
        <w:rPr>
          <w:rFonts w:ascii="Times New Roman" w:hAnsi="Times New Roman"/>
          <w:color w:val="auto"/>
        </w:rPr>
        <w:t xml:space="preserve"> район Республики Башкортостан</w:t>
      </w:r>
      <w:r w:rsidRPr="0085050A">
        <w:rPr>
          <w:rFonts w:ascii="Times New Roman" w:hAnsi="Times New Roman"/>
          <w:color w:val="auto"/>
          <w:spacing w:val="-1"/>
        </w:rPr>
        <w:t xml:space="preserve"> и правово</w:t>
      </w:r>
      <w:r w:rsidR="00EA5A1A" w:rsidRPr="0085050A">
        <w:rPr>
          <w:rFonts w:ascii="Times New Roman" w:hAnsi="Times New Roman"/>
          <w:color w:val="auto"/>
          <w:spacing w:val="-1"/>
        </w:rPr>
        <w:t>го</w:t>
      </w:r>
      <w:r w:rsidRPr="0085050A">
        <w:rPr>
          <w:rFonts w:ascii="Times New Roman" w:hAnsi="Times New Roman"/>
          <w:color w:val="auto"/>
          <w:spacing w:val="-1"/>
        </w:rPr>
        <w:t xml:space="preserve"> обеспечени</w:t>
      </w:r>
      <w:r w:rsidR="00EA5A1A" w:rsidRPr="0085050A">
        <w:rPr>
          <w:rFonts w:ascii="Times New Roman" w:hAnsi="Times New Roman"/>
          <w:color w:val="auto"/>
          <w:spacing w:val="-1"/>
        </w:rPr>
        <w:t>я</w:t>
      </w:r>
      <w:r w:rsidRPr="0085050A">
        <w:rPr>
          <w:rFonts w:ascii="Times New Roman" w:hAnsi="Times New Roman"/>
          <w:color w:val="auto"/>
          <w:spacing w:val="-1"/>
        </w:rPr>
        <w:t xml:space="preserve">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107274" w:rsidRPr="0085050A" w:rsidRDefault="00107274" w:rsidP="00561832">
      <w:pPr>
        <w:pStyle w:val="ConsPlusNormal"/>
        <w:widowControl/>
        <w:ind w:right="-1" w:firstLine="426"/>
        <w:jc w:val="both"/>
        <w:rPr>
          <w:rFonts w:ascii="Times New Roman" w:hAnsi="Times New Roman" w:cs="Times New Roman"/>
          <w:highlight w:val="yellow"/>
        </w:rPr>
      </w:pPr>
      <w:r w:rsidRPr="0085050A">
        <w:rPr>
          <w:rFonts w:ascii="Times New Roman" w:hAnsi="Times New Roman" w:cs="Times New Roman"/>
          <w:b/>
          <w:color w:val="000000"/>
        </w:rPr>
        <w:t>реконструкция объектов капитального строительства (за исключением линейных об</w:t>
      </w:r>
      <w:r w:rsidRPr="0085050A">
        <w:rPr>
          <w:rFonts w:ascii="Times New Roman" w:hAnsi="Times New Roman" w:cs="Times New Roman"/>
          <w:b/>
          <w:color w:val="000000"/>
        </w:rPr>
        <w:t>ъ</w:t>
      </w:r>
      <w:r w:rsidRPr="0085050A">
        <w:rPr>
          <w:rFonts w:ascii="Times New Roman" w:hAnsi="Times New Roman" w:cs="Times New Roman"/>
          <w:b/>
          <w:color w:val="000000"/>
        </w:rPr>
        <w:t>ектов)</w:t>
      </w:r>
      <w:r w:rsidRPr="0085050A">
        <w:rPr>
          <w:rFonts w:ascii="Times New Roman" w:hAnsi="Times New Roman" w:cs="Times New Roman"/>
          <w:color w:val="000000"/>
        </w:rPr>
        <w:t xml:space="preserve"> – изменение параметров объекта капитального строительства, его частей (высоты, колич</w:t>
      </w:r>
      <w:r w:rsidRPr="0085050A">
        <w:rPr>
          <w:rFonts w:ascii="Times New Roman" w:hAnsi="Times New Roman" w:cs="Times New Roman"/>
          <w:color w:val="000000"/>
        </w:rPr>
        <w:t>е</w:t>
      </w:r>
      <w:r w:rsidRPr="0085050A">
        <w:rPr>
          <w:rFonts w:ascii="Times New Roman" w:hAnsi="Times New Roman" w:cs="Times New Roman"/>
          <w:color w:val="000000"/>
        </w:rPr>
        <w:t>ства этажей, площади, объема), в том числе надстройка, перестройка, расширение объекта кап</w:t>
      </w:r>
      <w:r w:rsidRPr="0085050A">
        <w:rPr>
          <w:rFonts w:ascii="Times New Roman" w:hAnsi="Times New Roman" w:cs="Times New Roman"/>
          <w:color w:val="000000"/>
        </w:rPr>
        <w:t>и</w:t>
      </w:r>
      <w:r w:rsidRPr="0085050A">
        <w:rPr>
          <w:rFonts w:ascii="Times New Roman" w:hAnsi="Times New Roman" w:cs="Times New Roman"/>
          <w:color w:val="000000"/>
        </w:rPr>
        <w:t>тального строительства, а также замена и (или) восстановление несущих строительных констру</w:t>
      </w:r>
      <w:r w:rsidRPr="0085050A">
        <w:rPr>
          <w:rFonts w:ascii="Times New Roman" w:hAnsi="Times New Roman" w:cs="Times New Roman"/>
          <w:color w:val="000000"/>
        </w:rPr>
        <w:t>к</w:t>
      </w:r>
      <w:r w:rsidRPr="0085050A">
        <w:rPr>
          <w:rFonts w:ascii="Times New Roman" w:hAnsi="Times New Roman" w:cs="Times New Roman"/>
          <w:color w:val="000000"/>
        </w:rPr>
        <w:t>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85050A">
        <w:rPr>
          <w:rFonts w:ascii="Times New Roman" w:hAnsi="Times New Roman" w:cs="Times New Roman"/>
        </w:rPr>
        <w:t>;</w:t>
      </w:r>
    </w:p>
    <w:p w:rsidR="000A295D" w:rsidRPr="0085050A" w:rsidRDefault="00107274" w:rsidP="00561832">
      <w:pPr>
        <w:pStyle w:val="Web1"/>
        <w:spacing w:before="0" w:after="0"/>
        <w:ind w:left="0" w:right="0" w:firstLine="426"/>
        <w:rPr>
          <w:rFonts w:ascii="Times New Roman" w:hAnsi="Times New Roman"/>
        </w:rPr>
      </w:pPr>
      <w:r w:rsidRPr="0085050A">
        <w:rPr>
          <w:rFonts w:ascii="Times New Roman" w:hAnsi="Times New Roman"/>
          <w:b/>
        </w:rPr>
        <w:t>реконструкция линейных объектов</w:t>
      </w:r>
      <w:r w:rsidRPr="0085050A">
        <w:rPr>
          <w:rFonts w:ascii="Times New Roman" w:hAnsi="Times New Roman"/>
        </w:rPr>
        <w:t xml:space="preserve"> – изменение параметров линейных объектов или их уч</w:t>
      </w:r>
      <w:r w:rsidRPr="0085050A">
        <w:rPr>
          <w:rFonts w:ascii="Times New Roman" w:hAnsi="Times New Roman"/>
        </w:rPr>
        <w:t>а</w:t>
      </w:r>
      <w:r w:rsidRPr="0085050A">
        <w:rPr>
          <w:rFonts w:ascii="Times New Roman" w:hAnsi="Times New Roman"/>
        </w:rPr>
        <w:t>стков (частей), которое влечет за собой изменение класса, категории и (или) первоначально уст</w:t>
      </w:r>
      <w:r w:rsidRPr="0085050A">
        <w:rPr>
          <w:rFonts w:ascii="Times New Roman" w:hAnsi="Times New Roman"/>
        </w:rPr>
        <w:t>а</w:t>
      </w:r>
      <w:r w:rsidRPr="0085050A">
        <w:rPr>
          <w:rFonts w:ascii="Times New Roman" w:hAnsi="Times New Roman"/>
        </w:rPr>
        <w:t>новленных показателей функционирования таких объектов (мощности, грузоподъемности и др</w:t>
      </w:r>
      <w:r w:rsidRPr="0085050A">
        <w:rPr>
          <w:rFonts w:ascii="Times New Roman" w:hAnsi="Times New Roman"/>
        </w:rPr>
        <w:t>у</w:t>
      </w:r>
      <w:r w:rsidRPr="0085050A">
        <w:rPr>
          <w:rFonts w:ascii="Times New Roman" w:hAnsi="Times New Roman"/>
        </w:rPr>
        <w:t>гих) или при котором требуется изменение границ полос отвода и (или) охранных зон таких об</w:t>
      </w:r>
      <w:r w:rsidRPr="0085050A">
        <w:rPr>
          <w:rFonts w:ascii="Times New Roman" w:hAnsi="Times New Roman"/>
        </w:rPr>
        <w:t>ъ</w:t>
      </w:r>
      <w:r w:rsidRPr="0085050A">
        <w:rPr>
          <w:rFonts w:ascii="Times New Roman" w:hAnsi="Times New Roman"/>
        </w:rPr>
        <w:t>ектов;</w:t>
      </w:r>
    </w:p>
    <w:p w:rsidR="00A95059" w:rsidRPr="0085050A" w:rsidRDefault="00F9703A"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с</w:t>
      </w:r>
      <w:r w:rsidR="00A95059" w:rsidRPr="0085050A">
        <w:rPr>
          <w:rFonts w:ascii="Times New Roman" w:hAnsi="Times New Roman"/>
          <w:b/>
          <w:color w:val="auto"/>
          <w:spacing w:val="-1"/>
        </w:rPr>
        <w:t>амовольная постройка</w:t>
      </w:r>
      <w:r w:rsidR="00A95059" w:rsidRPr="0085050A">
        <w:rPr>
          <w:rFonts w:ascii="Times New Roman" w:hAnsi="Times New Roman"/>
          <w:color w:val="auto"/>
          <w:spacing w:val="-1"/>
        </w:rP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w:t>
      </w:r>
      <w:r w:rsidR="00A95059" w:rsidRPr="0085050A">
        <w:rPr>
          <w:rFonts w:ascii="Times New Roman" w:hAnsi="Times New Roman"/>
          <w:color w:val="auto"/>
          <w:spacing w:val="-1"/>
        </w:rPr>
        <w:t>о</w:t>
      </w:r>
      <w:r w:rsidR="00A95059" w:rsidRPr="0085050A">
        <w:rPr>
          <w:rFonts w:ascii="Times New Roman" w:hAnsi="Times New Roman"/>
          <w:color w:val="auto"/>
          <w:spacing w:val="-1"/>
        </w:rPr>
        <w:t>строительных и строительных норм и правил.</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санитарно-защитная зона</w:t>
      </w:r>
      <w:r w:rsidRPr="0085050A">
        <w:rPr>
          <w:rFonts w:ascii="Times New Roman" w:hAnsi="Times New Roman"/>
          <w:color w:val="auto"/>
          <w:spacing w:val="-1"/>
        </w:rPr>
        <w:t xml:space="preserve"> - специальная территория вокруг объектов и производств, явля</w:t>
      </w:r>
      <w:r w:rsidRPr="0085050A">
        <w:rPr>
          <w:rFonts w:ascii="Times New Roman" w:hAnsi="Times New Roman"/>
          <w:color w:val="auto"/>
          <w:spacing w:val="-1"/>
        </w:rPr>
        <w:t>ю</w:t>
      </w:r>
      <w:r w:rsidRPr="0085050A">
        <w:rPr>
          <w:rFonts w:ascii="Times New Roman" w:hAnsi="Times New Roman"/>
          <w:color w:val="auto"/>
          <w:spacing w:val="-1"/>
        </w:rPr>
        <w:t>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w:t>
      </w:r>
      <w:r w:rsidRPr="0085050A">
        <w:rPr>
          <w:rFonts w:ascii="Times New Roman" w:hAnsi="Times New Roman"/>
          <w:color w:val="auto"/>
          <w:spacing w:val="-1"/>
        </w:rPr>
        <w:t>и</w:t>
      </w:r>
      <w:r w:rsidRPr="0085050A">
        <w:rPr>
          <w:rFonts w:ascii="Times New Roman" w:hAnsi="Times New Roman"/>
          <w:color w:val="auto"/>
          <w:spacing w:val="-1"/>
        </w:rPr>
        <w:t>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санитарные разрывы</w:t>
      </w:r>
      <w:r w:rsidRPr="0085050A">
        <w:rPr>
          <w:rFonts w:ascii="Times New Roman" w:hAnsi="Times New Roman"/>
          <w:color w:val="auto"/>
          <w:spacing w:val="-1"/>
        </w:rPr>
        <w:t xml:space="preserve"> – расстояние от источника химического, биологического и /или физич</w:t>
      </w:r>
      <w:r w:rsidRPr="0085050A">
        <w:rPr>
          <w:rFonts w:ascii="Times New Roman" w:hAnsi="Times New Roman"/>
          <w:color w:val="auto"/>
          <w:spacing w:val="-1"/>
        </w:rPr>
        <w:t>е</w:t>
      </w:r>
      <w:r w:rsidRPr="0085050A">
        <w:rPr>
          <w:rFonts w:ascii="Times New Roman" w:hAnsi="Times New Roman"/>
          <w:color w:val="auto"/>
          <w:spacing w:val="-1"/>
        </w:rPr>
        <w:t>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w:t>
      </w:r>
      <w:r w:rsidRPr="0085050A">
        <w:rPr>
          <w:rFonts w:ascii="Times New Roman" w:hAnsi="Times New Roman"/>
          <w:color w:val="auto"/>
          <w:spacing w:val="-1"/>
        </w:rPr>
        <w:t>е</w:t>
      </w:r>
      <w:r w:rsidRPr="0085050A">
        <w:rPr>
          <w:rFonts w:ascii="Times New Roman" w:hAnsi="Times New Roman"/>
          <w:color w:val="auto"/>
          <w:spacing w:val="-1"/>
        </w:rPr>
        <w:t>нием натурных исследований и измерений;</w:t>
      </w:r>
    </w:p>
    <w:p w:rsidR="00142998" w:rsidRPr="0085050A" w:rsidRDefault="00142998" w:rsidP="00561832">
      <w:pPr>
        <w:pStyle w:val="Web1"/>
        <w:spacing w:before="0" w:after="0"/>
        <w:ind w:left="0" w:right="0" w:firstLine="426"/>
        <w:rPr>
          <w:rFonts w:ascii="Times New Roman" w:hAnsi="Times New Roman"/>
          <w:color w:val="auto"/>
          <w:spacing w:val="-1"/>
        </w:rPr>
      </w:pPr>
      <w:r w:rsidRPr="0085050A">
        <w:rPr>
          <w:rFonts w:ascii="Times New Roman" w:hAnsi="Times New Roman"/>
          <w:b/>
          <w:bCs/>
        </w:rPr>
        <w:t>сервитут</w:t>
      </w:r>
      <w:r w:rsidRPr="0085050A">
        <w:rPr>
          <w:rFonts w:ascii="Times New Roman" w:hAnsi="Times New Roman"/>
          <w:b/>
        </w:rPr>
        <w:t xml:space="preserve"> </w:t>
      </w:r>
      <w:r w:rsidRPr="0085050A">
        <w:rPr>
          <w:rFonts w:ascii="Times New Roman" w:hAnsi="Times New Roman"/>
        </w:rPr>
        <w:t>- право ограниченного пользования чужими земельными участками;</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собственники земельных участков</w:t>
      </w:r>
      <w:r w:rsidRPr="0085050A">
        <w:rPr>
          <w:rFonts w:ascii="Times New Roman" w:hAnsi="Times New Roman"/>
          <w:color w:val="auto"/>
          <w:spacing w:val="-1"/>
        </w:rPr>
        <w:t xml:space="preserve"> – лица, обладающие правом владения, пользования и ра</w:t>
      </w:r>
      <w:r w:rsidRPr="0085050A">
        <w:rPr>
          <w:rFonts w:ascii="Times New Roman" w:hAnsi="Times New Roman"/>
          <w:color w:val="auto"/>
          <w:spacing w:val="-1"/>
        </w:rPr>
        <w:t>с</w:t>
      </w:r>
      <w:r w:rsidRPr="0085050A">
        <w:rPr>
          <w:rFonts w:ascii="Times New Roman" w:hAnsi="Times New Roman"/>
          <w:color w:val="auto"/>
          <w:spacing w:val="-1"/>
        </w:rPr>
        <w:t>поряжения земельным участком;</w:t>
      </w:r>
    </w:p>
    <w:p w:rsidR="00F80273" w:rsidRPr="0085050A" w:rsidRDefault="00F80273"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строительный контроль</w:t>
      </w:r>
      <w:r w:rsidRPr="0085050A">
        <w:rPr>
          <w:rFonts w:ascii="Times New Roman" w:hAnsi="Times New Roman" w:cs="Times New Roman"/>
        </w:rPr>
        <w:t xml:space="preserve"> – проверка соответствия выполняемых работ в процессе строител</w:t>
      </w:r>
      <w:r w:rsidRPr="0085050A">
        <w:rPr>
          <w:rFonts w:ascii="Times New Roman" w:hAnsi="Times New Roman" w:cs="Times New Roman"/>
        </w:rPr>
        <w:t>ь</w:t>
      </w:r>
      <w:r w:rsidRPr="0085050A">
        <w:rPr>
          <w:rFonts w:ascii="Times New Roman" w:hAnsi="Times New Roman" w:cs="Times New Roman"/>
        </w:rPr>
        <w:t>ства, реконструкции, капитального ремонта объектов капитального строительства проектной д</w:t>
      </w:r>
      <w:r w:rsidRPr="0085050A">
        <w:rPr>
          <w:rFonts w:ascii="Times New Roman" w:hAnsi="Times New Roman" w:cs="Times New Roman"/>
        </w:rPr>
        <w:t>о</w:t>
      </w:r>
      <w:r w:rsidRPr="0085050A">
        <w:rPr>
          <w:rFonts w:ascii="Times New Roman" w:hAnsi="Times New Roman" w:cs="Times New Roman"/>
        </w:rPr>
        <w:t>кументации, требованиям технических регламентов, результатам инженерных изысканий, треб</w:t>
      </w:r>
      <w:r w:rsidRPr="0085050A">
        <w:rPr>
          <w:rFonts w:ascii="Times New Roman" w:hAnsi="Times New Roman" w:cs="Times New Roman"/>
        </w:rPr>
        <w:t>о</w:t>
      </w:r>
      <w:r w:rsidRPr="0085050A">
        <w:rPr>
          <w:rFonts w:ascii="Times New Roman" w:hAnsi="Times New Roman" w:cs="Times New Roman"/>
        </w:rPr>
        <w:lastRenderedPageBreak/>
        <w:t>ваниям градостроительного плана земельного участка, проводимый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w:t>
      </w:r>
      <w:r w:rsidRPr="0085050A">
        <w:rPr>
          <w:rFonts w:ascii="Times New Roman" w:hAnsi="Times New Roman" w:cs="Times New Roman"/>
          <w:color w:val="984806"/>
        </w:rPr>
        <w:t xml:space="preserve"> </w:t>
      </w:r>
      <w:r w:rsidRPr="0085050A">
        <w:rPr>
          <w:rFonts w:ascii="Times New Roman" w:hAnsi="Times New Roman" w:cs="Times New Roman"/>
        </w:rPr>
        <w:t>лицом;</w:t>
      </w:r>
    </w:p>
    <w:p w:rsidR="00F80273" w:rsidRPr="0085050A" w:rsidRDefault="00F80273"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 xml:space="preserve">строительство </w:t>
      </w:r>
      <w:r w:rsidRPr="0085050A">
        <w:rPr>
          <w:rFonts w:ascii="Times New Roman" w:hAnsi="Times New Roman"/>
          <w:color w:val="auto"/>
          <w:spacing w:val="-1"/>
        </w:rPr>
        <w:t>– создание зданий, строений, сооружений (в том числе на месте сносимых об</w:t>
      </w:r>
      <w:r w:rsidRPr="0085050A">
        <w:rPr>
          <w:rFonts w:ascii="Times New Roman" w:hAnsi="Times New Roman"/>
          <w:color w:val="auto"/>
          <w:spacing w:val="-1"/>
        </w:rPr>
        <w:t>ъ</w:t>
      </w:r>
      <w:r w:rsidRPr="0085050A">
        <w:rPr>
          <w:rFonts w:ascii="Times New Roman" w:hAnsi="Times New Roman"/>
          <w:color w:val="auto"/>
          <w:spacing w:val="-1"/>
        </w:rPr>
        <w:t>ектов капитального строительства);</w:t>
      </w:r>
    </w:p>
    <w:p w:rsidR="000D7A45" w:rsidRPr="0085050A" w:rsidRDefault="000D7A45"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строительные изменения объектов капитального строительства</w:t>
      </w:r>
      <w:r w:rsidRPr="0085050A">
        <w:rPr>
          <w:rFonts w:ascii="Times New Roman" w:hAnsi="Times New Roman" w:cs="Times New Roman"/>
        </w:rPr>
        <w:t xml:space="preserve"> - изменения, осущест</w:t>
      </w:r>
      <w:r w:rsidRPr="0085050A">
        <w:rPr>
          <w:rFonts w:ascii="Times New Roman" w:hAnsi="Times New Roman" w:cs="Times New Roman"/>
        </w:rPr>
        <w:t>в</w:t>
      </w:r>
      <w:r w:rsidRPr="0085050A">
        <w:rPr>
          <w:rFonts w:ascii="Times New Roman" w:hAnsi="Times New Roman" w:cs="Times New Roman"/>
        </w:rPr>
        <w:t>ляемые применительно к объектам капитального строительства путем нового строительства, р</w:t>
      </w:r>
      <w:r w:rsidRPr="0085050A">
        <w:rPr>
          <w:rFonts w:ascii="Times New Roman" w:hAnsi="Times New Roman" w:cs="Times New Roman"/>
        </w:rPr>
        <w:t>е</w:t>
      </w:r>
      <w:r w:rsidRPr="0085050A">
        <w:rPr>
          <w:rFonts w:ascii="Times New Roman" w:hAnsi="Times New Roman" w:cs="Times New Roman"/>
        </w:rPr>
        <w:t>конструкции,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0A295D" w:rsidRPr="0085050A" w:rsidRDefault="000A295D" w:rsidP="00561832">
      <w:pPr>
        <w:pStyle w:val="Web1"/>
        <w:spacing w:before="0" w:after="0"/>
        <w:ind w:left="0" w:right="0" w:firstLine="426"/>
        <w:rPr>
          <w:rFonts w:ascii="Times New Roman" w:hAnsi="Times New Roman"/>
          <w:color w:val="auto"/>
        </w:rPr>
      </w:pPr>
      <w:r w:rsidRPr="0085050A">
        <w:rPr>
          <w:rFonts w:ascii="Times New Roman" w:hAnsi="Times New Roman"/>
          <w:b/>
          <w:color w:val="auto"/>
        </w:rPr>
        <w:t>территориальное планирование</w:t>
      </w:r>
      <w:r w:rsidRPr="0085050A">
        <w:rPr>
          <w:rFonts w:ascii="Times New Roman" w:hAnsi="Times New Roman"/>
          <w:color w:val="auto"/>
        </w:rPr>
        <w:t xml:space="preserve"> – планирование развития территорий, в том числе для уст</w:t>
      </w:r>
      <w:r w:rsidRPr="0085050A">
        <w:rPr>
          <w:rFonts w:ascii="Times New Roman" w:hAnsi="Times New Roman"/>
          <w:color w:val="auto"/>
        </w:rPr>
        <w:t>а</w:t>
      </w:r>
      <w:r w:rsidRPr="0085050A">
        <w:rPr>
          <w:rFonts w:ascii="Times New Roman" w:hAnsi="Times New Roman"/>
          <w:color w:val="auto"/>
        </w:rPr>
        <w:t>новления функциональных зон, зон планируемого размещения объектов капитального строител</w:t>
      </w:r>
      <w:r w:rsidRPr="0085050A">
        <w:rPr>
          <w:rFonts w:ascii="Times New Roman" w:hAnsi="Times New Roman"/>
          <w:color w:val="auto"/>
        </w:rPr>
        <w:t>ь</w:t>
      </w:r>
      <w:r w:rsidRPr="0085050A">
        <w:rPr>
          <w:rFonts w:ascii="Times New Roman" w:hAnsi="Times New Roman"/>
          <w:color w:val="auto"/>
        </w:rPr>
        <w:t>ства для государственных или муниципальных нужд, зон с особыми условиями использования территорий;</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территориальные зоны</w:t>
      </w:r>
      <w:r w:rsidRPr="0085050A">
        <w:rPr>
          <w:rFonts w:ascii="Times New Roman" w:hAnsi="Times New Roman"/>
          <w:color w:val="auto"/>
          <w:spacing w:val="-1"/>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w:t>
      </w:r>
      <w:r w:rsidRPr="0085050A">
        <w:rPr>
          <w:rFonts w:ascii="Times New Roman" w:hAnsi="Times New Roman"/>
          <w:color w:val="auto"/>
          <w:spacing w:val="-1"/>
        </w:rPr>
        <w:t>я</w:t>
      </w:r>
      <w:r w:rsidRPr="0085050A">
        <w:rPr>
          <w:rFonts w:ascii="Times New Roman" w:hAnsi="Times New Roman"/>
          <w:color w:val="auto"/>
          <w:spacing w:val="-1"/>
        </w:rPr>
        <w:t>ется в установленном порядке в соответствии с утвержденной проектной документацией по план</w:t>
      </w:r>
      <w:r w:rsidRPr="0085050A">
        <w:rPr>
          <w:rFonts w:ascii="Times New Roman" w:hAnsi="Times New Roman"/>
          <w:color w:val="auto"/>
          <w:spacing w:val="-1"/>
        </w:rPr>
        <w:t>и</w:t>
      </w:r>
      <w:r w:rsidRPr="0085050A">
        <w:rPr>
          <w:rFonts w:ascii="Times New Roman" w:hAnsi="Times New Roman"/>
          <w:color w:val="auto"/>
          <w:spacing w:val="-1"/>
        </w:rPr>
        <w:t>ровке территории;</w:t>
      </w:r>
    </w:p>
    <w:p w:rsidR="00DB47D9" w:rsidRPr="0085050A" w:rsidRDefault="00DB47D9" w:rsidP="00561832">
      <w:pPr>
        <w:pStyle w:val="ConsPlusNormal"/>
        <w:widowControl/>
        <w:ind w:right="-1" w:firstLine="426"/>
        <w:jc w:val="both"/>
        <w:rPr>
          <w:rFonts w:ascii="Times New Roman" w:hAnsi="Times New Roman" w:cs="Times New Roman"/>
        </w:rPr>
      </w:pPr>
      <w:r w:rsidRPr="0085050A">
        <w:rPr>
          <w:rFonts w:ascii="Times New Roman" w:hAnsi="Times New Roman" w:cs="Times New Roman"/>
          <w:b/>
        </w:rPr>
        <w:t>территории общего пользования</w:t>
      </w:r>
      <w:r w:rsidRPr="0085050A">
        <w:rPr>
          <w:rFonts w:ascii="Times New Roman" w:hAnsi="Times New Roman" w:cs="Times New Roman"/>
        </w:rPr>
        <w:t xml:space="preserve"> -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6DE3" w:rsidRPr="0085050A" w:rsidRDefault="000A295D" w:rsidP="00561832">
      <w:pPr>
        <w:pStyle w:val="Web1"/>
        <w:spacing w:before="0" w:after="0"/>
        <w:ind w:left="0" w:right="0" w:firstLine="426"/>
        <w:rPr>
          <w:rFonts w:ascii="Times New Roman" w:hAnsi="Times New Roman"/>
        </w:rPr>
      </w:pPr>
      <w:r w:rsidRPr="0085050A">
        <w:rPr>
          <w:rFonts w:ascii="Times New Roman" w:hAnsi="Times New Roman"/>
          <w:color w:val="auto"/>
          <w:spacing w:val="-1"/>
        </w:rPr>
        <w:t xml:space="preserve"> </w:t>
      </w:r>
      <w:r w:rsidR="00976DE3" w:rsidRPr="0085050A">
        <w:rPr>
          <w:rFonts w:ascii="Times New Roman" w:hAnsi="Times New Roman"/>
          <w:b/>
        </w:rPr>
        <w:t>территория объекта культурного наследия</w:t>
      </w:r>
      <w:r w:rsidR="00976DE3" w:rsidRPr="0085050A">
        <w:rPr>
          <w:rFonts w:ascii="Times New Roman" w:hAnsi="Times New Roman"/>
        </w:rPr>
        <w:t xml:space="preserve"> - исторически сложившийся земельный уч</w:t>
      </w:r>
      <w:r w:rsidR="00976DE3" w:rsidRPr="0085050A">
        <w:rPr>
          <w:rFonts w:ascii="Times New Roman" w:hAnsi="Times New Roman"/>
        </w:rPr>
        <w:t>а</w:t>
      </w:r>
      <w:r w:rsidR="00976DE3" w:rsidRPr="0085050A">
        <w:rPr>
          <w:rFonts w:ascii="Times New Roman" w:hAnsi="Times New Roman"/>
        </w:rPr>
        <w:t>сток, границы которого установлены и описаны в порядке, определенном действующим законод</w:t>
      </w:r>
      <w:r w:rsidR="00976DE3" w:rsidRPr="0085050A">
        <w:rPr>
          <w:rFonts w:ascii="Times New Roman" w:hAnsi="Times New Roman"/>
        </w:rPr>
        <w:t>а</w:t>
      </w:r>
      <w:r w:rsidR="00976DE3" w:rsidRPr="0085050A">
        <w:rPr>
          <w:rFonts w:ascii="Times New Roman" w:hAnsi="Times New Roman"/>
        </w:rPr>
        <w:t>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технические регламенты</w:t>
      </w:r>
      <w:r w:rsidRPr="0085050A">
        <w:rPr>
          <w:rFonts w:ascii="Times New Roman" w:hAnsi="Times New Roman"/>
          <w:color w:val="auto"/>
          <w:spacing w:val="-1"/>
        </w:rPr>
        <w:t xml:space="preserve"> – документы, которые приняты международным договором Росси</w:t>
      </w:r>
      <w:r w:rsidRPr="0085050A">
        <w:rPr>
          <w:rFonts w:ascii="Times New Roman" w:hAnsi="Times New Roman"/>
          <w:color w:val="auto"/>
          <w:spacing w:val="-1"/>
        </w:rPr>
        <w:t>й</w:t>
      </w:r>
      <w:r w:rsidRPr="0085050A">
        <w:rPr>
          <w:rFonts w:ascii="Times New Roman" w:hAnsi="Times New Roman"/>
          <w:color w:val="auto"/>
          <w:spacing w:val="-1"/>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w:t>
      </w:r>
      <w:r w:rsidRPr="0085050A">
        <w:rPr>
          <w:rFonts w:ascii="Times New Roman" w:hAnsi="Times New Roman"/>
          <w:color w:val="auto"/>
          <w:spacing w:val="-1"/>
        </w:rPr>
        <w:t>а</w:t>
      </w:r>
      <w:r w:rsidRPr="0085050A">
        <w:rPr>
          <w:rFonts w:ascii="Times New Roman" w:hAnsi="Times New Roman"/>
          <w:color w:val="auto"/>
          <w:spacing w:val="-1"/>
        </w:rPr>
        <w:t>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w:t>
      </w:r>
      <w:r w:rsidRPr="0085050A">
        <w:rPr>
          <w:rFonts w:ascii="Times New Roman" w:hAnsi="Times New Roman"/>
          <w:color w:val="auto"/>
          <w:spacing w:val="-1"/>
        </w:rPr>
        <w:t>и</w:t>
      </w:r>
      <w:r w:rsidRPr="0085050A">
        <w:rPr>
          <w:rFonts w:ascii="Times New Roman" w:hAnsi="Times New Roman"/>
          <w:color w:val="auto"/>
          <w:spacing w:val="-1"/>
        </w:rPr>
        <w:t>ям, строениям и сооружениям, процессам производства, эксплуатации, хранения, перевозки, реал</w:t>
      </w:r>
      <w:r w:rsidRPr="0085050A">
        <w:rPr>
          <w:rFonts w:ascii="Times New Roman" w:hAnsi="Times New Roman"/>
          <w:color w:val="auto"/>
          <w:spacing w:val="-1"/>
        </w:rPr>
        <w:t>и</w:t>
      </w:r>
      <w:r w:rsidRPr="0085050A">
        <w:rPr>
          <w:rFonts w:ascii="Times New Roman" w:hAnsi="Times New Roman"/>
          <w:color w:val="auto"/>
          <w:spacing w:val="-1"/>
        </w:rPr>
        <w:t>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85050A" w:rsidRDefault="000A295D" w:rsidP="00561832">
      <w:pPr>
        <w:pStyle w:val="Web1"/>
        <w:spacing w:before="0" w:after="0"/>
        <w:ind w:left="0" w:right="0" w:firstLine="426"/>
        <w:rPr>
          <w:rFonts w:ascii="Times New Roman" w:hAnsi="Times New Roman"/>
          <w:color w:val="auto"/>
        </w:rPr>
      </w:pPr>
      <w:r w:rsidRPr="0085050A">
        <w:rPr>
          <w:rFonts w:ascii="Times New Roman" w:hAnsi="Times New Roman"/>
          <w:b/>
          <w:color w:val="auto"/>
        </w:rPr>
        <w:t>техническое регулирование</w:t>
      </w:r>
      <w:r w:rsidRPr="0085050A">
        <w:rPr>
          <w:rFonts w:ascii="Times New Roman" w:hAnsi="Times New Roman"/>
          <w:color w:val="auto"/>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w:t>
      </w:r>
      <w:r w:rsidRPr="0085050A">
        <w:rPr>
          <w:rFonts w:ascii="Times New Roman" w:hAnsi="Times New Roman"/>
          <w:color w:val="auto"/>
        </w:rPr>
        <w:t>с</w:t>
      </w:r>
      <w:r w:rsidRPr="0085050A">
        <w:rPr>
          <w:rFonts w:ascii="Times New Roman" w:hAnsi="Times New Roman"/>
          <w:color w:val="auto"/>
        </w:rPr>
        <w:t>сам проектирования (включая изыскания), производства, строительства, монтажа, наладки, эк</w:t>
      </w:r>
      <w:r w:rsidRPr="0085050A">
        <w:rPr>
          <w:rFonts w:ascii="Times New Roman" w:hAnsi="Times New Roman"/>
          <w:color w:val="auto"/>
        </w:rPr>
        <w:t>с</w:t>
      </w:r>
      <w:r w:rsidRPr="0085050A">
        <w:rPr>
          <w:rFonts w:ascii="Times New Roman" w:hAnsi="Times New Roman"/>
          <w:color w:val="auto"/>
        </w:rPr>
        <w:t>плуатации, хранения, перевозки, реализации и утилизации, а также в области установления и пр</w:t>
      </w:r>
      <w:r w:rsidRPr="0085050A">
        <w:rPr>
          <w:rFonts w:ascii="Times New Roman" w:hAnsi="Times New Roman"/>
          <w:color w:val="auto"/>
        </w:rPr>
        <w:t>и</w:t>
      </w:r>
      <w:r w:rsidRPr="0085050A">
        <w:rPr>
          <w:rFonts w:ascii="Times New Roman" w:hAnsi="Times New Roman"/>
          <w:color w:val="auto"/>
        </w:rPr>
        <w:t xml:space="preserve">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r w:rsidR="00C17A1D" w:rsidRPr="0085050A">
        <w:rPr>
          <w:rFonts w:ascii="Times New Roman" w:hAnsi="Times New Roman"/>
          <w:color w:val="auto"/>
        </w:rPr>
        <w:t xml:space="preserve">к </w:t>
      </w:r>
      <w:r w:rsidRPr="0085050A">
        <w:rPr>
          <w:rFonts w:ascii="Times New Roman" w:hAnsi="Times New Roman"/>
          <w:color w:val="auto"/>
        </w:rPr>
        <w:t>выполнению работ или оказанию услуг и правовое регулирование о</w:t>
      </w:r>
      <w:r w:rsidRPr="0085050A">
        <w:rPr>
          <w:rFonts w:ascii="Times New Roman" w:hAnsi="Times New Roman"/>
          <w:color w:val="auto"/>
        </w:rPr>
        <w:t>т</w:t>
      </w:r>
      <w:r w:rsidRPr="0085050A">
        <w:rPr>
          <w:rFonts w:ascii="Times New Roman" w:hAnsi="Times New Roman"/>
          <w:color w:val="auto"/>
        </w:rPr>
        <w:t>ношений в области оценки соответствия;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 xml:space="preserve">технические условия </w:t>
      </w:r>
      <w:r w:rsidRPr="0085050A">
        <w:rPr>
          <w:rFonts w:ascii="Times New Roman" w:hAnsi="Times New Roman"/>
          <w:color w:val="auto"/>
          <w:spacing w:val="-1"/>
        </w:rPr>
        <w:t>– условия  подключения проектируемого объекта к внеплощадочным с</w:t>
      </w:r>
      <w:r w:rsidRPr="0085050A">
        <w:rPr>
          <w:rFonts w:ascii="Times New Roman" w:hAnsi="Times New Roman"/>
          <w:color w:val="auto"/>
          <w:spacing w:val="-1"/>
        </w:rPr>
        <w:t>е</w:t>
      </w:r>
      <w:r w:rsidRPr="0085050A">
        <w:rPr>
          <w:rFonts w:ascii="Times New Roman" w:hAnsi="Times New Roman"/>
          <w:color w:val="auto"/>
          <w:spacing w:val="-1"/>
        </w:rPr>
        <w:t>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улично-дорожная сеть (УДС)</w:t>
      </w:r>
      <w:r w:rsidRPr="0085050A">
        <w:rPr>
          <w:rFonts w:ascii="Times New Roman" w:hAnsi="Times New Roman"/>
          <w:color w:val="auto"/>
          <w:spacing w:val="-1"/>
        </w:rPr>
        <w:t xml:space="preserve"> – система взаимосвязанных территориальных  линейных объе</w:t>
      </w:r>
      <w:r w:rsidRPr="0085050A">
        <w:rPr>
          <w:rFonts w:ascii="Times New Roman" w:hAnsi="Times New Roman"/>
          <w:color w:val="auto"/>
          <w:spacing w:val="-1"/>
        </w:rPr>
        <w:t>к</w:t>
      </w:r>
      <w:r w:rsidRPr="0085050A">
        <w:rPr>
          <w:rFonts w:ascii="Times New Roman" w:hAnsi="Times New Roman"/>
          <w:color w:val="auto"/>
          <w:spacing w:val="-1"/>
        </w:rPr>
        <w:t xml:space="preserve">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условно разрешенные виды использования</w:t>
      </w:r>
      <w:r w:rsidRPr="0085050A">
        <w:rPr>
          <w:rFonts w:ascii="Times New Roman" w:hAnsi="Times New Roman"/>
          <w:color w:val="auto"/>
          <w:spacing w:val="-1"/>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w:t>
      </w:r>
      <w:r w:rsidRPr="0085050A">
        <w:rPr>
          <w:rFonts w:ascii="Times New Roman" w:hAnsi="Times New Roman"/>
          <w:color w:val="auto"/>
          <w:spacing w:val="-1"/>
        </w:rPr>
        <w:t>е</w:t>
      </w:r>
      <w:r w:rsidRPr="0085050A">
        <w:rPr>
          <w:rFonts w:ascii="Times New Roman" w:hAnsi="Times New Roman"/>
          <w:color w:val="auto"/>
          <w:spacing w:val="-1"/>
        </w:rPr>
        <w:lastRenderedPageBreak/>
        <w:t>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w:t>
      </w:r>
      <w:r w:rsidR="00523271" w:rsidRPr="0085050A">
        <w:rPr>
          <w:rFonts w:ascii="Times New Roman" w:hAnsi="Times New Roman"/>
          <w:color w:val="auto"/>
          <w:spacing w:val="-1"/>
        </w:rPr>
        <w:t>,</w:t>
      </w:r>
      <w:r w:rsidRPr="0085050A">
        <w:rPr>
          <w:rFonts w:ascii="Times New Roman" w:hAnsi="Times New Roman"/>
          <w:color w:val="auto"/>
          <w:spacing w:val="-1"/>
        </w:rPr>
        <w:t xml:space="preserve">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85050A" w:rsidRDefault="000A295D" w:rsidP="00561832">
      <w:pPr>
        <w:pStyle w:val="Web1"/>
        <w:spacing w:before="0" w:after="0"/>
        <w:ind w:left="0" w:right="0" w:firstLine="426"/>
        <w:rPr>
          <w:rFonts w:ascii="Times New Roman" w:hAnsi="Times New Roman"/>
          <w:color w:val="auto"/>
          <w:spacing w:val="-1"/>
        </w:rPr>
      </w:pPr>
      <w:r w:rsidRPr="0085050A">
        <w:rPr>
          <w:rFonts w:ascii="Times New Roman" w:hAnsi="Times New Roman"/>
          <w:b/>
          <w:color w:val="auto"/>
          <w:spacing w:val="-1"/>
        </w:rPr>
        <w:t>частный сервитут</w:t>
      </w:r>
      <w:r w:rsidRPr="0085050A">
        <w:rPr>
          <w:rFonts w:ascii="Times New Roman" w:hAnsi="Times New Roman"/>
          <w:color w:val="auto"/>
          <w:spacing w:val="-1"/>
        </w:rPr>
        <w:t xml:space="preserve"> – право ограниченного пользования чужим недвижимым имуществом (з</w:t>
      </w:r>
      <w:r w:rsidRPr="0085050A">
        <w:rPr>
          <w:rFonts w:ascii="Times New Roman" w:hAnsi="Times New Roman"/>
          <w:color w:val="auto"/>
          <w:spacing w:val="-1"/>
        </w:rPr>
        <w:t>е</w:t>
      </w:r>
      <w:r w:rsidRPr="0085050A">
        <w:rPr>
          <w:rFonts w:ascii="Times New Roman" w:hAnsi="Times New Roman"/>
          <w:color w:val="auto"/>
          <w:spacing w:val="-1"/>
        </w:rPr>
        <w:t>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w:t>
      </w:r>
      <w:r w:rsidRPr="0085050A">
        <w:rPr>
          <w:rFonts w:ascii="Times New Roman" w:hAnsi="Times New Roman"/>
          <w:color w:val="auto"/>
          <w:spacing w:val="-1"/>
        </w:rPr>
        <w:t>е</w:t>
      </w:r>
      <w:r w:rsidRPr="0085050A">
        <w:rPr>
          <w:rFonts w:ascii="Times New Roman" w:hAnsi="Times New Roman"/>
          <w:color w:val="auto"/>
          <w:spacing w:val="-1"/>
        </w:rPr>
        <w:t>бующим установления сервитута;</w:t>
      </w:r>
    </w:p>
    <w:p w:rsidR="000A295D" w:rsidRPr="0085050A" w:rsidRDefault="000A295D" w:rsidP="00561832">
      <w:pPr>
        <w:pStyle w:val="Web1"/>
        <w:spacing w:before="0" w:after="0"/>
        <w:ind w:left="0" w:right="0" w:firstLine="426"/>
        <w:rPr>
          <w:rFonts w:ascii="Times New Roman" w:hAnsi="Times New Roman"/>
          <w:color w:val="auto"/>
        </w:rPr>
      </w:pPr>
      <w:r w:rsidRPr="0085050A">
        <w:rPr>
          <w:rFonts w:ascii="Times New Roman" w:hAnsi="Times New Roman"/>
          <w:b/>
          <w:color w:val="auto"/>
        </w:rPr>
        <w:t>элементы благоустройства</w:t>
      </w:r>
      <w:r w:rsidRPr="0085050A">
        <w:rPr>
          <w:rFonts w:ascii="Times New Roman" w:hAnsi="Times New Roman"/>
          <w:color w:val="auto"/>
        </w:rPr>
        <w:t xml:space="preserve"> – объекты декоративного и хозяйственного назначения, служ</w:t>
      </w:r>
      <w:r w:rsidRPr="0085050A">
        <w:rPr>
          <w:rFonts w:ascii="Times New Roman" w:hAnsi="Times New Roman"/>
          <w:color w:val="auto"/>
        </w:rPr>
        <w:t>а</w:t>
      </w:r>
      <w:r w:rsidRPr="0085050A">
        <w:rPr>
          <w:rFonts w:ascii="Times New Roman" w:hAnsi="Times New Roman"/>
          <w:color w:val="auto"/>
        </w:rPr>
        <w:t>щие для улучшения жизнедеятельности человека и обустройства окружающей среды (декорати</w:t>
      </w:r>
      <w:r w:rsidRPr="0085050A">
        <w:rPr>
          <w:rFonts w:ascii="Times New Roman" w:hAnsi="Times New Roman"/>
          <w:color w:val="auto"/>
        </w:rPr>
        <w:t>в</w:t>
      </w:r>
      <w:r w:rsidRPr="0085050A">
        <w:rPr>
          <w:rFonts w:ascii="Times New Roman" w:hAnsi="Times New Roman"/>
          <w:color w:val="auto"/>
        </w:rPr>
        <w:t>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85050A" w:rsidRDefault="000A295D" w:rsidP="00561832">
      <w:pPr>
        <w:pStyle w:val="Web1"/>
        <w:spacing w:before="0" w:after="0"/>
        <w:ind w:left="0" w:right="0" w:firstLine="426"/>
        <w:rPr>
          <w:rFonts w:ascii="Times New Roman" w:hAnsi="Times New Roman"/>
          <w:color w:val="auto"/>
        </w:rPr>
      </w:pPr>
      <w:r w:rsidRPr="0085050A">
        <w:rPr>
          <w:rFonts w:ascii="Times New Roman" w:hAnsi="Times New Roman"/>
          <w:b/>
          <w:color w:val="auto"/>
        </w:rPr>
        <w:t>этажность здания</w:t>
      </w:r>
      <w:r w:rsidRPr="0085050A">
        <w:rPr>
          <w:rFonts w:ascii="Times New Roman" w:hAnsi="Times New Roman"/>
          <w:color w:val="auto"/>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0A295D" w:rsidRPr="0085050A" w:rsidRDefault="000A295D" w:rsidP="0048365F">
      <w:pPr>
        <w:pStyle w:val="Web1"/>
        <w:spacing w:before="0" w:after="0"/>
        <w:ind w:left="0" w:right="0" w:firstLine="540"/>
        <w:rPr>
          <w:rFonts w:ascii="Times New Roman" w:hAnsi="Times New Roman"/>
          <w:color w:val="auto"/>
          <w:spacing w:val="-1"/>
        </w:rPr>
      </w:pPr>
    </w:p>
    <w:bookmarkEnd w:id="0"/>
    <w:bookmarkEnd w:id="1"/>
    <w:p w:rsidR="000A295D" w:rsidRPr="0085050A" w:rsidRDefault="000A295D" w:rsidP="00ED0149">
      <w:pPr>
        <w:pStyle w:val="1"/>
        <w:numPr>
          <w:ilvl w:val="0"/>
          <w:numId w:val="0"/>
        </w:numPr>
        <w:tabs>
          <w:tab w:val="left" w:pos="708"/>
        </w:tabs>
        <w:ind w:firstLine="426"/>
        <w:jc w:val="left"/>
        <w:rPr>
          <w:sz w:val="24"/>
          <w:szCs w:val="24"/>
        </w:rPr>
      </w:pPr>
      <w:r w:rsidRPr="0085050A">
        <w:rPr>
          <w:sz w:val="24"/>
          <w:szCs w:val="24"/>
        </w:rPr>
        <w:t>Статья</w:t>
      </w:r>
      <w:r w:rsidRPr="0085050A">
        <w:rPr>
          <w:noProof/>
          <w:sz w:val="24"/>
          <w:szCs w:val="24"/>
        </w:rPr>
        <w:t xml:space="preserve"> 2.</w:t>
      </w:r>
      <w:r w:rsidRPr="0085050A">
        <w:rPr>
          <w:sz w:val="24"/>
          <w:szCs w:val="24"/>
        </w:rPr>
        <w:t xml:space="preserve"> Цели введения Правил</w:t>
      </w:r>
    </w:p>
    <w:p w:rsidR="000A295D" w:rsidRPr="0085050A" w:rsidRDefault="000A295D" w:rsidP="00ED0149">
      <w:pPr>
        <w:tabs>
          <w:tab w:val="left" w:pos="284"/>
        </w:tabs>
        <w:overflowPunct w:val="0"/>
        <w:spacing w:line="240" w:lineRule="auto"/>
        <w:ind w:firstLine="426"/>
        <w:textAlignment w:val="baseline"/>
      </w:pPr>
      <w:r w:rsidRPr="0085050A">
        <w:rPr>
          <w:noProof/>
        </w:rPr>
        <w:t xml:space="preserve">1. </w:t>
      </w:r>
      <w:r w:rsidRPr="0085050A">
        <w:t>Настоящие Правила разработаны в соответствии с действующим законодательством Ро</w:t>
      </w:r>
      <w:r w:rsidRPr="0085050A">
        <w:t>с</w:t>
      </w:r>
      <w:r w:rsidRPr="0085050A">
        <w:t xml:space="preserve">сийской Федерации и вводят на территории </w:t>
      </w:r>
      <w:r w:rsidR="005F2680" w:rsidRPr="0085050A">
        <w:t xml:space="preserve"> </w:t>
      </w:r>
      <w:r w:rsidR="00AF51E4" w:rsidRPr="0085050A">
        <w:t>сельского поселения</w:t>
      </w:r>
      <w:r w:rsidR="005F2680" w:rsidRPr="0085050A">
        <w:t xml:space="preserve"> </w:t>
      </w:r>
      <w:r w:rsidR="0069149C">
        <w:t>Верхоторский</w:t>
      </w:r>
      <w:r w:rsidR="005F2680" w:rsidRPr="0085050A">
        <w:t xml:space="preserve"> сельсовет мун</w:t>
      </w:r>
      <w:r w:rsidR="005F2680" w:rsidRPr="0085050A">
        <w:t>и</w:t>
      </w:r>
      <w:r w:rsidR="005F2680" w:rsidRPr="0085050A">
        <w:t xml:space="preserve">ципального района </w:t>
      </w:r>
      <w:r w:rsidR="00C30C37" w:rsidRPr="0085050A">
        <w:t>Ишимбайский</w:t>
      </w:r>
      <w:r w:rsidR="005F2680" w:rsidRPr="0085050A">
        <w:t xml:space="preserve"> район Республики Башкортостан</w:t>
      </w:r>
      <w:r w:rsidR="00442CEB" w:rsidRPr="0085050A">
        <w:t xml:space="preserve"> </w:t>
      </w:r>
      <w:r w:rsidRPr="0085050A">
        <w:t>систему регулирования земл</w:t>
      </w:r>
      <w:r w:rsidRPr="0085050A">
        <w:t>е</w:t>
      </w:r>
      <w:r w:rsidRPr="0085050A">
        <w:t xml:space="preserve">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85050A" w:rsidRDefault="000A295D" w:rsidP="00ED0149">
      <w:pPr>
        <w:tabs>
          <w:tab w:val="left" w:pos="540"/>
        </w:tabs>
        <w:overflowPunct w:val="0"/>
        <w:spacing w:line="240" w:lineRule="auto"/>
        <w:ind w:firstLine="426"/>
        <w:textAlignment w:val="baseline"/>
      </w:pPr>
      <w:r w:rsidRPr="0085050A">
        <w:t xml:space="preserve">Принятие Правил и введение на территории </w:t>
      </w:r>
      <w:r w:rsidR="00AF51E4" w:rsidRPr="0085050A">
        <w:t>сельского поселения</w:t>
      </w:r>
      <w:r w:rsidR="005F2680" w:rsidRPr="0085050A">
        <w:t xml:space="preserve"> </w:t>
      </w:r>
      <w:r w:rsidR="0069149C">
        <w:t>Верхоторский</w:t>
      </w:r>
      <w:r w:rsidR="005F2680" w:rsidRPr="0085050A">
        <w:t xml:space="preserve"> сельсовет м</w:t>
      </w:r>
      <w:r w:rsidR="005F2680" w:rsidRPr="0085050A">
        <w:t>у</w:t>
      </w:r>
      <w:r w:rsidR="005F2680" w:rsidRPr="0085050A">
        <w:t xml:space="preserve">ниципального района </w:t>
      </w:r>
      <w:r w:rsidR="00C30C37" w:rsidRPr="0085050A">
        <w:t>Ишимбайский</w:t>
      </w:r>
      <w:r w:rsidR="005F2680" w:rsidRPr="0085050A">
        <w:t xml:space="preserve"> район Республики Башкортостан</w:t>
      </w:r>
      <w:r w:rsidR="009524CA" w:rsidRPr="0085050A">
        <w:t xml:space="preserve"> </w:t>
      </w:r>
      <w:r w:rsidRPr="0085050A">
        <w:t>системы градостроительн</w:t>
      </w:r>
      <w:r w:rsidRPr="0085050A">
        <w:t>о</w:t>
      </w:r>
      <w:r w:rsidRPr="0085050A">
        <w:t>го зонирования необходимо  в целях:</w:t>
      </w:r>
    </w:p>
    <w:p w:rsidR="000A295D" w:rsidRPr="0085050A"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50A">
        <w:t xml:space="preserve">создания устойчивого развития территории </w:t>
      </w:r>
      <w:r w:rsidR="005F2680" w:rsidRPr="0085050A">
        <w:t xml:space="preserve">сельского поселения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 сохранения и охраны культурного наследия, окружающей среды и рационального использования природных ресурсов;</w:t>
      </w:r>
    </w:p>
    <w:p w:rsidR="000A295D" w:rsidRPr="0085050A"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50A">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w:t>
      </w:r>
      <w:r w:rsidRPr="0085050A">
        <w:t>е</w:t>
      </w:r>
      <w:r w:rsidRPr="0085050A">
        <w:t>мельных участков и объектов капитального строительства;</w:t>
      </w:r>
    </w:p>
    <w:p w:rsidR="000A295D" w:rsidRPr="0085050A"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50A">
        <w:t>обеспечения открытой информации о правилах и условиях использования земельных учас</w:t>
      </w:r>
      <w:r w:rsidRPr="0085050A">
        <w:t>т</w:t>
      </w:r>
      <w:r w:rsidRPr="0085050A">
        <w:t>ков, осуществления на них строительства, реконструкции и капитального ремонта объектов кап</w:t>
      </w:r>
      <w:r w:rsidRPr="0085050A">
        <w:t>и</w:t>
      </w:r>
      <w:r w:rsidRPr="0085050A">
        <w:t xml:space="preserve">тального строительства; </w:t>
      </w:r>
    </w:p>
    <w:p w:rsidR="000A295D" w:rsidRPr="0085050A"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50A">
        <w:t>подготовки документов для предоставления земельных участков, находящихся в государс</w:t>
      </w:r>
      <w:r w:rsidRPr="0085050A">
        <w:t>т</w:t>
      </w:r>
      <w:r w:rsidRPr="0085050A">
        <w:t>венной или муниципальной собственности в целях осуществления строительства, реконструкции объектов капитального строительства;</w:t>
      </w:r>
    </w:p>
    <w:p w:rsidR="000A295D" w:rsidRPr="0085050A"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50A">
        <w:t>развития застроенных территорий, а также для создания благоприятных условий по привл</w:t>
      </w:r>
      <w:r w:rsidRPr="0085050A">
        <w:t>е</w:t>
      </w:r>
      <w:r w:rsidRPr="0085050A">
        <w:t xml:space="preserve">чению инвестиций в развитие территории </w:t>
      </w:r>
      <w:r w:rsidR="005F2680" w:rsidRPr="0085050A">
        <w:t xml:space="preserve">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w:t>
      </w:r>
      <w:r w:rsidR="005F2680" w:rsidRPr="0085050A">
        <w:t>и</w:t>
      </w:r>
      <w:r w:rsidR="005F2680" w:rsidRPr="0085050A">
        <w:t xml:space="preserve">пального района </w:t>
      </w:r>
      <w:r w:rsidR="00C30C37" w:rsidRPr="0085050A">
        <w:t>Ишимбайский</w:t>
      </w:r>
      <w:r w:rsidR="005F2680" w:rsidRPr="0085050A">
        <w:t xml:space="preserve"> район Республики Башкортостан</w:t>
      </w:r>
      <w:r w:rsidRPr="0085050A">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85050A" w:rsidRDefault="000A295D" w:rsidP="00ED0149">
      <w:pPr>
        <w:pStyle w:val="af2"/>
        <w:tabs>
          <w:tab w:val="left" w:pos="720"/>
        </w:tabs>
        <w:spacing w:line="240" w:lineRule="auto"/>
        <w:ind w:firstLine="426"/>
      </w:pPr>
      <w:r w:rsidRPr="0085050A">
        <w:t>2. Введение системы регулирования землепользования и застройки, основанной на град</w:t>
      </w:r>
      <w:r w:rsidRPr="0085050A">
        <w:t>о</w:t>
      </w:r>
      <w:r w:rsidRPr="0085050A">
        <w:t>строительном зонировании создаст условия:</w:t>
      </w:r>
    </w:p>
    <w:p w:rsidR="000A295D" w:rsidRPr="0085050A" w:rsidRDefault="005A1D54" w:rsidP="00ED0149">
      <w:pPr>
        <w:numPr>
          <w:ilvl w:val="0"/>
          <w:numId w:val="3"/>
        </w:numPr>
        <w:tabs>
          <w:tab w:val="clear" w:pos="1080"/>
          <w:tab w:val="left" w:pos="540"/>
          <w:tab w:val="left" w:pos="720"/>
          <w:tab w:val="num" w:pos="900"/>
        </w:tabs>
        <w:spacing w:line="240" w:lineRule="auto"/>
        <w:ind w:left="0" w:firstLine="426"/>
      </w:pPr>
      <w:r w:rsidRPr="0085050A">
        <w:t xml:space="preserve"> </w:t>
      </w:r>
      <w:r w:rsidR="003112C4" w:rsidRPr="0085050A">
        <w:t xml:space="preserve">для </w:t>
      </w:r>
      <w:r w:rsidR="000A295D" w:rsidRPr="0085050A">
        <w:t>реализации планов и программ развития муниципального образования, систем инжене</w:t>
      </w:r>
      <w:r w:rsidR="000A295D" w:rsidRPr="0085050A">
        <w:t>р</w:t>
      </w:r>
      <w:r w:rsidR="000A295D" w:rsidRPr="0085050A">
        <w:t>ного, транспортного обеспечения и социального обслуживания, сохранения окружающей среды и объектов культурного наследия;</w:t>
      </w:r>
    </w:p>
    <w:p w:rsidR="000A295D" w:rsidRPr="0085050A" w:rsidRDefault="000A295D" w:rsidP="00ED0149">
      <w:pPr>
        <w:numPr>
          <w:ilvl w:val="0"/>
          <w:numId w:val="3"/>
        </w:numPr>
        <w:tabs>
          <w:tab w:val="left" w:pos="540"/>
          <w:tab w:val="left" w:pos="720"/>
        </w:tabs>
        <w:spacing w:line="240" w:lineRule="auto"/>
        <w:ind w:left="0" w:firstLine="426"/>
      </w:pPr>
      <w:r w:rsidRPr="0085050A">
        <w:t>для планировки территории.</w:t>
      </w:r>
    </w:p>
    <w:p w:rsidR="000A295D" w:rsidRPr="0085050A" w:rsidRDefault="000A295D" w:rsidP="00ED0149">
      <w:pPr>
        <w:tabs>
          <w:tab w:val="left" w:pos="540"/>
          <w:tab w:val="left" w:pos="709"/>
        </w:tabs>
        <w:spacing w:line="240" w:lineRule="auto"/>
        <w:ind w:firstLine="426"/>
      </w:pPr>
      <w:r w:rsidRPr="0085050A">
        <w:t>3. Настоящие Правила регламентируют деятельность:</w:t>
      </w:r>
    </w:p>
    <w:p w:rsidR="000A295D" w:rsidRPr="0085050A" w:rsidRDefault="00512731" w:rsidP="00ED0149">
      <w:pPr>
        <w:numPr>
          <w:ilvl w:val="0"/>
          <w:numId w:val="4"/>
        </w:numPr>
        <w:tabs>
          <w:tab w:val="clear" w:pos="1080"/>
          <w:tab w:val="left" w:pos="540"/>
          <w:tab w:val="num" w:pos="720"/>
        </w:tabs>
        <w:spacing w:line="240" w:lineRule="auto"/>
        <w:ind w:left="0" w:firstLine="426"/>
      </w:pPr>
      <w:r w:rsidRPr="0085050A">
        <w:t xml:space="preserve">по </w:t>
      </w:r>
      <w:r w:rsidR="000A295D" w:rsidRPr="0085050A">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85050A" w:rsidRDefault="00512731" w:rsidP="00ED0149">
      <w:pPr>
        <w:numPr>
          <w:ilvl w:val="0"/>
          <w:numId w:val="4"/>
        </w:numPr>
        <w:tabs>
          <w:tab w:val="clear" w:pos="1080"/>
          <w:tab w:val="left" w:pos="540"/>
          <w:tab w:val="num" w:pos="720"/>
        </w:tabs>
        <w:spacing w:line="240" w:lineRule="auto"/>
        <w:ind w:left="0" w:firstLine="426"/>
      </w:pPr>
      <w:r w:rsidRPr="0085050A">
        <w:lastRenderedPageBreak/>
        <w:t xml:space="preserve">по </w:t>
      </w:r>
      <w:r w:rsidR="000A295D" w:rsidRPr="0085050A">
        <w:t>установлению, изменению, закреплению границ земель общего использования;</w:t>
      </w:r>
    </w:p>
    <w:p w:rsidR="000A295D" w:rsidRPr="0085050A" w:rsidRDefault="00512731" w:rsidP="00ED0149">
      <w:pPr>
        <w:numPr>
          <w:ilvl w:val="0"/>
          <w:numId w:val="4"/>
        </w:numPr>
        <w:tabs>
          <w:tab w:val="clear" w:pos="1080"/>
          <w:tab w:val="left" w:pos="540"/>
          <w:tab w:val="num" w:pos="720"/>
        </w:tabs>
        <w:spacing w:line="240" w:lineRule="auto"/>
        <w:ind w:left="0" w:firstLine="426"/>
      </w:pPr>
      <w:r w:rsidRPr="0085050A">
        <w:t xml:space="preserve">по </w:t>
      </w:r>
      <w:r w:rsidR="000A295D" w:rsidRPr="0085050A">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85050A" w:rsidRDefault="00512731" w:rsidP="00ED0149">
      <w:pPr>
        <w:numPr>
          <w:ilvl w:val="0"/>
          <w:numId w:val="4"/>
        </w:numPr>
        <w:tabs>
          <w:tab w:val="clear" w:pos="1080"/>
          <w:tab w:val="left" w:pos="540"/>
          <w:tab w:val="num" w:pos="720"/>
        </w:tabs>
        <w:spacing w:line="240" w:lineRule="auto"/>
        <w:ind w:left="0" w:firstLine="426"/>
      </w:pPr>
      <w:r w:rsidRPr="0085050A">
        <w:t xml:space="preserve">по </w:t>
      </w:r>
      <w:r w:rsidR="000A295D" w:rsidRPr="0085050A">
        <w:t>подготовке градостроительных оснований для принятия решений о резервировании и из</w:t>
      </w:r>
      <w:r w:rsidR="000A295D" w:rsidRPr="0085050A">
        <w:t>ъ</w:t>
      </w:r>
      <w:r w:rsidR="000A295D" w:rsidRPr="0085050A">
        <w:t>ятии земельных участков для государственных или муниципальных нужд, об установлении пу</w:t>
      </w:r>
      <w:r w:rsidR="000A295D" w:rsidRPr="0085050A">
        <w:t>б</w:t>
      </w:r>
      <w:r w:rsidR="000A295D" w:rsidRPr="0085050A">
        <w:t>личных сервитутов;</w:t>
      </w:r>
    </w:p>
    <w:p w:rsidR="000A295D" w:rsidRPr="0085050A" w:rsidRDefault="00512731" w:rsidP="00ED0149">
      <w:pPr>
        <w:numPr>
          <w:ilvl w:val="0"/>
          <w:numId w:val="4"/>
        </w:numPr>
        <w:tabs>
          <w:tab w:val="clear" w:pos="1080"/>
          <w:tab w:val="left" w:pos="540"/>
          <w:tab w:val="num" w:pos="720"/>
        </w:tabs>
        <w:spacing w:line="240" w:lineRule="auto"/>
        <w:ind w:left="0" w:firstLine="426"/>
      </w:pPr>
      <w:r w:rsidRPr="0085050A">
        <w:t xml:space="preserve">по </w:t>
      </w:r>
      <w:r w:rsidR="000A295D" w:rsidRPr="0085050A">
        <w:t>согласованию проектной документации;</w:t>
      </w:r>
    </w:p>
    <w:p w:rsidR="000A295D" w:rsidRPr="0085050A" w:rsidRDefault="00512731" w:rsidP="00ED0149">
      <w:pPr>
        <w:numPr>
          <w:ilvl w:val="0"/>
          <w:numId w:val="4"/>
        </w:numPr>
        <w:tabs>
          <w:tab w:val="clear" w:pos="1080"/>
          <w:tab w:val="left" w:pos="540"/>
          <w:tab w:val="num" w:pos="720"/>
        </w:tabs>
        <w:spacing w:line="240" w:lineRule="auto"/>
        <w:ind w:left="0" w:firstLine="426"/>
      </w:pPr>
      <w:r w:rsidRPr="0085050A">
        <w:t xml:space="preserve">по </w:t>
      </w:r>
      <w:r w:rsidR="000A295D" w:rsidRPr="0085050A">
        <w:t>выдаче разрешений на строительство, разрешений на ввод в эксплуатацию вновь постр</w:t>
      </w:r>
      <w:r w:rsidR="000A295D" w:rsidRPr="0085050A">
        <w:t>о</w:t>
      </w:r>
      <w:r w:rsidR="000A295D" w:rsidRPr="0085050A">
        <w:t>енных, реконструированных объектов капитального строительства;</w:t>
      </w:r>
    </w:p>
    <w:p w:rsidR="000A295D" w:rsidRPr="0085050A" w:rsidRDefault="00512731" w:rsidP="00ED0149">
      <w:pPr>
        <w:numPr>
          <w:ilvl w:val="0"/>
          <w:numId w:val="4"/>
        </w:numPr>
        <w:tabs>
          <w:tab w:val="clear" w:pos="1080"/>
          <w:tab w:val="left" w:pos="540"/>
          <w:tab w:val="num" w:pos="720"/>
        </w:tabs>
        <w:spacing w:line="240" w:lineRule="auto"/>
        <w:ind w:left="0" w:firstLine="426"/>
      </w:pPr>
      <w:r w:rsidRPr="0085050A">
        <w:t xml:space="preserve">по </w:t>
      </w:r>
      <w:r w:rsidR="000A295D" w:rsidRPr="0085050A">
        <w:t>контрол</w:t>
      </w:r>
      <w:r w:rsidRPr="0085050A">
        <w:t>ю</w:t>
      </w:r>
      <w:r w:rsidR="000A295D" w:rsidRPr="0085050A">
        <w:t xml:space="preserve"> за соблюдением прав граждан и юридических лиц за использованием земел</w:t>
      </w:r>
      <w:r w:rsidR="000A295D" w:rsidRPr="0085050A">
        <w:t>ь</w:t>
      </w:r>
      <w:r w:rsidR="000A295D" w:rsidRPr="0085050A">
        <w:t>ных участков, соответствием строительных намерений застройщиков и градостроительных изм</w:t>
      </w:r>
      <w:r w:rsidR="000A295D" w:rsidRPr="0085050A">
        <w:t>е</w:t>
      </w:r>
      <w:r w:rsidR="000A295D" w:rsidRPr="0085050A">
        <w:t>нений недвижимости градостроительным регламентам.</w:t>
      </w:r>
    </w:p>
    <w:p w:rsidR="000A295D" w:rsidRPr="0085050A" w:rsidRDefault="000A295D" w:rsidP="0048365F">
      <w:pPr>
        <w:spacing w:line="240" w:lineRule="auto"/>
        <w:ind w:firstLine="540"/>
      </w:pPr>
    </w:p>
    <w:p w:rsidR="000A295D" w:rsidRPr="0085050A" w:rsidRDefault="000A295D" w:rsidP="00ED0149">
      <w:pPr>
        <w:spacing w:line="240" w:lineRule="auto"/>
        <w:ind w:firstLine="426"/>
        <w:jc w:val="left"/>
        <w:rPr>
          <w:b/>
        </w:rPr>
      </w:pPr>
      <w:r w:rsidRPr="0085050A">
        <w:rPr>
          <w:b/>
        </w:rPr>
        <w:t>Статья</w:t>
      </w:r>
      <w:r w:rsidRPr="0085050A">
        <w:rPr>
          <w:b/>
          <w:noProof/>
        </w:rPr>
        <w:t xml:space="preserve"> 3.</w:t>
      </w:r>
      <w:r w:rsidRPr="0085050A">
        <w:rPr>
          <w:b/>
        </w:rPr>
        <w:t xml:space="preserve"> Состав Правил</w:t>
      </w:r>
    </w:p>
    <w:p w:rsidR="000A295D" w:rsidRPr="0085050A" w:rsidRDefault="000A295D" w:rsidP="00ED0149">
      <w:pPr>
        <w:pStyle w:val="afa"/>
        <w:tabs>
          <w:tab w:val="left" w:pos="567"/>
        </w:tabs>
        <w:spacing w:before="0" w:beforeAutospacing="0" w:after="0" w:afterAutospacing="0"/>
        <w:ind w:firstLine="426"/>
        <w:rPr>
          <w:rFonts w:ascii="Times New Roman" w:hAnsi="Times New Roman" w:cs="Times New Roman"/>
          <w:b/>
          <w:sz w:val="24"/>
          <w:szCs w:val="24"/>
          <w:lang w:val="ru-RU"/>
        </w:rPr>
      </w:pPr>
      <w:r w:rsidRPr="0085050A">
        <w:rPr>
          <w:rFonts w:ascii="Times New Roman" w:hAnsi="Times New Roman" w:cs="Times New Roman"/>
          <w:noProof/>
          <w:sz w:val="24"/>
          <w:szCs w:val="24"/>
          <w:lang w:val="ru-RU"/>
        </w:rPr>
        <w:t>1.</w:t>
      </w:r>
      <w:r w:rsidRPr="0085050A">
        <w:rPr>
          <w:rFonts w:ascii="Times New Roman" w:hAnsi="Times New Roman" w:cs="Times New Roman"/>
          <w:sz w:val="24"/>
          <w:szCs w:val="24"/>
          <w:lang w:val="ru-RU"/>
        </w:rPr>
        <w:t>Настоящие Правила содержат три части:</w:t>
      </w:r>
    </w:p>
    <w:p w:rsidR="000A295D" w:rsidRPr="0085050A" w:rsidRDefault="000A295D" w:rsidP="00ED0149">
      <w:pPr>
        <w:pStyle w:val="afa"/>
        <w:tabs>
          <w:tab w:val="left" w:pos="567"/>
        </w:tabs>
        <w:spacing w:before="0" w:beforeAutospacing="0" w:after="0" w:afterAutospacing="0"/>
        <w:ind w:firstLine="426"/>
        <w:jc w:val="both"/>
        <w:rPr>
          <w:rFonts w:ascii="Times New Roman" w:hAnsi="Times New Roman" w:cs="Times New Roman"/>
          <w:sz w:val="24"/>
          <w:szCs w:val="24"/>
          <w:lang w:val="ru-RU"/>
        </w:rPr>
      </w:pPr>
      <w:r w:rsidRPr="0085050A">
        <w:rPr>
          <w:rFonts w:ascii="Times New Roman" w:hAnsi="Times New Roman" w:cs="Times New Roman"/>
          <w:sz w:val="24"/>
          <w:szCs w:val="24"/>
          <w:lang w:val="ru-RU"/>
        </w:rPr>
        <w:t xml:space="preserve">Часть </w:t>
      </w:r>
      <w:r w:rsidRPr="0085050A">
        <w:rPr>
          <w:rFonts w:ascii="Times New Roman" w:hAnsi="Times New Roman" w:cs="Times New Roman"/>
          <w:sz w:val="24"/>
          <w:szCs w:val="24"/>
        </w:rPr>
        <w:t>I</w:t>
      </w:r>
      <w:r w:rsidR="00E83F76" w:rsidRPr="0085050A">
        <w:rPr>
          <w:rFonts w:ascii="Times New Roman" w:hAnsi="Times New Roman" w:cs="Times New Roman"/>
          <w:sz w:val="24"/>
          <w:szCs w:val="24"/>
          <w:lang w:val="ru-RU"/>
        </w:rPr>
        <w:t>.</w:t>
      </w:r>
      <w:r w:rsidRPr="0085050A">
        <w:rPr>
          <w:rFonts w:ascii="Times New Roman" w:hAnsi="Times New Roman" w:cs="Times New Roman"/>
          <w:sz w:val="24"/>
          <w:szCs w:val="24"/>
          <w:lang w:val="ru-RU"/>
        </w:rPr>
        <w:t xml:space="preserve"> Порядок регулирования землепользования и застройки территории </w:t>
      </w:r>
      <w:r w:rsidR="00AF51E4" w:rsidRPr="0085050A">
        <w:rPr>
          <w:rFonts w:ascii="Times New Roman" w:hAnsi="Times New Roman" w:cs="Times New Roman"/>
          <w:sz w:val="24"/>
          <w:szCs w:val="24"/>
          <w:lang w:val="ru-RU"/>
        </w:rPr>
        <w:t>сельского посел</w:t>
      </w:r>
      <w:r w:rsidR="00AF51E4" w:rsidRPr="0085050A">
        <w:rPr>
          <w:rFonts w:ascii="Times New Roman" w:hAnsi="Times New Roman" w:cs="Times New Roman"/>
          <w:sz w:val="24"/>
          <w:szCs w:val="24"/>
          <w:lang w:val="ru-RU"/>
        </w:rPr>
        <w:t>е</w:t>
      </w:r>
      <w:r w:rsidR="00AF51E4" w:rsidRPr="0085050A">
        <w:rPr>
          <w:rFonts w:ascii="Times New Roman" w:hAnsi="Times New Roman" w:cs="Times New Roman"/>
          <w:sz w:val="24"/>
          <w:szCs w:val="24"/>
          <w:lang w:val="ru-RU"/>
        </w:rPr>
        <w:t>ния</w:t>
      </w:r>
      <w:r w:rsidR="005F2680" w:rsidRPr="0085050A">
        <w:rPr>
          <w:rFonts w:ascii="Times New Roman" w:hAnsi="Times New Roman" w:cs="Times New Roman"/>
          <w:sz w:val="24"/>
          <w:szCs w:val="24"/>
          <w:lang w:val="ru-RU"/>
        </w:rPr>
        <w:t xml:space="preserve"> </w:t>
      </w:r>
      <w:r w:rsidR="0069149C">
        <w:rPr>
          <w:rFonts w:ascii="Times New Roman" w:hAnsi="Times New Roman" w:cs="Times New Roman"/>
          <w:sz w:val="24"/>
          <w:szCs w:val="24"/>
          <w:lang w:val="ru-RU"/>
        </w:rPr>
        <w:t>Верхоторский</w:t>
      </w:r>
      <w:r w:rsidR="005F2680" w:rsidRPr="0085050A">
        <w:rPr>
          <w:rFonts w:ascii="Times New Roman" w:hAnsi="Times New Roman" w:cs="Times New Roman"/>
          <w:sz w:val="24"/>
          <w:szCs w:val="24"/>
          <w:lang w:val="ru-RU"/>
        </w:rPr>
        <w:t xml:space="preserve"> сельсовет муниципального района </w:t>
      </w:r>
      <w:r w:rsidR="00C30C37" w:rsidRPr="0085050A">
        <w:rPr>
          <w:rFonts w:ascii="Times New Roman" w:hAnsi="Times New Roman" w:cs="Times New Roman"/>
          <w:sz w:val="24"/>
          <w:szCs w:val="24"/>
          <w:lang w:val="ru-RU"/>
        </w:rPr>
        <w:t>Ишимбайский</w:t>
      </w:r>
      <w:r w:rsidR="005F2680" w:rsidRPr="0085050A">
        <w:rPr>
          <w:rFonts w:ascii="Times New Roman" w:hAnsi="Times New Roman" w:cs="Times New Roman"/>
          <w:sz w:val="24"/>
          <w:szCs w:val="24"/>
          <w:lang w:val="ru-RU"/>
        </w:rPr>
        <w:t xml:space="preserve"> район Республики Башкорт</w:t>
      </w:r>
      <w:r w:rsidR="005F2680" w:rsidRPr="0085050A">
        <w:rPr>
          <w:rFonts w:ascii="Times New Roman" w:hAnsi="Times New Roman" w:cs="Times New Roman"/>
          <w:sz w:val="24"/>
          <w:szCs w:val="24"/>
          <w:lang w:val="ru-RU"/>
        </w:rPr>
        <w:t>о</w:t>
      </w:r>
      <w:r w:rsidR="005F2680" w:rsidRPr="0085050A">
        <w:rPr>
          <w:rFonts w:ascii="Times New Roman" w:hAnsi="Times New Roman" w:cs="Times New Roman"/>
          <w:sz w:val="24"/>
          <w:szCs w:val="24"/>
          <w:lang w:val="ru-RU"/>
        </w:rPr>
        <w:t>стан</w:t>
      </w:r>
      <w:r w:rsidRPr="0085050A">
        <w:rPr>
          <w:rFonts w:ascii="Times New Roman" w:hAnsi="Times New Roman" w:cs="Times New Roman"/>
          <w:sz w:val="24"/>
          <w:szCs w:val="24"/>
          <w:lang w:val="ru-RU"/>
        </w:rPr>
        <w:t>;</w:t>
      </w:r>
    </w:p>
    <w:p w:rsidR="000A295D" w:rsidRPr="0085050A" w:rsidRDefault="000A295D" w:rsidP="00ED0149">
      <w:pPr>
        <w:pStyle w:val="afa"/>
        <w:tabs>
          <w:tab w:val="left" w:pos="567"/>
        </w:tabs>
        <w:spacing w:before="0" w:beforeAutospacing="0" w:after="0" w:afterAutospacing="0"/>
        <w:ind w:firstLine="426"/>
        <w:jc w:val="both"/>
        <w:rPr>
          <w:rFonts w:ascii="Times New Roman" w:hAnsi="Times New Roman" w:cs="Times New Roman"/>
          <w:sz w:val="24"/>
          <w:szCs w:val="24"/>
          <w:lang w:val="ru-RU"/>
        </w:rPr>
      </w:pPr>
      <w:r w:rsidRPr="0085050A">
        <w:rPr>
          <w:rFonts w:ascii="Times New Roman" w:hAnsi="Times New Roman" w:cs="Times New Roman"/>
          <w:sz w:val="24"/>
          <w:szCs w:val="24"/>
          <w:lang w:val="ru-RU"/>
        </w:rPr>
        <w:t xml:space="preserve">Часть </w:t>
      </w:r>
      <w:r w:rsidRPr="0085050A">
        <w:rPr>
          <w:rFonts w:ascii="Times New Roman" w:hAnsi="Times New Roman" w:cs="Times New Roman"/>
          <w:sz w:val="24"/>
          <w:szCs w:val="24"/>
        </w:rPr>
        <w:t>II</w:t>
      </w:r>
      <w:r w:rsidR="00E83F76" w:rsidRPr="0085050A">
        <w:rPr>
          <w:rFonts w:ascii="Times New Roman" w:hAnsi="Times New Roman" w:cs="Times New Roman"/>
          <w:sz w:val="24"/>
          <w:szCs w:val="24"/>
          <w:lang w:val="ru-RU"/>
        </w:rPr>
        <w:t>.</w:t>
      </w:r>
      <w:r w:rsidR="00090268" w:rsidRPr="0085050A">
        <w:rPr>
          <w:rFonts w:ascii="Times New Roman" w:hAnsi="Times New Roman" w:cs="Times New Roman"/>
          <w:sz w:val="24"/>
          <w:szCs w:val="24"/>
          <w:lang w:val="ru-RU"/>
        </w:rPr>
        <w:t xml:space="preserve"> Карты</w:t>
      </w:r>
      <w:r w:rsidRPr="0085050A">
        <w:rPr>
          <w:rFonts w:ascii="Times New Roman" w:hAnsi="Times New Roman" w:cs="Times New Roman"/>
          <w:sz w:val="24"/>
          <w:szCs w:val="24"/>
          <w:lang w:val="ru-RU"/>
        </w:rPr>
        <w:t xml:space="preserve"> градостроительного зонирования </w:t>
      </w:r>
      <w:r w:rsidR="005F2680" w:rsidRPr="0085050A">
        <w:rPr>
          <w:rFonts w:ascii="Times New Roman" w:hAnsi="Times New Roman" w:cs="Times New Roman"/>
          <w:sz w:val="24"/>
          <w:szCs w:val="24"/>
          <w:lang w:val="ru-RU"/>
        </w:rPr>
        <w:t xml:space="preserve"> </w:t>
      </w:r>
      <w:r w:rsidR="007C7AF2" w:rsidRPr="0085050A">
        <w:rPr>
          <w:rFonts w:ascii="Times New Roman" w:hAnsi="Times New Roman" w:cs="Times New Roman"/>
          <w:sz w:val="24"/>
          <w:szCs w:val="24"/>
          <w:lang w:val="ru-RU"/>
        </w:rPr>
        <w:t>территории</w:t>
      </w:r>
      <w:r w:rsidR="00136D54" w:rsidRPr="0085050A">
        <w:rPr>
          <w:rFonts w:ascii="Times New Roman" w:hAnsi="Times New Roman" w:cs="Times New Roman"/>
          <w:sz w:val="24"/>
          <w:szCs w:val="24"/>
          <w:lang w:val="ru-RU"/>
        </w:rPr>
        <w:t xml:space="preserve"> </w:t>
      </w:r>
      <w:r w:rsidR="00AF51E4" w:rsidRPr="0085050A">
        <w:rPr>
          <w:rFonts w:ascii="Times New Roman" w:hAnsi="Times New Roman" w:cs="Times New Roman"/>
          <w:sz w:val="24"/>
          <w:szCs w:val="24"/>
          <w:lang w:val="ru-RU"/>
        </w:rPr>
        <w:t>сельского поселения</w:t>
      </w:r>
      <w:r w:rsidR="005F2680" w:rsidRPr="0085050A">
        <w:rPr>
          <w:rFonts w:ascii="Times New Roman" w:hAnsi="Times New Roman" w:cs="Times New Roman"/>
          <w:sz w:val="24"/>
          <w:szCs w:val="24"/>
          <w:lang w:val="ru-RU"/>
        </w:rPr>
        <w:t xml:space="preserve"> </w:t>
      </w:r>
      <w:r w:rsidR="0069149C">
        <w:rPr>
          <w:rFonts w:ascii="Times New Roman" w:hAnsi="Times New Roman" w:cs="Times New Roman"/>
          <w:sz w:val="24"/>
          <w:szCs w:val="24"/>
          <w:lang w:val="ru-RU"/>
        </w:rPr>
        <w:t>Верхото</w:t>
      </w:r>
      <w:r w:rsidR="0069149C">
        <w:rPr>
          <w:rFonts w:ascii="Times New Roman" w:hAnsi="Times New Roman" w:cs="Times New Roman"/>
          <w:sz w:val="24"/>
          <w:szCs w:val="24"/>
          <w:lang w:val="ru-RU"/>
        </w:rPr>
        <w:t>р</w:t>
      </w:r>
      <w:r w:rsidR="0069149C">
        <w:rPr>
          <w:rFonts w:ascii="Times New Roman" w:hAnsi="Times New Roman" w:cs="Times New Roman"/>
          <w:sz w:val="24"/>
          <w:szCs w:val="24"/>
          <w:lang w:val="ru-RU"/>
        </w:rPr>
        <w:t>ский</w:t>
      </w:r>
      <w:r w:rsidR="005F2680" w:rsidRPr="0085050A">
        <w:rPr>
          <w:rFonts w:ascii="Times New Roman" w:hAnsi="Times New Roman" w:cs="Times New Roman"/>
          <w:sz w:val="24"/>
          <w:szCs w:val="24"/>
          <w:lang w:val="ru-RU"/>
        </w:rPr>
        <w:t xml:space="preserve"> сельсовет муниципального района </w:t>
      </w:r>
      <w:r w:rsidR="00C30C37" w:rsidRPr="0085050A">
        <w:rPr>
          <w:rFonts w:ascii="Times New Roman" w:hAnsi="Times New Roman" w:cs="Times New Roman"/>
          <w:sz w:val="24"/>
          <w:szCs w:val="24"/>
          <w:lang w:val="ru-RU"/>
        </w:rPr>
        <w:t>Ишимбайский</w:t>
      </w:r>
      <w:r w:rsidR="005F2680" w:rsidRPr="0085050A">
        <w:rPr>
          <w:rFonts w:ascii="Times New Roman" w:hAnsi="Times New Roman" w:cs="Times New Roman"/>
          <w:sz w:val="24"/>
          <w:szCs w:val="24"/>
          <w:lang w:val="ru-RU"/>
        </w:rPr>
        <w:t xml:space="preserve"> район Республики Башкортостан</w:t>
      </w:r>
      <w:r w:rsidRPr="0085050A">
        <w:rPr>
          <w:rFonts w:ascii="Times New Roman" w:hAnsi="Times New Roman" w:cs="Times New Roman"/>
          <w:sz w:val="24"/>
          <w:szCs w:val="24"/>
          <w:lang w:val="ru-RU"/>
        </w:rPr>
        <w:t>;</w:t>
      </w:r>
    </w:p>
    <w:p w:rsidR="000A295D" w:rsidRPr="0085050A" w:rsidRDefault="000A295D" w:rsidP="00ED0149">
      <w:pPr>
        <w:pStyle w:val="afa"/>
        <w:tabs>
          <w:tab w:val="left" w:pos="567"/>
        </w:tabs>
        <w:spacing w:before="0" w:beforeAutospacing="0" w:after="0" w:afterAutospacing="0"/>
        <w:ind w:firstLine="426"/>
        <w:rPr>
          <w:rFonts w:ascii="Times New Roman" w:hAnsi="Times New Roman" w:cs="Times New Roman"/>
          <w:sz w:val="24"/>
          <w:szCs w:val="24"/>
          <w:lang w:val="ru-RU"/>
        </w:rPr>
      </w:pPr>
      <w:r w:rsidRPr="0085050A">
        <w:rPr>
          <w:rFonts w:ascii="Times New Roman" w:hAnsi="Times New Roman" w:cs="Times New Roman"/>
          <w:sz w:val="24"/>
          <w:szCs w:val="24"/>
          <w:lang w:val="ru-RU"/>
        </w:rPr>
        <w:t xml:space="preserve">Часть </w:t>
      </w:r>
      <w:r w:rsidRPr="0085050A">
        <w:rPr>
          <w:rFonts w:ascii="Times New Roman" w:hAnsi="Times New Roman" w:cs="Times New Roman"/>
          <w:sz w:val="24"/>
          <w:szCs w:val="24"/>
        </w:rPr>
        <w:t>III</w:t>
      </w:r>
      <w:r w:rsidR="00EF2BDE" w:rsidRPr="0085050A">
        <w:rPr>
          <w:rFonts w:ascii="Times New Roman" w:hAnsi="Times New Roman" w:cs="Times New Roman"/>
          <w:sz w:val="24"/>
          <w:szCs w:val="24"/>
          <w:lang w:val="ru-RU"/>
        </w:rPr>
        <w:t>.</w:t>
      </w:r>
      <w:r w:rsidRPr="0085050A">
        <w:rPr>
          <w:rFonts w:ascii="Times New Roman" w:hAnsi="Times New Roman" w:cs="Times New Roman"/>
          <w:sz w:val="24"/>
          <w:szCs w:val="24"/>
          <w:lang w:val="ru-RU"/>
        </w:rPr>
        <w:t xml:space="preserve"> Градостроительные регламенты.</w:t>
      </w:r>
    </w:p>
    <w:p w:rsidR="000A295D" w:rsidRPr="0085050A" w:rsidRDefault="000A295D" w:rsidP="00ED0149">
      <w:pPr>
        <w:tabs>
          <w:tab w:val="left" w:pos="567"/>
        </w:tabs>
        <w:spacing w:line="240" w:lineRule="auto"/>
        <w:ind w:firstLine="426"/>
      </w:pPr>
      <w:r w:rsidRPr="0085050A">
        <w:t xml:space="preserve">Часть </w:t>
      </w:r>
      <w:r w:rsidRPr="0085050A">
        <w:rPr>
          <w:lang w:val="en-US"/>
        </w:rPr>
        <w:t>I</w:t>
      </w:r>
      <w:r w:rsidRPr="0085050A">
        <w:t xml:space="preserve"> Правил — "Порядок " регулирования землепользования и застройки территории </w:t>
      </w:r>
      <w:r w:rsidR="00AF51E4" w:rsidRPr="0085050A">
        <w:t>сел</w:t>
      </w:r>
      <w:r w:rsidR="00AF51E4" w:rsidRPr="0085050A">
        <w:t>ь</w:t>
      </w:r>
      <w:r w:rsidR="00AF51E4" w:rsidRPr="0085050A">
        <w:t>ского поселения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w:t>
      </w:r>
      <w:r w:rsidR="005F2680" w:rsidRPr="0085050A">
        <w:t>и</w:t>
      </w:r>
      <w:r w:rsidR="005F2680" w:rsidRPr="0085050A">
        <w:t>ки Башкортостан</w:t>
      </w:r>
      <w:r w:rsidRPr="0085050A">
        <w:t xml:space="preserve"> представлена в форме текста правовых и процедурных норм, регламентиру</w:t>
      </w:r>
      <w:r w:rsidRPr="0085050A">
        <w:t>ю</w:t>
      </w:r>
      <w:r w:rsidRPr="0085050A">
        <w:t>щих:</w:t>
      </w:r>
    </w:p>
    <w:p w:rsidR="000A295D" w:rsidRPr="0085050A" w:rsidRDefault="000A295D" w:rsidP="00ED0149">
      <w:pPr>
        <w:numPr>
          <w:ilvl w:val="0"/>
          <w:numId w:val="5"/>
        </w:numPr>
        <w:tabs>
          <w:tab w:val="clear" w:pos="1080"/>
          <w:tab w:val="left" w:pos="567"/>
          <w:tab w:val="num" w:pos="720"/>
        </w:tabs>
        <w:spacing w:line="240" w:lineRule="auto"/>
        <w:ind w:left="0" w:firstLine="426"/>
      </w:pPr>
      <w:r w:rsidRPr="0085050A">
        <w:t xml:space="preserve">регулирование землепользования и застройки территории </w:t>
      </w:r>
      <w:r w:rsidR="00AF51E4" w:rsidRPr="0085050A">
        <w:t>сельского поселения</w:t>
      </w:r>
      <w:r w:rsidR="005F2680" w:rsidRPr="0085050A">
        <w:t xml:space="preserve"> </w:t>
      </w:r>
      <w:r w:rsidR="0069149C">
        <w:t>Верхото</w:t>
      </w:r>
      <w:r w:rsidR="0069149C">
        <w:t>р</w:t>
      </w:r>
      <w:r w:rsidR="0069149C">
        <w:t>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 xml:space="preserve"> органами местного самоуправления;</w:t>
      </w:r>
    </w:p>
    <w:p w:rsidR="000A295D" w:rsidRPr="0085050A" w:rsidRDefault="000A295D" w:rsidP="00ED0149">
      <w:pPr>
        <w:numPr>
          <w:ilvl w:val="0"/>
          <w:numId w:val="5"/>
        </w:numPr>
        <w:tabs>
          <w:tab w:val="clear" w:pos="1080"/>
          <w:tab w:val="left" w:pos="567"/>
          <w:tab w:val="num" w:pos="720"/>
        </w:tabs>
        <w:spacing w:line="240" w:lineRule="auto"/>
        <w:ind w:left="0" w:firstLine="426"/>
      </w:pPr>
      <w:r w:rsidRPr="0085050A">
        <w:t>внесение изменений в Правила;</w:t>
      </w:r>
    </w:p>
    <w:p w:rsidR="000A295D" w:rsidRPr="0085050A" w:rsidRDefault="000A295D" w:rsidP="00ED0149">
      <w:pPr>
        <w:numPr>
          <w:ilvl w:val="0"/>
          <w:numId w:val="5"/>
        </w:numPr>
        <w:tabs>
          <w:tab w:val="clear" w:pos="1080"/>
          <w:tab w:val="left" w:pos="567"/>
          <w:tab w:val="num" w:pos="720"/>
        </w:tabs>
        <w:spacing w:line="240" w:lineRule="auto"/>
        <w:ind w:left="0" w:firstLine="426"/>
      </w:pPr>
      <w:r w:rsidRPr="0085050A">
        <w:t>проведение публичных слушаний по вопросам землепользования и застройки;</w:t>
      </w:r>
    </w:p>
    <w:p w:rsidR="000A295D" w:rsidRPr="0085050A" w:rsidRDefault="000A295D" w:rsidP="00ED0149">
      <w:pPr>
        <w:numPr>
          <w:ilvl w:val="0"/>
          <w:numId w:val="5"/>
        </w:numPr>
        <w:tabs>
          <w:tab w:val="clear" w:pos="1080"/>
          <w:tab w:val="left" w:pos="567"/>
          <w:tab w:val="num" w:pos="720"/>
        </w:tabs>
        <w:spacing w:line="240" w:lineRule="auto"/>
        <w:ind w:left="0" w:firstLine="426"/>
      </w:pPr>
      <w:r w:rsidRPr="0085050A">
        <w:t>подготовку документации по планировке территории;</w:t>
      </w:r>
    </w:p>
    <w:p w:rsidR="000A295D" w:rsidRPr="0085050A" w:rsidRDefault="000A295D" w:rsidP="00ED0149">
      <w:pPr>
        <w:numPr>
          <w:ilvl w:val="0"/>
          <w:numId w:val="5"/>
        </w:numPr>
        <w:tabs>
          <w:tab w:val="clear" w:pos="1080"/>
          <w:tab w:val="left" w:pos="567"/>
          <w:tab w:val="num" w:pos="720"/>
        </w:tabs>
        <w:spacing w:line="240" w:lineRule="auto"/>
        <w:ind w:left="0" w:firstLine="426"/>
      </w:pPr>
      <w:r w:rsidRPr="0085050A">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85050A" w:rsidRDefault="000A295D" w:rsidP="00ED0149">
      <w:pPr>
        <w:numPr>
          <w:ilvl w:val="0"/>
          <w:numId w:val="5"/>
        </w:numPr>
        <w:tabs>
          <w:tab w:val="clear" w:pos="1080"/>
          <w:tab w:val="left" w:pos="567"/>
          <w:tab w:val="num" w:pos="720"/>
        </w:tabs>
        <w:spacing w:line="240" w:lineRule="auto"/>
        <w:ind w:left="0" w:firstLine="426"/>
      </w:pPr>
      <w:r w:rsidRPr="0085050A">
        <w:t>строительные изменения объектов капительного строительства</w:t>
      </w:r>
      <w:r w:rsidR="00BA6A45" w:rsidRPr="0085050A">
        <w:t>;</w:t>
      </w:r>
    </w:p>
    <w:p w:rsidR="000A295D" w:rsidRPr="0085050A" w:rsidRDefault="000A295D" w:rsidP="00ED0149">
      <w:pPr>
        <w:numPr>
          <w:ilvl w:val="0"/>
          <w:numId w:val="5"/>
        </w:numPr>
        <w:tabs>
          <w:tab w:val="clear" w:pos="1080"/>
          <w:tab w:val="left" w:pos="567"/>
          <w:tab w:val="num" w:pos="720"/>
        </w:tabs>
        <w:spacing w:line="240" w:lineRule="auto"/>
        <w:ind w:left="0" w:firstLine="426"/>
      </w:pPr>
      <w:r w:rsidRPr="0085050A">
        <w:t>информационное обеспечение градостроительной деятельности</w:t>
      </w:r>
      <w:r w:rsidR="00BA6A45" w:rsidRPr="0085050A">
        <w:t>;</w:t>
      </w:r>
    </w:p>
    <w:p w:rsidR="000A295D" w:rsidRPr="0085050A" w:rsidRDefault="000A295D" w:rsidP="00ED0149">
      <w:pPr>
        <w:numPr>
          <w:ilvl w:val="0"/>
          <w:numId w:val="5"/>
        </w:numPr>
        <w:tabs>
          <w:tab w:val="clear" w:pos="1080"/>
          <w:tab w:val="left" w:pos="567"/>
          <w:tab w:val="num" w:pos="720"/>
        </w:tabs>
        <w:spacing w:line="240" w:lineRule="auto"/>
        <w:ind w:left="0" w:firstLine="426"/>
      </w:pPr>
      <w:r w:rsidRPr="0085050A">
        <w:t>регулирование иных вопросов землепользования и застройки.</w:t>
      </w:r>
    </w:p>
    <w:p w:rsidR="00E37ADD" w:rsidRPr="0085050A" w:rsidRDefault="000A295D" w:rsidP="00ED0149">
      <w:pPr>
        <w:tabs>
          <w:tab w:val="left" w:pos="567"/>
        </w:tabs>
        <w:spacing w:line="240" w:lineRule="auto"/>
        <w:ind w:firstLine="426"/>
      </w:pPr>
      <w:r w:rsidRPr="0085050A">
        <w:t xml:space="preserve">    </w:t>
      </w:r>
    </w:p>
    <w:p w:rsidR="000A295D" w:rsidRPr="0085050A" w:rsidRDefault="000A295D" w:rsidP="00ED0149">
      <w:pPr>
        <w:tabs>
          <w:tab w:val="left" w:pos="567"/>
        </w:tabs>
        <w:spacing w:line="240" w:lineRule="auto"/>
        <w:ind w:firstLine="426"/>
      </w:pPr>
      <w:r w:rsidRPr="0085050A">
        <w:t>Часть</w:t>
      </w:r>
      <w:r w:rsidRPr="0085050A">
        <w:rPr>
          <w:noProof/>
        </w:rPr>
        <w:t xml:space="preserve"> </w:t>
      </w:r>
      <w:r w:rsidRPr="0085050A">
        <w:rPr>
          <w:lang w:val="en-US"/>
        </w:rPr>
        <w:t>II</w:t>
      </w:r>
      <w:r w:rsidRPr="0085050A">
        <w:t xml:space="preserve"> Правил</w:t>
      </w:r>
      <w:r w:rsidRPr="0085050A">
        <w:rPr>
          <w:noProof/>
        </w:rPr>
        <w:t xml:space="preserve"> —</w:t>
      </w:r>
      <w:r w:rsidR="003F17DD" w:rsidRPr="0085050A">
        <w:t xml:space="preserve"> "Карты</w:t>
      </w:r>
      <w:r w:rsidRPr="0085050A">
        <w:t xml:space="preserve"> градостроительного зонирования"</w:t>
      </w:r>
      <w:r w:rsidRPr="0085050A">
        <w:rPr>
          <w:noProof/>
        </w:rPr>
        <w:t xml:space="preserve"> —</w:t>
      </w:r>
      <w:r w:rsidRPr="0085050A">
        <w:t xml:space="preserve"> представляет собой графич</w:t>
      </w:r>
      <w:r w:rsidRPr="0085050A">
        <w:t>е</w:t>
      </w:r>
      <w:r w:rsidRPr="0085050A">
        <w:t>ский материал, устанавливающий границы территориальных зон и границы зон с особыми усл</w:t>
      </w:r>
      <w:r w:rsidRPr="0085050A">
        <w:t>о</w:t>
      </w:r>
      <w:r w:rsidRPr="0085050A">
        <w:t>виями использования территории.</w:t>
      </w:r>
    </w:p>
    <w:p w:rsidR="000A295D" w:rsidRPr="0085050A" w:rsidRDefault="000A295D" w:rsidP="00ED0149">
      <w:pPr>
        <w:tabs>
          <w:tab w:val="left" w:pos="567"/>
        </w:tabs>
        <w:spacing w:line="240" w:lineRule="auto"/>
        <w:ind w:firstLine="426"/>
      </w:pPr>
      <w:r w:rsidRPr="0085050A">
        <w:t>Часть</w:t>
      </w:r>
      <w:r w:rsidRPr="0085050A">
        <w:rPr>
          <w:noProof/>
        </w:rPr>
        <w:t xml:space="preserve"> </w:t>
      </w:r>
      <w:r w:rsidRPr="0085050A">
        <w:rPr>
          <w:lang w:val="en-US"/>
        </w:rPr>
        <w:t>III</w:t>
      </w:r>
      <w:r w:rsidRPr="0085050A">
        <w:t xml:space="preserve"> Правил</w:t>
      </w:r>
      <w:r w:rsidRPr="0085050A">
        <w:rPr>
          <w:noProof/>
        </w:rPr>
        <w:t xml:space="preserve"> —</w:t>
      </w:r>
      <w:r w:rsidRPr="0085050A">
        <w:t xml:space="preserve"> "Градостроительные регламенты</w:t>
      </w:r>
      <w:r w:rsidRPr="0085050A">
        <w:rPr>
          <w:noProof/>
        </w:rPr>
        <w:t>" —</w:t>
      </w:r>
      <w:r w:rsidRPr="0085050A">
        <w:t xml:space="preserve"> содержит установленный перечень видов разрешенного использования земельных участков, в пределах границ соответствующей те</w:t>
      </w:r>
      <w:r w:rsidRPr="0085050A">
        <w:t>р</w:t>
      </w:r>
      <w:r w:rsidRPr="0085050A">
        <w:t>риториальной зоны, в которых указывается:</w:t>
      </w:r>
    </w:p>
    <w:p w:rsidR="000A295D" w:rsidRPr="0085050A" w:rsidRDefault="000A295D" w:rsidP="00ED0149">
      <w:pPr>
        <w:numPr>
          <w:ilvl w:val="0"/>
          <w:numId w:val="6"/>
        </w:numPr>
        <w:tabs>
          <w:tab w:val="left" w:pos="567"/>
          <w:tab w:val="left" w:pos="1134"/>
        </w:tabs>
        <w:spacing w:line="240" w:lineRule="auto"/>
        <w:ind w:left="0" w:firstLine="426"/>
      </w:pPr>
      <w:r w:rsidRPr="0085050A">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85050A" w:rsidRDefault="000A295D" w:rsidP="00ED0149">
      <w:pPr>
        <w:numPr>
          <w:ilvl w:val="0"/>
          <w:numId w:val="6"/>
        </w:numPr>
        <w:tabs>
          <w:tab w:val="left" w:pos="567"/>
          <w:tab w:val="left" w:pos="1134"/>
        </w:tabs>
        <w:spacing w:line="240" w:lineRule="auto"/>
        <w:ind w:left="0" w:firstLine="426"/>
      </w:pPr>
      <w:r w:rsidRPr="0085050A">
        <w:t>предельные (минимальные и (или) максимальные) размеры земельных  участков и предел</w:t>
      </w:r>
      <w:r w:rsidRPr="0085050A">
        <w:t>ь</w:t>
      </w:r>
      <w:r w:rsidRPr="0085050A">
        <w:t>ные параметры разрешенного строительства, реконструкции объектов капитального строительс</w:t>
      </w:r>
      <w:r w:rsidRPr="0085050A">
        <w:t>т</w:t>
      </w:r>
      <w:r w:rsidRPr="0085050A">
        <w:t>ва;</w:t>
      </w:r>
    </w:p>
    <w:p w:rsidR="000A295D" w:rsidRPr="0085050A" w:rsidRDefault="000A295D" w:rsidP="00ED0149">
      <w:pPr>
        <w:numPr>
          <w:ilvl w:val="0"/>
          <w:numId w:val="6"/>
        </w:numPr>
        <w:tabs>
          <w:tab w:val="left" w:pos="567"/>
          <w:tab w:val="left" w:pos="1134"/>
        </w:tabs>
        <w:spacing w:line="240" w:lineRule="auto"/>
        <w:ind w:left="0" w:firstLine="426"/>
      </w:pPr>
      <w:r w:rsidRPr="0085050A">
        <w:t>ограничения использования земельных участков и объектов капитального строительства, у</w:t>
      </w:r>
      <w:r w:rsidRPr="0085050A">
        <w:t>с</w:t>
      </w:r>
      <w:r w:rsidRPr="0085050A">
        <w:t>танавливаемые в соответствии с законодательством Российской Федерации и Республики Башко</w:t>
      </w:r>
      <w:r w:rsidRPr="0085050A">
        <w:t>р</w:t>
      </w:r>
      <w:r w:rsidRPr="0085050A">
        <w:t xml:space="preserve">тостан, </w:t>
      </w:r>
      <w:r w:rsidR="00210622" w:rsidRPr="0085050A">
        <w:t>Ишимбайского</w:t>
      </w:r>
      <w:r w:rsidRPr="0085050A">
        <w:t xml:space="preserve"> района Республики Башкортостан.</w:t>
      </w:r>
    </w:p>
    <w:p w:rsidR="0015337C" w:rsidRDefault="0015337C" w:rsidP="0015337C">
      <w:pPr>
        <w:pStyle w:val="1"/>
        <w:keepNext w:val="0"/>
        <w:numPr>
          <w:ilvl w:val="0"/>
          <w:numId w:val="0"/>
        </w:numPr>
        <w:tabs>
          <w:tab w:val="left" w:pos="708"/>
        </w:tabs>
        <w:ind w:firstLine="425"/>
        <w:jc w:val="left"/>
        <w:rPr>
          <w:sz w:val="24"/>
        </w:rPr>
      </w:pPr>
    </w:p>
    <w:p w:rsidR="0015337C" w:rsidRDefault="0015337C" w:rsidP="0015337C">
      <w:pPr>
        <w:pStyle w:val="1"/>
        <w:keepNext w:val="0"/>
        <w:numPr>
          <w:ilvl w:val="0"/>
          <w:numId w:val="0"/>
        </w:numPr>
        <w:tabs>
          <w:tab w:val="left" w:pos="708"/>
        </w:tabs>
        <w:ind w:firstLine="425"/>
        <w:jc w:val="left"/>
        <w:rPr>
          <w:sz w:val="24"/>
        </w:rPr>
      </w:pPr>
    </w:p>
    <w:p w:rsidR="000A295D" w:rsidRPr="0085050A" w:rsidRDefault="000A295D" w:rsidP="0015337C">
      <w:pPr>
        <w:pStyle w:val="1"/>
        <w:keepNext w:val="0"/>
        <w:numPr>
          <w:ilvl w:val="0"/>
          <w:numId w:val="0"/>
        </w:numPr>
        <w:tabs>
          <w:tab w:val="left" w:pos="708"/>
        </w:tabs>
        <w:ind w:firstLine="425"/>
        <w:jc w:val="left"/>
        <w:rPr>
          <w:sz w:val="24"/>
        </w:rPr>
      </w:pPr>
      <w:r w:rsidRPr="0085050A">
        <w:rPr>
          <w:sz w:val="24"/>
        </w:rPr>
        <w:lastRenderedPageBreak/>
        <w:t>Статья</w:t>
      </w:r>
      <w:r w:rsidRPr="0085050A">
        <w:rPr>
          <w:noProof/>
          <w:sz w:val="24"/>
        </w:rPr>
        <w:t xml:space="preserve"> 4.</w:t>
      </w:r>
      <w:r w:rsidRPr="0085050A">
        <w:rPr>
          <w:sz w:val="24"/>
        </w:rPr>
        <w:t xml:space="preserve"> Открытость и доступность информации о землепользовании и застройке</w:t>
      </w:r>
    </w:p>
    <w:p w:rsidR="000A295D" w:rsidRPr="0085050A" w:rsidRDefault="000A295D" w:rsidP="00ED0149">
      <w:pPr>
        <w:pStyle w:val="FR2"/>
        <w:spacing w:line="240" w:lineRule="auto"/>
        <w:ind w:firstLine="426"/>
        <w:rPr>
          <w:sz w:val="24"/>
        </w:rPr>
      </w:pPr>
      <w:r w:rsidRPr="0085050A">
        <w:rPr>
          <w:noProof/>
          <w:sz w:val="24"/>
        </w:rPr>
        <w:t xml:space="preserve">1. </w:t>
      </w:r>
      <w:r w:rsidRPr="0085050A">
        <w:rPr>
          <w:sz w:val="24"/>
        </w:rPr>
        <w:t>Настоящие Правила, включая все входящие в их состав картографические и иные докуме</w:t>
      </w:r>
      <w:r w:rsidRPr="0085050A">
        <w:rPr>
          <w:sz w:val="24"/>
        </w:rPr>
        <w:t>н</w:t>
      </w:r>
      <w:r w:rsidRPr="0085050A">
        <w:rPr>
          <w:sz w:val="24"/>
        </w:rPr>
        <w:t>ты, являются открытыми для всех физических и юридических и должностных лиц.</w:t>
      </w:r>
    </w:p>
    <w:p w:rsidR="000A295D" w:rsidRPr="0085050A" w:rsidRDefault="000A295D" w:rsidP="00ED0149">
      <w:pPr>
        <w:pStyle w:val="FR2"/>
        <w:spacing w:line="240" w:lineRule="auto"/>
        <w:ind w:firstLine="426"/>
        <w:rPr>
          <w:sz w:val="24"/>
        </w:rPr>
      </w:pPr>
      <w:r w:rsidRPr="0085050A">
        <w:rPr>
          <w:sz w:val="24"/>
        </w:rPr>
        <w:t xml:space="preserve">Администрация </w:t>
      </w:r>
      <w:r w:rsidR="005F2680" w:rsidRPr="0085050A">
        <w:rPr>
          <w:sz w:val="24"/>
          <w:szCs w:val="24"/>
        </w:rPr>
        <w:t xml:space="preserve">сельского поселения </w:t>
      </w:r>
      <w:r w:rsidR="0069149C">
        <w:rPr>
          <w:sz w:val="24"/>
          <w:szCs w:val="24"/>
        </w:rPr>
        <w:t>Верхоторский</w:t>
      </w:r>
      <w:r w:rsidR="005F2680" w:rsidRPr="0085050A">
        <w:rPr>
          <w:sz w:val="24"/>
          <w:szCs w:val="24"/>
        </w:rPr>
        <w:t xml:space="preserve"> сельсовет муниципального района </w:t>
      </w:r>
      <w:r w:rsidR="00C30C37" w:rsidRPr="0085050A">
        <w:rPr>
          <w:sz w:val="24"/>
          <w:szCs w:val="24"/>
        </w:rPr>
        <w:t>Иши</w:t>
      </w:r>
      <w:r w:rsidR="00C30C37" w:rsidRPr="0085050A">
        <w:rPr>
          <w:sz w:val="24"/>
          <w:szCs w:val="24"/>
        </w:rPr>
        <w:t>м</w:t>
      </w:r>
      <w:r w:rsidR="00C30C37" w:rsidRPr="0085050A">
        <w:rPr>
          <w:sz w:val="24"/>
          <w:szCs w:val="24"/>
        </w:rPr>
        <w:t>байский</w:t>
      </w:r>
      <w:r w:rsidR="005F2680" w:rsidRPr="0085050A">
        <w:rPr>
          <w:sz w:val="24"/>
          <w:szCs w:val="24"/>
        </w:rPr>
        <w:t xml:space="preserve"> район Республики Башкортостан</w:t>
      </w:r>
      <w:r w:rsidRPr="0085050A">
        <w:rPr>
          <w:sz w:val="24"/>
        </w:rPr>
        <w:t xml:space="preserve"> </w:t>
      </w:r>
      <w:r w:rsidRPr="0085050A">
        <w:rPr>
          <w:sz w:val="24"/>
          <w:szCs w:val="24"/>
        </w:rPr>
        <w:t>(далее – «Администрация сельского поселения»)</w:t>
      </w:r>
      <w:r w:rsidRPr="0085050A">
        <w:rPr>
          <w:sz w:val="24"/>
        </w:rPr>
        <w:t xml:space="preserve"> обе</w:t>
      </w:r>
      <w:r w:rsidRPr="0085050A">
        <w:rPr>
          <w:sz w:val="24"/>
        </w:rPr>
        <w:t>с</w:t>
      </w:r>
      <w:r w:rsidRPr="0085050A">
        <w:rPr>
          <w:sz w:val="24"/>
        </w:rPr>
        <w:t>печивает возможность ознакомления с настоящими Правилами всех желающих путем:</w:t>
      </w:r>
    </w:p>
    <w:p w:rsidR="000A295D" w:rsidRPr="0085050A" w:rsidRDefault="000A295D" w:rsidP="00ED0149">
      <w:pPr>
        <w:pStyle w:val="FR2"/>
        <w:numPr>
          <w:ilvl w:val="0"/>
          <w:numId w:val="7"/>
        </w:numPr>
        <w:tabs>
          <w:tab w:val="clear" w:pos="1080"/>
          <w:tab w:val="num" w:pos="720"/>
          <w:tab w:val="left" w:pos="1260"/>
        </w:tabs>
        <w:spacing w:line="240" w:lineRule="auto"/>
        <w:ind w:left="0" w:firstLine="426"/>
        <w:rPr>
          <w:sz w:val="24"/>
        </w:rPr>
      </w:pPr>
      <w:r w:rsidRPr="0085050A">
        <w:rPr>
          <w:sz w:val="24"/>
        </w:rPr>
        <w:t>публикации Правил в средствах массовой информации и открытой продажи их копий;</w:t>
      </w:r>
    </w:p>
    <w:p w:rsidR="000A295D" w:rsidRPr="0085050A" w:rsidRDefault="000A295D" w:rsidP="00ED0149">
      <w:pPr>
        <w:pStyle w:val="FR2"/>
        <w:numPr>
          <w:ilvl w:val="0"/>
          <w:numId w:val="7"/>
        </w:numPr>
        <w:tabs>
          <w:tab w:val="clear" w:pos="1080"/>
          <w:tab w:val="num" w:pos="720"/>
          <w:tab w:val="left" w:pos="1260"/>
        </w:tabs>
        <w:spacing w:line="240" w:lineRule="auto"/>
        <w:ind w:left="0" w:firstLine="426"/>
        <w:rPr>
          <w:sz w:val="24"/>
        </w:rPr>
      </w:pPr>
      <w:r w:rsidRPr="0085050A">
        <w:rPr>
          <w:sz w:val="24"/>
        </w:rPr>
        <w:t>предоставления Правил в библиотеки</w:t>
      </w:r>
      <w:r w:rsidR="005F2680" w:rsidRPr="0085050A">
        <w:rPr>
          <w:sz w:val="24"/>
        </w:rPr>
        <w:t xml:space="preserve"> </w:t>
      </w:r>
      <w:r w:rsidR="00AF51E4" w:rsidRPr="0085050A">
        <w:rPr>
          <w:sz w:val="24"/>
          <w:szCs w:val="24"/>
        </w:rPr>
        <w:t>сельского поселения</w:t>
      </w:r>
      <w:r w:rsidR="005F2680" w:rsidRPr="0085050A">
        <w:rPr>
          <w:sz w:val="24"/>
        </w:rPr>
        <w:t xml:space="preserve"> </w:t>
      </w:r>
      <w:r w:rsidR="0069149C">
        <w:rPr>
          <w:sz w:val="24"/>
        </w:rPr>
        <w:t>Верхоторский</w:t>
      </w:r>
      <w:r w:rsidR="005F2680" w:rsidRPr="0085050A">
        <w:rPr>
          <w:sz w:val="24"/>
        </w:rPr>
        <w:t xml:space="preserve"> сельсовет мун</w:t>
      </w:r>
      <w:r w:rsidR="005F2680" w:rsidRPr="0085050A">
        <w:rPr>
          <w:sz w:val="24"/>
        </w:rPr>
        <w:t>и</w:t>
      </w:r>
      <w:r w:rsidR="005F2680" w:rsidRPr="0085050A">
        <w:rPr>
          <w:sz w:val="24"/>
        </w:rPr>
        <w:t xml:space="preserve">ципального района </w:t>
      </w:r>
      <w:r w:rsidR="00C30C37" w:rsidRPr="0085050A">
        <w:rPr>
          <w:sz w:val="24"/>
        </w:rPr>
        <w:t>Ишимбайский</w:t>
      </w:r>
      <w:r w:rsidR="005F2680" w:rsidRPr="0085050A">
        <w:rPr>
          <w:sz w:val="24"/>
        </w:rPr>
        <w:t xml:space="preserve"> район Республики Башкортостан</w:t>
      </w:r>
      <w:r w:rsidRPr="0085050A">
        <w:rPr>
          <w:sz w:val="24"/>
        </w:rPr>
        <w:t>;</w:t>
      </w:r>
    </w:p>
    <w:p w:rsidR="000A295D" w:rsidRPr="0085050A" w:rsidRDefault="000A295D" w:rsidP="00ED0149">
      <w:pPr>
        <w:pStyle w:val="FR2"/>
        <w:numPr>
          <w:ilvl w:val="0"/>
          <w:numId w:val="7"/>
        </w:numPr>
        <w:tabs>
          <w:tab w:val="clear" w:pos="1080"/>
          <w:tab w:val="num" w:pos="720"/>
          <w:tab w:val="left" w:pos="1260"/>
        </w:tabs>
        <w:spacing w:line="240" w:lineRule="auto"/>
        <w:ind w:left="0" w:firstLine="426"/>
        <w:rPr>
          <w:sz w:val="24"/>
        </w:rPr>
      </w:pPr>
      <w:r w:rsidRPr="0085050A">
        <w:rPr>
          <w:sz w:val="24"/>
        </w:rPr>
        <w:t xml:space="preserve">помещения Правил в сети «Интернет»  на официальном сайте </w:t>
      </w:r>
      <w:r w:rsidR="007E3649" w:rsidRPr="0085050A">
        <w:rPr>
          <w:sz w:val="24"/>
        </w:rPr>
        <w:t>Администрации сельского поселения</w:t>
      </w:r>
      <w:r w:rsidRPr="0085050A">
        <w:rPr>
          <w:sz w:val="24"/>
        </w:rPr>
        <w:t>;</w:t>
      </w:r>
    </w:p>
    <w:p w:rsidR="000A295D" w:rsidRPr="0085050A" w:rsidRDefault="000A295D" w:rsidP="00ED0149">
      <w:pPr>
        <w:pStyle w:val="FR2"/>
        <w:numPr>
          <w:ilvl w:val="0"/>
          <w:numId w:val="7"/>
        </w:numPr>
        <w:tabs>
          <w:tab w:val="clear" w:pos="1080"/>
          <w:tab w:val="num" w:pos="720"/>
          <w:tab w:val="left" w:pos="1260"/>
        </w:tabs>
        <w:spacing w:line="240" w:lineRule="auto"/>
        <w:ind w:left="0" w:firstLine="426"/>
        <w:rPr>
          <w:sz w:val="24"/>
        </w:rPr>
      </w:pPr>
      <w:r w:rsidRPr="0085050A">
        <w:rPr>
          <w:sz w:val="24"/>
        </w:rPr>
        <w:t>создания условий для ознакомления с настоящими Правилами в полном комплекте вход</w:t>
      </w:r>
      <w:r w:rsidRPr="0085050A">
        <w:rPr>
          <w:sz w:val="24"/>
        </w:rPr>
        <w:t>я</w:t>
      </w:r>
      <w:r w:rsidRPr="0085050A">
        <w:rPr>
          <w:sz w:val="24"/>
        </w:rPr>
        <w:t>щих в их состав картографических и иных документов в здании Администрации сельского пос</w:t>
      </w:r>
      <w:r w:rsidRPr="0085050A">
        <w:rPr>
          <w:sz w:val="24"/>
        </w:rPr>
        <w:t>е</w:t>
      </w:r>
      <w:r w:rsidRPr="0085050A">
        <w:rPr>
          <w:sz w:val="24"/>
        </w:rPr>
        <w:t>ления, иных органах и организациях, принимающих участие в  регулировании землепользования и застройки на территории</w:t>
      </w:r>
      <w:r w:rsidRPr="0085050A">
        <w:rPr>
          <w:sz w:val="24"/>
          <w:szCs w:val="24"/>
        </w:rPr>
        <w:t xml:space="preserve"> </w:t>
      </w:r>
      <w:r w:rsidR="00AF51E4" w:rsidRPr="0085050A">
        <w:rPr>
          <w:sz w:val="24"/>
          <w:szCs w:val="24"/>
        </w:rPr>
        <w:t>сельского поселения</w:t>
      </w:r>
      <w:r w:rsidR="005F2680" w:rsidRPr="0085050A">
        <w:rPr>
          <w:sz w:val="24"/>
          <w:szCs w:val="24"/>
        </w:rPr>
        <w:t xml:space="preserve"> </w:t>
      </w:r>
      <w:r w:rsidR="0069149C">
        <w:rPr>
          <w:sz w:val="24"/>
          <w:szCs w:val="24"/>
        </w:rPr>
        <w:t>Верхоторский</w:t>
      </w:r>
      <w:r w:rsidR="005F2680" w:rsidRPr="0085050A">
        <w:rPr>
          <w:sz w:val="24"/>
          <w:szCs w:val="24"/>
        </w:rPr>
        <w:t xml:space="preserve"> сельсовет муниципального района </w:t>
      </w:r>
      <w:r w:rsidR="00C30C37" w:rsidRPr="0085050A">
        <w:rPr>
          <w:sz w:val="24"/>
          <w:szCs w:val="24"/>
        </w:rPr>
        <w:t>Ишимбайский</w:t>
      </w:r>
      <w:r w:rsidR="005F2680" w:rsidRPr="0085050A">
        <w:rPr>
          <w:sz w:val="24"/>
          <w:szCs w:val="24"/>
        </w:rPr>
        <w:t xml:space="preserve"> район Республики Башкортостан</w:t>
      </w:r>
      <w:r w:rsidR="00EC4CB4" w:rsidRPr="0085050A">
        <w:rPr>
          <w:sz w:val="24"/>
          <w:szCs w:val="24"/>
        </w:rPr>
        <w:t>.</w:t>
      </w:r>
    </w:p>
    <w:p w:rsidR="000A295D" w:rsidRPr="0085050A" w:rsidRDefault="000A295D" w:rsidP="00ED0149">
      <w:pPr>
        <w:numPr>
          <w:ilvl w:val="0"/>
          <w:numId w:val="7"/>
        </w:numPr>
        <w:tabs>
          <w:tab w:val="clear" w:pos="1080"/>
          <w:tab w:val="num" w:pos="720"/>
          <w:tab w:val="left" w:pos="1260"/>
        </w:tabs>
        <w:spacing w:line="240" w:lineRule="auto"/>
        <w:ind w:left="0" w:firstLine="426"/>
      </w:pPr>
      <w:r w:rsidRPr="0085050A">
        <w:t>предоставления физическим и юридическим лицам выписок из настоящих Правил (град</w:t>
      </w:r>
      <w:r w:rsidRPr="0085050A">
        <w:t>о</w:t>
      </w:r>
      <w:r w:rsidRPr="0085050A">
        <w:t>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w:t>
      </w:r>
      <w:r w:rsidRPr="0085050A">
        <w:t>ь</w:t>
      </w:r>
      <w:r w:rsidRPr="0085050A">
        <w:t>ным земельным участкам и элементам планировочной  структуры.</w:t>
      </w:r>
    </w:p>
    <w:p w:rsidR="00DB6CDC" w:rsidRPr="0085050A" w:rsidRDefault="00DB6CDC" w:rsidP="00ED0149">
      <w:pPr>
        <w:tabs>
          <w:tab w:val="num" w:pos="426"/>
          <w:tab w:val="left" w:pos="1080"/>
          <w:tab w:val="left" w:pos="1260"/>
        </w:tabs>
        <w:spacing w:line="240" w:lineRule="auto"/>
        <w:ind w:firstLine="426"/>
      </w:pPr>
    </w:p>
    <w:p w:rsidR="000A295D" w:rsidRPr="0085050A" w:rsidRDefault="000A295D" w:rsidP="00ED0149">
      <w:pPr>
        <w:tabs>
          <w:tab w:val="num" w:pos="426"/>
          <w:tab w:val="left" w:pos="1080"/>
          <w:tab w:val="left" w:pos="1260"/>
        </w:tabs>
        <w:spacing w:line="240" w:lineRule="auto"/>
        <w:ind w:firstLine="426"/>
      </w:pPr>
      <w:r w:rsidRPr="0085050A">
        <w:t>2. Настоящие Правила, иные документы и материалы, подготавливаемые в процессе град</w:t>
      </w:r>
      <w:r w:rsidRPr="0085050A">
        <w:t>о</w:t>
      </w:r>
      <w:r w:rsidRPr="0085050A">
        <w:t>строительной деятельности, в соответствии с Градостроительным кодексом Российской Федер</w:t>
      </w:r>
      <w:r w:rsidRPr="0085050A">
        <w:t>а</w:t>
      </w:r>
      <w:r w:rsidRPr="0085050A">
        <w:t>ции в обязательном порядке направляются и размещаются в информационной системе обеспеч</w:t>
      </w:r>
      <w:r w:rsidRPr="0085050A">
        <w:t>е</w:t>
      </w:r>
      <w:r w:rsidRPr="0085050A">
        <w:t>ния градостроительной деятельности</w:t>
      </w:r>
      <w:r w:rsidR="005F2680" w:rsidRPr="0085050A">
        <w:t xml:space="preserve">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муниципал</w:t>
      </w:r>
      <w:r w:rsidR="005F2680" w:rsidRPr="0085050A">
        <w:t>ь</w:t>
      </w:r>
      <w:r w:rsidR="005F2680" w:rsidRPr="0085050A">
        <w:t xml:space="preserve">ного района </w:t>
      </w:r>
      <w:r w:rsidR="00C30C37" w:rsidRPr="0085050A">
        <w:t>Ишимбайский</w:t>
      </w:r>
      <w:r w:rsidR="005F2680" w:rsidRPr="0085050A">
        <w:t xml:space="preserve"> район Республики Башкортостан</w:t>
      </w:r>
      <w:r w:rsidRPr="0085050A">
        <w:t>, ведение и состав которой определ</w:t>
      </w:r>
      <w:r w:rsidRPr="0085050A">
        <w:t>я</w:t>
      </w:r>
      <w:r w:rsidRPr="0085050A">
        <w:t>ются в соответствии с действующим законодательством и осуществляется уполномоченным орг</w:t>
      </w:r>
      <w:r w:rsidRPr="0085050A">
        <w:t>а</w:t>
      </w:r>
      <w:r w:rsidRPr="0085050A">
        <w:t>ном Администрации сельского поселения.</w:t>
      </w:r>
    </w:p>
    <w:p w:rsidR="000A295D" w:rsidRPr="0085050A" w:rsidRDefault="000A295D" w:rsidP="00ED0149">
      <w:pPr>
        <w:spacing w:line="240" w:lineRule="auto"/>
        <w:ind w:firstLine="426"/>
      </w:pPr>
      <w:r w:rsidRPr="0085050A">
        <w:rPr>
          <w:noProof/>
        </w:rPr>
        <w:t xml:space="preserve">3. </w:t>
      </w:r>
      <w:r w:rsidRPr="0085050A">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85050A" w:rsidRDefault="000A295D" w:rsidP="0048365F">
      <w:pPr>
        <w:spacing w:line="240" w:lineRule="auto"/>
        <w:ind w:firstLine="540"/>
      </w:pPr>
    </w:p>
    <w:p w:rsidR="000A295D" w:rsidRPr="0085050A" w:rsidRDefault="000A295D" w:rsidP="00ED0149">
      <w:pPr>
        <w:pStyle w:val="1"/>
        <w:numPr>
          <w:ilvl w:val="0"/>
          <w:numId w:val="0"/>
        </w:numPr>
        <w:tabs>
          <w:tab w:val="left" w:pos="708"/>
        </w:tabs>
        <w:ind w:firstLine="426"/>
        <w:jc w:val="left"/>
        <w:rPr>
          <w:sz w:val="24"/>
        </w:rPr>
      </w:pPr>
      <w:r w:rsidRPr="0085050A">
        <w:rPr>
          <w:sz w:val="24"/>
        </w:rPr>
        <w:t>Статья</w:t>
      </w:r>
      <w:r w:rsidRPr="0085050A">
        <w:rPr>
          <w:noProof/>
          <w:sz w:val="24"/>
        </w:rPr>
        <w:t xml:space="preserve"> 5. </w:t>
      </w:r>
      <w:r w:rsidRPr="0085050A">
        <w:rPr>
          <w:sz w:val="24"/>
        </w:rPr>
        <w:t xml:space="preserve"> Лица, осуществляющие землепользование и застройку</w:t>
      </w:r>
    </w:p>
    <w:p w:rsidR="000A295D" w:rsidRPr="0085050A" w:rsidRDefault="000A295D" w:rsidP="00ED0149">
      <w:pPr>
        <w:spacing w:line="240" w:lineRule="auto"/>
        <w:ind w:firstLine="426"/>
      </w:pPr>
      <w:r w:rsidRPr="0085050A">
        <w:t xml:space="preserve">1. Настоящие Правила, а также принимаемые в их развитие иные нормативные правовые акты органов местного самоуправления </w:t>
      </w:r>
      <w:r w:rsidR="005F2680" w:rsidRPr="0085050A">
        <w:t xml:space="preserve">сельского поселения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00B46705" w:rsidRPr="0085050A">
        <w:t xml:space="preserve"> </w:t>
      </w:r>
      <w:r w:rsidRPr="0085050A">
        <w:t>регулируют действия физических и юр</w:t>
      </w:r>
      <w:r w:rsidRPr="0085050A">
        <w:t>и</w:t>
      </w:r>
      <w:r w:rsidRPr="0085050A">
        <w:t>дических лиц, связанные:</w:t>
      </w:r>
    </w:p>
    <w:p w:rsidR="000A295D" w:rsidRPr="0085050A" w:rsidRDefault="00944AC8" w:rsidP="00DB6CDC">
      <w:pPr>
        <w:numPr>
          <w:ilvl w:val="0"/>
          <w:numId w:val="8"/>
        </w:numPr>
        <w:tabs>
          <w:tab w:val="clear" w:pos="1080"/>
          <w:tab w:val="num" w:pos="567"/>
        </w:tabs>
        <w:spacing w:line="240" w:lineRule="auto"/>
        <w:ind w:left="0" w:firstLine="426"/>
      </w:pPr>
      <w:r w:rsidRPr="0085050A">
        <w:t xml:space="preserve">с </w:t>
      </w:r>
      <w:r w:rsidR="000A295D" w:rsidRPr="0085050A">
        <w:t>предоставлением земельного участка для нового строительства, реконструкции, капитал</w:t>
      </w:r>
      <w:r w:rsidR="000A295D" w:rsidRPr="0085050A">
        <w:t>ь</w:t>
      </w:r>
      <w:r w:rsidR="000A295D" w:rsidRPr="0085050A">
        <w:t>ного ремонта и осуществлением действий по формированию (градостроительной подготовке) з</w:t>
      </w:r>
      <w:r w:rsidR="000A295D" w:rsidRPr="0085050A">
        <w:t>е</w:t>
      </w:r>
      <w:r w:rsidR="000A295D" w:rsidRPr="0085050A">
        <w:t>мельного участка как объекта недвижимости из состава государственных и муниципальных з</w:t>
      </w:r>
      <w:r w:rsidR="000A295D" w:rsidRPr="0085050A">
        <w:t>е</w:t>
      </w:r>
      <w:r w:rsidR="000A295D" w:rsidRPr="0085050A">
        <w:t xml:space="preserve">мель; </w:t>
      </w:r>
    </w:p>
    <w:p w:rsidR="000A295D" w:rsidRPr="0085050A" w:rsidRDefault="00944AC8" w:rsidP="00DB6CDC">
      <w:pPr>
        <w:numPr>
          <w:ilvl w:val="0"/>
          <w:numId w:val="8"/>
        </w:numPr>
        <w:tabs>
          <w:tab w:val="clear" w:pos="1080"/>
          <w:tab w:val="num" w:pos="567"/>
        </w:tabs>
        <w:spacing w:line="240" w:lineRule="auto"/>
        <w:ind w:left="0" w:firstLine="426"/>
      </w:pPr>
      <w:r w:rsidRPr="0085050A">
        <w:t xml:space="preserve">с </w:t>
      </w:r>
      <w:r w:rsidR="000A295D" w:rsidRPr="0085050A">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85050A" w:rsidRDefault="00944AC8" w:rsidP="00DB6CDC">
      <w:pPr>
        <w:numPr>
          <w:ilvl w:val="0"/>
          <w:numId w:val="8"/>
        </w:numPr>
        <w:tabs>
          <w:tab w:val="clear" w:pos="1080"/>
          <w:tab w:val="num" w:pos="567"/>
        </w:tabs>
        <w:spacing w:line="240" w:lineRule="auto"/>
        <w:ind w:left="0" w:firstLine="426"/>
      </w:pPr>
      <w:r w:rsidRPr="0085050A">
        <w:t xml:space="preserve">с </w:t>
      </w:r>
      <w:r w:rsidR="000A295D" w:rsidRPr="0085050A">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w:t>
      </w:r>
      <w:r w:rsidR="000A295D" w:rsidRPr="0085050A">
        <w:t>ь</w:t>
      </w:r>
      <w:r w:rsidR="000A295D" w:rsidRPr="0085050A">
        <w:t>ного ремонта, иных изменений объектов недвижимости;</w:t>
      </w:r>
    </w:p>
    <w:p w:rsidR="000A295D" w:rsidRPr="0085050A" w:rsidRDefault="000A295D" w:rsidP="00DB6CDC">
      <w:pPr>
        <w:numPr>
          <w:ilvl w:val="0"/>
          <w:numId w:val="8"/>
        </w:numPr>
        <w:tabs>
          <w:tab w:val="clear" w:pos="1080"/>
          <w:tab w:val="num" w:pos="567"/>
        </w:tabs>
        <w:spacing w:line="240" w:lineRule="auto"/>
        <w:ind w:left="0" w:firstLine="426"/>
      </w:pPr>
      <w:r w:rsidRPr="0085050A">
        <w:t>обеспечением действий по формированию земельных участков многоквартирных домов;</w:t>
      </w:r>
    </w:p>
    <w:p w:rsidR="000A295D" w:rsidRPr="0085050A" w:rsidRDefault="000A295D" w:rsidP="00DB6CDC">
      <w:pPr>
        <w:numPr>
          <w:ilvl w:val="0"/>
          <w:numId w:val="8"/>
        </w:numPr>
        <w:tabs>
          <w:tab w:val="clear" w:pos="1080"/>
          <w:tab w:val="num" w:pos="567"/>
        </w:tabs>
        <w:spacing w:line="240" w:lineRule="auto"/>
        <w:ind w:left="0" w:firstLine="426"/>
      </w:pPr>
      <w:r w:rsidRPr="0085050A">
        <w:t>осуществлением иных</w:t>
      </w:r>
      <w:r w:rsidR="002A0650" w:rsidRPr="0085050A">
        <w:t>,</w:t>
      </w:r>
      <w:r w:rsidRPr="0085050A">
        <w:t xml:space="preserve"> не запрещенных действующим законодательством действий в обла</w:t>
      </w:r>
      <w:r w:rsidRPr="0085050A">
        <w:t>с</w:t>
      </w:r>
      <w:r w:rsidRPr="0085050A">
        <w:t>ти землепользования и застройки.</w:t>
      </w:r>
    </w:p>
    <w:p w:rsidR="000A295D" w:rsidRPr="0085050A" w:rsidRDefault="000A295D" w:rsidP="00ED0149">
      <w:pPr>
        <w:tabs>
          <w:tab w:val="num" w:pos="720"/>
          <w:tab w:val="left" w:pos="1080"/>
        </w:tabs>
        <w:spacing w:line="240" w:lineRule="auto"/>
        <w:ind w:firstLine="426"/>
      </w:pPr>
      <w:r w:rsidRPr="0085050A">
        <w:rPr>
          <w:noProof/>
        </w:rPr>
        <w:t xml:space="preserve">2. </w:t>
      </w:r>
      <w:r w:rsidRPr="0085050A">
        <w:t>Указанные в пункте 1</w:t>
      </w:r>
      <w:r w:rsidRPr="0085050A">
        <w:rPr>
          <w:noProof/>
        </w:rPr>
        <w:t xml:space="preserve"> настоящей статьи </w:t>
      </w:r>
      <w:r w:rsidRPr="0085050A">
        <w:t>действия, а также иные действия могут регулир</w:t>
      </w:r>
      <w:r w:rsidRPr="0085050A">
        <w:t>о</w:t>
      </w:r>
      <w:r w:rsidRPr="0085050A">
        <w:t xml:space="preserve">ваться прочими нормативными правовыми актами органов местного самоуправления </w:t>
      </w:r>
      <w:r w:rsidR="005F2680" w:rsidRPr="0085050A">
        <w:t xml:space="preserve"> сельского поселения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w:t>
      </w:r>
      <w:r w:rsidR="005F2680" w:rsidRPr="0085050A">
        <w:lastRenderedPageBreak/>
        <w:t>Башкортостан</w:t>
      </w:r>
      <w:r w:rsidRPr="0085050A">
        <w:t xml:space="preserve">, детализирующими нормы настоящих Правил. </w:t>
      </w:r>
    </w:p>
    <w:p w:rsidR="000A295D" w:rsidRPr="0085050A" w:rsidRDefault="000A295D" w:rsidP="00ED0149">
      <w:pPr>
        <w:tabs>
          <w:tab w:val="num" w:pos="720"/>
          <w:tab w:val="left" w:pos="1080"/>
        </w:tabs>
        <w:spacing w:line="240" w:lineRule="auto"/>
        <w:ind w:firstLine="426"/>
      </w:pPr>
      <w:r w:rsidRPr="0085050A">
        <w:t>К иным  действиям физических и юридических лиц относятся:</w:t>
      </w:r>
    </w:p>
    <w:p w:rsidR="000A295D" w:rsidRPr="0085050A" w:rsidRDefault="000A295D" w:rsidP="00C730D5">
      <w:pPr>
        <w:numPr>
          <w:ilvl w:val="0"/>
          <w:numId w:val="9"/>
        </w:numPr>
        <w:tabs>
          <w:tab w:val="left" w:pos="567"/>
          <w:tab w:val="num" w:pos="1134"/>
        </w:tabs>
        <w:spacing w:line="240" w:lineRule="auto"/>
        <w:ind w:left="0" w:firstLine="426"/>
      </w:pPr>
      <w:r w:rsidRPr="0085050A">
        <w:t>установка, эксплуатация и снос строений (с ограниченным сроком использования) на з</w:t>
      </w:r>
      <w:r w:rsidRPr="0085050A">
        <w:t>е</w:t>
      </w:r>
      <w:r w:rsidRPr="0085050A">
        <w:t>мельных участках, в границах территорий общего пользования, предоставленных в краткосро</w:t>
      </w:r>
      <w:r w:rsidRPr="0085050A">
        <w:t>ч</w:t>
      </w:r>
      <w:r w:rsidRPr="0085050A">
        <w:t xml:space="preserve">ную аренду, </w:t>
      </w:r>
    </w:p>
    <w:p w:rsidR="000A295D" w:rsidRPr="0085050A" w:rsidRDefault="000A295D" w:rsidP="00C730D5">
      <w:pPr>
        <w:numPr>
          <w:ilvl w:val="0"/>
          <w:numId w:val="9"/>
        </w:numPr>
        <w:tabs>
          <w:tab w:val="left" w:pos="567"/>
          <w:tab w:val="left" w:pos="993"/>
          <w:tab w:val="num" w:pos="1134"/>
        </w:tabs>
        <w:spacing w:line="240" w:lineRule="auto"/>
        <w:ind w:left="0" w:firstLine="426"/>
      </w:pPr>
      <w:r w:rsidRPr="0085050A">
        <w:t xml:space="preserve">  размещение средств наружной рекламы;</w:t>
      </w:r>
    </w:p>
    <w:p w:rsidR="000A295D" w:rsidRPr="0085050A" w:rsidRDefault="000A295D" w:rsidP="00C730D5">
      <w:pPr>
        <w:numPr>
          <w:ilvl w:val="0"/>
          <w:numId w:val="9"/>
        </w:numPr>
        <w:tabs>
          <w:tab w:val="left" w:pos="567"/>
          <w:tab w:val="num" w:pos="1134"/>
        </w:tabs>
        <w:spacing w:line="240" w:lineRule="auto"/>
        <w:ind w:left="0" w:firstLine="426"/>
      </w:pPr>
      <w:r w:rsidRPr="0085050A">
        <w:t>переоформление одного вида ранее предоставленного права на землю на другой, в том числе приватизация, выкуп земельных участков;</w:t>
      </w:r>
    </w:p>
    <w:p w:rsidR="000A295D" w:rsidRPr="0085050A" w:rsidRDefault="000A295D" w:rsidP="00C730D5">
      <w:pPr>
        <w:numPr>
          <w:ilvl w:val="0"/>
          <w:numId w:val="9"/>
        </w:numPr>
        <w:tabs>
          <w:tab w:val="left" w:pos="567"/>
          <w:tab w:val="num" w:pos="1134"/>
        </w:tabs>
        <w:spacing w:line="240" w:lineRule="auto"/>
        <w:ind w:left="0" w:firstLine="426"/>
      </w:pPr>
      <w:r w:rsidRPr="0085050A">
        <w:t>межевание земельных участков;</w:t>
      </w:r>
    </w:p>
    <w:p w:rsidR="000A295D" w:rsidRPr="0085050A" w:rsidRDefault="000A295D" w:rsidP="00C730D5">
      <w:pPr>
        <w:numPr>
          <w:ilvl w:val="0"/>
          <w:numId w:val="9"/>
        </w:numPr>
        <w:tabs>
          <w:tab w:val="left" w:pos="567"/>
          <w:tab w:val="num" w:pos="1134"/>
        </w:tabs>
        <w:spacing w:line="240" w:lineRule="auto"/>
        <w:ind w:left="0" w:firstLine="426"/>
      </w:pPr>
      <w:r w:rsidRPr="0085050A">
        <w:t>иные действия, связанные с подготовкой и реализацией общественных или частных интер</w:t>
      </w:r>
      <w:r w:rsidRPr="0085050A">
        <w:t>е</w:t>
      </w:r>
      <w:r w:rsidRPr="0085050A">
        <w:t>сов по  землепользованию и застройке.</w:t>
      </w:r>
    </w:p>
    <w:p w:rsidR="000A295D" w:rsidRPr="0085050A" w:rsidRDefault="000A295D" w:rsidP="00ED0149">
      <w:pPr>
        <w:spacing w:line="240" w:lineRule="auto"/>
        <w:ind w:firstLine="426"/>
      </w:pPr>
      <w:r w:rsidRPr="0085050A">
        <w:rPr>
          <w:noProof/>
        </w:rPr>
        <w:t xml:space="preserve">3. </w:t>
      </w:r>
      <w:r w:rsidRPr="0085050A">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C52247" w:rsidRPr="0085050A" w:rsidRDefault="00C52247" w:rsidP="0048365F">
      <w:pPr>
        <w:spacing w:line="240" w:lineRule="auto"/>
        <w:ind w:firstLine="540"/>
        <w:jc w:val="center"/>
        <w:rPr>
          <w:b/>
        </w:rPr>
      </w:pPr>
    </w:p>
    <w:p w:rsidR="000A295D" w:rsidRPr="0085050A" w:rsidRDefault="000A295D" w:rsidP="00ED0149">
      <w:pPr>
        <w:spacing w:line="240" w:lineRule="auto"/>
        <w:ind w:firstLine="426"/>
        <w:rPr>
          <w:b/>
          <w:noProof/>
        </w:rPr>
      </w:pPr>
      <w:r w:rsidRPr="0085050A">
        <w:rPr>
          <w:b/>
        </w:rPr>
        <w:t>Статья</w:t>
      </w:r>
      <w:r w:rsidRPr="0085050A">
        <w:rPr>
          <w:b/>
          <w:noProof/>
        </w:rPr>
        <w:t xml:space="preserve"> 6. Вступление в силу Правил  и их действие по отношению к ранее</w:t>
      </w:r>
      <w:r w:rsidR="001C6CFA" w:rsidRPr="0085050A">
        <w:rPr>
          <w:b/>
          <w:noProof/>
        </w:rPr>
        <w:t xml:space="preserve"> </w:t>
      </w:r>
      <w:r w:rsidRPr="0085050A">
        <w:rPr>
          <w:b/>
          <w:noProof/>
        </w:rPr>
        <w:t>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85050A" w:rsidRDefault="000A295D" w:rsidP="00ED0149">
      <w:pPr>
        <w:spacing w:line="240" w:lineRule="auto"/>
        <w:ind w:firstLine="426"/>
        <w:rPr>
          <w:noProof/>
        </w:rPr>
      </w:pPr>
      <w:r w:rsidRPr="0085050A">
        <w:rPr>
          <w:noProof/>
        </w:rPr>
        <w:t>1. Настоящие Правила утверждаются представительным органом местного самоуправления в порядке, предусмотренн</w:t>
      </w:r>
      <w:r w:rsidR="00A7178F" w:rsidRPr="0085050A">
        <w:rPr>
          <w:noProof/>
        </w:rPr>
        <w:t>о</w:t>
      </w:r>
      <w:r w:rsidRPr="0085050A">
        <w:rPr>
          <w:noProof/>
        </w:rPr>
        <w:t>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w:t>
      </w:r>
      <w:r w:rsidR="00902D63" w:rsidRPr="0085050A">
        <w:rPr>
          <w:noProof/>
        </w:rPr>
        <w:t xml:space="preserve"> </w:t>
      </w:r>
      <w:r w:rsidR="00902D63" w:rsidRPr="0085050A">
        <w:t xml:space="preserve">сельского поселения </w:t>
      </w:r>
      <w:r w:rsidRPr="0085050A">
        <w:rPr>
          <w:noProof/>
        </w:rPr>
        <w:t>в сети "Интернет".</w:t>
      </w:r>
    </w:p>
    <w:p w:rsidR="00626FCB" w:rsidRPr="0085050A" w:rsidRDefault="00626FCB" w:rsidP="00ED0149">
      <w:pPr>
        <w:spacing w:line="240" w:lineRule="auto"/>
        <w:ind w:firstLine="426"/>
        <w:rPr>
          <w:noProof/>
        </w:rPr>
      </w:pPr>
    </w:p>
    <w:p w:rsidR="000A295D" w:rsidRPr="0085050A" w:rsidRDefault="000A295D" w:rsidP="00ED0149">
      <w:pPr>
        <w:spacing w:line="240" w:lineRule="auto"/>
        <w:ind w:firstLine="426"/>
        <w:rPr>
          <w:noProof/>
        </w:rPr>
      </w:pPr>
      <w:r w:rsidRPr="0085050A">
        <w:rPr>
          <w:noProof/>
        </w:rPr>
        <w:t>2. Принятые до введения в действие настоящих</w:t>
      </w:r>
      <w:r w:rsidRPr="0085050A">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0A295D" w:rsidRPr="0085050A" w:rsidRDefault="000A295D" w:rsidP="00ED0149">
      <w:pPr>
        <w:spacing w:line="240" w:lineRule="auto"/>
        <w:ind w:firstLine="426"/>
      </w:pPr>
      <w:r w:rsidRPr="0085050A">
        <w:t>3. Администрация сельского поселения после введения в действие настоящих Правил может принять решение:</w:t>
      </w:r>
    </w:p>
    <w:p w:rsidR="000A295D" w:rsidRPr="0085050A" w:rsidRDefault="000A295D" w:rsidP="00626FCB">
      <w:pPr>
        <w:numPr>
          <w:ilvl w:val="0"/>
          <w:numId w:val="10"/>
        </w:numPr>
        <w:tabs>
          <w:tab w:val="num" w:pos="567"/>
        </w:tabs>
        <w:spacing w:line="240" w:lineRule="auto"/>
        <w:ind w:left="0" w:firstLine="426"/>
      </w:pPr>
      <w:r w:rsidRPr="0085050A">
        <w:t>о приведение в соответствии с настоящими Правилами ранее утвержденной  документации о застройке территории;</w:t>
      </w:r>
    </w:p>
    <w:p w:rsidR="000A295D" w:rsidRPr="0085050A" w:rsidRDefault="000A295D" w:rsidP="00626FCB">
      <w:pPr>
        <w:numPr>
          <w:ilvl w:val="0"/>
          <w:numId w:val="10"/>
        </w:numPr>
        <w:tabs>
          <w:tab w:val="num" w:pos="567"/>
        </w:tabs>
        <w:spacing w:line="240" w:lineRule="auto"/>
        <w:ind w:left="0" w:firstLine="426"/>
      </w:pPr>
      <w:r w:rsidRPr="0085050A">
        <w:t>о разработке документации по планировке территорий, которая после утверждения в уст</w:t>
      </w:r>
      <w:r w:rsidRPr="0085050A">
        <w:t>а</w:t>
      </w:r>
      <w:r w:rsidRPr="0085050A">
        <w:t>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w:t>
      </w:r>
      <w:r w:rsidRPr="0085050A">
        <w:t>о</w:t>
      </w:r>
      <w:r w:rsidRPr="0085050A">
        <w:t>строительных регламентов.</w:t>
      </w:r>
    </w:p>
    <w:p w:rsidR="000A295D" w:rsidRPr="0085050A" w:rsidRDefault="000A295D" w:rsidP="00ED0149">
      <w:pPr>
        <w:spacing w:line="240" w:lineRule="auto"/>
        <w:ind w:firstLine="426"/>
      </w:pPr>
      <w:r w:rsidRPr="0085050A">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w:t>
      </w:r>
      <w:r w:rsidRPr="0085050A">
        <w:t>н</w:t>
      </w:r>
      <w:r w:rsidRPr="0085050A">
        <w:t>струкцию которых выданы до вступления Правил в силу, при условии, что срок действия разр</w:t>
      </w:r>
      <w:r w:rsidRPr="0085050A">
        <w:t>е</w:t>
      </w:r>
      <w:r w:rsidRPr="0085050A">
        <w:t>шения на строительство не истек.</w:t>
      </w:r>
    </w:p>
    <w:p w:rsidR="000A295D" w:rsidRPr="0085050A" w:rsidRDefault="000A295D" w:rsidP="00ED0149">
      <w:pPr>
        <w:spacing w:line="240" w:lineRule="auto"/>
        <w:ind w:firstLine="426"/>
      </w:pPr>
      <w:r w:rsidRPr="0085050A">
        <w:t>5. Использование земельных участков и расположенных на них объектов капитального стро</w:t>
      </w:r>
      <w:r w:rsidRPr="0085050A">
        <w:t>и</w:t>
      </w:r>
      <w:r w:rsidRPr="0085050A">
        <w:t>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85050A" w:rsidRDefault="000A295D" w:rsidP="00ED0149">
      <w:pPr>
        <w:spacing w:line="240" w:lineRule="auto"/>
        <w:ind w:firstLine="426"/>
      </w:pPr>
      <w:r w:rsidRPr="0085050A">
        <w:t>6. Земельные участки и объекты капитального строительства не соответствуют установленн</w:t>
      </w:r>
      <w:r w:rsidRPr="0085050A">
        <w:t>о</w:t>
      </w:r>
      <w:r w:rsidRPr="0085050A">
        <w:t>му градостроительному регламенту территориальных зон в случае, если:</w:t>
      </w:r>
    </w:p>
    <w:p w:rsidR="000A295D" w:rsidRPr="0085050A" w:rsidRDefault="000A295D" w:rsidP="004838CC">
      <w:pPr>
        <w:numPr>
          <w:ilvl w:val="0"/>
          <w:numId w:val="11"/>
        </w:numPr>
        <w:tabs>
          <w:tab w:val="num" w:pos="567"/>
        </w:tabs>
        <w:spacing w:line="240" w:lineRule="auto"/>
        <w:ind w:left="0" w:firstLine="426"/>
      </w:pPr>
      <w:r w:rsidRPr="0085050A">
        <w:t>виды их использования не входят в перечень видов разрешенного использования</w:t>
      </w:r>
      <w:r w:rsidR="00E720D8" w:rsidRPr="0085050A">
        <w:t>,</w:t>
      </w:r>
      <w:r w:rsidRPr="0085050A">
        <w:t xml:space="preserve"> устано</w:t>
      </w:r>
      <w:r w:rsidRPr="0085050A">
        <w:t>в</w:t>
      </w:r>
      <w:r w:rsidRPr="0085050A">
        <w:t>ленных для конкретной территориальной зоны;</w:t>
      </w:r>
    </w:p>
    <w:p w:rsidR="000A295D" w:rsidRPr="0085050A" w:rsidRDefault="000A295D" w:rsidP="004838CC">
      <w:pPr>
        <w:numPr>
          <w:ilvl w:val="0"/>
          <w:numId w:val="11"/>
        </w:numPr>
        <w:tabs>
          <w:tab w:val="num" w:pos="567"/>
        </w:tabs>
        <w:spacing w:line="240" w:lineRule="auto"/>
        <w:ind w:left="0" w:firstLine="426"/>
      </w:pPr>
      <w:r w:rsidRPr="0085050A">
        <w:t>их размеры и параметры не соответствуют предельным значениям, установленным град</w:t>
      </w:r>
      <w:r w:rsidRPr="0085050A">
        <w:t>о</w:t>
      </w:r>
      <w:r w:rsidRPr="0085050A">
        <w:t>строительным регламентом.</w:t>
      </w:r>
    </w:p>
    <w:p w:rsidR="000A295D" w:rsidRPr="0085050A" w:rsidRDefault="000A295D" w:rsidP="00ED0149">
      <w:pPr>
        <w:spacing w:line="240" w:lineRule="auto"/>
        <w:ind w:firstLine="426"/>
      </w:pPr>
      <w:r w:rsidRPr="0085050A">
        <w:t>7. Указанные в п.6 настоящей статьи земельные участки или объекты капитального строител</w:t>
      </w:r>
      <w:r w:rsidRPr="0085050A">
        <w:t>ь</w:t>
      </w:r>
      <w:r w:rsidRPr="0085050A">
        <w:t>ства могут использоваться без установления срока приведения их в соответствие с градостро</w:t>
      </w:r>
      <w:r w:rsidRPr="0085050A">
        <w:t>и</w:t>
      </w:r>
      <w:r w:rsidRPr="0085050A">
        <w:t>тельным регламентом, за исключением случаев, если их использование опасно для жизни и здор</w:t>
      </w:r>
      <w:r w:rsidRPr="0085050A">
        <w:t>о</w:t>
      </w:r>
      <w:r w:rsidRPr="0085050A">
        <w:t>вья человека, окружающей среды, объектов культурного наследия.</w:t>
      </w:r>
    </w:p>
    <w:p w:rsidR="000A295D" w:rsidRPr="0085050A" w:rsidRDefault="000A295D" w:rsidP="00ED0149">
      <w:pPr>
        <w:spacing w:line="240" w:lineRule="auto"/>
        <w:ind w:firstLine="426"/>
      </w:pPr>
      <w:r w:rsidRPr="0085050A">
        <w:t>В соответствии с федеральными законами может быть наложен запрет на использование нес</w:t>
      </w:r>
      <w:r w:rsidRPr="0085050A">
        <w:t>о</w:t>
      </w:r>
      <w:r w:rsidRPr="0085050A">
        <w:t xml:space="preserve">ответствующих градостроительному регламенту земельных участков и объектов капитального </w:t>
      </w:r>
      <w:r w:rsidRPr="0085050A">
        <w:lastRenderedPageBreak/>
        <w:t>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85050A" w:rsidRDefault="000A295D" w:rsidP="00ED0149">
      <w:pPr>
        <w:spacing w:line="240" w:lineRule="auto"/>
        <w:ind w:firstLine="426"/>
      </w:pPr>
      <w:r w:rsidRPr="0085050A">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w:t>
      </w:r>
      <w:r w:rsidR="003E017D" w:rsidRPr="0085050A">
        <w:t>ей</w:t>
      </w:r>
      <w:r w:rsidRPr="0085050A">
        <w:t xml:space="preserve"> о застройке террит</w:t>
      </w:r>
      <w:r w:rsidRPr="0085050A">
        <w:t>о</w:t>
      </w:r>
      <w:r w:rsidRPr="0085050A">
        <w:t>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w:t>
      </w:r>
      <w:r w:rsidRPr="0085050A">
        <w:t>ь</w:t>
      </w:r>
      <w:r w:rsidRPr="0085050A">
        <w:t>ством.</w:t>
      </w:r>
    </w:p>
    <w:p w:rsidR="000A295D" w:rsidRPr="0085050A" w:rsidRDefault="000A295D" w:rsidP="00ED0149">
      <w:pPr>
        <w:spacing w:line="240" w:lineRule="auto"/>
        <w:ind w:firstLine="426"/>
      </w:pPr>
      <w:r w:rsidRPr="0085050A">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w:t>
      </w:r>
      <w:r w:rsidRPr="0085050A">
        <w:t>е</w:t>
      </w:r>
      <w:r w:rsidRPr="0085050A">
        <w:t>конструкции.</w:t>
      </w:r>
    </w:p>
    <w:p w:rsidR="000A295D" w:rsidRPr="0085050A" w:rsidRDefault="000A295D" w:rsidP="00ED0149">
      <w:pPr>
        <w:spacing w:line="240" w:lineRule="auto"/>
        <w:ind w:firstLine="426"/>
      </w:pPr>
      <w:r w:rsidRPr="0085050A">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w:t>
      </w:r>
      <w:r w:rsidRPr="0085050A">
        <w:t>о</w:t>
      </w:r>
      <w:r w:rsidRPr="0085050A">
        <w:t>ответствия этих объектов настоящим Правилам. Несоответствующее градостроительным регл</w:t>
      </w:r>
      <w:r w:rsidRPr="0085050A">
        <w:t>а</w:t>
      </w:r>
      <w:r w:rsidRPr="0085050A">
        <w:t>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85050A" w:rsidRDefault="000A295D" w:rsidP="00ED0149">
      <w:pPr>
        <w:spacing w:line="240" w:lineRule="auto"/>
        <w:ind w:firstLine="426"/>
      </w:pPr>
      <w:r w:rsidRPr="0085050A">
        <w:t>Несоответствующий вид использования недвижимости не может быть заменен на иной нес</w:t>
      </w:r>
      <w:r w:rsidRPr="0085050A">
        <w:t>о</w:t>
      </w:r>
      <w:r w:rsidRPr="0085050A">
        <w:t>ответствующий вид использования.</w:t>
      </w:r>
    </w:p>
    <w:p w:rsidR="000A295D" w:rsidRPr="0085050A" w:rsidRDefault="000A295D" w:rsidP="00ED0149">
      <w:pPr>
        <w:spacing w:line="240" w:lineRule="auto"/>
        <w:ind w:firstLine="426"/>
      </w:pPr>
      <w:r w:rsidRPr="0085050A">
        <w:t>Строительство новых объектов, может осуществляться только в соответствии с установле</w:t>
      </w:r>
      <w:r w:rsidRPr="0085050A">
        <w:t>н</w:t>
      </w:r>
      <w:r w:rsidRPr="0085050A">
        <w:t>ными градостроительными регламентами.</w:t>
      </w:r>
    </w:p>
    <w:p w:rsidR="0029243F" w:rsidRPr="0085050A" w:rsidRDefault="0029243F" w:rsidP="0029243F">
      <w:pPr>
        <w:spacing w:line="240" w:lineRule="auto"/>
        <w:ind w:firstLine="426"/>
      </w:pPr>
      <w:r w:rsidRPr="0085050A">
        <w:t>10. Лицо, осуществившее самовольную постройку, не приобретает на нее право собственн</w:t>
      </w:r>
      <w:r w:rsidRPr="0085050A">
        <w:t>о</w:t>
      </w:r>
      <w:r w:rsidRPr="0085050A">
        <w:t xml:space="preserve">сти, не вправе распоряжаться постройкой - продавать, дарить, сдавать в аренду, совершать другие сделки. </w:t>
      </w:r>
    </w:p>
    <w:p w:rsidR="0029243F" w:rsidRPr="0085050A" w:rsidRDefault="0029243F" w:rsidP="0029243F">
      <w:pPr>
        <w:spacing w:line="240" w:lineRule="auto"/>
        <w:ind w:firstLine="426"/>
      </w:pPr>
      <w:bookmarkStart w:id="4" w:name="dst10902"/>
      <w:bookmarkEnd w:id="4"/>
      <w:r w:rsidRPr="0085050A">
        <w:t xml:space="preserve">Самовольная постройка подлежит сносу осуществившим ее лицом либо за его счет, кроме случаев, предусмотренных </w:t>
      </w:r>
      <w:hyperlink r:id="rId9" w:anchor="dst10903" w:history="1">
        <w:r w:rsidRPr="0085050A">
          <w:rPr>
            <w:rStyle w:val="a3"/>
            <w:color w:val="auto"/>
            <w:u w:val="none"/>
          </w:rPr>
          <w:t xml:space="preserve">пунктами </w:t>
        </w:r>
        <w:r w:rsidR="001F1C86" w:rsidRPr="0085050A">
          <w:rPr>
            <w:rStyle w:val="a3"/>
            <w:color w:val="auto"/>
            <w:u w:val="none"/>
          </w:rPr>
          <w:t>11</w:t>
        </w:r>
      </w:hyperlink>
      <w:r w:rsidRPr="0085050A">
        <w:t xml:space="preserve"> и </w:t>
      </w:r>
      <w:r w:rsidR="001F1C86" w:rsidRPr="0085050A">
        <w:t>12</w:t>
      </w:r>
      <w:r w:rsidRPr="0085050A">
        <w:t xml:space="preserve"> настоящей статьи.</w:t>
      </w:r>
    </w:p>
    <w:p w:rsidR="00E41920" w:rsidRPr="0085050A" w:rsidRDefault="00E41920" w:rsidP="0029243F">
      <w:pPr>
        <w:spacing w:line="240" w:lineRule="auto"/>
        <w:ind w:firstLine="426"/>
      </w:pPr>
      <w:r w:rsidRPr="0085050A">
        <w:t>Если недвижимое имущество, право на которое зарегистрировано, имеет признаки самовол</w:t>
      </w:r>
      <w:r w:rsidRPr="0085050A">
        <w:t>ь</w:t>
      </w:r>
      <w:r w:rsidRPr="0085050A">
        <w:t>ной постройки, наличие такой регистрации не исключает возможности предъявления требования о его сносе.</w:t>
      </w:r>
    </w:p>
    <w:p w:rsidR="00765810" w:rsidRPr="0085050A" w:rsidRDefault="00E41920" w:rsidP="00765810">
      <w:pPr>
        <w:spacing w:line="240" w:lineRule="auto"/>
        <w:ind w:firstLine="426"/>
      </w:pPr>
      <w:r w:rsidRPr="0085050A">
        <w:t xml:space="preserve">11. </w:t>
      </w:r>
      <w:r w:rsidR="00765810" w:rsidRPr="0085050A">
        <w:t>Право собственности на самовольную постройку может быть признано судом, а в пред</w:t>
      </w:r>
      <w:r w:rsidR="00765810" w:rsidRPr="0085050A">
        <w:t>у</w:t>
      </w:r>
      <w:r w:rsidR="00765810" w:rsidRPr="0085050A">
        <w:t xml:space="preserve">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t>
      </w:r>
    </w:p>
    <w:p w:rsidR="00765810" w:rsidRPr="0085050A" w:rsidRDefault="00980D7B" w:rsidP="00765810">
      <w:pPr>
        <w:spacing w:line="240" w:lineRule="auto"/>
        <w:ind w:firstLine="426"/>
      </w:pPr>
      <w:bookmarkStart w:id="5" w:name="dst10904"/>
      <w:bookmarkEnd w:id="5"/>
      <w:r w:rsidRPr="0085050A">
        <w:t xml:space="preserve">- </w:t>
      </w:r>
      <w:r w:rsidR="00765810" w:rsidRPr="0085050A">
        <w:t>если в отношении земельного участка лицо, осуществившее постройку, имеет права, допу</w:t>
      </w:r>
      <w:r w:rsidR="00765810" w:rsidRPr="0085050A">
        <w:t>с</w:t>
      </w:r>
      <w:r w:rsidR="00765810" w:rsidRPr="0085050A">
        <w:t>кающие строительство на нем данного объекта;</w:t>
      </w:r>
    </w:p>
    <w:p w:rsidR="00765810" w:rsidRPr="0085050A" w:rsidRDefault="00980D7B" w:rsidP="00765810">
      <w:pPr>
        <w:spacing w:line="240" w:lineRule="auto"/>
        <w:ind w:firstLine="426"/>
      </w:pPr>
      <w:bookmarkStart w:id="6" w:name="dst10905"/>
      <w:bookmarkEnd w:id="6"/>
      <w:r w:rsidRPr="0085050A">
        <w:t xml:space="preserve">- </w:t>
      </w:r>
      <w:r w:rsidR="00765810" w:rsidRPr="0085050A">
        <w:t>если на день обращения в суд постройка соответствует параметрам, установленным док</w:t>
      </w:r>
      <w:r w:rsidR="00765810" w:rsidRPr="0085050A">
        <w:t>у</w:t>
      </w:r>
      <w:r w:rsidR="00765810" w:rsidRPr="0085050A">
        <w:t>ментацией по планировке территории, правилами землепользования и застройки или обязател</w:t>
      </w:r>
      <w:r w:rsidR="00765810" w:rsidRPr="0085050A">
        <w:t>ь</w:t>
      </w:r>
      <w:r w:rsidR="00765810" w:rsidRPr="0085050A">
        <w:t>ными требованиями к параметрам постройки, содержащимися в иных документах;</w:t>
      </w:r>
    </w:p>
    <w:p w:rsidR="00765810" w:rsidRPr="0085050A" w:rsidRDefault="00980D7B" w:rsidP="00765810">
      <w:pPr>
        <w:spacing w:line="240" w:lineRule="auto"/>
        <w:ind w:firstLine="426"/>
      </w:pPr>
      <w:bookmarkStart w:id="7" w:name="dst10906"/>
      <w:bookmarkEnd w:id="7"/>
      <w:r w:rsidRPr="0085050A">
        <w:t xml:space="preserve">- </w:t>
      </w:r>
      <w:r w:rsidR="00765810" w:rsidRPr="0085050A">
        <w:t>если сохранение постройки не нарушает права и охраняемые законом интересы других лиц и не создает угрозу жизни и здоровью граждан.</w:t>
      </w:r>
    </w:p>
    <w:p w:rsidR="00765810" w:rsidRPr="0085050A" w:rsidRDefault="00765810" w:rsidP="00765810">
      <w:pPr>
        <w:spacing w:line="240" w:lineRule="auto"/>
        <w:ind w:firstLine="426"/>
      </w:pPr>
      <w:bookmarkStart w:id="8" w:name="dst10907"/>
      <w:bookmarkEnd w:id="8"/>
      <w:r w:rsidRPr="0085050A">
        <w:t>В этом случае лицо, за которым признано право собственности на постройку, возмещает ос</w:t>
      </w:r>
      <w:r w:rsidRPr="0085050A">
        <w:t>у</w:t>
      </w:r>
      <w:r w:rsidRPr="0085050A">
        <w:t>ществившему ее лицу расходы на постройку в размере, определенном судом.</w:t>
      </w:r>
    </w:p>
    <w:p w:rsidR="00AF14AA" w:rsidRPr="0085050A" w:rsidRDefault="00AF14AA" w:rsidP="00AF14AA">
      <w:pPr>
        <w:spacing w:line="240" w:lineRule="auto"/>
        <w:ind w:firstLine="426"/>
      </w:pPr>
      <w:r w:rsidRPr="0085050A">
        <w:t xml:space="preserve">12. </w:t>
      </w:r>
      <w:r w:rsidR="00C54C93" w:rsidRPr="0085050A">
        <w:t xml:space="preserve">Администрация сельского поселения </w:t>
      </w:r>
      <w:r w:rsidRPr="0085050A">
        <w:t>(в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w:t>
      </w:r>
      <w:r w:rsidRPr="0085050A">
        <w:t>о</w:t>
      </w:r>
      <w:r w:rsidRPr="0085050A">
        <w:t>вания территорий (за исключением зоны охраны объектов культурного наследия (памятников и</w:t>
      </w:r>
      <w:r w:rsidRPr="0085050A">
        <w:t>с</w:t>
      </w:r>
      <w:r w:rsidRPr="0085050A">
        <w:t xml:space="preserve">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 </w:t>
      </w:r>
    </w:p>
    <w:p w:rsidR="00AF14AA" w:rsidRPr="0085050A" w:rsidRDefault="00AF14AA" w:rsidP="00AF14AA">
      <w:pPr>
        <w:spacing w:line="240" w:lineRule="auto"/>
        <w:ind w:firstLine="426"/>
      </w:pPr>
      <w:bookmarkStart w:id="9" w:name="dst10909"/>
      <w:bookmarkEnd w:id="9"/>
      <w:r w:rsidRPr="0085050A">
        <w:t>В течение семи дней со дня принятия решения о сносе самовольной постройки</w:t>
      </w:r>
      <w:r w:rsidR="00673AAC" w:rsidRPr="0085050A">
        <w:t xml:space="preserve"> Администр</w:t>
      </w:r>
      <w:r w:rsidR="00673AAC" w:rsidRPr="0085050A">
        <w:t>а</w:t>
      </w:r>
      <w:r w:rsidR="00673AAC" w:rsidRPr="0085050A">
        <w:t xml:space="preserve">ция сельского поселения </w:t>
      </w:r>
      <w:r w:rsidRPr="0085050A">
        <w:t xml:space="preserve"> направляет лицу, осуществившему самовольную постройку, копию да</w:t>
      </w:r>
      <w:r w:rsidRPr="0085050A">
        <w:t>н</w:t>
      </w:r>
      <w:r w:rsidRPr="0085050A">
        <w:t>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AF14AA" w:rsidRPr="0085050A" w:rsidRDefault="00AF14AA" w:rsidP="00AF14AA">
      <w:pPr>
        <w:spacing w:line="240" w:lineRule="auto"/>
        <w:ind w:firstLine="426"/>
      </w:pPr>
      <w:bookmarkStart w:id="10" w:name="dst10910"/>
      <w:bookmarkEnd w:id="10"/>
      <w:r w:rsidRPr="0085050A">
        <w:lastRenderedPageBreak/>
        <w:t xml:space="preserve">В случае, если лицо, осуществившее самовольную постройку, не было выявлено, </w:t>
      </w:r>
      <w:r w:rsidR="00536EFB" w:rsidRPr="0085050A">
        <w:t>Админис</w:t>
      </w:r>
      <w:r w:rsidR="00536EFB" w:rsidRPr="0085050A">
        <w:t>т</w:t>
      </w:r>
      <w:r w:rsidR="00536EFB" w:rsidRPr="0085050A">
        <w:t xml:space="preserve">рация сельского поселения </w:t>
      </w:r>
      <w:r w:rsidRPr="0085050A">
        <w:t xml:space="preserve">в течение семи дней со дня принятия </w:t>
      </w:r>
      <w:r w:rsidR="00536EFB" w:rsidRPr="0085050A">
        <w:t>решения о сносе самовольной п</w:t>
      </w:r>
      <w:r w:rsidR="00536EFB" w:rsidRPr="0085050A">
        <w:t>о</w:t>
      </w:r>
      <w:r w:rsidR="00536EFB" w:rsidRPr="0085050A">
        <w:t>стройки</w:t>
      </w:r>
      <w:r w:rsidRPr="0085050A">
        <w:t xml:space="preserve"> обязан</w:t>
      </w:r>
      <w:r w:rsidR="00536EFB" w:rsidRPr="0085050A">
        <w:t>а</w:t>
      </w:r>
      <w:r w:rsidRPr="0085050A">
        <w:t>:</w:t>
      </w:r>
    </w:p>
    <w:p w:rsidR="00AF14AA" w:rsidRPr="0085050A" w:rsidRDefault="00011EEB" w:rsidP="00AF14AA">
      <w:pPr>
        <w:spacing w:line="240" w:lineRule="auto"/>
        <w:ind w:firstLine="426"/>
      </w:pPr>
      <w:bookmarkStart w:id="11" w:name="dst10911"/>
      <w:bookmarkEnd w:id="11"/>
      <w:r w:rsidRPr="0085050A">
        <w:t xml:space="preserve">- </w:t>
      </w:r>
      <w:r w:rsidR="00AF14AA" w:rsidRPr="0085050A">
        <w:t>обеспечить опубликование в порядке, установленном для официального опубликования м</w:t>
      </w:r>
      <w:r w:rsidR="00AF14AA" w:rsidRPr="0085050A">
        <w:t>у</w:t>
      </w:r>
      <w:r w:rsidR="00AF14AA" w:rsidRPr="0085050A">
        <w:t>ниципальных правовых актов, сообщения о планируемом сносе самовольной постройки;</w:t>
      </w:r>
    </w:p>
    <w:p w:rsidR="00AF14AA" w:rsidRPr="0085050A" w:rsidRDefault="00DC2E67" w:rsidP="00AF14AA">
      <w:pPr>
        <w:spacing w:line="240" w:lineRule="auto"/>
        <w:ind w:firstLine="426"/>
      </w:pPr>
      <w:bookmarkStart w:id="12" w:name="dst10912"/>
      <w:bookmarkEnd w:id="12"/>
      <w:r w:rsidRPr="0085050A">
        <w:t xml:space="preserve">- </w:t>
      </w:r>
      <w:r w:rsidR="00AF14AA" w:rsidRPr="0085050A">
        <w:t xml:space="preserve">обеспечить размещение на официальном сайте </w:t>
      </w:r>
      <w:r w:rsidRPr="0085050A">
        <w:t xml:space="preserve">Администрации сельского поселения </w:t>
      </w:r>
      <w:r w:rsidR="00AF14AA" w:rsidRPr="0085050A">
        <w:t>в сети "Интернет" сообщения о планируемом сносе самовольной постройки;</w:t>
      </w:r>
    </w:p>
    <w:p w:rsidR="00AF14AA" w:rsidRPr="0085050A" w:rsidRDefault="003C1EF3" w:rsidP="00AF14AA">
      <w:pPr>
        <w:spacing w:line="240" w:lineRule="auto"/>
        <w:ind w:firstLine="426"/>
      </w:pPr>
      <w:bookmarkStart w:id="13" w:name="dst10913"/>
      <w:bookmarkEnd w:id="13"/>
      <w:r w:rsidRPr="0085050A">
        <w:t xml:space="preserve">- </w:t>
      </w:r>
      <w:r w:rsidR="00AF14AA" w:rsidRPr="0085050A">
        <w:t>обеспечить размещение на информационном щите в границах земельного участка, на кот</w:t>
      </w:r>
      <w:r w:rsidR="00AF14AA" w:rsidRPr="0085050A">
        <w:t>о</w:t>
      </w:r>
      <w:r w:rsidR="00AF14AA" w:rsidRPr="0085050A">
        <w:t>ром создана самовольная постройка, сообщения о планируемом сносе самовольной постройки.</w:t>
      </w:r>
    </w:p>
    <w:p w:rsidR="00AF14AA" w:rsidRPr="0085050A" w:rsidRDefault="00AF14AA" w:rsidP="00AF14AA">
      <w:pPr>
        <w:spacing w:line="240" w:lineRule="auto"/>
        <w:ind w:firstLine="426"/>
      </w:pPr>
      <w:bookmarkStart w:id="14" w:name="dst10914"/>
      <w:bookmarkEnd w:id="14"/>
      <w:r w:rsidRPr="0085050A">
        <w:t>В случае, если лицо, осуществившее самовольную постройку, не было выявлено, снос сам</w:t>
      </w:r>
      <w:r w:rsidRPr="0085050A">
        <w:t>о</w:t>
      </w:r>
      <w:r w:rsidRPr="0085050A">
        <w:t xml:space="preserve">вольной постройки может быть организован </w:t>
      </w:r>
      <w:r w:rsidR="003C1EF3" w:rsidRPr="0085050A">
        <w:t>Администрацией сельского поселения</w:t>
      </w:r>
      <w:r w:rsidRPr="0085050A">
        <w:t xml:space="preserve"> не ранее чем по истечении двух месяцев после дня размещения на официальном сайте </w:t>
      </w:r>
      <w:r w:rsidR="00FB336A" w:rsidRPr="0085050A">
        <w:t>Администрации сельск</w:t>
      </w:r>
      <w:r w:rsidR="00FB336A" w:rsidRPr="0085050A">
        <w:t>о</w:t>
      </w:r>
      <w:r w:rsidR="00FB336A" w:rsidRPr="0085050A">
        <w:t xml:space="preserve">го поселения в </w:t>
      </w:r>
      <w:r w:rsidRPr="0085050A">
        <w:t xml:space="preserve"> сети "Интернет" сообщения о планируемом сносе такой постройки.</w:t>
      </w:r>
    </w:p>
    <w:p w:rsidR="00E30715" w:rsidRPr="0085050A" w:rsidRDefault="00E30715" w:rsidP="0048365F">
      <w:pPr>
        <w:pStyle w:val="1"/>
        <w:numPr>
          <w:ilvl w:val="0"/>
          <w:numId w:val="0"/>
        </w:numPr>
        <w:tabs>
          <w:tab w:val="left" w:pos="708"/>
        </w:tabs>
        <w:ind w:firstLine="540"/>
        <w:rPr>
          <w:sz w:val="24"/>
          <w:szCs w:val="24"/>
        </w:rPr>
      </w:pPr>
    </w:p>
    <w:p w:rsidR="00B93245" w:rsidRPr="0085050A" w:rsidRDefault="000A295D" w:rsidP="00ED0149">
      <w:pPr>
        <w:pStyle w:val="1"/>
        <w:numPr>
          <w:ilvl w:val="0"/>
          <w:numId w:val="0"/>
        </w:numPr>
        <w:tabs>
          <w:tab w:val="left" w:pos="708"/>
        </w:tabs>
        <w:rPr>
          <w:sz w:val="24"/>
          <w:szCs w:val="24"/>
        </w:rPr>
      </w:pPr>
      <w:r w:rsidRPr="0085050A">
        <w:rPr>
          <w:sz w:val="24"/>
          <w:szCs w:val="24"/>
        </w:rPr>
        <w:t xml:space="preserve">ГЛАВА </w:t>
      </w:r>
      <w:r w:rsidRPr="0085050A">
        <w:rPr>
          <w:sz w:val="24"/>
          <w:szCs w:val="24"/>
          <w:lang w:val="en-US"/>
        </w:rPr>
        <w:t>II</w:t>
      </w:r>
      <w:r w:rsidRPr="0085050A">
        <w:rPr>
          <w:sz w:val="24"/>
          <w:szCs w:val="24"/>
        </w:rPr>
        <w:t>. РЕГУЛИРОВАНИЕ  ЗЕМЛЕПОЛЬЗОВАНИЯ И ЗАСТРОЙКИ</w:t>
      </w:r>
    </w:p>
    <w:p w:rsidR="000A295D" w:rsidRPr="0085050A" w:rsidRDefault="000A295D" w:rsidP="00ED0149">
      <w:pPr>
        <w:pStyle w:val="1"/>
        <w:numPr>
          <w:ilvl w:val="0"/>
          <w:numId w:val="0"/>
        </w:numPr>
        <w:tabs>
          <w:tab w:val="left" w:pos="708"/>
        </w:tabs>
        <w:rPr>
          <w:sz w:val="24"/>
          <w:szCs w:val="24"/>
        </w:rPr>
      </w:pPr>
      <w:r w:rsidRPr="0085050A">
        <w:rPr>
          <w:sz w:val="24"/>
          <w:szCs w:val="24"/>
        </w:rPr>
        <w:t xml:space="preserve">ОРГАНАМИ МЕСТНОГО САМОУПРАВЛЕНИЯ </w:t>
      </w:r>
    </w:p>
    <w:p w:rsidR="000A295D" w:rsidRPr="0085050A" w:rsidRDefault="000A295D" w:rsidP="0048365F">
      <w:pPr>
        <w:spacing w:line="240" w:lineRule="auto"/>
        <w:ind w:firstLine="540"/>
      </w:pPr>
    </w:p>
    <w:p w:rsidR="000A295D" w:rsidRPr="0085050A" w:rsidRDefault="000A295D" w:rsidP="0022195B">
      <w:pPr>
        <w:tabs>
          <w:tab w:val="left" w:pos="567"/>
        </w:tabs>
        <w:spacing w:line="240" w:lineRule="auto"/>
        <w:ind w:firstLine="426"/>
        <w:rPr>
          <w:b/>
        </w:rPr>
      </w:pPr>
      <w:r w:rsidRPr="0085050A">
        <w:rPr>
          <w:b/>
        </w:rPr>
        <w:t>Статья 7</w:t>
      </w:r>
      <w:r w:rsidRPr="0085050A">
        <w:rPr>
          <w:b/>
          <w:noProof/>
        </w:rPr>
        <w:t xml:space="preserve">. </w:t>
      </w:r>
      <w:r w:rsidRPr="0085050A">
        <w:rPr>
          <w:b/>
        </w:rPr>
        <w:t>Градостроительное зонирование территории и установление</w:t>
      </w:r>
      <w:r w:rsidR="001C6CFA" w:rsidRPr="0085050A">
        <w:rPr>
          <w:b/>
        </w:rPr>
        <w:t xml:space="preserve"> </w:t>
      </w:r>
      <w:r w:rsidRPr="0085050A">
        <w:rPr>
          <w:b/>
        </w:rPr>
        <w:t>градостроител</w:t>
      </w:r>
      <w:r w:rsidRPr="0085050A">
        <w:rPr>
          <w:b/>
        </w:rPr>
        <w:t>ь</w:t>
      </w:r>
      <w:r w:rsidRPr="0085050A">
        <w:rPr>
          <w:b/>
        </w:rPr>
        <w:t>ных регламентов</w:t>
      </w:r>
    </w:p>
    <w:p w:rsidR="000A295D" w:rsidRPr="0085050A" w:rsidRDefault="000A295D" w:rsidP="00ED0149">
      <w:pPr>
        <w:pStyle w:val="34"/>
        <w:tabs>
          <w:tab w:val="left" w:pos="567"/>
        </w:tabs>
        <w:spacing w:after="0" w:line="240" w:lineRule="auto"/>
        <w:ind w:left="0" w:firstLine="426"/>
      </w:pPr>
      <w:r w:rsidRPr="0085050A">
        <w:t xml:space="preserve">1. Порядок использования земель в границах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 xml:space="preserve"> определяется в соотве</w:t>
      </w:r>
      <w:r w:rsidRPr="0085050A">
        <w:t>т</w:t>
      </w:r>
      <w:r w:rsidRPr="0085050A">
        <w:t>ствии с градостроительным зонированием его территории.</w:t>
      </w:r>
    </w:p>
    <w:p w:rsidR="000A295D" w:rsidRPr="0085050A" w:rsidRDefault="000A295D" w:rsidP="00ED0149">
      <w:pPr>
        <w:tabs>
          <w:tab w:val="left" w:pos="567"/>
        </w:tabs>
        <w:spacing w:line="240" w:lineRule="auto"/>
        <w:ind w:firstLine="426"/>
      </w:pPr>
      <w:r w:rsidRPr="0085050A">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w:t>
      </w:r>
      <w:r w:rsidRPr="0085050A">
        <w:t>о</w:t>
      </w:r>
      <w:r w:rsidRPr="0085050A">
        <w:t>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85050A" w:rsidRDefault="000A295D" w:rsidP="00ED0149">
      <w:pPr>
        <w:tabs>
          <w:tab w:val="left" w:pos="567"/>
        </w:tabs>
        <w:spacing w:line="240" w:lineRule="auto"/>
        <w:ind w:firstLine="426"/>
      </w:pPr>
      <w:r w:rsidRPr="0085050A">
        <w:t>2. Границы зон на карте градостроительн</w:t>
      </w:r>
      <w:r w:rsidR="00D36105" w:rsidRPr="0085050A">
        <w:t>ого зонирования устанавливаются</w:t>
      </w:r>
      <w:r w:rsidRPr="0085050A">
        <w:t>:</w:t>
      </w:r>
    </w:p>
    <w:p w:rsidR="000A295D" w:rsidRPr="0085050A" w:rsidRDefault="00D36105" w:rsidP="00ED0149">
      <w:pPr>
        <w:numPr>
          <w:ilvl w:val="0"/>
          <w:numId w:val="12"/>
        </w:numPr>
        <w:tabs>
          <w:tab w:val="left" w:pos="567"/>
        </w:tabs>
        <w:spacing w:line="240" w:lineRule="auto"/>
        <w:ind w:left="0" w:firstLine="426"/>
      </w:pPr>
      <w:r w:rsidRPr="0085050A">
        <w:t xml:space="preserve">по </w:t>
      </w:r>
      <w:r w:rsidR="000A295D" w:rsidRPr="0085050A">
        <w:t>линиям магистралей, улиц, проездов, разделяющим транспортные потоки  противополо</w:t>
      </w:r>
      <w:r w:rsidR="000A295D" w:rsidRPr="0085050A">
        <w:t>ж</w:t>
      </w:r>
      <w:r w:rsidR="000A295D" w:rsidRPr="0085050A">
        <w:t>ных направлений;</w:t>
      </w:r>
    </w:p>
    <w:p w:rsidR="000A295D" w:rsidRPr="0085050A" w:rsidRDefault="00D36105" w:rsidP="00ED0149">
      <w:pPr>
        <w:numPr>
          <w:ilvl w:val="0"/>
          <w:numId w:val="12"/>
        </w:numPr>
        <w:tabs>
          <w:tab w:val="left" w:pos="567"/>
        </w:tabs>
        <w:spacing w:line="240" w:lineRule="auto"/>
        <w:ind w:left="0" w:firstLine="426"/>
        <w:rPr>
          <w:noProof/>
        </w:rPr>
      </w:pPr>
      <w:r w:rsidRPr="0085050A">
        <w:t xml:space="preserve">по </w:t>
      </w:r>
      <w:r w:rsidR="000A295D" w:rsidRPr="0085050A">
        <w:t>красным линиям;</w:t>
      </w:r>
    </w:p>
    <w:p w:rsidR="000A295D" w:rsidRPr="0085050A" w:rsidRDefault="00D36105" w:rsidP="00ED0149">
      <w:pPr>
        <w:numPr>
          <w:ilvl w:val="0"/>
          <w:numId w:val="12"/>
        </w:numPr>
        <w:tabs>
          <w:tab w:val="left" w:pos="567"/>
        </w:tabs>
        <w:spacing w:line="240" w:lineRule="auto"/>
        <w:ind w:left="0" w:firstLine="426"/>
      </w:pPr>
      <w:r w:rsidRPr="0085050A">
        <w:t xml:space="preserve">по </w:t>
      </w:r>
      <w:r w:rsidR="000A295D" w:rsidRPr="0085050A">
        <w:t>границам земельных участков;</w:t>
      </w:r>
    </w:p>
    <w:p w:rsidR="000A295D" w:rsidRPr="0085050A" w:rsidRDefault="00D36105" w:rsidP="00ED0149">
      <w:pPr>
        <w:numPr>
          <w:ilvl w:val="0"/>
          <w:numId w:val="12"/>
        </w:numPr>
        <w:tabs>
          <w:tab w:val="left" w:pos="567"/>
        </w:tabs>
        <w:spacing w:line="240" w:lineRule="auto"/>
        <w:ind w:left="0" w:firstLine="426"/>
        <w:rPr>
          <w:b/>
        </w:rPr>
      </w:pPr>
      <w:r w:rsidRPr="0085050A">
        <w:t xml:space="preserve">по </w:t>
      </w:r>
      <w:r w:rsidR="000A295D" w:rsidRPr="0085050A">
        <w:t>границам муниципального образования;</w:t>
      </w:r>
    </w:p>
    <w:p w:rsidR="000A295D" w:rsidRPr="0085050A" w:rsidRDefault="00D36105" w:rsidP="00ED0149">
      <w:pPr>
        <w:numPr>
          <w:ilvl w:val="0"/>
          <w:numId w:val="12"/>
        </w:numPr>
        <w:tabs>
          <w:tab w:val="left" w:pos="567"/>
        </w:tabs>
        <w:spacing w:line="240" w:lineRule="auto"/>
        <w:ind w:left="0" w:firstLine="426"/>
      </w:pPr>
      <w:r w:rsidRPr="0085050A">
        <w:t xml:space="preserve">по </w:t>
      </w:r>
      <w:r w:rsidR="000A295D" w:rsidRPr="0085050A">
        <w:t>границам или осям полос отвода для коммуникаций;</w:t>
      </w:r>
    </w:p>
    <w:p w:rsidR="000A295D" w:rsidRPr="0085050A" w:rsidRDefault="00D36105" w:rsidP="00ED0149">
      <w:pPr>
        <w:numPr>
          <w:ilvl w:val="0"/>
          <w:numId w:val="12"/>
        </w:numPr>
        <w:tabs>
          <w:tab w:val="left" w:pos="567"/>
        </w:tabs>
        <w:spacing w:line="240" w:lineRule="auto"/>
        <w:ind w:left="0" w:firstLine="426"/>
      </w:pPr>
      <w:r w:rsidRPr="0085050A">
        <w:t xml:space="preserve">по </w:t>
      </w:r>
      <w:r w:rsidR="000A295D" w:rsidRPr="0085050A">
        <w:t>естественным границам природных объектов;</w:t>
      </w:r>
    </w:p>
    <w:p w:rsidR="000A295D" w:rsidRPr="0085050A" w:rsidRDefault="00D36105" w:rsidP="00ED0149">
      <w:pPr>
        <w:numPr>
          <w:ilvl w:val="0"/>
          <w:numId w:val="12"/>
        </w:numPr>
        <w:tabs>
          <w:tab w:val="left" w:pos="567"/>
        </w:tabs>
        <w:spacing w:line="240" w:lineRule="auto"/>
        <w:ind w:left="0" w:firstLine="426"/>
      </w:pPr>
      <w:r w:rsidRPr="0085050A">
        <w:t xml:space="preserve">по </w:t>
      </w:r>
      <w:r w:rsidR="000A295D" w:rsidRPr="0085050A">
        <w:t>границам установленных зон с особыми условиями использования территорий;</w:t>
      </w:r>
    </w:p>
    <w:p w:rsidR="000A295D" w:rsidRPr="0085050A" w:rsidRDefault="00D36105" w:rsidP="00ED0149">
      <w:pPr>
        <w:numPr>
          <w:ilvl w:val="0"/>
          <w:numId w:val="12"/>
        </w:numPr>
        <w:tabs>
          <w:tab w:val="left" w:pos="567"/>
        </w:tabs>
        <w:spacing w:line="240" w:lineRule="auto"/>
        <w:ind w:left="0" w:firstLine="426"/>
      </w:pPr>
      <w:r w:rsidRPr="0085050A">
        <w:t xml:space="preserve">по </w:t>
      </w:r>
      <w:r w:rsidR="000A295D" w:rsidRPr="0085050A">
        <w:t>иным границам.</w:t>
      </w:r>
    </w:p>
    <w:p w:rsidR="000A295D" w:rsidRPr="0085050A" w:rsidRDefault="000A295D" w:rsidP="00ED0149">
      <w:pPr>
        <w:tabs>
          <w:tab w:val="left" w:pos="567"/>
        </w:tabs>
        <w:spacing w:line="240" w:lineRule="auto"/>
        <w:ind w:firstLine="426"/>
      </w:pPr>
      <w:r w:rsidRPr="0085050A">
        <w:t>Границы территориальных зон, для которых отсутствует возможность однозначной картогр</w:t>
      </w:r>
      <w:r w:rsidRPr="0085050A">
        <w:t>а</w:t>
      </w:r>
      <w:r w:rsidRPr="0085050A">
        <w:t>фической привязки (например, границы территориальных зон, установленных на вновь осваива</w:t>
      </w:r>
      <w:r w:rsidRPr="0085050A">
        <w:t>е</w:t>
      </w:r>
      <w:r w:rsidRPr="0085050A">
        <w:t xml:space="preserve">мых территориях) определены по условным линиям в увязке с границами функциональных зон Генерального плана </w:t>
      </w:r>
      <w:r w:rsidR="005F2680" w:rsidRPr="0085050A">
        <w:t xml:space="preserve">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 границами зон с особыми условиями использов</w:t>
      </w:r>
      <w:r w:rsidRPr="0085050A">
        <w:t>а</w:t>
      </w:r>
      <w:r w:rsidRPr="0085050A">
        <w:t>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85050A" w:rsidRDefault="000A295D" w:rsidP="00ED0149">
      <w:pPr>
        <w:pStyle w:val="34"/>
        <w:tabs>
          <w:tab w:val="left" w:pos="567"/>
          <w:tab w:val="left" w:pos="851"/>
        </w:tabs>
        <w:spacing w:after="0" w:line="240" w:lineRule="auto"/>
        <w:ind w:left="0" w:firstLine="426"/>
      </w:pPr>
      <w:r w:rsidRPr="0085050A">
        <w:t>3. Для каждой территориальной зоны устанавливаются градостроительные регламенты.</w:t>
      </w:r>
    </w:p>
    <w:p w:rsidR="000A295D" w:rsidRPr="0085050A" w:rsidRDefault="000A295D" w:rsidP="00ED0149">
      <w:pPr>
        <w:tabs>
          <w:tab w:val="left" w:pos="567"/>
          <w:tab w:val="left" w:pos="6840"/>
        </w:tabs>
        <w:spacing w:line="240" w:lineRule="auto"/>
        <w:ind w:firstLine="426"/>
      </w:pPr>
      <w:r w:rsidRPr="0085050A">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w:t>
      </w:r>
      <w:r w:rsidRPr="0085050A">
        <w:t>о</w:t>
      </w:r>
      <w:r w:rsidRPr="0085050A">
        <w:t>диться одновременно в двух (или более) территориальных зонах, выделенных на карте град</w:t>
      </w:r>
      <w:r w:rsidRPr="0085050A">
        <w:t>о</w:t>
      </w:r>
      <w:r w:rsidRPr="0085050A">
        <w:t>строительного зонирования.</w:t>
      </w:r>
    </w:p>
    <w:p w:rsidR="000A295D" w:rsidRPr="0085050A" w:rsidRDefault="000A295D" w:rsidP="00ED0149">
      <w:pPr>
        <w:tabs>
          <w:tab w:val="left" w:pos="567"/>
        </w:tabs>
        <w:spacing w:line="240" w:lineRule="auto"/>
        <w:ind w:firstLine="426"/>
      </w:pPr>
      <w:r w:rsidRPr="0085050A">
        <w:t xml:space="preserve">Формирование одного земельного участка из нескольких земельных участков, расположенных </w:t>
      </w:r>
      <w:r w:rsidRPr="0085050A">
        <w:lastRenderedPageBreak/>
        <w:t>в различных территориальных зонах, не допускается.</w:t>
      </w:r>
    </w:p>
    <w:p w:rsidR="000A295D" w:rsidRPr="0085050A" w:rsidRDefault="00E65665" w:rsidP="00ED0149">
      <w:pPr>
        <w:tabs>
          <w:tab w:val="left" w:pos="567"/>
          <w:tab w:val="left" w:pos="851"/>
        </w:tabs>
        <w:spacing w:line="240" w:lineRule="auto"/>
        <w:ind w:firstLine="426"/>
      </w:pPr>
      <w:r w:rsidRPr="0085050A">
        <w:t>4</w:t>
      </w:r>
      <w:r w:rsidR="000A295D" w:rsidRPr="0085050A">
        <w:t>.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85050A" w:rsidRDefault="000A295D" w:rsidP="00ED0149">
      <w:pPr>
        <w:pStyle w:val="FR2"/>
        <w:numPr>
          <w:ilvl w:val="0"/>
          <w:numId w:val="14"/>
        </w:numPr>
        <w:tabs>
          <w:tab w:val="left" w:pos="567"/>
          <w:tab w:val="num" w:pos="720"/>
        </w:tabs>
        <w:spacing w:line="240" w:lineRule="auto"/>
        <w:ind w:left="0" w:firstLine="426"/>
        <w:rPr>
          <w:sz w:val="24"/>
          <w:szCs w:val="24"/>
        </w:rPr>
      </w:pPr>
      <w:r w:rsidRPr="0085050A">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w:t>
      </w:r>
      <w:r w:rsidRPr="0085050A">
        <w:rPr>
          <w:sz w:val="24"/>
          <w:szCs w:val="24"/>
        </w:rPr>
        <w:t>н</w:t>
      </w:r>
      <w:r w:rsidRPr="0085050A">
        <w:rPr>
          <w:sz w:val="24"/>
          <w:szCs w:val="24"/>
        </w:rPr>
        <w:t>тов по размещению, проектированию и строительству объектов недвижимости;</w:t>
      </w:r>
    </w:p>
    <w:p w:rsidR="000A295D" w:rsidRPr="0085050A" w:rsidRDefault="000A295D" w:rsidP="00ED0149">
      <w:pPr>
        <w:pStyle w:val="FR2"/>
        <w:numPr>
          <w:ilvl w:val="0"/>
          <w:numId w:val="14"/>
        </w:numPr>
        <w:tabs>
          <w:tab w:val="left" w:pos="567"/>
          <w:tab w:val="num" w:pos="720"/>
        </w:tabs>
        <w:spacing w:line="240" w:lineRule="auto"/>
        <w:ind w:left="0" w:firstLine="426"/>
        <w:rPr>
          <w:sz w:val="24"/>
          <w:szCs w:val="24"/>
        </w:rPr>
      </w:pPr>
      <w:r w:rsidRPr="0085050A">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85050A" w:rsidRDefault="000A295D" w:rsidP="00ED0149">
      <w:pPr>
        <w:pStyle w:val="FR2"/>
        <w:numPr>
          <w:ilvl w:val="0"/>
          <w:numId w:val="14"/>
        </w:numPr>
        <w:tabs>
          <w:tab w:val="left" w:pos="567"/>
          <w:tab w:val="num" w:pos="720"/>
        </w:tabs>
        <w:spacing w:line="240" w:lineRule="auto"/>
        <w:ind w:left="0" w:firstLine="426"/>
        <w:rPr>
          <w:sz w:val="24"/>
          <w:szCs w:val="24"/>
        </w:rPr>
      </w:pPr>
      <w:r w:rsidRPr="0085050A">
        <w:rPr>
          <w:sz w:val="24"/>
          <w:szCs w:val="24"/>
        </w:rPr>
        <w:t>вспомогательные виды разрешенного использования, допустимые только в качестве допо</w:t>
      </w:r>
      <w:r w:rsidRPr="0085050A">
        <w:rPr>
          <w:sz w:val="24"/>
          <w:szCs w:val="24"/>
        </w:rPr>
        <w:t>л</w:t>
      </w:r>
      <w:r w:rsidRPr="0085050A">
        <w:rPr>
          <w:sz w:val="24"/>
          <w:szCs w:val="24"/>
        </w:rPr>
        <w:t>нительных по отношению к основным видам разрешенного использования и условно разреше</w:t>
      </w:r>
      <w:r w:rsidRPr="0085050A">
        <w:rPr>
          <w:sz w:val="24"/>
          <w:szCs w:val="24"/>
        </w:rPr>
        <w:t>н</w:t>
      </w:r>
      <w:r w:rsidRPr="0085050A">
        <w:rPr>
          <w:sz w:val="24"/>
          <w:szCs w:val="24"/>
        </w:rPr>
        <w:t>ным видам использования, и осуществляемые совместно с ними.</w:t>
      </w:r>
    </w:p>
    <w:p w:rsidR="000A295D" w:rsidRPr="0085050A" w:rsidRDefault="000A295D" w:rsidP="00ED0149">
      <w:pPr>
        <w:pStyle w:val="34"/>
        <w:tabs>
          <w:tab w:val="left" w:pos="567"/>
        </w:tabs>
        <w:spacing w:after="0" w:line="240" w:lineRule="auto"/>
        <w:ind w:left="0" w:firstLine="426"/>
      </w:pPr>
      <w:r w:rsidRPr="0085050A">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85050A" w:rsidRDefault="000A295D" w:rsidP="00ED0149">
      <w:pPr>
        <w:pStyle w:val="FR2"/>
        <w:tabs>
          <w:tab w:val="left" w:pos="567"/>
        </w:tabs>
        <w:spacing w:line="240" w:lineRule="auto"/>
        <w:ind w:firstLine="426"/>
        <w:rPr>
          <w:sz w:val="24"/>
          <w:szCs w:val="24"/>
        </w:rPr>
      </w:pPr>
      <w:r w:rsidRPr="0085050A">
        <w:rPr>
          <w:sz w:val="24"/>
          <w:szCs w:val="24"/>
        </w:rPr>
        <w:t>Все иные виды использования земельных участков и объектов капитального строительства,</w:t>
      </w:r>
      <w:r w:rsidR="00806326" w:rsidRPr="0085050A">
        <w:rPr>
          <w:sz w:val="24"/>
          <w:szCs w:val="24"/>
        </w:rPr>
        <w:t xml:space="preserve"> </w:t>
      </w:r>
      <w:r w:rsidRPr="0085050A">
        <w:rPr>
          <w:sz w:val="24"/>
          <w:szCs w:val="24"/>
        </w:rPr>
        <w:t>отсутствующие в</w:t>
      </w:r>
      <w:r w:rsidRPr="0085050A">
        <w:rPr>
          <w:noProof/>
          <w:sz w:val="24"/>
          <w:szCs w:val="24"/>
        </w:rPr>
        <w:t xml:space="preserve"> </w:t>
      </w:r>
      <w:r w:rsidRPr="0085050A">
        <w:rPr>
          <w:sz w:val="24"/>
          <w:szCs w:val="24"/>
        </w:rPr>
        <w:t>настоящих Правилах, являются не соответствующими и не могут быть разреш</w:t>
      </w:r>
      <w:r w:rsidRPr="0085050A">
        <w:rPr>
          <w:sz w:val="24"/>
          <w:szCs w:val="24"/>
        </w:rPr>
        <w:t>е</w:t>
      </w:r>
      <w:r w:rsidRPr="0085050A">
        <w:rPr>
          <w:sz w:val="24"/>
          <w:szCs w:val="24"/>
        </w:rPr>
        <w:t>ны.</w:t>
      </w:r>
    </w:p>
    <w:p w:rsidR="000A295D" w:rsidRPr="0085050A" w:rsidRDefault="000A295D" w:rsidP="00ED0149">
      <w:pPr>
        <w:pStyle w:val="FR2"/>
        <w:tabs>
          <w:tab w:val="left" w:pos="567"/>
        </w:tabs>
        <w:spacing w:line="240" w:lineRule="auto"/>
        <w:ind w:firstLine="426"/>
        <w:rPr>
          <w:sz w:val="24"/>
          <w:szCs w:val="24"/>
        </w:rPr>
      </w:pPr>
      <w:r w:rsidRPr="0085050A">
        <w:rPr>
          <w:sz w:val="24"/>
          <w:szCs w:val="24"/>
        </w:rPr>
        <w:t xml:space="preserve">Для каждого земельного участка или объекта недвижимости, расположенного на территории </w:t>
      </w:r>
      <w:r w:rsidR="00AF51E4" w:rsidRPr="0085050A">
        <w:rPr>
          <w:sz w:val="24"/>
          <w:szCs w:val="24"/>
        </w:rPr>
        <w:t>сельского поселения</w:t>
      </w:r>
      <w:r w:rsidR="005F2680" w:rsidRPr="0085050A">
        <w:rPr>
          <w:sz w:val="24"/>
          <w:szCs w:val="24"/>
        </w:rPr>
        <w:t xml:space="preserve"> </w:t>
      </w:r>
      <w:r w:rsidR="0069149C">
        <w:rPr>
          <w:sz w:val="24"/>
          <w:szCs w:val="24"/>
        </w:rPr>
        <w:t>Верхоторский</w:t>
      </w:r>
      <w:r w:rsidR="005F2680" w:rsidRPr="0085050A">
        <w:rPr>
          <w:sz w:val="24"/>
          <w:szCs w:val="24"/>
        </w:rPr>
        <w:t xml:space="preserve"> сельсовет муниципального района </w:t>
      </w:r>
      <w:r w:rsidR="00C30C37" w:rsidRPr="0085050A">
        <w:rPr>
          <w:sz w:val="24"/>
          <w:szCs w:val="24"/>
        </w:rPr>
        <w:t>Ишимбайский</w:t>
      </w:r>
      <w:r w:rsidR="005F2680" w:rsidRPr="0085050A">
        <w:rPr>
          <w:sz w:val="24"/>
          <w:szCs w:val="24"/>
        </w:rPr>
        <w:t xml:space="preserve"> район Ре</w:t>
      </w:r>
      <w:r w:rsidR="005F2680" w:rsidRPr="0085050A">
        <w:rPr>
          <w:sz w:val="24"/>
          <w:szCs w:val="24"/>
        </w:rPr>
        <w:t>с</w:t>
      </w:r>
      <w:r w:rsidR="005F2680" w:rsidRPr="0085050A">
        <w:rPr>
          <w:sz w:val="24"/>
          <w:szCs w:val="24"/>
        </w:rPr>
        <w:t>публики Башкортостан</w:t>
      </w:r>
      <w:r w:rsidRPr="0085050A">
        <w:rPr>
          <w:sz w:val="24"/>
          <w:szCs w:val="24"/>
        </w:rPr>
        <w:t>, разрешенным считается такое использование, которое соответствует:</w:t>
      </w:r>
    </w:p>
    <w:p w:rsidR="000A295D" w:rsidRPr="0085050A" w:rsidRDefault="000A295D" w:rsidP="00ED0149">
      <w:pPr>
        <w:pStyle w:val="FR2"/>
        <w:numPr>
          <w:ilvl w:val="0"/>
          <w:numId w:val="15"/>
        </w:numPr>
        <w:tabs>
          <w:tab w:val="left" w:pos="567"/>
          <w:tab w:val="left" w:pos="720"/>
          <w:tab w:val="num" w:pos="993"/>
        </w:tabs>
        <w:spacing w:line="240" w:lineRule="auto"/>
        <w:ind w:left="0" w:firstLine="426"/>
        <w:rPr>
          <w:sz w:val="24"/>
          <w:szCs w:val="24"/>
        </w:rPr>
      </w:pPr>
      <w:r w:rsidRPr="0085050A">
        <w:rPr>
          <w:sz w:val="24"/>
          <w:szCs w:val="24"/>
        </w:rPr>
        <w:t>градостроительным регламентам;</w:t>
      </w:r>
    </w:p>
    <w:p w:rsidR="000A295D" w:rsidRPr="0085050A" w:rsidRDefault="000A295D" w:rsidP="00ED0149">
      <w:pPr>
        <w:pStyle w:val="FR2"/>
        <w:numPr>
          <w:ilvl w:val="0"/>
          <w:numId w:val="15"/>
        </w:numPr>
        <w:tabs>
          <w:tab w:val="left" w:pos="567"/>
          <w:tab w:val="left" w:pos="720"/>
          <w:tab w:val="num" w:pos="851"/>
        </w:tabs>
        <w:spacing w:line="240" w:lineRule="auto"/>
        <w:ind w:left="0" w:firstLine="426"/>
        <w:rPr>
          <w:sz w:val="24"/>
          <w:szCs w:val="24"/>
        </w:rPr>
      </w:pPr>
      <w:r w:rsidRPr="0085050A">
        <w:rPr>
          <w:sz w:val="24"/>
          <w:szCs w:val="24"/>
        </w:rPr>
        <w:t xml:space="preserve"> ограничениям по экологическим и санитарно-эпидемиологическим условиям (в случаях, к</w:t>
      </w:r>
      <w:r w:rsidRPr="0085050A">
        <w:rPr>
          <w:sz w:val="24"/>
          <w:szCs w:val="24"/>
        </w:rPr>
        <w:t>о</w:t>
      </w:r>
      <w:r w:rsidRPr="0085050A">
        <w:rPr>
          <w:sz w:val="24"/>
          <w:szCs w:val="24"/>
        </w:rPr>
        <w:t>гда земельный участок или объект капитального строительства расположен в зонах действия соо</w:t>
      </w:r>
      <w:r w:rsidRPr="0085050A">
        <w:rPr>
          <w:sz w:val="24"/>
          <w:szCs w:val="24"/>
        </w:rPr>
        <w:t>т</w:t>
      </w:r>
      <w:r w:rsidRPr="0085050A">
        <w:rPr>
          <w:sz w:val="24"/>
          <w:szCs w:val="24"/>
        </w:rPr>
        <w:t>ветствующих ограничений);</w:t>
      </w:r>
    </w:p>
    <w:p w:rsidR="000A295D" w:rsidRPr="0085050A" w:rsidRDefault="000A295D" w:rsidP="00ED0149">
      <w:pPr>
        <w:pStyle w:val="FR2"/>
        <w:numPr>
          <w:ilvl w:val="0"/>
          <w:numId w:val="15"/>
        </w:numPr>
        <w:tabs>
          <w:tab w:val="left" w:pos="567"/>
          <w:tab w:val="left" w:pos="720"/>
          <w:tab w:val="num" w:pos="851"/>
        </w:tabs>
        <w:spacing w:line="240" w:lineRule="auto"/>
        <w:ind w:left="0" w:firstLine="426"/>
        <w:rPr>
          <w:sz w:val="24"/>
          <w:szCs w:val="24"/>
        </w:rPr>
      </w:pPr>
      <w:r w:rsidRPr="0085050A">
        <w:rPr>
          <w:sz w:val="24"/>
          <w:szCs w:val="24"/>
        </w:rPr>
        <w:t xml:space="preserve"> иным документально зафиксированным ограничениям на использование земельных учас</w:t>
      </w:r>
      <w:r w:rsidRPr="0085050A">
        <w:rPr>
          <w:sz w:val="24"/>
          <w:szCs w:val="24"/>
        </w:rPr>
        <w:t>т</w:t>
      </w:r>
      <w:r w:rsidRPr="0085050A">
        <w:rPr>
          <w:sz w:val="24"/>
          <w:szCs w:val="24"/>
        </w:rPr>
        <w:t>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85050A" w:rsidRDefault="00351CB7" w:rsidP="00ED0149">
      <w:pPr>
        <w:pStyle w:val="ConsNormal"/>
        <w:widowControl/>
        <w:tabs>
          <w:tab w:val="left" w:pos="567"/>
        </w:tabs>
        <w:ind w:firstLine="426"/>
        <w:jc w:val="both"/>
        <w:rPr>
          <w:rFonts w:ascii="Times New Roman" w:hAnsi="Times New Roman" w:cs="Times New Roman"/>
        </w:rPr>
      </w:pPr>
      <w:r w:rsidRPr="0085050A">
        <w:rPr>
          <w:rFonts w:ascii="Times New Roman" w:hAnsi="Times New Roman" w:cs="Times New Roman"/>
        </w:rPr>
        <w:t>5</w:t>
      </w:r>
      <w:r w:rsidR="000A295D" w:rsidRPr="0085050A">
        <w:rPr>
          <w:rFonts w:ascii="Times New Roman" w:hAnsi="Times New Roman" w:cs="Times New Roman"/>
        </w:rPr>
        <w:t>. В соответствии с Градостроительным кодексом РФ действие градостроительных регламе</w:t>
      </w:r>
      <w:r w:rsidR="000A295D" w:rsidRPr="0085050A">
        <w:rPr>
          <w:rFonts w:ascii="Times New Roman" w:hAnsi="Times New Roman" w:cs="Times New Roman"/>
        </w:rPr>
        <w:t>н</w:t>
      </w:r>
      <w:r w:rsidR="000A295D" w:rsidRPr="0085050A">
        <w:rPr>
          <w:rFonts w:ascii="Times New Roman" w:hAnsi="Times New Roman" w:cs="Times New Roman"/>
        </w:rPr>
        <w:t>тов не распространяется на земельные участки:</w:t>
      </w:r>
    </w:p>
    <w:p w:rsidR="000A295D" w:rsidRPr="0085050A" w:rsidRDefault="000A295D" w:rsidP="00ED0149">
      <w:pPr>
        <w:pStyle w:val="ConsNormal"/>
        <w:widowControl/>
        <w:numPr>
          <w:ilvl w:val="0"/>
          <w:numId w:val="17"/>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в границах территорий памятников и ансамблей, включенных в единый государственный р</w:t>
      </w:r>
      <w:r w:rsidRPr="0085050A">
        <w:rPr>
          <w:rFonts w:ascii="Times New Roman" w:hAnsi="Times New Roman" w:cs="Times New Roman"/>
        </w:rPr>
        <w:t>е</w:t>
      </w:r>
      <w:r w:rsidRPr="0085050A">
        <w:rPr>
          <w:rFonts w:ascii="Times New Roman" w:hAnsi="Times New Roman" w:cs="Times New Roman"/>
        </w:rPr>
        <w:t>естр объектов культурного наследия (памятников истории и культуры) народов Российской Фед</w:t>
      </w:r>
      <w:r w:rsidRPr="0085050A">
        <w:rPr>
          <w:rFonts w:ascii="Times New Roman" w:hAnsi="Times New Roman" w:cs="Times New Roman"/>
        </w:rPr>
        <w:t>е</w:t>
      </w:r>
      <w:r w:rsidRPr="0085050A">
        <w:rPr>
          <w:rFonts w:ascii="Times New Roman" w:hAnsi="Times New Roman" w:cs="Times New Roman"/>
        </w:rPr>
        <w:t>рации, а также в границах территорий памятников или ансамблей, которые являются вновь выя</w:t>
      </w:r>
      <w:r w:rsidRPr="0085050A">
        <w:rPr>
          <w:rFonts w:ascii="Times New Roman" w:hAnsi="Times New Roman" w:cs="Times New Roman"/>
        </w:rPr>
        <w:t>в</w:t>
      </w:r>
      <w:r w:rsidRPr="0085050A">
        <w:rPr>
          <w:rFonts w:ascii="Times New Roman" w:hAnsi="Times New Roman" w:cs="Times New Roman"/>
        </w:rPr>
        <w:t>ленными объектами культурного наследия и решения о режиме содержания, параметрах реставр</w:t>
      </w:r>
      <w:r w:rsidRPr="0085050A">
        <w:rPr>
          <w:rFonts w:ascii="Times New Roman" w:hAnsi="Times New Roman" w:cs="Times New Roman"/>
        </w:rPr>
        <w:t>а</w:t>
      </w:r>
      <w:r w:rsidRPr="0085050A">
        <w:rPr>
          <w:rFonts w:ascii="Times New Roman" w:hAnsi="Times New Roman" w:cs="Times New Roman"/>
        </w:rPr>
        <w:t>ции, консервации, воссоздания, ремонта и приспособлени</w:t>
      </w:r>
      <w:r w:rsidR="00806326" w:rsidRPr="0085050A">
        <w:rPr>
          <w:rFonts w:ascii="Times New Roman" w:hAnsi="Times New Roman" w:cs="Times New Roman"/>
        </w:rPr>
        <w:t>я</w:t>
      </w:r>
      <w:r w:rsidRPr="0085050A">
        <w:rPr>
          <w:rFonts w:ascii="Times New Roman" w:hAnsi="Times New Roman" w:cs="Times New Roman"/>
        </w:rPr>
        <w:t xml:space="preserve"> которых принимаются в порядке, уст</w:t>
      </w:r>
      <w:r w:rsidRPr="0085050A">
        <w:rPr>
          <w:rFonts w:ascii="Times New Roman" w:hAnsi="Times New Roman" w:cs="Times New Roman"/>
        </w:rPr>
        <w:t>а</w:t>
      </w:r>
      <w:r w:rsidRPr="0085050A">
        <w:rPr>
          <w:rFonts w:ascii="Times New Roman" w:hAnsi="Times New Roman" w:cs="Times New Roman"/>
        </w:rPr>
        <w:t>новленном законодательством Российской Федерации об охране объектов культурного наследия;</w:t>
      </w:r>
    </w:p>
    <w:p w:rsidR="000A295D" w:rsidRPr="0085050A" w:rsidRDefault="000A295D" w:rsidP="00ED0149">
      <w:pPr>
        <w:pStyle w:val="ConsNormal"/>
        <w:widowControl/>
        <w:numPr>
          <w:ilvl w:val="0"/>
          <w:numId w:val="17"/>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в границах территорий общего пользования (площади, улицы, проезды, набережные, скверы, бульвары);</w:t>
      </w:r>
    </w:p>
    <w:p w:rsidR="000A295D" w:rsidRPr="0085050A" w:rsidRDefault="000A295D" w:rsidP="00ED0149">
      <w:pPr>
        <w:pStyle w:val="ConsNormal"/>
        <w:widowControl/>
        <w:numPr>
          <w:ilvl w:val="0"/>
          <w:numId w:val="17"/>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занятые линейными объектами;</w:t>
      </w:r>
    </w:p>
    <w:p w:rsidR="000A295D" w:rsidRPr="0085050A" w:rsidRDefault="000A295D" w:rsidP="00ED0149">
      <w:pPr>
        <w:pStyle w:val="FR2"/>
        <w:numPr>
          <w:ilvl w:val="0"/>
          <w:numId w:val="17"/>
        </w:numPr>
        <w:tabs>
          <w:tab w:val="left" w:pos="567"/>
          <w:tab w:val="num" w:pos="720"/>
        </w:tabs>
        <w:spacing w:line="240" w:lineRule="auto"/>
        <w:ind w:left="0" w:firstLine="426"/>
        <w:rPr>
          <w:sz w:val="24"/>
          <w:szCs w:val="24"/>
        </w:rPr>
      </w:pPr>
      <w:r w:rsidRPr="0085050A">
        <w:rPr>
          <w:sz w:val="24"/>
          <w:szCs w:val="24"/>
        </w:rPr>
        <w:t>предоставленные для добычи полезных ископаемых.</w:t>
      </w:r>
    </w:p>
    <w:p w:rsidR="000A295D" w:rsidRPr="0085050A" w:rsidRDefault="00950252" w:rsidP="00ED0149">
      <w:pPr>
        <w:pStyle w:val="FR2"/>
        <w:tabs>
          <w:tab w:val="left" w:pos="567"/>
        </w:tabs>
        <w:spacing w:line="240" w:lineRule="auto"/>
        <w:ind w:firstLine="426"/>
        <w:rPr>
          <w:sz w:val="24"/>
          <w:szCs w:val="24"/>
        </w:rPr>
      </w:pPr>
      <w:r w:rsidRPr="0085050A">
        <w:rPr>
          <w:sz w:val="24"/>
          <w:szCs w:val="24"/>
        </w:rPr>
        <w:t>6</w:t>
      </w:r>
      <w:r w:rsidR="000A295D" w:rsidRPr="0085050A">
        <w:rPr>
          <w:sz w:val="24"/>
          <w:szCs w:val="24"/>
        </w:rPr>
        <w:t>. В соответствии с Градостроительным кодексом РФ градостроительные регламенты не уст</w:t>
      </w:r>
      <w:r w:rsidR="000A295D" w:rsidRPr="0085050A">
        <w:rPr>
          <w:sz w:val="24"/>
          <w:szCs w:val="24"/>
        </w:rPr>
        <w:t>а</w:t>
      </w:r>
      <w:r w:rsidR="000A295D" w:rsidRPr="0085050A">
        <w:rPr>
          <w:sz w:val="24"/>
          <w:szCs w:val="24"/>
        </w:rPr>
        <w:t>навливаются для земель лесного фонда, земель водного фонда, покрытых поверхностными вод</w:t>
      </w:r>
      <w:r w:rsidR="000A295D" w:rsidRPr="0085050A">
        <w:rPr>
          <w:sz w:val="24"/>
          <w:szCs w:val="24"/>
        </w:rPr>
        <w:t>а</w:t>
      </w:r>
      <w:r w:rsidR="000A295D" w:rsidRPr="0085050A">
        <w:rPr>
          <w:sz w:val="24"/>
          <w:szCs w:val="24"/>
        </w:rPr>
        <w:t>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w:t>
      </w:r>
      <w:r w:rsidR="000A295D" w:rsidRPr="0085050A">
        <w:rPr>
          <w:sz w:val="24"/>
          <w:szCs w:val="24"/>
        </w:rPr>
        <w:t>ь</w:t>
      </w:r>
      <w:r w:rsidR="000A295D" w:rsidRPr="0085050A">
        <w:rPr>
          <w:sz w:val="24"/>
          <w:szCs w:val="24"/>
        </w:rPr>
        <w:t>скохозяйственного назначения, земельных участков, расположенных в границах особых эконом</w:t>
      </w:r>
      <w:r w:rsidR="000A295D" w:rsidRPr="0085050A">
        <w:rPr>
          <w:sz w:val="24"/>
          <w:szCs w:val="24"/>
        </w:rPr>
        <w:t>и</w:t>
      </w:r>
      <w:r w:rsidR="000A295D" w:rsidRPr="0085050A">
        <w:rPr>
          <w:sz w:val="24"/>
          <w:szCs w:val="24"/>
        </w:rPr>
        <w:t>ческих зон.</w:t>
      </w:r>
    </w:p>
    <w:p w:rsidR="000A295D" w:rsidRPr="0085050A" w:rsidRDefault="00950252" w:rsidP="00F45CF3">
      <w:pPr>
        <w:pStyle w:val="34"/>
        <w:tabs>
          <w:tab w:val="left" w:pos="567"/>
        </w:tabs>
        <w:spacing w:after="0" w:line="240" w:lineRule="auto"/>
        <w:ind w:left="0" w:firstLine="426"/>
      </w:pPr>
      <w:r w:rsidRPr="0085050A">
        <w:t>7</w:t>
      </w:r>
      <w:r w:rsidR="000A295D" w:rsidRPr="0085050A">
        <w:t>. Применительно к территориям зон с особыми условиями использования территорий град</w:t>
      </w:r>
      <w:r w:rsidR="000A295D" w:rsidRPr="0085050A">
        <w:t>о</w:t>
      </w:r>
      <w:r w:rsidR="000A295D" w:rsidRPr="0085050A">
        <w:t>строительные регламенты устанавливаются в соответствии с законодательством Российской Ф</w:t>
      </w:r>
      <w:r w:rsidR="000A295D" w:rsidRPr="0085050A">
        <w:t>е</w:t>
      </w:r>
      <w:r w:rsidR="000A295D" w:rsidRPr="0085050A">
        <w:t>дерации.</w:t>
      </w:r>
    </w:p>
    <w:p w:rsidR="000A295D" w:rsidRPr="0085050A" w:rsidRDefault="000A295D" w:rsidP="00ED0149">
      <w:pPr>
        <w:tabs>
          <w:tab w:val="left" w:pos="567"/>
        </w:tabs>
        <w:spacing w:line="240" w:lineRule="auto"/>
        <w:ind w:firstLine="426"/>
      </w:pPr>
      <w:r w:rsidRPr="0085050A">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w:t>
      </w:r>
      <w:r w:rsidRPr="0085050A">
        <w:t>ь</w:t>
      </w:r>
      <w:r w:rsidRPr="0085050A">
        <w:t>зования территорий, указываются ограничения использования земельных участков и объектов к</w:t>
      </w:r>
      <w:r w:rsidRPr="0085050A">
        <w:t>а</w:t>
      </w:r>
      <w:r w:rsidRPr="0085050A">
        <w:lastRenderedPageBreak/>
        <w:t>питального строительства для данной зоны, в соответствии с федеральным законодательством.</w:t>
      </w:r>
    </w:p>
    <w:p w:rsidR="000A295D" w:rsidRPr="0085050A" w:rsidRDefault="000A295D" w:rsidP="00ED0149">
      <w:pPr>
        <w:tabs>
          <w:tab w:val="left" w:pos="567"/>
        </w:tabs>
        <w:spacing w:line="240" w:lineRule="auto"/>
        <w:ind w:firstLine="426"/>
      </w:pPr>
      <w:r w:rsidRPr="0085050A">
        <w:t>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w:t>
      </w:r>
      <w:r w:rsidR="00261651" w:rsidRPr="0085050A">
        <w:t>м</w:t>
      </w:r>
      <w:r w:rsidRPr="0085050A">
        <w:t xml:space="preserve"> в составе огр</w:t>
      </w:r>
      <w:r w:rsidRPr="0085050A">
        <w:t>а</w:t>
      </w:r>
      <w:r w:rsidRPr="0085050A">
        <w:t>ничений может быть указана возможность установления дополнительных требований к его и</w:t>
      </w:r>
      <w:r w:rsidRPr="0085050A">
        <w:t>с</w:t>
      </w:r>
      <w:r w:rsidRPr="0085050A">
        <w:t>пользованию, подлежащих соблюдению при ра</w:t>
      </w:r>
      <w:r w:rsidR="0020012C" w:rsidRPr="0085050A">
        <w:t>зработке проектной документации.</w:t>
      </w:r>
    </w:p>
    <w:p w:rsidR="000A295D" w:rsidRPr="0085050A" w:rsidRDefault="000A295D" w:rsidP="00ED0149">
      <w:pPr>
        <w:tabs>
          <w:tab w:val="left" w:pos="567"/>
        </w:tabs>
        <w:spacing w:line="240" w:lineRule="auto"/>
        <w:ind w:firstLine="426"/>
      </w:pPr>
      <w:r w:rsidRPr="0085050A">
        <w:t>Решения по предоставлению земельных участков, расположенных в указанных зонах, прин</w:t>
      </w:r>
      <w:r w:rsidRPr="0085050A">
        <w:t>и</w:t>
      </w:r>
      <w:r w:rsidRPr="0085050A">
        <w:t>маются на основании заключени</w:t>
      </w:r>
      <w:r w:rsidR="009F7984" w:rsidRPr="0085050A">
        <w:t>я</w:t>
      </w:r>
      <w:r w:rsidRPr="0085050A">
        <w:t>, котор</w:t>
      </w:r>
      <w:r w:rsidR="009F7984" w:rsidRPr="0085050A">
        <w:t>ое</w:t>
      </w:r>
      <w:r w:rsidRPr="0085050A">
        <w:t xml:space="preserve"> выда</w:t>
      </w:r>
      <w:r w:rsidR="009F7984" w:rsidRPr="0085050A">
        <w:t>ет Главный архитектор</w:t>
      </w:r>
      <w:r w:rsidRPr="0085050A">
        <w:t>.</w:t>
      </w:r>
    </w:p>
    <w:p w:rsidR="000A295D" w:rsidRPr="0085050A" w:rsidRDefault="00950252" w:rsidP="00ED0149">
      <w:pPr>
        <w:tabs>
          <w:tab w:val="left" w:pos="567"/>
        </w:tabs>
        <w:spacing w:line="240" w:lineRule="auto"/>
        <w:ind w:firstLine="426"/>
      </w:pPr>
      <w:r w:rsidRPr="0085050A">
        <w:t>8</w:t>
      </w:r>
      <w:r w:rsidR="000A295D" w:rsidRPr="0085050A">
        <w:t>. Градостроительные регламенты в части предельных размеров земельных участков и пр</w:t>
      </w:r>
      <w:r w:rsidR="000A295D" w:rsidRPr="0085050A">
        <w:t>е</w:t>
      </w:r>
      <w:r w:rsidR="000A295D" w:rsidRPr="0085050A">
        <w:t>дельных параметров разрешенного строительного изменения объектов капитального строительс</w:t>
      </w:r>
      <w:r w:rsidR="000A295D" w:rsidRPr="0085050A">
        <w:t>т</w:t>
      </w:r>
      <w:r w:rsidR="000A295D" w:rsidRPr="0085050A">
        <w:t>ва могут включать:</w:t>
      </w:r>
    </w:p>
    <w:p w:rsidR="000A295D" w:rsidRPr="0085050A" w:rsidRDefault="000A295D" w:rsidP="00ED0149">
      <w:pPr>
        <w:numPr>
          <w:ilvl w:val="0"/>
          <w:numId w:val="19"/>
        </w:numPr>
        <w:tabs>
          <w:tab w:val="clear" w:pos="1429"/>
          <w:tab w:val="left" w:pos="567"/>
          <w:tab w:val="left" w:pos="720"/>
        </w:tabs>
        <w:spacing w:line="240" w:lineRule="auto"/>
        <w:ind w:left="0" w:firstLine="426"/>
      </w:pPr>
      <w:r w:rsidRPr="0085050A">
        <w:t>размеры (минимальные и/или максимальные) земельных участков, включая линейные разм</w:t>
      </w:r>
      <w:r w:rsidRPr="0085050A">
        <w:t>е</w:t>
      </w:r>
      <w:r w:rsidRPr="0085050A">
        <w:t>ры предельной ширины по фронту улиц (проездов) и предельной глубины земельных участков;</w:t>
      </w:r>
    </w:p>
    <w:p w:rsidR="000A295D" w:rsidRPr="0085050A" w:rsidRDefault="000A295D" w:rsidP="00ED0149">
      <w:pPr>
        <w:numPr>
          <w:ilvl w:val="0"/>
          <w:numId w:val="19"/>
        </w:numPr>
        <w:tabs>
          <w:tab w:val="left" w:pos="567"/>
          <w:tab w:val="left" w:pos="720"/>
        </w:tabs>
        <w:spacing w:line="240" w:lineRule="auto"/>
        <w:ind w:left="0" w:firstLine="426"/>
      </w:pPr>
      <w:r w:rsidRPr="0085050A">
        <w:t>минимальные отступы зданий, строений и сооружений от границ земельных участков, фи</w:t>
      </w:r>
      <w:r w:rsidRPr="0085050A">
        <w:t>к</w:t>
      </w:r>
      <w:r w:rsidRPr="0085050A">
        <w:t>сирующих "пятно застройки", за пределами которого возводить строения запрещено (линии рег</w:t>
      </w:r>
      <w:r w:rsidRPr="0085050A">
        <w:t>у</w:t>
      </w:r>
      <w:r w:rsidRPr="0085050A">
        <w:t>лирования застройки);</w:t>
      </w:r>
    </w:p>
    <w:p w:rsidR="000A295D" w:rsidRPr="0085050A" w:rsidRDefault="000A295D" w:rsidP="00ED0149">
      <w:pPr>
        <w:numPr>
          <w:ilvl w:val="0"/>
          <w:numId w:val="19"/>
        </w:numPr>
        <w:tabs>
          <w:tab w:val="left" w:pos="567"/>
          <w:tab w:val="left" w:pos="720"/>
          <w:tab w:val="num" w:pos="1040"/>
          <w:tab w:val="num" w:pos="1134"/>
        </w:tabs>
        <w:spacing w:line="240" w:lineRule="auto"/>
        <w:ind w:left="0" w:firstLine="426"/>
      </w:pPr>
      <w:r w:rsidRPr="0085050A">
        <w:t>предельную (максимальную и/или минимальную) этажность (высоту) построек;</w:t>
      </w:r>
    </w:p>
    <w:p w:rsidR="000A295D" w:rsidRPr="0085050A" w:rsidRDefault="000A295D" w:rsidP="00ED0149">
      <w:pPr>
        <w:numPr>
          <w:ilvl w:val="0"/>
          <w:numId w:val="19"/>
        </w:numPr>
        <w:tabs>
          <w:tab w:val="left" w:pos="567"/>
          <w:tab w:val="left" w:pos="720"/>
          <w:tab w:val="num" w:pos="1040"/>
        </w:tabs>
        <w:spacing w:line="240" w:lineRule="auto"/>
        <w:ind w:left="0" w:firstLine="426"/>
      </w:pPr>
      <w:r w:rsidRPr="0085050A">
        <w:t>максимальный процент застройки участка;</w:t>
      </w:r>
    </w:p>
    <w:p w:rsidR="000A295D" w:rsidRPr="0085050A" w:rsidRDefault="000A295D" w:rsidP="00ED0149">
      <w:pPr>
        <w:numPr>
          <w:ilvl w:val="0"/>
          <w:numId w:val="19"/>
        </w:numPr>
        <w:tabs>
          <w:tab w:val="clear" w:pos="1429"/>
          <w:tab w:val="left" w:pos="567"/>
          <w:tab w:val="left" w:pos="720"/>
        </w:tabs>
        <w:spacing w:line="240" w:lineRule="auto"/>
        <w:ind w:left="0" w:firstLine="426"/>
      </w:pPr>
      <w:r w:rsidRPr="0085050A">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w:t>
      </w:r>
      <w:r w:rsidRPr="0085050A">
        <w:t>о</w:t>
      </w:r>
      <w:r w:rsidRPr="0085050A">
        <w:t>строены дополнительно к площади земельного участка);</w:t>
      </w:r>
    </w:p>
    <w:p w:rsidR="000A295D" w:rsidRPr="0085050A" w:rsidRDefault="000A295D" w:rsidP="00ED0149">
      <w:pPr>
        <w:numPr>
          <w:ilvl w:val="0"/>
          <w:numId w:val="19"/>
        </w:numPr>
        <w:tabs>
          <w:tab w:val="left" w:pos="567"/>
          <w:tab w:val="left" w:pos="720"/>
          <w:tab w:val="num" w:pos="1040"/>
        </w:tabs>
        <w:spacing w:line="240" w:lineRule="auto"/>
        <w:ind w:left="0" w:firstLine="426"/>
      </w:pPr>
      <w:r w:rsidRPr="0085050A">
        <w:t>иные параметры.</w:t>
      </w:r>
    </w:p>
    <w:p w:rsidR="009A53B0" w:rsidRPr="0085050A" w:rsidRDefault="009A53B0" w:rsidP="0048365F">
      <w:pPr>
        <w:spacing w:line="240" w:lineRule="auto"/>
        <w:ind w:firstLine="540"/>
        <w:jc w:val="center"/>
        <w:rPr>
          <w:b/>
        </w:rPr>
      </w:pPr>
    </w:p>
    <w:p w:rsidR="000A295D" w:rsidRPr="0085050A" w:rsidRDefault="000A295D" w:rsidP="00CA528F">
      <w:pPr>
        <w:spacing w:line="240" w:lineRule="auto"/>
        <w:ind w:firstLine="426"/>
        <w:rPr>
          <w:b/>
        </w:rPr>
      </w:pPr>
      <w:r w:rsidRPr="0085050A">
        <w:rPr>
          <w:b/>
        </w:rPr>
        <w:t>Статья</w:t>
      </w:r>
      <w:r w:rsidRPr="0085050A">
        <w:rPr>
          <w:b/>
          <w:noProof/>
        </w:rPr>
        <w:t xml:space="preserve"> 8. К</w:t>
      </w:r>
      <w:r w:rsidRPr="0085050A">
        <w:rPr>
          <w:b/>
          <w:spacing w:val="-1"/>
        </w:rPr>
        <w:t>омиссия, уполномоченная рассматривать вопросы</w:t>
      </w:r>
      <w:r w:rsidR="00F7614A" w:rsidRPr="0085050A">
        <w:rPr>
          <w:b/>
          <w:spacing w:val="-1"/>
        </w:rPr>
        <w:t xml:space="preserve"> </w:t>
      </w:r>
      <w:r w:rsidRPr="0085050A">
        <w:rPr>
          <w:b/>
          <w:spacing w:val="-1"/>
        </w:rPr>
        <w:t>землепользования и з</w:t>
      </w:r>
      <w:r w:rsidRPr="0085050A">
        <w:rPr>
          <w:b/>
          <w:spacing w:val="-1"/>
        </w:rPr>
        <w:t>а</w:t>
      </w:r>
      <w:r w:rsidRPr="0085050A">
        <w:rPr>
          <w:b/>
          <w:spacing w:val="-1"/>
        </w:rPr>
        <w:t>стройки</w:t>
      </w:r>
    </w:p>
    <w:p w:rsidR="000A295D" w:rsidRPr="0085050A" w:rsidRDefault="000A295D" w:rsidP="00CA528F">
      <w:pPr>
        <w:spacing w:line="240" w:lineRule="auto"/>
        <w:ind w:firstLine="426"/>
      </w:pPr>
      <w:r w:rsidRPr="0085050A">
        <w:rPr>
          <w:noProof/>
        </w:rPr>
        <w:t>1.</w:t>
      </w:r>
      <w:r w:rsidR="006537ED" w:rsidRPr="0085050A">
        <w:rPr>
          <w:noProof/>
        </w:rPr>
        <w:t xml:space="preserve"> </w:t>
      </w:r>
      <w:r w:rsidRPr="0085050A">
        <w:rPr>
          <w:noProof/>
        </w:rPr>
        <w:t xml:space="preserve">Для обеспечения эффективного функционирования системы регулирования землепользования и застройки на основе градостроительного зонирования </w:t>
      </w:r>
      <w:r w:rsidR="00EE6A87" w:rsidRPr="0085050A">
        <w:rPr>
          <w:noProof/>
        </w:rPr>
        <w:t xml:space="preserve">на </w:t>
      </w:r>
      <w:r w:rsidRPr="0085050A">
        <w:rPr>
          <w:noProof/>
        </w:rPr>
        <w:t xml:space="preserve">территории </w:t>
      </w:r>
      <w:r w:rsidR="005F2680" w:rsidRPr="0085050A">
        <w:t>муниц</w:t>
      </w:r>
      <w:r w:rsidR="005F2680" w:rsidRPr="0085050A">
        <w:t>и</w:t>
      </w:r>
      <w:r w:rsidR="005F2680" w:rsidRPr="0085050A">
        <w:t xml:space="preserve">пального района </w:t>
      </w:r>
      <w:r w:rsidR="00C30C37" w:rsidRPr="0085050A">
        <w:t>Ишимбайский</w:t>
      </w:r>
      <w:r w:rsidR="005F2680" w:rsidRPr="0085050A">
        <w:t xml:space="preserve"> район Республики Башкортостан</w:t>
      </w:r>
      <w:r w:rsidRPr="0085050A">
        <w:rPr>
          <w:noProof/>
        </w:rPr>
        <w:t xml:space="preserve"> формируется </w:t>
      </w:r>
      <w:r w:rsidRPr="0085050A">
        <w:rPr>
          <w:spacing w:val="-1"/>
        </w:rPr>
        <w:t>Комиссия, уполн</w:t>
      </w:r>
      <w:r w:rsidRPr="0085050A">
        <w:rPr>
          <w:spacing w:val="-1"/>
        </w:rPr>
        <w:t>о</w:t>
      </w:r>
      <w:r w:rsidRPr="0085050A">
        <w:rPr>
          <w:spacing w:val="-1"/>
        </w:rPr>
        <w:t>моченная рассматривать вопросы землепользования и застройки</w:t>
      </w:r>
      <w:r w:rsidRPr="0085050A">
        <w:t>, являющаяся постоянно дейс</w:t>
      </w:r>
      <w:r w:rsidRPr="0085050A">
        <w:t>т</w:t>
      </w:r>
      <w:r w:rsidRPr="0085050A">
        <w:t>вующим коллегиальным совещательным органом.</w:t>
      </w:r>
    </w:p>
    <w:p w:rsidR="000A295D" w:rsidRPr="0085050A" w:rsidRDefault="000A295D" w:rsidP="00CA528F">
      <w:pPr>
        <w:spacing w:line="240" w:lineRule="auto"/>
        <w:ind w:firstLine="426"/>
      </w:pPr>
      <w:r w:rsidRPr="0085050A">
        <w:t xml:space="preserve">Комиссия формируется на основании правового акта главы Администрации </w:t>
      </w:r>
      <w:r w:rsidR="00DC69BB" w:rsidRPr="0085050A">
        <w:t>муниципального района Ишимбайский район</w:t>
      </w:r>
      <w:r w:rsidRPr="0085050A">
        <w:rPr>
          <w:b/>
        </w:rPr>
        <w:t xml:space="preserve"> </w:t>
      </w:r>
      <w:r w:rsidRPr="0085050A">
        <w:t xml:space="preserve">и осуществляет свою деятельность в соответствии с действующим законодательством Российской Федерации, Республики Башкортостан, </w:t>
      </w:r>
      <w:r w:rsidR="00547EC4" w:rsidRPr="0085050A">
        <w:t>Ишимбайского</w:t>
      </w:r>
      <w:r w:rsidRPr="0085050A">
        <w:t xml:space="preserve"> района Республики Башкортостан, настоящими Правилами, иными нормативно-правовыми актами.</w:t>
      </w:r>
    </w:p>
    <w:p w:rsidR="000A295D" w:rsidRPr="0085050A" w:rsidRDefault="000A295D" w:rsidP="00CA528F">
      <w:pPr>
        <w:spacing w:line="240" w:lineRule="auto"/>
        <w:ind w:firstLine="426"/>
      </w:pPr>
      <w:r w:rsidRPr="0085050A">
        <w:t>2. Комиссия:</w:t>
      </w:r>
    </w:p>
    <w:p w:rsidR="000A295D" w:rsidRPr="0085050A" w:rsidRDefault="000A295D" w:rsidP="00FA0E27">
      <w:pPr>
        <w:numPr>
          <w:ilvl w:val="0"/>
          <w:numId w:val="20"/>
        </w:numPr>
        <w:tabs>
          <w:tab w:val="clear" w:pos="1211"/>
          <w:tab w:val="num" w:pos="567"/>
        </w:tabs>
        <w:spacing w:line="240" w:lineRule="auto"/>
        <w:ind w:left="0" w:firstLine="426"/>
        <w:rPr>
          <w:noProof/>
        </w:rPr>
      </w:pPr>
      <w:r w:rsidRPr="0085050A">
        <w:t xml:space="preserve">участвует в осуществлении контроля за соблюдением Правил землепользования и застройки </w:t>
      </w:r>
      <w:r w:rsidR="00E650B6" w:rsidRPr="0085050A">
        <w:t xml:space="preserve">на территории </w:t>
      </w:r>
      <w:r w:rsidR="005F2680" w:rsidRPr="0085050A">
        <w:t xml:space="preserve">муниципального района </w:t>
      </w:r>
      <w:r w:rsidR="00C30C37" w:rsidRPr="0085050A">
        <w:t>Ишимбайский</w:t>
      </w:r>
      <w:r w:rsidR="005F2680" w:rsidRPr="0085050A">
        <w:t xml:space="preserve"> район Республики Башкортостан</w:t>
      </w:r>
      <w:r w:rsidRPr="0085050A">
        <w:t xml:space="preserve"> всеми субъектами градостроительной (строительной) деятельности;</w:t>
      </w:r>
    </w:p>
    <w:p w:rsidR="000A295D" w:rsidRPr="0085050A" w:rsidRDefault="000A295D" w:rsidP="00FA0E27">
      <w:pPr>
        <w:numPr>
          <w:ilvl w:val="0"/>
          <w:numId w:val="20"/>
        </w:numPr>
        <w:tabs>
          <w:tab w:val="clear" w:pos="1211"/>
          <w:tab w:val="num" w:pos="567"/>
        </w:tabs>
        <w:spacing w:line="240" w:lineRule="auto"/>
        <w:ind w:left="0" w:firstLine="426"/>
      </w:pPr>
      <w:r w:rsidRPr="0085050A">
        <w:t>рассматривает заявления на получение разрешения на условно разрешенный вид использ</w:t>
      </w:r>
      <w:r w:rsidRPr="0085050A">
        <w:t>о</w:t>
      </w:r>
      <w:r w:rsidRPr="0085050A">
        <w:t>вания земельного участка и объекта капитального строительства и подготавливает заключения;</w:t>
      </w:r>
    </w:p>
    <w:p w:rsidR="000A295D" w:rsidRPr="0085050A" w:rsidRDefault="000A295D" w:rsidP="00FA0E27">
      <w:pPr>
        <w:numPr>
          <w:ilvl w:val="0"/>
          <w:numId w:val="20"/>
        </w:numPr>
        <w:tabs>
          <w:tab w:val="clear" w:pos="1211"/>
          <w:tab w:val="num" w:pos="567"/>
        </w:tabs>
        <w:spacing w:line="240" w:lineRule="auto"/>
        <w:ind w:left="0" w:firstLine="426"/>
      </w:pPr>
      <w:r w:rsidRPr="0085050A">
        <w:t>рассматривает заявления о разрешении на отклонение от предельных параметров разреше</w:t>
      </w:r>
      <w:r w:rsidRPr="0085050A">
        <w:t>н</w:t>
      </w:r>
      <w:r w:rsidRPr="0085050A">
        <w:t>ного строительства, реконструкции объектов капитального строительства и подготавливает з</w:t>
      </w:r>
      <w:r w:rsidRPr="0085050A">
        <w:t>а</w:t>
      </w:r>
      <w:r w:rsidRPr="0085050A">
        <w:t>ключения;</w:t>
      </w:r>
    </w:p>
    <w:p w:rsidR="000A295D" w:rsidRPr="0085050A" w:rsidRDefault="000A295D" w:rsidP="00FA0E27">
      <w:pPr>
        <w:numPr>
          <w:ilvl w:val="0"/>
          <w:numId w:val="20"/>
        </w:numPr>
        <w:tabs>
          <w:tab w:val="clear" w:pos="1211"/>
          <w:tab w:val="num" w:pos="567"/>
        </w:tabs>
        <w:spacing w:line="240" w:lineRule="auto"/>
        <w:ind w:left="0" w:firstLine="426"/>
      </w:pPr>
      <w:r w:rsidRPr="0085050A">
        <w:t>информирует о проведении публичных слушаний при осуществлении градостроительной деятельности;</w:t>
      </w:r>
    </w:p>
    <w:p w:rsidR="000A295D" w:rsidRPr="0085050A" w:rsidRDefault="000A295D" w:rsidP="00FA0E27">
      <w:pPr>
        <w:numPr>
          <w:ilvl w:val="0"/>
          <w:numId w:val="20"/>
        </w:numPr>
        <w:tabs>
          <w:tab w:val="clear" w:pos="1211"/>
          <w:tab w:val="num" w:pos="567"/>
        </w:tabs>
        <w:spacing w:line="240" w:lineRule="auto"/>
        <w:ind w:left="0" w:firstLine="426"/>
      </w:pPr>
      <w:r w:rsidRPr="0085050A">
        <w:t>проводит публичные слушания при осуществлении градостроительной деятельности;</w:t>
      </w:r>
    </w:p>
    <w:p w:rsidR="000A295D" w:rsidRPr="0085050A" w:rsidRDefault="000A295D" w:rsidP="00FA0E27">
      <w:pPr>
        <w:numPr>
          <w:ilvl w:val="0"/>
          <w:numId w:val="20"/>
        </w:numPr>
        <w:tabs>
          <w:tab w:val="clear" w:pos="1211"/>
          <w:tab w:val="num" w:pos="567"/>
        </w:tabs>
        <w:spacing w:line="240" w:lineRule="auto"/>
        <w:ind w:left="0" w:firstLine="426"/>
      </w:pPr>
      <w:r w:rsidRPr="0085050A">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85050A" w:rsidRDefault="000A295D" w:rsidP="00FA0E27">
      <w:pPr>
        <w:numPr>
          <w:ilvl w:val="0"/>
          <w:numId w:val="20"/>
        </w:numPr>
        <w:tabs>
          <w:tab w:val="clear" w:pos="1211"/>
          <w:tab w:val="num" w:pos="567"/>
        </w:tabs>
        <w:spacing w:line="240" w:lineRule="auto"/>
        <w:ind w:left="0" w:firstLine="426"/>
      </w:pPr>
      <w:r w:rsidRPr="0085050A">
        <w:t>осуществляет иные полномочия, связанные с регулированием землепользования и застройки.</w:t>
      </w:r>
    </w:p>
    <w:p w:rsidR="000A295D" w:rsidRPr="0085050A" w:rsidRDefault="000A295D" w:rsidP="00CA528F">
      <w:pPr>
        <w:spacing w:line="240" w:lineRule="auto"/>
        <w:ind w:firstLine="426"/>
      </w:pPr>
      <w:r w:rsidRPr="0085050A">
        <w:t xml:space="preserve">3. Состав и порядок деятельности Комиссии устанавливается распорядительным актом </w:t>
      </w:r>
      <w:r w:rsidR="007037EB" w:rsidRPr="0085050A">
        <w:t xml:space="preserve">главы Администрации </w:t>
      </w:r>
      <w:r w:rsidRPr="0085050A">
        <w:t xml:space="preserve">муниципального </w:t>
      </w:r>
      <w:r w:rsidR="007037EB" w:rsidRPr="0085050A">
        <w:t>района Ишимбайский район</w:t>
      </w:r>
      <w:r w:rsidRPr="0085050A">
        <w:t>.</w:t>
      </w:r>
      <w:r w:rsidR="00B40D0D" w:rsidRPr="0085050A">
        <w:t xml:space="preserve"> П</w:t>
      </w:r>
      <w:r w:rsidR="0009557E" w:rsidRPr="0085050A">
        <w:t>редседателем К</w:t>
      </w:r>
      <w:r w:rsidR="00B40D0D" w:rsidRPr="0085050A">
        <w:t>омиссии назнач</w:t>
      </w:r>
      <w:r w:rsidR="00B40D0D" w:rsidRPr="0085050A">
        <w:t>а</w:t>
      </w:r>
      <w:r w:rsidR="00B40D0D" w:rsidRPr="0085050A">
        <w:t>ется заместитель главы Администрации муниципального района Ишимбайский район по стро</w:t>
      </w:r>
      <w:r w:rsidR="00B40D0D" w:rsidRPr="0085050A">
        <w:t>и</w:t>
      </w:r>
      <w:r w:rsidR="00B40D0D" w:rsidRPr="0085050A">
        <w:t>тельству, инженерным коммуникациям и жилищно-коммунальному хозяйству.</w:t>
      </w:r>
      <w:r w:rsidR="00AC47EC" w:rsidRPr="0085050A">
        <w:t xml:space="preserve"> Заместителем </w:t>
      </w:r>
      <w:r w:rsidR="00AC47EC" w:rsidRPr="0085050A">
        <w:lastRenderedPageBreak/>
        <w:t>председателя</w:t>
      </w:r>
      <w:r w:rsidR="0009557E" w:rsidRPr="0085050A">
        <w:t xml:space="preserve"> К</w:t>
      </w:r>
      <w:r w:rsidR="00AC47EC" w:rsidRPr="0085050A">
        <w:t>омиссии назначается главный архитектор Администрации муниципального района Ишимбайский район</w:t>
      </w:r>
      <w:r w:rsidR="0009557E" w:rsidRPr="0085050A">
        <w:t>. В состав Комиссии</w:t>
      </w:r>
      <w:r w:rsidR="00B026FB" w:rsidRPr="0085050A">
        <w:t xml:space="preserve"> входят начальник управления по вопросам экономич</w:t>
      </w:r>
      <w:r w:rsidR="00B026FB" w:rsidRPr="0085050A">
        <w:t>е</w:t>
      </w:r>
      <w:r w:rsidR="00B026FB" w:rsidRPr="0085050A">
        <w:t>ского развития, промышленности, предпринимательства и услуг</w:t>
      </w:r>
      <w:r w:rsidR="003307B6" w:rsidRPr="0085050A">
        <w:t>, начальник отдела муниципал</w:t>
      </w:r>
      <w:r w:rsidR="003307B6" w:rsidRPr="0085050A">
        <w:t>ь</w:t>
      </w:r>
      <w:r w:rsidR="003307B6" w:rsidRPr="0085050A">
        <w:t>ного контроля Администрации муниципального района Ишимбайский район</w:t>
      </w:r>
      <w:r w:rsidR="007846A3" w:rsidRPr="0085050A">
        <w:t>.</w:t>
      </w:r>
    </w:p>
    <w:p w:rsidR="007C7975" w:rsidRPr="0085050A" w:rsidRDefault="000A295D" w:rsidP="00CA528F">
      <w:pPr>
        <w:pStyle w:val="ConsNormal"/>
        <w:widowControl/>
        <w:ind w:firstLine="426"/>
        <w:jc w:val="both"/>
        <w:rPr>
          <w:rFonts w:ascii="Times New Roman" w:hAnsi="Times New Roman" w:cs="Times New Roman"/>
        </w:rPr>
      </w:pPr>
      <w:r w:rsidRPr="0085050A">
        <w:rPr>
          <w:rFonts w:ascii="Times New Roman" w:hAnsi="Times New Roman" w:cs="Times New Roman"/>
        </w:rPr>
        <w:t>В состав Комиссии по</w:t>
      </w:r>
      <w:r w:rsidR="00FF2146" w:rsidRPr="0085050A">
        <w:rPr>
          <w:rFonts w:ascii="Times New Roman" w:hAnsi="Times New Roman" w:cs="Times New Roman"/>
        </w:rPr>
        <w:t xml:space="preserve"> согласованию входят также председатель комитета по управлению со</w:t>
      </w:r>
      <w:r w:rsidR="00FF2146" w:rsidRPr="0085050A">
        <w:rPr>
          <w:rFonts w:ascii="Times New Roman" w:hAnsi="Times New Roman" w:cs="Times New Roman"/>
        </w:rPr>
        <w:t>б</w:t>
      </w:r>
      <w:r w:rsidR="00FF2146" w:rsidRPr="0085050A">
        <w:rPr>
          <w:rFonts w:ascii="Times New Roman" w:hAnsi="Times New Roman" w:cs="Times New Roman"/>
        </w:rPr>
        <w:t>ственностью Министерства земельных и имущественных отношений Республики Башкортостан по Ишимбайскому району и г.Ишимбаю</w:t>
      </w:r>
      <w:r w:rsidR="00BC3F74" w:rsidRPr="0085050A">
        <w:rPr>
          <w:rFonts w:ascii="Times New Roman" w:hAnsi="Times New Roman" w:cs="Times New Roman"/>
        </w:rPr>
        <w:t>, главы сельских поселений, глава Администрации горо</w:t>
      </w:r>
      <w:r w:rsidR="00BC3F74" w:rsidRPr="0085050A">
        <w:rPr>
          <w:rFonts w:ascii="Times New Roman" w:hAnsi="Times New Roman" w:cs="Times New Roman"/>
        </w:rPr>
        <w:t>д</w:t>
      </w:r>
      <w:r w:rsidR="00BC3F74" w:rsidRPr="0085050A">
        <w:rPr>
          <w:rFonts w:ascii="Times New Roman" w:hAnsi="Times New Roman" w:cs="Times New Roman"/>
        </w:rPr>
        <w:t>ского поселения город Ишимбай</w:t>
      </w:r>
      <w:r w:rsidR="00795AAD" w:rsidRPr="0085050A">
        <w:rPr>
          <w:rFonts w:ascii="Times New Roman" w:hAnsi="Times New Roman" w:cs="Times New Roman"/>
        </w:rPr>
        <w:t>, главный специалист Стерлитамакского территориального упра</w:t>
      </w:r>
      <w:r w:rsidR="00795AAD" w:rsidRPr="0085050A">
        <w:rPr>
          <w:rFonts w:ascii="Times New Roman" w:hAnsi="Times New Roman" w:cs="Times New Roman"/>
        </w:rPr>
        <w:t>в</w:t>
      </w:r>
      <w:r w:rsidR="00795AAD" w:rsidRPr="0085050A">
        <w:rPr>
          <w:rFonts w:ascii="Times New Roman" w:hAnsi="Times New Roman" w:cs="Times New Roman"/>
        </w:rPr>
        <w:t>ления Министерства экологии Республики Башкортостан</w:t>
      </w:r>
      <w:r w:rsidR="008F0B57" w:rsidRPr="0085050A">
        <w:rPr>
          <w:rFonts w:ascii="Times New Roman" w:hAnsi="Times New Roman" w:cs="Times New Roman"/>
        </w:rPr>
        <w:t>, начальник территориального</w:t>
      </w:r>
      <w:r w:rsidR="00574D4F" w:rsidRPr="0085050A">
        <w:rPr>
          <w:rFonts w:ascii="Times New Roman" w:hAnsi="Times New Roman" w:cs="Times New Roman"/>
        </w:rPr>
        <w:t xml:space="preserve"> отдела Управления Роспотребнадзора по Республике Башкортостан в г.Салават, Ишимбайском районе.</w:t>
      </w:r>
    </w:p>
    <w:p w:rsidR="000A295D" w:rsidRPr="0085050A" w:rsidRDefault="000A295D" w:rsidP="00CA528F">
      <w:pPr>
        <w:spacing w:line="240" w:lineRule="auto"/>
        <w:ind w:firstLine="426"/>
      </w:pPr>
      <w:r w:rsidRPr="0085050A">
        <w:t>Для участия в заседаниях Комиссии в случае необходимости могут быть приглашены разли</w:t>
      </w:r>
      <w:r w:rsidRPr="0085050A">
        <w:t>ч</w:t>
      </w:r>
      <w:r w:rsidRPr="0085050A">
        <w:t>ные заинтересованные лица, привлечены специалисты Администрации сельского поселения, др</w:t>
      </w:r>
      <w:r w:rsidRPr="0085050A">
        <w:t>у</w:t>
      </w:r>
      <w:r w:rsidRPr="0085050A">
        <w:t>гих организаций, которые не являются членами Комиссии.</w:t>
      </w:r>
    </w:p>
    <w:p w:rsidR="000A295D" w:rsidRPr="0085050A" w:rsidRDefault="000A295D" w:rsidP="00CA528F">
      <w:pPr>
        <w:spacing w:line="240" w:lineRule="auto"/>
        <w:ind w:firstLine="426"/>
      </w:pPr>
      <w:r w:rsidRPr="0085050A">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85050A" w:rsidRDefault="000A295D" w:rsidP="00CA528F">
      <w:pPr>
        <w:pStyle w:val="ConsNormal"/>
        <w:widowControl/>
        <w:ind w:firstLine="426"/>
        <w:jc w:val="both"/>
        <w:rPr>
          <w:rFonts w:ascii="Times New Roman" w:hAnsi="Times New Roman" w:cs="Times New Roman"/>
        </w:rPr>
      </w:pPr>
      <w:r w:rsidRPr="0085050A">
        <w:rPr>
          <w:rFonts w:ascii="Times New Roman" w:hAnsi="Times New Roman" w:cs="Times New Roman"/>
        </w:rPr>
        <w:t>5. Итоги каждого заседания оформляются протоколом, в котором фиксируются вопросы, вн</w:t>
      </w:r>
      <w:r w:rsidRPr="0085050A">
        <w:rPr>
          <w:rFonts w:ascii="Times New Roman" w:hAnsi="Times New Roman" w:cs="Times New Roman"/>
        </w:rPr>
        <w:t>е</w:t>
      </w:r>
      <w:r w:rsidRPr="0085050A">
        <w:rPr>
          <w:rFonts w:ascii="Times New Roman" w:hAnsi="Times New Roman" w:cs="Times New Roman"/>
        </w:rPr>
        <w:t>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571667" w:rsidRPr="0085050A" w:rsidRDefault="00571667" w:rsidP="00CA528F">
      <w:pPr>
        <w:pStyle w:val="ConsNormal"/>
        <w:widowControl/>
        <w:ind w:firstLine="426"/>
        <w:jc w:val="both"/>
        <w:rPr>
          <w:rFonts w:ascii="Times New Roman" w:hAnsi="Times New Roman" w:cs="Times New Roman"/>
        </w:rPr>
      </w:pPr>
    </w:p>
    <w:p w:rsidR="00571667" w:rsidRPr="0085050A" w:rsidRDefault="00B26CD5" w:rsidP="00CA528F">
      <w:pPr>
        <w:pStyle w:val="ConsNormal"/>
        <w:widowControl/>
        <w:ind w:firstLine="426"/>
        <w:jc w:val="both"/>
        <w:rPr>
          <w:rFonts w:ascii="Times New Roman" w:hAnsi="Times New Roman" w:cs="Times New Roman"/>
          <w:b/>
        </w:rPr>
      </w:pPr>
      <w:r w:rsidRPr="0085050A">
        <w:rPr>
          <w:rFonts w:ascii="Times New Roman" w:hAnsi="Times New Roman" w:cs="Times New Roman"/>
          <w:b/>
        </w:rPr>
        <w:t xml:space="preserve">Статья </w:t>
      </w:r>
      <w:r w:rsidR="00036B10" w:rsidRPr="0085050A">
        <w:rPr>
          <w:rFonts w:ascii="Times New Roman" w:hAnsi="Times New Roman" w:cs="Times New Roman"/>
          <w:b/>
        </w:rPr>
        <w:t>8.1</w:t>
      </w:r>
      <w:r w:rsidR="005A2307" w:rsidRPr="0085050A">
        <w:rPr>
          <w:rFonts w:ascii="Times New Roman" w:hAnsi="Times New Roman" w:cs="Times New Roman"/>
          <w:b/>
        </w:rPr>
        <w:t>.</w:t>
      </w:r>
      <w:r w:rsidR="00571667" w:rsidRPr="0085050A">
        <w:rPr>
          <w:rFonts w:ascii="Times New Roman" w:hAnsi="Times New Roman" w:cs="Times New Roman"/>
          <w:b/>
        </w:rPr>
        <w:t xml:space="preserve"> Должностное лицо, уполномоченное в области градостроительной деятельн</w:t>
      </w:r>
      <w:r w:rsidR="00571667" w:rsidRPr="0085050A">
        <w:rPr>
          <w:rFonts w:ascii="Times New Roman" w:hAnsi="Times New Roman" w:cs="Times New Roman"/>
          <w:b/>
        </w:rPr>
        <w:t>о</w:t>
      </w:r>
      <w:r w:rsidR="00571667" w:rsidRPr="0085050A">
        <w:rPr>
          <w:rFonts w:ascii="Times New Roman" w:hAnsi="Times New Roman" w:cs="Times New Roman"/>
          <w:b/>
        </w:rPr>
        <w:t>сти</w:t>
      </w:r>
    </w:p>
    <w:p w:rsidR="00385CAB" w:rsidRPr="0085050A" w:rsidRDefault="00385CAB" w:rsidP="00CA528F">
      <w:pPr>
        <w:pStyle w:val="ConsNormal"/>
        <w:widowControl/>
        <w:ind w:firstLine="426"/>
        <w:jc w:val="both"/>
        <w:rPr>
          <w:rFonts w:ascii="Times New Roman" w:hAnsi="Times New Roman" w:cs="Times New Roman"/>
        </w:rPr>
      </w:pPr>
      <w:r w:rsidRPr="0085050A">
        <w:rPr>
          <w:rFonts w:ascii="Times New Roman" w:hAnsi="Times New Roman" w:cs="Times New Roman"/>
        </w:rPr>
        <w:t>1. Уполномоченным должностным лицом по вопросам регулирования в сфере градостро</w:t>
      </w:r>
      <w:r w:rsidRPr="0085050A">
        <w:rPr>
          <w:rFonts w:ascii="Times New Roman" w:hAnsi="Times New Roman" w:cs="Times New Roman"/>
        </w:rPr>
        <w:t>и</w:t>
      </w:r>
      <w:r w:rsidRPr="0085050A">
        <w:rPr>
          <w:rFonts w:ascii="Times New Roman" w:hAnsi="Times New Roman" w:cs="Times New Roman"/>
        </w:rPr>
        <w:t xml:space="preserve">тельной деятельности на территории сельского поселения </w:t>
      </w:r>
      <w:r w:rsidR="0069149C">
        <w:rPr>
          <w:rFonts w:ascii="Times New Roman" w:hAnsi="Times New Roman" w:cs="Times New Roman"/>
        </w:rPr>
        <w:t>Верхоторский</w:t>
      </w:r>
      <w:r w:rsidRPr="0085050A">
        <w:rPr>
          <w:rFonts w:ascii="Times New Roman" w:hAnsi="Times New Roman" w:cs="Times New Roman"/>
        </w:rPr>
        <w:t xml:space="preserve"> сельсовет муниципальн</w:t>
      </w:r>
      <w:r w:rsidRPr="0085050A">
        <w:rPr>
          <w:rFonts w:ascii="Times New Roman" w:hAnsi="Times New Roman" w:cs="Times New Roman"/>
        </w:rPr>
        <w:t>о</w:t>
      </w:r>
      <w:r w:rsidRPr="0085050A">
        <w:rPr>
          <w:rFonts w:ascii="Times New Roman" w:hAnsi="Times New Roman" w:cs="Times New Roman"/>
        </w:rPr>
        <w:t xml:space="preserve">го района Ишимбайский район Республики Башкортостан является </w:t>
      </w:r>
      <w:r w:rsidR="005B522F" w:rsidRPr="0085050A">
        <w:rPr>
          <w:rFonts w:ascii="Times New Roman" w:hAnsi="Times New Roman" w:cs="Times New Roman"/>
        </w:rPr>
        <w:t>главный архитектор А</w:t>
      </w:r>
      <w:r w:rsidRPr="0085050A">
        <w:rPr>
          <w:rFonts w:ascii="Times New Roman" w:hAnsi="Times New Roman" w:cs="Times New Roman"/>
        </w:rPr>
        <w:t>дмин</w:t>
      </w:r>
      <w:r w:rsidRPr="0085050A">
        <w:rPr>
          <w:rFonts w:ascii="Times New Roman" w:hAnsi="Times New Roman" w:cs="Times New Roman"/>
        </w:rPr>
        <w:t>и</w:t>
      </w:r>
      <w:r w:rsidRPr="0085050A">
        <w:rPr>
          <w:rFonts w:ascii="Times New Roman" w:hAnsi="Times New Roman" w:cs="Times New Roman"/>
        </w:rPr>
        <w:t>страции муниципального района Ишимбайский район Республики Башкортостан (далее – Главный архитектор).</w:t>
      </w:r>
    </w:p>
    <w:p w:rsidR="00F904A7" w:rsidRPr="0085050A" w:rsidRDefault="00F904A7" w:rsidP="003909F8">
      <w:pPr>
        <w:spacing w:line="240" w:lineRule="auto"/>
        <w:ind w:firstLine="0"/>
        <w:jc w:val="center"/>
        <w:rPr>
          <w:b/>
        </w:rPr>
      </w:pPr>
    </w:p>
    <w:p w:rsidR="00F904A7" w:rsidRPr="0085050A" w:rsidRDefault="00F904A7" w:rsidP="003909F8">
      <w:pPr>
        <w:spacing w:line="240" w:lineRule="auto"/>
        <w:ind w:firstLine="0"/>
        <w:jc w:val="center"/>
        <w:rPr>
          <w:b/>
        </w:rPr>
      </w:pPr>
    </w:p>
    <w:p w:rsidR="003909F8" w:rsidRPr="0085050A" w:rsidRDefault="000A295D" w:rsidP="003909F8">
      <w:pPr>
        <w:spacing w:line="240" w:lineRule="auto"/>
        <w:ind w:firstLine="0"/>
        <w:jc w:val="center"/>
        <w:rPr>
          <w:b/>
        </w:rPr>
      </w:pPr>
      <w:r w:rsidRPr="0085050A">
        <w:rPr>
          <w:b/>
        </w:rPr>
        <w:t xml:space="preserve">ГЛАВА </w:t>
      </w:r>
      <w:r w:rsidRPr="0085050A">
        <w:rPr>
          <w:b/>
          <w:lang w:val="en-US"/>
        </w:rPr>
        <w:t>III</w:t>
      </w:r>
      <w:r w:rsidRPr="0085050A">
        <w:rPr>
          <w:b/>
        </w:rPr>
        <w:t xml:space="preserve">. </w:t>
      </w:r>
      <w:r w:rsidR="00725045" w:rsidRPr="0085050A">
        <w:rPr>
          <w:b/>
        </w:rPr>
        <w:t>ПОЛОЖЕНИЕ О ПЛАНИРОВКЕ ТЕРРИТОРИИ И ПОДГОТОВКЕ</w:t>
      </w:r>
    </w:p>
    <w:p w:rsidR="000A295D" w:rsidRPr="0085050A" w:rsidRDefault="00725045" w:rsidP="003909F8">
      <w:pPr>
        <w:spacing w:line="240" w:lineRule="auto"/>
        <w:ind w:firstLine="0"/>
        <w:jc w:val="center"/>
      </w:pPr>
      <w:r w:rsidRPr="0085050A">
        <w:rPr>
          <w:b/>
        </w:rPr>
        <w:t>ДОКУМЕНТАЦИИ ПО ПЛАНИРОВКЕ ТЕРРИТОРИИ</w:t>
      </w:r>
    </w:p>
    <w:p w:rsidR="00197B0A" w:rsidRPr="0085050A" w:rsidRDefault="00197B0A" w:rsidP="0048365F">
      <w:pPr>
        <w:spacing w:line="240" w:lineRule="auto"/>
        <w:ind w:firstLine="540"/>
        <w:jc w:val="center"/>
        <w:rPr>
          <w:b/>
        </w:rPr>
      </w:pPr>
    </w:p>
    <w:p w:rsidR="000A295D" w:rsidRPr="0085050A" w:rsidRDefault="00B26CD5" w:rsidP="00914064">
      <w:pPr>
        <w:spacing w:line="240" w:lineRule="auto"/>
        <w:ind w:firstLine="426"/>
        <w:jc w:val="left"/>
        <w:rPr>
          <w:b/>
        </w:rPr>
      </w:pPr>
      <w:r w:rsidRPr="0085050A">
        <w:rPr>
          <w:b/>
        </w:rPr>
        <w:t xml:space="preserve">Статья </w:t>
      </w:r>
      <w:r w:rsidR="004D696B" w:rsidRPr="0085050A">
        <w:rPr>
          <w:b/>
        </w:rPr>
        <w:t>9</w:t>
      </w:r>
      <w:r w:rsidR="000A295D" w:rsidRPr="0085050A">
        <w:rPr>
          <w:b/>
        </w:rPr>
        <w:t>. Общие положения о планировке территории</w:t>
      </w:r>
    </w:p>
    <w:p w:rsidR="000A295D" w:rsidRPr="0085050A" w:rsidRDefault="000A295D" w:rsidP="00914064">
      <w:pPr>
        <w:spacing w:line="240" w:lineRule="auto"/>
        <w:ind w:firstLine="426"/>
      </w:pPr>
      <w:r w:rsidRPr="0085050A">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w:t>
      </w:r>
      <w:r w:rsidRPr="0085050A">
        <w:t>д</w:t>
      </w:r>
      <w:r w:rsidRPr="0085050A">
        <w:t>назначенных для строительства и размещения линейных объектов.</w:t>
      </w:r>
    </w:p>
    <w:p w:rsidR="00783FDF" w:rsidRPr="0085050A" w:rsidRDefault="00783FDF" w:rsidP="00914064">
      <w:pPr>
        <w:spacing w:line="240" w:lineRule="auto"/>
        <w:ind w:firstLine="426"/>
      </w:pPr>
      <w:r w:rsidRPr="0085050A">
        <w:t>Документация по планировке территории осуществляется на основании документов террит</w:t>
      </w:r>
      <w:r w:rsidRPr="0085050A">
        <w:t>о</w:t>
      </w:r>
      <w:r w:rsidRPr="0085050A">
        <w:t>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w:t>
      </w:r>
      <w:r w:rsidRPr="0085050A">
        <w:t>о</w:t>
      </w:r>
      <w:r w:rsidRPr="0085050A">
        <w:t>дов Российской Федерации, границ территорий вновь выявленных объектов культурного насл</w:t>
      </w:r>
      <w:r w:rsidRPr="0085050A">
        <w:t>е</w:t>
      </w:r>
      <w:r w:rsidRPr="0085050A">
        <w:t>дия, границ зон с особыми условиями использования территорий.</w:t>
      </w:r>
    </w:p>
    <w:p w:rsidR="000A295D" w:rsidRPr="0085050A" w:rsidRDefault="000A295D" w:rsidP="00914064">
      <w:pPr>
        <w:spacing w:line="240" w:lineRule="auto"/>
        <w:ind w:firstLine="426"/>
        <w:rPr>
          <w:iCs/>
        </w:rPr>
      </w:pPr>
      <w:r w:rsidRPr="0085050A">
        <w:rPr>
          <w:iCs/>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w:t>
      </w:r>
      <w:r w:rsidRPr="0085050A">
        <w:rPr>
          <w:iCs/>
        </w:rPr>
        <w:t>о</w:t>
      </w:r>
      <w:r w:rsidRPr="0085050A">
        <w:rPr>
          <w:iCs/>
        </w:rPr>
        <w:t xml:space="preserve">дательством о градостроительной деятельности Республики Башкортостан и </w:t>
      </w:r>
      <w:r w:rsidR="00210622" w:rsidRPr="0085050A">
        <w:rPr>
          <w:iCs/>
        </w:rPr>
        <w:t>Ишимбайского</w:t>
      </w:r>
      <w:r w:rsidRPr="0085050A">
        <w:rPr>
          <w:iCs/>
        </w:rPr>
        <w:t xml:space="preserve"> ра</w:t>
      </w:r>
      <w:r w:rsidRPr="0085050A">
        <w:rPr>
          <w:iCs/>
        </w:rPr>
        <w:t>й</w:t>
      </w:r>
      <w:r w:rsidRPr="0085050A">
        <w:rPr>
          <w:iCs/>
        </w:rPr>
        <w:t>она Республики Башкортостан, настоящими Правилами, иными нормативными правовыми актами муниципального образования.</w:t>
      </w:r>
    </w:p>
    <w:p w:rsidR="000A295D" w:rsidRPr="0085050A" w:rsidRDefault="000A295D" w:rsidP="00914064">
      <w:pPr>
        <w:spacing w:line="240" w:lineRule="auto"/>
        <w:ind w:firstLine="426"/>
      </w:pPr>
      <w:r w:rsidRPr="0085050A">
        <w:t>3. Подготовка документации по планировке территории осуществляется в отношении застр</w:t>
      </w:r>
      <w:r w:rsidRPr="0085050A">
        <w:t>о</w:t>
      </w:r>
      <w:r w:rsidRPr="0085050A">
        <w:lastRenderedPageBreak/>
        <w:t>енных или подлежащих застройке территорий.</w:t>
      </w:r>
    </w:p>
    <w:p w:rsidR="000A295D" w:rsidRPr="0085050A" w:rsidRDefault="000A295D" w:rsidP="00914064">
      <w:pPr>
        <w:spacing w:line="240" w:lineRule="auto"/>
        <w:ind w:firstLine="426"/>
      </w:pPr>
      <w:r w:rsidRPr="0085050A">
        <w:t xml:space="preserve">4. </w:t>
      </w:r>
      <w:r w:rsidRPr="0085050A">
        <w:rPr>
          <w:iCs/>
        </w:rPr>
        <w:t>Планировка территории сельского поселения осуществляется посредством разработки сл</w:t>
      </w:r>
      <w:r w:rsidRPr="0085050A">
        <w:rPr>
          <w:iCs/>
        </w:rPr>
        <w:t>е</w:t>
      </w:r>
      <w:r w:rsidRPr="0085050A">
        <w:rPr>
          <w:iCs/>
        </w:rPr>
        <w:t>дующих видов документации по планировке территории:</w:t>
      </w:r>
    </w:p>
    <w:p w:rsidR="000A295D" w:rsidRPr="0085050A" w:rsidRDefault="000A295D" w:rsidP="00925970">
      <w:pPr>
        <w:numPr>
          <w:ilvl w:val="0"/>
          <w:numId w:val="21"/>
        </w:numPr>
        <w:tabs>
          <w:tab w:val="num" w:pos="567"/>
        </w:tabs>
        <w:spacing w:line="240" w:lineRule="auto"/>
        <w:ind w:left="0" w:firstLine="426"/>
        <w:rPr>
          <w:iCs/>
        </w:rPr>
      </w:pPr>
      <w:r w:rsidRPr="0085050A">
        <w:rPr>
          <w:iCs/>
        </w:rPr>
        <w:t>проектов планировки территории без проектов межевания в их составе;</w:t>
      </w:r>
    </w:p>
    <w:p w:rsidR="000A295D" w:rsidRPr="0085050A" w:rsidRDefault="000A295D" w:rsidP="00925970">
      <w:pPr>
        <w:numPr>
          <w:ilvl w:val="0"/>
          <w:numId w:val="21"/>
        </w:numPr>
        <w:tabs>
          <w:tab w:val="num" w:pos="567"/>
        </w:tabs>
        <w:spacing w:line="240" w:lineRule="auto"/>
        <w:ind w:left="0" w:firstLine="426"/>
        <w:rPr>
          <w:iCs/>
        </w:rPr>
      </w:pPr>
      <w:r w:rsidRPr="0085050A">
        <w:rPr>
          <w:iCs/>
        </w:rPr>
        <w:t>проектов планировки территории с проектами межевания в их составе;</w:t>
      </w:r>
    </w:p>
    <w:p w:rsidR="000A295D" w:rsidRPr="0085050A" w:rsidRDefault="000A295D" w:rsidP="00925970">
      <w:pPr>
        <w:numPr>
          <w:ilvl w:val="0"/>
          <w:numId w:val="21"/>
        </w:numPr>
        <w:tabs>
          <w:tab w:val="num" w:pos="567"/>
        </w:tabs>
        <w:spacing w:line="240" w:lineRule="auto"/>
        <w:ind w:left="0" w:firstLine="426"/>
        <w:rPr>
          <w:iCs/>
        </w:rPr>
      </w:pPr>
      <w:r w:rsidRPr="0085050A">
        <w:rPr>
          <w:iCs/>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85050A" w:rsidRDefault="000A295D" w:rsidP="00925970">
      <w:pPr>
        <w:numPr>
          <w:ilvl w:val="0"/>
          <w:numId w:val="21"/>
        </w:numPr>
        <w:tabs>
          <w:tab w:val="num" w:pos="567"/>
        </w:tabs>
        <w:spacing w:line="240" w:lineRule="auto"/>
        <w:ind w:left="0" w:firstLine="426"/>
        <w:rPr>
          <w:iCs/>
        </w:rPr>
      </w:pPr>
      <w:r w:rsidRPr="0085050A">
        <w:rPr>
          <w:iCs/>
        </w:rPr>
        <w:t xml:space="preserve"> </w:t>
      </w:r>
      <w:r w:rsidRPr="0085050A">
        <w:t>градостроительных планов земельных участков как самостоятельных документов (вне с</w:t>
      </w:r>
      <w:r w:rsidRPr="0085050A">
        <w:t>о</w:t>
      </w:r>
      <w:r w:rsidRPr="0085050A">
        <w:t>става проектов межевания).</w:t>
      </w:r>
    </w:p>
    <w:p w:rsidR="000A295D" w:rsidRPr="0085050A" w:rsidRDefault="000A295D" w:rsidP="00914064">
      <w:pPr>
        <w:spacing w:line="240" w:lineRule="auto"/>
        <w:ind w:firstLine="426"/>
      </w:pPr>
      <w:r w:rsidRPr="0085050A">
        <w:t>5. В случае установления границ незастроенных и не предназначенных для строительства з</w:t>
      </w:r>
      <w:r w:rsidRPr="0085050A">
        <w:t>е</w:t>
      </w:r>
      <w:r w:rsidRPr="0085050A">
        <w:t>мельных участков подготовка документации по планировке территории сельского поселения ос</w:t>
      </w:r>
      <w:r w:rsidRPr="0085050A">
        <w:t>у</w:t>
      </w:r>
      <w:r w:rsidRPr="0085050A">
        <w:t>ществляется в соответствии с земельным, водным, лесным и иным законодательством.</w:t>
      </w:r>
    </w:p>
    <w:p w:rsidR="000A295D" w:rsidRPr="0085050A" w:rsidRDefault="000A295D" w:rsidP="00914064">
      <w:pPr>
        <w:spacing w:line="240" w:lineRule="auto"/>
        <w:ind w:firstLine="426"/>
      </w:pPr>
      <w:r w:rsidRPr="0085050A">
        <w:t>6. В случае, если по инициативе правообладателей земельных участков осуществляются ра</w:t>
      </w:r>
      <w:r w:rsidRPr="0085050A">
        <w:t>з</w:t>
      </w:r>
      <w:r w:rsidRPr="0085050A">
        <w:t>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w:t>
      </w:r>
      <w:r w:rsidRPr="0085050A">
        <w:t>а</w:t>
      </w:r>
      <w:r w:rsidRPr="0085050A">
        <w:t>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w:t>
      </w:r>
      <w:r w:rsidRPr="0085050A">
        <w:t>т</w:t>
      </w:r>
      <w:r w:rsidRPr="0085050A">
        <w:t>ренных градостроительным регламентом минимальных размеров земельных участков. Обязател</w:t>
      </w:r>
      <w:r w:rsidRPr="0085050A">
        <w:t>ь</w:t>
      </w:r>
      <w:r w:rsidRPr="0085050A">
        <w:t>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w:t>
      </w:r>
      <w:r w:rsidRPr="0085050A">
        <w:t>а</w:t>
      </w:r>
      <w:r w:rsidRPr="0085050A">
        <w:t>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85050A" w:rsidRDefault="000A295D" w:rsidP="00914064">
      <w:pPr>
        <w:spacing w:line="240" w:lineRule="auto"/>
        <w:ind w:firstLine="426"/>
      </w:pPr>
      <w:r w:rsidRPr="0085050A">
        <w:t xml:space="preserve">7. </w:t>
      </w:r>
      <w:r w:rsidRPr="0085050A">
        <w:rPr>
          <w:iCs/>
        </w:rPr>
        <w:t>Решение о подготовке документации по планировке территории применительно к разли</w:t>
      </w:r>
      <w:r w:rsidRPr="0085050A">
        <w:rPr>
          <w:iCs/>
        </w:rPr>
        <w:t>ч</w:t>
      </w:r>
      <w:r w:rsidRPr="0085050A">
        <w:rPr>
          <w:iCs/>
        </w:rPr>
        <w:t xml:space="preserve">ным случаям принимается главой Администрации сельского поселения по инициативе </w:t>
      </w:r>
      <w:r w:rsidR="005426E1" w:rsidRPr="0085050A">
        <w:rPr>
          <w:iCs/>
        </w:rPr>
        <w:t xml:space="preserve">Главного архитектора </w:t>
      </w:r>
      <w:r w:rsidRPr="0085050A">
        <w:rPr>
          <w:bCs/>
          <w:iCs/>
        </w:rPr>
        <w:t>либо на основании предложений физических или юридических лиц по подготовке д</w:t>
      </w:r>
      <w:r w:rsidRPr="0085050A">
        <w:rPr>
          <w:bCs/>
          <w:iCs/>
        </w:rPr>
        <w:t>о</w:t>
      </w:r>
      <w:r w:rsidRPr="0085050A">
        <w:rPr>
          <w:bCs/>
          <w:iCs/>
        </w:rPr>
        <w:t>кументации по планировке территории с учетом требований градостроительного регламента, х</w:t>
      </w:r>
      <w:r w:rsidRPr="0085050A">
        <w:rPr>
          <w:bCs/>
          <w:iCs/>
        </w:rPr>
        <w:t>а</w:t>
      </w:r>
      <w:r w:rsidRPr="0085050A">
        <w:rPr>
          <w:bCs/>
          <w:iCs/>
        </w:rPr>
        <w:t>рактеристик планируемого развития конкретной территории, а также следующих особенностей</w:t>
      </w:r>
      <w:r w:rsidRPr="0085050A">
        <w:t>:</w:t>
      </w:r>
    </w:p>
    <w:p w:rsidR="000A295D" w:rsidRPr="0085050A" w:rsidRDefault="000A295D" w:rsidP="00914064">
      <w:pPr>
        <w:spacing w:line="240" w:lineRule="auto"/>
        <w:ind w:firstLine="426"/>
      </w:pPr>
      <w:r w:rsidRPr="0085050A">
        <w:t>1) проекты планировки без проектов межевания в их составе разрабатываются в случаях, к</w:t>
      </w:r>
      <w:r w:rsidRPr="0085050A">
        <w:t>о</w:t>
      </w:r>
      <w:r w:rsidRPr="0085050A">
        <w:t>гда посредством красных линий необходимо определить, изменить:</w:t>
      </w:r>
    </w:p>
    <w:p w:rsidR="000A295D" w:rsidRPr="0085050A" w:rsidRDefault="000A295D" w:rsidP="00914064">
      <w:pPr>
        <w:tabs>
          <w:tab w:val="left" w:pos="780"/>
        </w:tabs>
        <w:spacing w:line="240" w:lineRule="auto"/>
        <w:ind w:firstLine="426"/>
      </w:pPr>
      <w:r w:rsidRPr="0085050A">
        <w:t xml:space="preserve">а) границы планировочных элементов территории (кварталов); </w:t>
      </w:r>
    </w:p>
    <w:p w:rsidR="000A295D" w:rsidRPr="0085050A" w:rsidRDefault="000A295D" w:rsidP="00914064">
      <w:pPr>
        <w:tabs>
          <w:tab w:val="left" w:pos="780"/>
        </w:tabs>
        <w:spacing w:line="240" w:lineRule="auto"/>
        <w:ind w:firstLine="426"/>
      </w:pPr>
      <w:r w:rsidRPr="0085050A">
        <w:t xml:space="preserve">б) границы земельных участков общего пользования и линейных объектов без определения границ иных земельных участков; </w:t>
      </w:r>
    </w:p>
    <w:p w:rsidR="000A295D" w:rsidRPr="0085050A" w:rsidRDefault="000A295D" w:rsidP="00914064">
      <w:pPr>
        <w:tabs>
          <w:tab w:val="left" w:pos="780"/>
        </w:tabs>
        <w:spacing w:line="240" w:lineRule="auto"/>
        <w:ind w:firstLine="426"/>
      </w:pPr>
      <w:r w:rsidRPr="0085050A">
        <w:t>в) границы зон действия публичных сервитутов для обеспечения проездов, проходов по соо</w:t>
      </w:r>
      <w:r w:rsidRPr="0085050A">
        <w:t>т</w:t>
      </w:r>
      <w:r w:rsidRPr="0085050A">
        <w:t>ветствующей территории;</w:t>
      </w:r>
    </w:p>
    <w:p w:rsidR="000A295D" w:rsidRPr="0085050A" w:rsidRDefault="000A295D" w:rsidP="00914064">
      <w:pPr>
        <w:spacing w:line="240" w:lineRule="auto"/>
        <w:ind w:firstLine="426"/>
      </w:pPr>
      <w:r w:rsidRPr="0085050A">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85050A" w:rsidRDefault="000A295D" w:rsidP="00914064">
      <w:pPr>
        <w:tabs>
          <w:tab w:val="left" w:pos="780"/>
        </w:tabs>
        <w:spacing w:line="240" w:lineRule="auto"/>
        <w:ind w:firstLine="426"/>
      </w:pPr>
      <w:r w:rsidRPr="0085050A">
        <w:t>а) границы земельных участков, которые не являются земельными участками общего польз</w:t>
      </w:r>
      <w:r w:rsidRPr="0085050A">
        <w:t>о</w:t>
      </w:r>
      <w:r w:rsidRPr="0085050A">
        <w:t xml:space="preserve">вания, </w:t>
      </w:r>
    </w:p>
    <w:p w:rsidR="000A295D" w:rsidRPr="0085050A" w:rsidRDefault="000A295D" w:rsidP="00914064">
      <w:pPr>
        <w:tabs>
          <w:tab w:val="left" w:pos="780"/>
        </w:tabs>
        <w:spacing w:line="240" w:lineRule="auto"/>
        <w:ind w:firstLine="426"/>
      </w:pPr>
      <w:r w:rsidRPr="0085050A">
        <w:t xml:space="preserve">б) границы зон действия публичных сервитутов, </w:t>
      </w:r>
    </w:p>
    <w:p w:rsidR="000A295D" w:rsidRPr="0085050A" w:rsidRDefault="000A295D" w:rsidP="00914064">
      <w:pPr>
        <w:tabs>
          <w:tab w:val="left" w:pos="780"/>
        </w:tabs>
        <w:spacing w:line="240" w:lineRule="auto"/>
        <w:ind w:firstLine="426"/>
      </w:pPr>
      <w:r w:rsidRPr="0085050A">
        <w:t>в) границы зон планируемого размещения объектов капитального строительства для реализ</w:t>
      </w:r>
      <w:r w:rsidRPr="0085050A">
        <w:t>а</w:t>
      </w:r>
      <w:r w:rsidRPr="0085050A">
        <w:t xml:space="preserve">ции государственных или муниципальных нужд, </w:t>
      </w:r>
    </w:p>
    <w:p w:rsidR="000A295D" w:rsidRPr="0085050A" w:rsidRDefault="000A295D" w:rsidP="00914064">
      <w:pPr>
        <w:tabs>
          <w:tab w:val="left" w:pos="780"/>
        </w:tabs>
        <w:spacing w:line="240" w:lineRule="auto"/>
        <w:ind w:firstLine="426"/>
      </w:pPr>
      <w:r w:rsidRPr="0085050A">
        <w:t>г) подготовить градостроительные планы вновь образуемых, изменяемых земельных участков;</w:t>
      </w:r>
    </w:p>
    <w:p w:rsidR="000A295D" w:rsidRPr="0085050A" w:rsidRDefault="000A295D" w:rsidP="00914064">
      <w:pPr>
        <w:spacing w:line="240" w:lineRule="auto"/>
        <w:ind w:firstLine="426"/>
      </w:pPr>
      <w:r w:rsidRPr="0085050A">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w:t>
      </w:r>
      <w:r w:rsidRPr="0085050A">
        <w:t>а</w:t>
      </w:r>
      <w:r w:rsidRPr="0085050A">
        <w:t>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w:t>
      </w:r>
      <w:r w:rsidRPr="0085050A">
        <w:t>а</w:t>
      </w:r>
      <w:r w:rsidRPr="0085050A">
        <w:t>ниц земельных участков;</w:t>
      </w:r>
    </w:p>
    <w:p w:rsidR="000A295D" w:rsidRPr="0085050A" w:rsidRDefault="000A295D" w:rsidP="00914064">
      <w:pPr>
        <w:spacing w:line="240" w:lineRule="auto"/>
        <w:ind w:firstLine="426"/>
      </w:pPr>
      <w:r w:rsidRPr="0085050A">
        <w:t>4) градостроительные планы земельных участков как самостоятельные документы (вне сост</w:t>
      </w:r>
      <w:r w:rsidRPr="0085050A">
        <w:t>а</w:t>
      </w:r>
      <w:r w:rsidRPr="0085050A">
        <w:lastRenderedPageBreak/>
        <w:t xml:space="preserve">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85050A" w:rsidRDefault="000A295D" w:rsidP="00914064">
      <w:pPr>
        <w:spacing w:line="240" w:lineRule="auto"/>
        <w:ind w:firstLine="426"/>
      </w:pPr>
      <w:r w:rsidRPr="0085050A">
        <w:t>8. Состав, порядок подготовки, согласования, обсуждения и утверждения документации по планировке территории определя</w:t>
      </w:r>
      <w:r w:rsidR="00DF3C48" w:rsidRPr="0085050A">
        <w:t>ю</w:t>
      </w:r>
      <w:r w:rsidRPr="0085050A">
        <w:t>тся законодательством о градостроительной деятельности.</w:t>
      </w:r>
    </w:p>
    <w:p w:rsidR="000A295D" w:rsidRPr="0085050A" w:rsidRDefault="000A295D" w:rsidP="00914064">
      <w:pPr>
        <w:spacing w:line="240" w:lineRule="auto"/>
        <w:ind w:firstLine="426"/>
      </w:pPr>
      <w:r w:rsidRPr="0085050A">
        <w:t>Посредством документации по планировке территории определяются:</w:t>
      </w:r>
    </w:p>
    <w:p w:rsidR="000A295D" w:rsidRPr="0085050A" w:rsidRDefault="000A295D" w:rsidP="00914064">
      <w:pPr>
        <w:spacing w:line="240" w:lineRule="auto"/>
        <w:ind w:firstLine="426"/>
      </w:pPr>
      <w:r w:rsidRPr="0085050A">
        <w:t>1) характеристики и параметры планируемого развития, строительного освоения и реконс</w:t>
      </w:r>
      <w:r w:rsidRPr="0085050A">
        <w:t>т</w:t>
      </w:r>
      <w:r w:rsidRPr="0085050A">
        <w:t>рукции территорий, включая характеристики и параметры развития систем социального обслуж</w:t>
      </w:r>
      <w:r w:rsidRPr="0085050A">
        <w:t>и</w:t>
      </w:r>
      <w:r w:rsidRPr="0085050A">
        <w:t>вания, инженерного оборудования, необходимых для обеспечения застройки;</w:t>
      </w:r>
    </w:p>
    <w:p w:rsidR="000A295D" w:rsidRPr="0085050A" w:rsidRDefault="000A295D" w:rsidP="00914064">
      <w:pPr>
        <w:spacing w:line="240" w:lineRule="auto"/>
        <w:ind w:firstLine="426"/>
      </w:pPr>
      <w:r w:rsidRPr="0085050A">
        <w:t>2) линии градостроительного регулирования, в том числе:</w:t>
      </w:r>
    </w:p>
    <w:p w:rsidR="000A295D" w:rsidRPr="0085050A" w:rsidRDefault="000A295D" w:rsidP="00914064">
      <w:pPr>
        <w:spacing w:line="240" w:lineRule="auto"/>
        <w:ind w:firstLine="426"/>
      </w:pPr>
      <w:r w:rsidRPr="0085050A">
        <w:t>а) красные линии, отграничивающие территории общего пользования (включая автомагистр</w:t>
      </w:r>
      <w:r w:rsidRPr="0085050A">
        <w:t>а</w:t>
      </w:r>
      <w:r w:rsidRPr="0085050A">
        <w:t>ли, дороги, улицы, проезды, площади, набережные) от территорий иного назначения и обозн</w:t>
      </w:r>
      <w:r w:rsidRPr="0085050A">
        <w:t>а</w:t>
      </w:r>
      <w:r w:rsidRPr="0085050A">
        <w:t>чающие планировочные элементы - кварталы, микрорайоны, иные планировочные элементы те</w:t>
      </w:r>
      <w:r w:rsidRPr="0085050A">
        <w:t>р</w:t>
      </w:r>
      <w:r w:rsidRPr="0085050A">
        <w:t>ритории;</w:t>
      </w:r>
    </w:p>
    <w:p w:rsidR="000A295D" w:rsidRPr="0085050A" w:rsidRDefault="000A295D" w:rsidP="00914064">
      <w:pPr>
        <w:spacing w:line="240" w:lineRule="auto"/>
        <w:ind w:firstLine="426"/>
      </w:pPr>
      <w:r w:rsidRPr="0085050A">
        <w:t>б) линии регулирования застройки, если они не определены градостроительными регламент</w:t>
      </w:r>
      <w:r w:rsidRPr="0085050A">
        <w:t>а</w:t>
      </w:r>
      <w:r w:rsidRPr="0085050A">
        <w:t>ми в составе настоящих Правил;</w:t>
      </w:r>
    </w:p>
    <w:p w:rsidR="000A295D" w:rsidRPr="0085050A" w:rsidRDefault="000A295D" w:rsidP="00914064">
      <w:pPr>
        <w:spacing w:line="240" w:lineRule="auto"/>
        <w:ind w:firstLine="426"/>
      </w:pPr>
      <w:r w:rsidRPr="0085050A">
        <w:t>в) границы земельных участков линейных объектов – магистральных трубопроводов, инж</w:t>
      </w:r>
      <w:r w:rsidRPr="0085050A">
        <w:t>е</w:t>
      </w:r>
      <w:r w:rsidRPr="0085050A">
        <w:t>нерно-технических коммуникаций, а также границы зон действия ограничений вдоль линейных объектов;</w:t>
      </w:r>
    </w:p>
    <w:p w:rsidR="000A295D" w:rsidRPr="0085050A" w:rsidRDefault="000A295D" w:rsidP="00914064">
      <w:pPr>
        <w:spacing w:line="240" w:lineRule="auto"/>
        <w:ind w:firstLine="426"/>
      </w:pPr>
      <w:r w:rsidRPr="0085050A">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85050A" w:rsidRDefault="000A295D" w:rsidP="00914064">
      <w:pPr>
        <w:spacing w:line="240" w:lineRule="auto"/>
        <w:ind w:firstLine="426"/>
      </w:pPr>
      <w:r w:rsidRPr="0085050A">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w:t>
      </w:r>
      <w:r w:rsidRPr="0085050A">
        <w:t>н</w:t>
      </w:r>
      <w:r w:rsidRPr="0085050A">
        <w:t>ных или муниципальных нужд без резервирования и изъятия, в том числе путем выкупа, распол</w:t>
      </w:r>
      <w:r w:rsidRPr="0085050A">
        <w:t>о</w:t>
      </w:r>
      <w:r w:rsidRPr="0085050A">
        <w:t>женных в составе земель, находящихся в государственной или муниципальной собственности;</w:t>
      </w:r>
    </w:p>
    <w:p w:rsidR="000A295D" w:rsidRPr="0085050A" w:rsidRDefault="000A295D" w:rsidP="00914064">
      <w:pPr>
        <w:spacing w:line="240" w:lineRule="auto"/>
        <w:ind w:firstLine="426"/>
      </w:pPr>
      <w:r w:rsidRPr="0085050A">
        <w:t>е) границы земельных участков, которые планируется предоставить физическим или юрид</w:t>
      </w:r>
      <w:r w:rsidRPr="0085050A">
        <w:t>и</w:t>
      </w:r>
      <w:r w:rsidRPr="0085050A">
        <w:t>ческим лицам - при межевании свободных от застройки территорий;</w:t>
      </w:r>
    </w:p>
    <w:p w:rsidR="000A295D" w:rsidRPr="0085050A" w:rsidRDefault="000A295D" w:rsidP="00914064">
      <w:pPr>
        <w:spacing w:line="240" w:lineRule="auto"/>
        <w:ind w:firstLine="426"/>
      </w:pPr>
      <w:r w:rsidRPr="0085050A">
        <w:t>ж) границы земельных участков на территориях существующей застройки, не разделенных на земельные участки;</w:t>
      </w:r>
    </w:p>
    <w:p w:rsidR="000A295D" w:rsidRPr="0085050A" w:rsidRDefault="000A295D" w:rsidP="00914064">
      <w:pPr>
        <w:spacing w:line="240" w:lineRule="auto"/>
        <w:ind w:firstLine="426"/>
        <w:rPr>
          <w:highlight w:val="yellow"/>
        </w:rPr>
      </w:pPr>
      <w:r w:rsidRPr="0085050A">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w:t>
      </w:r>
      <w:r w:rsidRPr="0085050A">
        <w:t>у</w:t>
      </w:r>
      <w:r w:rsidRPr="0085050A">
        <w:t>чаях реконструкции.</w:t>
      </w:r>
    </w:p>
    <w:p w:rsidR="00D3617F" w:rsidRPr="0085050A" w:rsidRDefault="00D3617F" w:rsidP="00D3617F">
      <w:pPr>
        <w:spacing w:line="240" w:lineRule="auto"/>
        <w:ind w:firstLine="426"/>
      </w:pPr>
      <w:r w:rsidRPr="0085050A">
        <w:t>9. Образование земельных участков из земель или земельных участков, находящихся в гос</w:t>
      </w:r>
      <w:r w:rsidRPr="0085050A">
        <w:t>у</w:t>
      </w:r>
      <w:r w:rsidRPr="0085050A">
        <w:t>дарственной или муниципальной собственности, осуществляется в соответствии с одним из сл</w:t>
      </w:r>
      <w:r w:rsidRPr="0085050A">
        <w:t>е</w:t>
      </w:r>
      <w:r w:rsidRPr="0085050A">
        <w:t>дующих документов:</w:t>
      </w:r>
    </w:p>
    <w:p w:rsidR="00D3617F" w:rsidRPr="0085050A" w:rsidRDefault="00D3617F" w:rsidP="00D3617F">
      <w:pPr>
        <w:spacing w:line="240" w:lineRule="auto"/>
        <w:ind w:firstLine="426"/>
      </w:pPr>
      <w:r w:rsidRPr="0085050A">
        <w:t>1) проект межевания территории, утвержденный в соответствии с Градостроительным коде</w:t>
      </w:r>
      <w:r w:rsidRPr="0085050A">
        <w:t>к</w:t>
      </w:r>
      <w:r w:rsidRPr="0085050A">
        <w:t>сом Российской Федерации;</w:t>
      </w:r>
    </w:p>
    <w:p w:rsidR="00D3617F" w:rsidRPr="0085050A" w:rsidRDefault="00D3617F" w:rsidP="00D3617F">
      <w:pPr>
        <w:spacing w:line="240" w:lineRule="auto"/>
        <w:ind w:firstLine="426"/>
      </w:pPr>
      <w:r w:rsidRPr="0085050A">
        <w:t>2) проектная документация о местоположении, границах, площади и об иных количественных и качественных характеристиках лесных участков;</w:t>
      </w:r>
    </w:p>
    <w:p w:rsidR="00D3617F" w:rsidRPr="0085050A" w:rsidRDefault="00D3617F" w:rsidP="00D3617F">
      <w:pPr>
        <w:spacing w:line="240" w:lineRule="auto"/>
        <w:ind w:firstLine="426"/>
      </w:pPr>
      <w:r w:rsidRPr="0085050A">
        <w:t>3) утвержденная схема расположения земельного участка или земельных участков на кадас</w:t>
      </w:r>
      <w:r w:rsidRPr="0085050A">
        <w:t>т</w:t>
      </w:r>
      <w:r w:rsidR="000C568D" w:rsidRPr="0085050A">
        <w:t>ровом плане территории</w:t>
      </w:r>
      <w:r w:rsidRPr="0085050A">
        <w:t>.</w:t>
      </w:r>
    </w:p>
    <w:p w:rsidR="00D3617F" w:rsidRPr="0085050A" w:rsidRDefault="00D3617F" w:rsidP="00D3617F">
      <w:pPr>
        <w:spacing w:line="240" w:lineRule="auto"/>
        <w:ind w:firstLine="426"/>
      </w:pPr>
      <w:r w:rsidRPr="0085050A">
        <w:t>Образование земельных участков из земель или земельных участков, находящихся в госуда</w:t>
      </w:r>
      <w:r w:rsidRPr="0085050A">
        <w:t>р</w:t>
      </w:r>
      <w:r w:rsidRPr="0085050A">
        <w:t xml:space="preserve">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w:t>
      </w:r>
      <w:r w:rsidR="007909B4" w:rsidRPr="0085050A">
        <w:t>10</w:t>
      </w:r>
      <w:r w:rsidRPr="0085050A">
        <w:t xml:space="preserve"> настоящей статьи.</w:t>
      </w:r>
    </w:p>
    <w:p w:rsidR="00D3617F" w:rsidRPr="0085050A" w:rsidRDefault="004E7A30" w:rsidP="00D3617F">
      <w:pPr>
        <w:spacing w:line="240" w:lineRule="auto"/>
        <w:ind w:firstLine="426"/>
      </w:pPr>
      <w:r w:rsidRPr="0085050A">
        <w:t>10</w:t>
      </w:r>
      <w:r w:rsidR="00D3617F" w:rsidRPr="0085050A">
        <w:t>. Исключительно в соответствии с утвержденным проектом межевания территории осущ</w:t>
      </w:r>
      <w:r w:rsidR="00D3617F" w:rsidRPr="0085050A">
        <w:t>е</w:t>
      </w:r>
      <w:r w:rsidR="00D3617F" w:rsidRPr="0085050A">
        <w:t>ствляется образование земельных участков:</w:t>
      </w:r>
    </w:p>
    <w:p w:rsidR="00D3617F" w:rsidRPr="0085050A" w:rsidRDefault="00D3617F" w:rsidP="00D3617F">
      <w:pPr>
        <w:spacing w:line="240" w:lineRule="auto"/>
        <w:ind w:firstLine="426"/>
      </w:pPr>
      <w:r w:rsidRPr="0085050A">
        <w:t>1) из земельного участка, предоставленного для комплексного освоения территории;</w:t>
      </w:r>
    </w:p>
    <w:p w:rsidR="00D3617F" w:rsidRPr="0085050A" w:rsidRDefault="00D3617F" w:rsidP="00D3617F">
      <w:pPr>
        <w:spacing w:line="240" w:lineRule="auto"/>
        <w:ind w:firstLine="426"/>
      </w:pPr>
      <w:r w:rsidRPr="0085050A">
        <w:t>2) из земельного участка, предоставленного некоммерческой организации, созданной гражд</w:t>
      </w:r>
      <w:r w:rsidRPr="0085050A">
        <w:t>а</w:t>
      </w:r>
      <w:r w:rsidRPr="0085050A">
        <w:lastRenderedPageBreak/>
        <w:t>нами, для ведения садоводства, огородничества, дачного хозяйства либо для ведения дачного х</w:t>
      </w:r>
      <w:r w:rsidRPr="0085050A">
        <w:t>о</w:t>
      </w:r>
      <w:r w:rsidRPr="0085050A">
        <w:t>зяйства иным юридическим лицам;</w:t>
      </w:r>
    </w:p>
    <w:p w:rsidR="00D3617F" w:rsidRPr="0085050A" w:rsidRDefault="00D3617F" w:rsidP="00D3617F">
      <w:pPr>
        <w:spacing w:line="240" w:lineRule="auto"/>
        <w:ind w:firstLine="426"/>
      </w:pPr>
      <w:r w:rsidRPr="0085050A">
        <w:t>3) в границах территории, в отношении которой в соответствии с законодательством о град</w:t>
      </w:r>
      <w:r w:rsidRPr="0085050A">
        <w:t>о</w:t>
      </w:r>
      <w:r w:rsidRPr="0085050A">
        <w:t>строительной деятельности заключен договор о ее развитии;</w:t>
      </w:r>
    </w:p>
    <w:p w:rsidR="00D3617F" w:rsidRPr="0085050A" w:rsidRDefault="00D3617F" w:rsidP="00D3617F">
      <w:pPr>
        <w:spacing w:line="240" w:lineRule="auto"/>
        <w:ind w:firstLine="426"/>
      </w:pPr>
      <w:r w:rsidRPr="0085050A">
        <w:t>4) в границах элемента планировочной структуры, застроенного многоквартирными домами;</w:t>
      </w:r>
    </w:p>
    <w:p w:rsidR="00D3617F" w:rsidRPr="0085050A" w:rsidRDefault="00D3617F" w:rsidP="00D3617F">
      <w:pPr>
        <w:spacing w:line="240" w:lineRule="auto"/>
        <w:ind w:firstLine="426"/>
      </w:pPr>
      <w:r w:rsidRPr="0085050A">
        <w:t>5) для размещения линейных объектов федерального, регио</w:t>
      </w:r>
      <w:r w:rsidR="003813DC" w:rsidRPr="0085050A">
        <w:t>нального или местного значения.</w:t>
      </w:r>
    </w:p>
    <w:p w:rsidR="000A295D" w:rsidRPr="0085050A" w:rsidRDefault="000A295D" w:rsidP="0048365F">
      <w:pPr>
        <w:spacing w:line="240" w:lineRule="auto"/>
        <w:ind w:firstLine="540"/>
        <w:rPr>
          <w:highlight w:val="yellow"/>
        </w:rPr>
      </w:pPr>
    </w:p>
    <w:p w:rsidR="000A295D" w:rsidRPr="0085050A" w:rsidRDefault="004D696B" w:rsidP="00914064">
      <w:pPr>
        <w:tabs>
          <w:tab w:val="left" w:pos="567"/>
        </w:tabs>
        <w:spacing w:line="240" w:lineRule="auto"/>
        <w:ind w:firstLine="426"/>
        <w:jc w:val="left"/>
        <w:rPr>
          <w:b/>
        </w:rPr>
      </w:pPr>
      <w:r w:rsidRPr="0085050A">
        <w:rPr>
          <w:b/>
        </w:rPr>
        <w:t>Статья 10</w:t>
      </w:r>
      <w:r w:rsidR="000A295D" w:rsidRPr="0085050A">
        <w:rPr>
          <w:b/>
        </w:rPr>
        <w:t>. Проекты планировки территории</w:t>
      </w:r>
    </w:p>
    <w:p w:rsidR="00132D91" w:rsidRPr="0085050A" w:rsidRDefault="002838BD" w:rsidP="00914064">
      <w:pPr>
        <w:pStyle w:val="ConsPlusNormal"/>
        <w:widowControl/>
        <w:tabs>
          <w:tab w:val="left" w:pos="567"/>
        </w:tabs>
        <w:ind w:right="-1" w:firstLine="426"/>
        <w:jc w:val="both"/>
        <w:rPr>
          <w:rFonts w:ascii="Times New Roman" w:hAnsi="Times New Roman" w:cs="Times New Roman"/>
        </w:rPr>
      </w:pPr>
      <w:r w:rsidRPr="0085050A">
        <w:t xml:space="preserve">1. </w:t>
      </w:r>
      <w:r w:rsidR="00132D91" w:rsidRPr="0085050A">
        <w:rPr>
          <w:rFonts w:ascii="Times New Roman" w:hAnsi="Times New Roman" w:cs="Times New Roman"/>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w:t>
      </w:r>
      <w:r w:rsidR="00132D91" w:rsidRPr="0085050A">
        <w:rPr>
          <w:rFonts w:ascii="Times New Roman" w:hAnsi="Times New Roman" w:cs="Times New Roman"/>
        </w:rPr>
        <w:t>о</w:t>
      </w:r>
      <w:r w:rsidR="00132D91" w:rsidRPr="0085050A">
        <w:rPr>
          <w:rFonts w:ascii="Times New Roman" w:hAnsi="Times New Roman" w:cs="Times New Roman"/>
        </w:rPr>
        <w:t>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w:t>
      </w:r>
      <w:r w:rsidR="00132D91" w:rsidRPr="0085050A">
        <w:rPr>
          <w:rFonts w:ascii="Times New Roman" w:hAnsi="Times New Roman" w:cs="Times New Roman"/>
        </w:rPr>
        <w:t>р</w:t>
      </w:r>
      <w:r w:rsidR="00132D91" w:rsidRPr="0085050A">
        <w:rPr>
          <w:rFonts w:ascii="Times New Roman" w:hAnsi="Times New Roman" w:cs="Times New Roman"/>
        </w:rPr>
        <w:t>ритории общего пользования, в том числе границ действия публичных сервитутов и размещения линейных объектов.</w:t>
      </w:r>
    </w:p>
    <w:p w:rsidR="000A295D" w:rsidRPr="0085050A" w:rsidRDefault="00132D91" w:rsidP="00914064">
      <w:pPr>
        <w:tabs>
          <w:tab w:val="left" w:pos="567"/>
        </w:tabs>
        <w:spacing w:line="240" w:lineRule="auto"/>
        <w:ind w:firstLine="426"/>
      </w:pPr>
      <w:r w:rsidRPr="0085050A">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w:t>
      </w:r>
      <w:r w:rsidRPr="0085050A">
        <w:t>е</w:t>
      </w:r>
      <w:r w:rsidRPr="0085050A">
        <w:t>движимости.</w:t>
      </w:r>
    </w:p>
    <w:p w:rsidR="000A295D" w:rsidRPr="0085050A" w:rsidRDefault="000A295D" w:rsidP="00914064">
      <w:pPr>
        <w:tabs>
          <w:tab w:val="left" w:pos="567"/>
        </w:tabs>
        <w:spacing w:line="240" w:lineRule="auto"/>
        <w:ind w:firstLine="426"/>
      </w:pPr>
      <w:r w:rsidRPr="0085050A">
        <w:t>2. Состав и содержание проектов планировки территории, подготовка которых осуществляе</w:t>
      </w:r>
      <w:r w:rsidRPr="0085050A">
        <w:t>т</w:t>
      </w:r>
      <w:r w:rsidRPr="0085050A">
        <w:t>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w:t>
      </w:r>
      <w:r w:rsidRPr="0085050A">
        <w:t>а</w:t>
      </w:r>
      <w:r w:rsidRPr="0085050A">
        <w:t xml:space="preserve">достроительным кодексом Российской Федерации, постановлениями Правительства Российской Федерации, законами Республики Башкортостан, </w:t>
      </w:r>
      <w:r w:rsidR="00210622" w:rsidRPr="0085050A">
        <w:t>Ишимбайского</w:t>
      </w:r>
      <w:r w:rsidRPr="0085050A">
        <w:t xml:space="preserve"> района Республики Башкорт</w:t>
      </w:r>
      <w:r w:rsidRPr="0085050A">
        <w:t>о</w:t>
      </w:r>
      <w:r w:rsidRPr="0085050A">
        <w:t>стан и иными нормативными правовыми актами муниципального образования.</w:t>
      </w:r>
    </w:p>
    <w:p w:rsidR="000A295D" w:rsidRPr="0085050A" w:rsidRDefault="000A295D" w:rsidP="00914064">
      <w:pPr>
        <w:tabs>
          <w:tab w:val="left" w:pos="567"/>
        </w:tabs>
        <w:spacing w:line="240" w:lineRule="auto"/>
        <w:ind w:firstLine="426"/>
        <w:rPr>
          <w:highlight w:val="yellow"/>
        </w:rPr>
      </w:pPr>
      <w:r w:rsidRPr="0085050A">
        <w:t>3. Проект планировки территории является основой для разработки проектов межевания те</w:t>
      </w:r>
      <w:r w:rsidRPr="0085050A">
        <w:t>р</w:t>
      </w:r>
      <w:r w:rsidRPr="0085050A">
        <w:t>риторий.</w:t>
      </w:r>
    </w:p>
    <w:p w:rsidR="000A295D" w:rsidRPr="0085050A" w:rsidRDefault="000A295D" w:rsidP="00914064">
      <w:pPr>
        <w:tabs>
          <w:tab w:val="left" w:pos="567"/>
        </w:tabs>
        <w:spacing w:line="240" w:lineRule="auto"/>
        <w:ind w:firstLine="426"/>
        <w:rPr>
          <w:highlight w:val="yellow"/>
        </w:rPr>
      </w:pPr>
    </w:p>
    <w:p w:rsidR="000A295D" w:rsidRPr="0085050A" w:rsidRDefault="004D696B" w:rsidP="00914064">
      <w:pPr>
        <w:tabs>
          <w:tab w:val="left" w:pos="567"/>
        </w:tabs>
        <w:spacing w:line="240" w:lineRule="auto"/>
        <w:ind w:firstLine="426"/>
        <w:jc w:val="left"/>
        <w:rPr>
          <w:b/>
        </w:rPr>
      </w:pPr>
      <w:r w:rsidRPr="0085050A">
        <w:rPr>
          <w:b/>
        </w:rPr>
        <w:t>Статья 11</w:t>
      </w:r>
      <w:r w:rsidR="002E1864" w:rsidRPr="0085050A">
        <w:rPr>
          <w:b/>
        </w:rPr>
        <w:t>. Проекты межевания территории</w:t>
      </w:r>
    </w:p>
    <w:p w:rsidR="000A295D" w:rsidRPr="0085050A" w:rsidRDefault="000A295D" w:rsidP="00914064">
      <w:pPr>
        <w:tabs>
          <w:tab w:val="left" w:pos="567"/>
        </w:tabs>
        <w:spacing w:line="240" w:lineRule="auto"/>
        <w:ind w:firstLine="426"/>
      </w:pPr>
      <w:r w:rsidRPr="0085050A">
        <w:t>1. Подготовка проектов межевания территорий сельского поселения осуществляется примен</w:t>
      </w:r>
      <w:r w:rsidRPr="0085050A">
        <w:t>и</w:t>
      </w:r>
      <w:r w:rsidRPr="0085050A">
        <w:t>тельно к застроенным и подлежащим застройке территориям, расположенным в границах элеме</w:t>
      </w:r>
      <w:r w:rsidRPr="0085050A">
        <w:t>н</w:t>
      </w:r>
      <w:r w:rsidRPr="0085050A">
        <w:t>тов планировочной структуры, установленных проектами планировки территорий.</w:t>
      </w:r>
    </w:p>
    <w:p w:rsidR="000A295D" w:rsidRPr="0085050A" w:rsidRDefault="000A295D" w:rsidP="00914064">
      <w:pPr>
        <w:tabs>
          <w:tab w:val="left" w:pos="567"/>
        </w:tabs>
        <w:spacing w:line="240" w:lineRule="auto"/>
        <w:ind w:firstLine="426"/>
      </w:pPr>
      <w:r w:rsidRPr="0085050A">
        <w:t>2. Подготовка проектов межевания застроенных территорий осуществляется в целях устано</w:t>
      </w:r>
      <w:r w:rsidRPr="0085050A">
        <w:t>в</w:t>
      </w:r>
      <w:r w:rsidRPr="0085050A">
        <w:t>ления границ застроенных земельных участков и границ незастроенных земельных участков. По</w:t>
      </w:r>
      <w:r w:rsidRPr="0085050A">
        <w:t>д</w:t>
      </w:r>
      <w:r w:rsidRPr="0085050A">
        <w:t>готовка проектов межевания подлежащих застройке территорий осуществляется в целях устано</w:t>
      </w:r>
      <w:r w:rsidRPr="0085050A">
        <w:t>в</w:t>
      </w:r>
      <w:r w:rsidRPr="0085050A">
        <w:t>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85050A" w:rsidRDefault="000A295D" w:rsidP="00914064">
      <w:pPr>
        <w:tabs>
          <w:tab w:val="left" w:pos="567"/>
        </w:tabs>
        <w:spacing w:line="240" w:lineRule="auto"/>
        <w:ind w:firstLine="426"/>
      </w:pPr>
      <w:r w:rsidRPr="0085050A">
        <w:t>3. Подготовка проектов межевания территорий осуществляется в составе проектов планиро</w:t>
      </w:r>
      <w:r w:rsidRPr="0085050A">
        <w:t>в</w:t>
      </w:r>
      <w:r w:rsidRPr="0085050A">
        <w:t>ки территорий или в виде отдельного документа.</w:t>
      </w:r>
    </w:p>
    <w:p w:rsidR="000A295D" w:rsidRPr="0085050A" w:rsidRDefault="000A295D" w:rsidP="00914064">
      <w:pPr>
        <w:tabs>
          <w:tab w:val="left" w:pos="567"/>
        </w:tabs>
        <w:spacing w:line="240" w:lineRule="auto"/>
        <w:ind w:firstLine="426"/>
      </w:pPr>
      <w:r w:rsidRPr="0085050A">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w:t>
      </w:r>
      <w:r w:rsidRPr="0085050A">
        <w:t>е</w:t>
      </w:r>
      <w:r w:rsidRPr="0085050A">
        <w:t>риод застройки указанных территорий. Если в процессе межевания территорий выявляются з</w:t>
      </w:r>
      <w:r w:rsidRPr="0085050A">
        <w:t>е</w:t>
      </w:r>
      <w:r w:rsidRPr="0085050A">
        <w:t>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w:t>
      </w:r>
      <w:r w:rsidRPr="0085050A">
        <w:t>т</w:t>
      </w:r>
      <w:r w:rsidRPr="0085050A">
        <w:t>ва предоставляются земельные участки, сформированные на основе выявленных земельных учас</w:t>
      </w:r>
      <w:r w:rsidRPr="0085050A">
        <w:t>т</w:t>
      </w:r>
      <w:r w:rsidRPr="0085050A">
        <w:t>ков, при условии соответствия их размеров градостроительному регламенту.</w:t>
      </w:r>
    </w:p>
    <w:p w:rsidR="000A295D" w:rsidRPr="0085050A" w:rsidRDefault="000A295D" w:rsidP="00914064">
      <w:pPr>
        <w:tabs>
          <w:tab w:val="left" w:pos="567"/>
        </w:tabs>
        <w:spacing w:line="240" w:lineRule="auto"/>
        <w:ind w:firstLine="426"/>
      </w:pPr>
      <w:r w:rsidRPr="0085050A">
        <w:t>5. Проект межевания территории включает в себя чертежи межевания территории, на которых отображаются:</w:t>
      </w:r>
    </w:p>
    <w:p w:rsidR="000A295D" w:rsidRPr="0085050A" w:rsidRDefault="000A295D" w:rsidP="00914064">
      <w:pPr>
        <w:numPr>
          <w:ilvl w:val="0"/>
          <w:numId w:val="22"/>
        </w:numPr>
        <w:tabs>
          <w:tab w:val="left" w:pos="567"/>
          <w:tab w:val="num" w:pos="720"/>
        </w:tabs>
        <w:spacing w:line="240" w:lineRule="auto"/>
        <w:ind w:left="0" w:firstLine="426"/>
      </w:pPr>
      <w:r w:rsidRPr="0085050A">
        <w:t>красные линии, утвержденные в составе проекта планировки территории;</w:t>
      </w:r>
    </w:p>
    <w:p w:rsidR="000A295D" w:rsidRPr="0085050A" w:rsidRDefault="000A295D" w:rsidP="00914064">
      <w:pPr>
        <w:numPr>
          <w:ilvl w:val="0"/>
          <w:numId w:val="22"/>
        </w:numPr>
        <w:tabs>
          <w:tab w:val="left" w:pos="567"/>
          <w:tab w:val="num" w:pos="720"/>
        </w:tabs>
        <w:spacing w:line="240" w:lineRule="auto"/>
        <w:ind w:left="0" w:firstLine="426"/>
      </w:pPr>
      <w:r w:rsidRPr="0085050A">
        <w:t>линии отступа от красных линий в целях определения места допустимого размещения зд</w:t>
      </w:r>
      <w:r w:rsidRPr="0085050A">
        <w:t>а</w:t>
      </w:r>
      <w:r w:rsidRPr="0085050A">
        <w:t>ний, строений, сооружений;</w:t>
      </w:r>
    </w:p>
    <w:p w:rsidR="000A295D" w:rsidRPr="0085050A" w:rsidRDefault="000A295D" w:rsidP="00914064">
      <w:pPr>
        <w:numPr>
          <w:ilvl w:val="0"/>
          <w:numId w:val="22"/>
        </w:numPr>
        <w:tabs>
          <w:tab w:val="left" w:pos="567"/>
          <w:tab w:val="num" w:pos="720"/>
        </w:tabs>
        <w:spacing w:line="240" w:lineRule="auto"/>
        <w:ind w:left="0" w:firstLine="426"/>
      </w:pPr>
      <w:r w:rsidRPr="0085050A">
        <w:t>границы застроенных земельных участков, в том числе границы земельных участков, на к</w:t>
      </w:r>
      <w:r w:rsidRPr="0085050A">
        <w:t>о</w:t>
      </w:r>
      <w:r w:rsidRPr="0085050A">
        <w:lastRenderedPageBreak/>
        <w:t>торых расположены линейные объекты;</w:t>
      </w:r>
    </w:p>
    <w:p w:rsidR="000A295D" w:rsidRPr="0085050A" w:rsidRDefault="000A295D" w:rsidP="00914064">
      <w:pPr>
        <w:numPr>
          <w:ilvl w:val="0"/>
          <w:numId w:val="22"/>
        </w:numPr>
        <w:tabs>
          <w:tab w:val="left" w:pos="567"/>
          <w:tab w:val="num" w:pos="720"/>
        </w:tabs>
        <w:spacing w:line="240" w:lineRule="auto"/>
        <w:ind w:left="0" w:firstLine="426"/>
      </w:pPr>
      <w:r w:rsidRPr="0085050A">
        <w:t>границы формируемых земельных участков, планируемых для предоставления физическим и юридическим лицам для строительства;</w:t>
      </w:r>
    </w:p>
    <w:p w:rsidR="000A295D" w:rsidRPr="0085050A" w:rsidRDefault="000A295D" w:rsidP="00914064">
      <w:pPr>
        <w:numPr>
          <w:ilvl w:val="0"/>
          <w:numId w:val="22"/>
        </w:numPr>
        <w:tabs>
          <w:tab w:val="left" w:pos="567"/>
          <w:tab w:val="num" w:pos="720"/>
        </w:tabs>
        <w:spacing w:line="240" w:lineRule="auto"/>
        <w:ind w:left="0" w:firstLine="426"/>
      </w:pPr>
      <w:r w:rsidRPr="0085050A">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85050A" w:rsidRDefault="000A295D" w:rsidP="00914064">
      <w:pPr>
        <w:numPr>
          <w:ilvl w:val="0"/>
          <w:numId w:val="22"/>
        </w:numPr>
        <w:tabs>
          <w:tab w:val="left" w:pos="567"/>
          <w:tab w:val="num" w:pos="720"/>
        </w:tabs>
        <w:spacing w:line="240" w:lineRule="auto"/>
        <w:ind w:left="0" w:firstLine="426"/>
      </w:pPr>
      <w:r w:rsidRPr="0085050A">
        <w:t>границы территорий объектов культурного наследия;</w:t>
      </w:r>
    </w:p>
    <w:p w:rsidR="000A295D" w:rsidRPr="0085050A" w:rsidRDefault="000A295D" w:rsidP="00914064">
      <w:pPr>
        <w:numPr>
          <w:ilvl w:val="0"/>
          <w:numId w:val="22"/>
        </w:numPr>
        <w:tabs>
          <w:tab w:val="left" w:pos="567"/>
          <w:tab w:val="num" w:pos="720"/>
        </w:tabs>
        <w:spacing w:line="240" w:lineRule="auto"/>
        <w:ind w:left="0" w:firstLine="426"/>
      </w:pPr>
      <w:r w:rsidRPr="0085050A">
        <w:t>границы зон с особыми условиями использования территорий;</w:t>
      </w:r>
    </w:p>
    <w:p w:rsidR="000A295D" w:rsidRPr="0085050A" w:rsidRDefault="000A295D" w:rsidP="00914064">
      <w:pPr>
        <w:numPr>
          <w:ilvl w:val="0"/>
          <w:numId w:val="22"/>
        </w:numPr>
        <w:tabs>
          <w:tab w:val="left" w:pos="567"/>
          <w:tab w:val="num" w:pos="720"/>
        </w:tabs>
        <w:spacing w:line="240" w:lineRule="auto"/>
        <w:ind w:left="0" w:firstLine="426"/>
      </w:pPr>
      <w:r w:rsidRPr="0085050A">
        <w:t>границы зон действия публичных сервитутов.</w:t>
      </w:r>
    </w:p>
    <w:p w:rsidR="000A295D" w:rsidRPr="0085050A" w:rsidRDefault="000A295D" w:rsidP="00914064">
      <w:pPr>
        <w:tabs>
          <w:tab w:val="left" w:pos="567"/>
        </w:tabs>
        <w:spacing w:line="240" w:lineRule="auto"/>
        <w:ind w:firstLine="426"/>
      </w:pPr>
      <w:r w:rsidRPr="0085050A">
        <w:t>6. В составе проектов межевания территорий осуществляется подготовка градостроительных планов земельных участков.</w:t>
      </w:r>
    </w:p>
    <w:p w:rsidR="00E16EE0" w:rsidRPr="0085050A" w:rsidRDefault="00E16EE0" w:rsidP="00914064">
      <w:pPr>
        <w:tabs>
          <w:tab w:val="left" w:pos="567"/>
        </w:tabs>
        <w:spacing w:line="240" w:lineRule="auto"/>
        <w:ind w:firstLine="426"/>
      </w:pPr>
    </w:p>
    <w:p w:rsidR="00E16EE0" w:rsidRPr="0085050A" w:rsidRDefault="004D696B" w:rsidP="00914064">
      <w:pPr>
        <w:pStyle w:val="20"/>
        <w:numPr>
          <w:ilvl w:val="0"/>
          <w:numId w:val="0"/>
        </w:numPr>
        <w:tabs>
          <w:tab w:val="left" w:pos="0"/>
          <w:tab w:val="left" w:pos="567"/>
        </w:tabs>
        <w:spacing w:before="0"/>
        <w:ind w:firstLine="426"/>
      </w:pPr>
      <w:r w:rsidRPr="0085050A">
        <w:rPr>
          <w:color w:val="00000A"/>
        </w:rPr>
        <w:t>Статья 12</w:t>
      </w:r>
      <w:r w:rsidR="00E16EE0" w:rsidRPr="0085050A">
        <w:rPr>
          <w:color w:val="00000A"/>
        </w:rPr>
        <w:t>. Схема расположения земельного участка или земельных участков на кадас</w:t>
      </w:r>
      <w:r w:rsidR="00E16EE0" w:rsidRPr="0085050A">
        <w:rPr>
          <w:color w:val="00000A"/>
        </w:rPr>
        <w:t>т</w:t>
      </w:r>
      <w:r w:rsidR="00E16EE0" w:rsidRPr="0085050A">
        <w:rPr>
          <w:color w:val="00000A"/>
        </w:rPr>
        <w:t>ровом плане территории</w:t>
      </w:r>
    </w:p>
    <w:p w:rsidR="00E16EE0" w:rsidRPr="0085050A" w:rsidRDefault="00E16EE0" w:rsidP="00914064">
      <w:pPr>
        <w:tabs>
          <w:tab w:val="left" w:pos="567"/>
        </w:tabs>
        <w:spacing w:line="240" w:lineRule="auto"/>
        <w:ind w:firstLine="426"/>
      </w:pPr>
      <w:r w:rsidRPr="0085050A">
        <w:t>1. При отсутствии утвержденного проекта межевания территории образование земельных уч</w:t>
      </w:r>
      <w:r w:rsidRPr="0085050A">
        <w:t>а</w:t>
      </w:r>
      <w:r w:rsidRPr="0085050A">
        <w:t>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w:t>
      </w:r>
      <w:r w:rsidRPr="0085050A">
        <w:t>а</w:t>
      </w:r>
      <w:r w:rsidRPr="0085050A">
        <w:t>стка или земельных участков на кадастровом плане территории.</w:t>
      </w:r>
    </w:p>
    <w:p w:rsidR="00E16EE0" w:rsidRPr="0085050A" w:rsidRDefault="00E16EE0" w:rsidP="00914064">
      <w:pPr>
        <w:tabs>
          <w:tab w:val="left" w:pos="567"/>
        </w:tabs>
        <w:spacing w:line="240" w:lineRule="auto"/>
        <w:ind w:firstLine="426"/>
        <w:rPr>
          <w:highlight w:val="green"/>
        </w:rPr>
      </w:pPr>
      <w:r w:rsidRPr="0085050A">
        <w:t>2.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w:t>
      </w:r>
      <w:r w:rsidRPr="0085050A">
        <w:t>а</w:t>
      </w:r>
      <w:r w:rsidRPr="0085050A">
        <w:t>не территории. В схеме расположения земельного участка указывается площадь каждого образу</w:t>
      </w:r>
      <w:r w:rsidRPr="0085050A">
        <w:t>е</w:t>
      </w:r>
      <w:r w:rsidRPr="0085050A">
        <w:t>мого земельного участка и в случае, если предусматривается образование двух и более земельных участков, указываются их условные номера.</w:t>
      </w:r>
      <w:r w:rsidRPr="0085050A">
        <w:rPr>
          <w:highlight w:val="green"/>
        </w:rPr>
        <w:t xml:space="preserve"> </w:t>
      </w:r>
    </w:p>
    <w:p w:rsidR="00E16EE0" w:rsidRPr="0085050A" w:rsidRDefault="00E16EE0" w:rsidP="00914064">
      <w:pPr>
        <w:tabs>
          <w:tab w:val="left" w:pos="567"/>
        </w:tabs>
        <w:spacing w:line="240" w:lineRule="auto"/>
        <w:ind w:firstLine="426"/>
      </w:pPr>
      <w:r w:rsidRPr="0085050A">
        <w:t>3. Подготовка схемы расположения земельного участка осуществляется с учетом утвержде</w:t>
      </w:r>
      <w:r w:rsidRPr="0085050A">
        <w:t>н</w:t>
      </w:r>
      <w:r w:rsidRPr="0085050A">
        <w:t>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w:t>
      </w:r>
      <w:r w:rsidRPr="0085050A">
        <w:t>о</w:t>
      </w:r>
      <w:r w:rsidRPr="0085050A">
        <w:t>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w:t>
      </w:r>
      <w:r w:rsidRPr="0085050A">
        <w:t>ъ</w:t>
      </w:r>
      <w:r w:rsidRPr="0085050A">
        <w:t xml:space="preserve">ектов незавершенного строительства. </w:t>
      </w:r>
    </w:p>
    <w:p w:rsidR="00E16EE0" w:rsidRPr="0085050A" w:rsidRDefault="00E16EE0" w:rsidP="00914064">
      <w:pPr>
        <w:tabs>
          <w:tab w:val="left" w:pos="567"/>
        </w:tabs>
        <w:spacing w:line="240" w:lineRule="auto"/>
        <w:ind w:firstLine="426"/>
      </w:pPr>
      <w:r w:rsidRPr="0085050A">
        <w:rPr>
          <w:rFonts w:eastAsia="ArialOOEnc"/>
          <w:color w:val="000000"/>
        </w:rPr>
        <w:t>4. Подготовка схемы расположения земельного участка обеспечивается исполнительным о</w:t>
      </w:r>
      <w:r w:rsidRPr="0085050A">
        <w:rPr>
          <w:rFonts w:eastAsia="ArialOOEnc"/>
          <w:color w:val="000000"/>
        </w:rPr>
        <w:t>р</w:t>
      </w:r>
      <w:r w:rsidRPr="0085050A">
        <w:rPr>
          <w:rFonts w:eastAsia="ArialOOEnc"/>
          <w:color w:val="000000"/>
        </w:rPr>
        <w:t>ганом государственной власти или органом местного самоуправления, предусмотренными статьей 39.2 Земельного Кодекса.</w:t>
      </w:r>
    </w:p>
    <w:p w:rsidR="00E16EE0" w:rsidRPr="0085050A" w:rsidRDefault="00E16EE0" w:rsidP="00914064">
      <w:pPr>
        <w:tabs>
          <w:tab w:val="left" w:pos="567"/>
        </w:tabs>
        <w:spacing w:line="240" w:lineRule="auto"/>
        <w:ind w:firstLine="426"/>
        <w:rPr>
          <w:highlight w:val="green"/>
        </w:rPr>
      </w:pPr>
      <w:r w:rsidRPr="0085050A">
        <w:rPr>
          <w:rFonts w:eastAsia="ArialOOEnc"/>
          <w:color w:val="000000"/>
        </w:rPr>
        <w:t>5. Подготовка схемы расположения земельного участка в целях его образования для предо</w:t>
      </w:r>
      <w:r w:rsidRPr="0085050A">
        <w:rPr>
          <w:rFonts w:eastAsia="ArialOOEnc"/>
          <w:color w:val="000000"/>
        </w:rPr>
        <w:t>с</w:t>
      </w:r>
      <w:r w:rsidRPr="0085050A">
        <w:rPr>
          <w:rFonts w:eastAsia="ArialOOEnc"/>
          <w:color w:val="000000"/>
        </w:rPr>
        <w:t xml:space="preserve">тавления без проведения торгов может быть обеспечена гражданином или юридическим лицом. </w:t>
      </w:r>
    </w:p>
    <w:p w:rsidR="00E16EE0" w:rsidRPr="0085050A" w:rsidRDefault="00E16EE0" w:rsidP="00914064">
      <w:pPr>
        <w:tabs>
          <w:tab w:val="left" w:pos="567"/>
        </w:tabs>
        <w:spacing w:line="240" w:lineRule="auto"/>
        <w:ind w:firstLine="426"/>
      </w:pPr>
      <w:r w:rsidRPr="0085050A">
        <w:rPr>
          <w:rFonts w:eastAsia="ArialOOEnc"/>
          <w:color w:val="000000"/>
        </w:rPr>
        <w:t>6. Подготовка схемы расположения земельного участка в целях его образования для провед</w:t>
      </w:r>
      <w:r w:rsidRPr="0085050A">
        <w:rPr>
          <w:rFonts w:eastAsia="ArialOOEnc"/>
          <w:color w:val="000000"/>
        </w:rPr>
        <w:t>е</w:t>
      </w:r>
      <w:r w:rsidRPr="0085050A">
        <w:rPr>
          <w:rFonts w:eastAsia="ArialOOEnc"/>
          <w:color w:val="000000"/>
        </w:rPr>
        <w:t>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w:t>
      </w:r>
      <w:r w:rsidRPr="0085050A">
        <w:rPr>
          <w:rFonts w:eastAsia="ArialOOEnc"/>
          <w:color w:val="000000"/>
        </w:rPr>
        <w:t>и</w:t>
      </w:r>
      <w:r w:rsidRPr="0085050A">
        <w:rPr>
          <w:rFonts w:eastAsia="ArialOOEnc"/>
          <w:color w:val="000000"/>
        </w:rPr>
        <w:t xml:space="preserve">ем случаев образования земельного участка из земель или земельных участков, расположенных в границах населенных пунктов. </w:t>
      </w:r>
    </w:p>
    <w:p w:rsidR="00E16EE0" w:rsidRPr="0085050A" w:rsidRDefault="00E16EE0" w:rsidP="00914064">
      <w:pPr>
        <w:tabs>
          <w:tab w:val="left" w:pos="567"/>
        </w:tabs>
        <w:spacing w:line="240" w:lineRule="auto"/>
        <w:ind w:firstLine="426"/>
      </w:pPr>
      <w:r w:rsidRPr="0085050A">
        <w:rPr>
          <w:rFonts w:eastAsia="ArialOOEnc"/>
          <w:color w:val="000000"/>
        </w:rPr>
        <w:t>7.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w:t>
      </w:r>
      <w:r w:rsidRPr="0085050A">
        <w:rPr>
          <w:rFonts w:eastAsia="ArialOOEnc"/>
          <w:color w:val="000000"/>
        </w:rPr>
        <w:t>е</w:t>
      </w:r>
      <w:r w:rsidRPr="0085050A">
        <w:rPr>
          <w:rFonts w:eastAsia="ArialOOEnc"/>
          <w:color w:val="000000"/>
        </w:rPr>
        <w:t xml:space="preserve">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 </w:t>
      </w:r>
    </w:p>
    <w:p w:rsidR="00E16EE0" w:rsidRPr="0085050A" w:rsidRDefault="00E16EE0" w:rsidP="00914064">
      <w:pPr>
        <w:tabs>
          <w:tab w:val="left" w:pos="567"/>
        </w:tabs>
        <w:spacing w:line="240" w:lineRule="auto"/>
        <w:ind w:firstLine="426"/>
        <w:rPr>
          <w:highlight w:val="green"/>
        </w:rPr>
      </w:pPr>
      <w:r w:rsidRPr="0085050A">
        <w:rPr>
          <w:rFonts w:eastAsia="ArialOOEnc"/>
          <w:color w:val="000000"/>
        </w:rPr>
        <w:t>8.Подготовка схемы расположения земельного участка в целях его образования для посл</w:t>
      </w:r>
      <w:r w:rsidRPr="0085050A">
        <w:rPr>
          <w:rFonts w:eastAsia="ArialOOEnc"/>
          <w:color w:val="000000"/>
        </w:rPr>
        <w:t>е</w:t>
      </w:r>
      <w:r w:rsidRPr="0085050A">
        <w:rPr>
          <w:rFonts w:eastAsia="ArialOOEnc"/>
          <w:color w:val="000000"/>
        </w:rPr>
        <w:t>дующего изъятия для государственных или муниципальных нужд может быть обеспечена лицом, в пользу которого изымается земельный участок.</w:t>
      </w:r>
      <w:r w:rsidRPr="0085050A">
        <w:rPr>
          <w:rFonts w:eastAsia="ArialOOEnc"/>
          <w:color w:val="000000"/>
          <w:highlight w:val="green"/>
        </w:rPr>
        <w:t xml:space="preserve"> </w:t>
      </w:r>
    </w:p>
    <w:p w:rsidR="00E16EE0" w:rsidRPr="0085050A" w:rsidRDefault="00E16EE0" w:rsidP="00914064">
      <w:pPr>
        <w:tabs>
          <w:tab w:val="left" w:pos="567"/>
        </w:tabs>
        <w:spacing w:line="240" w:lineRule="auto"/>
        <w:ind w:firstLine="426"/>
      </w:pPr>
      <w:r w:rsidRPr="0085050A">
        <w:rPr>
          <w:rFonts w:eastAsia="ArialOOEnc"/>
          <w:color w:val="000000"/>
        </w:rPr>
        <w:lastRenderedPageBreak/>
        <w:t>9.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w:t>
      </w:r>
      <w:r w:rsidRPr="0085050A">
        <w:rPr>
          <w:rFonts w:eastAsia="ArialOOEnc"/>
          <w:color w:val="000000"/>
        </w:rPr>
        <w:t>о</w:t>
      </w:r>
      <w:r w:rsidRPr="0085050A">
        <w:rPr>
          <w:rFonts w:eastAsia="ArialOOEnc"/>
          <w:color w:val="000000"/>
        </w:rPr>
        <w:t>зяйства, огородничества, садоводства, дачного хозяйства, индивидуального жилищного стро</w:t>
      </w:r>
      <w:r w:rsidRPr="0085050A">
        <w:rPr>
          <w:rFonts w:eastAsia="ArialOOEnc"/>
          <w:color w:val="000000"/>
        </w:rPr>
        <w:t>и</w:t>
      </w:r>
      <w:r w:rsidRPr="0085050A">
        <w:rPr>
          <w:rFonts w:eastAsia="ArialOOEnc"/>
          <w:color w:val="000000"/>
        </w:rPr>
        <w:t>тельства, и земель и (или) земельных участков, находящихся в государственной или муниципал</w:t>
      </w:r>
      <w:r w:rsidRPr="0085050A">
        <w:rPr>
          <w:rFonts w:eastAsia="ArialOOEnc"/>
          <w:color w:val="000000"/>
        </w:rPr>
        <w:t>ь</w:t>
      </w:r>
      <w:r w:rsidRPr="0085050A">
        <w:rPr>
          <w:rFonts w:eastAsia="ArialOOEnc"/>
          <w:color w:val="000000"/>
        </w:rPr>
        <w:t>ной собственности, подготовка схем расположения земельных участков обеспечивается гражд</w:t>
      </w:r>
      <w:r w:rsidRPr="0085050A">
        <w:rPr>
          <w:rFonts w:eastAsia="ArialOOEnc"/>
          <w:color w:val="000000"/>
        </w:rPr>
        <w:t>а</w:t>
      </w:r>
      <w:r w:rsidRPr="0085050A">
        <w:rPr>
          <w:rFonts w:eastAsia="ArialOOEnc"/>
          <w:color w:val="000000"/>
        </w:rPr>
        <w:t xml:space="preserve">нами, являющимися собственниками таких земельных участков. </w:t>
      </w:r>
    </w:p>
    <w:p w:rsidR="00E16EE0" w:rsidRPr="0085050A" w:rsidRDefault="00E16EE0" w:rsidP="00914064">
      <w:pPr>
        <w:tabs>
          <w:tab w:val="left" w:pos="567"/>
        </w:tabs>
        <w:spacing w:line="240" w:lineRule="auto"/>
        <w:ind w:firstLine="426"/>
      </w:pPr>
      <w:r w:rsidRPr="0085050A">
        <w:rPr>
          <w:rFonts w:eastAsia="ArialOOEnc"/>
          <w:color w:val="000000"/>
        </w:rPr>
        <w:t>10. Подготовка схемы расположения земельного участка осуществляется в форме электронн</w:t>
      </w:r>
      <w:r w:rsidRPr="0085050A">
        <w:rPr>
          <w:rFonts w:eastAsia="ArialOOEnc"/>
          <w:color w:val="000000"/>
        </w:rPr>
        <w:t>о</w:t>
      </w:r>
      <w:r w:rsidRPr="0085050A">
        <w:rPr>
          <w:rFonts w:eastAsia="ArialOOEnc"/>
          <w:color w:val="000000"/>
        </w:rPr>
        <w:t>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w:t>
      </w:r>
      <w:r w:rsidRPr="0085050A">
        <w:rPr>
          <w:rFonts w:eastAsia="ArialOOEnc"/>
          <w:color w:val="000000"/>
        </w:rPr>
        <w:t>о</w:t>
      </w:r>
      <w:r w:rsidRPr="0085050A">
        <w:rPr>
          <w:rFonts w:eastAsia="ArialOOEnc"/>
          <w:color w:val="000000"/>
        </w:rPr>
        <w:t>ведения торгов, подготовка данной схемы может осуществляться по выбору указанного гражд</w:t>
      </w:r>
      <w:r w:rsidRPr="0085050A">
        <w:rPr>
          <w:rFonts w:eastAsia="ArialOOEnc"/>
          <w:color w:val="000000"/>
        </w:rPr>
        <w:t>а</w:t>
      </w:r>
      <w:r w:rsidRPr="0085050A">
        <w:rPr>
          <w:rFonts w:eastAsia="ArialOOEnc"/>
          <w:color w:val="000000"/>
        </w:rPr>
        <w:t xml:space="preserve">нина в форме электронного документа или в форме документа на бумажном носителе. </w:t>
      </w:r>
    </w:p>
    <w:p w:rsidR="00E16EE0" w:rsidRPr="0085050A" w:rsidRDefault="00E16EE0" w:rsidP="00914064">
      <w:pPr>
        <w:tabs>
          <w:tab w:val="left" w:pos="567"/>
        </w:tabs>
        <w:spacing w:line="240" w:lineRule="auto"/>
        <w:ind w:firstLine="426"/>
      </w:pPr>
      <w:r w:rsidRPr="0085050A">
        <w:rPr>
          <w:rFonts w:eastAsia="ArialOOEnc"/>
          <w:color w:val="000000"/>
        </w:rPr>
        <w:t xml:space="preserve">11.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 </w:t>
      </w:r>
    </w:p>
    <w:p w:rsidR="00E16EE0" w:rsidRPr="0085050A" w:rsidRDefault="00E16EE0" w:rsidP="00914064">
      <w:pPr>
        <w:tabs>
          <w:tab w:val="left" w:pos="567"/>
        </w:tabs>
        <w:spacing w:line="240" w:lineRule="auto"/>
        <w:ind w:firstLine="426"/>
      </w:pPr>
      <w:r w:rsidRPr="0085050A">
        <w:rPr>
          <w:rFonts w:eastAsia="ArialOOEnc"/>
          <w:color w:val="000000"/>
        </w:rPr>
        <w:t>12.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w:t>
      </w:r>
      <w:r w:rsidRPr="0085050A">
        <w:rPr>
          <w:rFonts w:eastAsia="ArialOOEnc"/>
          <w:color w:val="000000"/>
        </w:rPr>
        <w:t>е</w:t>
      </w:r>
      <w:r w:rsidRPr="0085050A">
        <w:rPr>
          <w:rFonts w:eastAsia="ArialOOEnc"/>
          <w:color w:val="000000"/>
        </w:rPr>
        <w:t xml:space="preserve">мельного участка, указываются: </w:t>
      </w:r>
    </w:p>
    <w:p w:rsidR="00E16EE0" w:rsidRPr="0085050A" w:rsidRDefault="00E16EE0" w:rsidP="008B2A7B">
      <w:pPr>
        <w:tabs>
          <w:tab w:val="left" w:pos="0"/>
        </w:tabs>
        <w:suppressAutoHyphens/>
        <w:autoSpaceDN/>
        <w:adjustRightInd/>
        <w:spacing w:line="240" w:lineRule="auto"/>
        <w:ind w:firstLine="426"/>
      </w:pPr>
      <w:r w:rsidRPr="0085050A">
        <w:t xml:space="preserve">1) площадь земельного участка, образуемого в соответствии со схемой расположения земельного участка; </w:t>
      </w:r>
    </w:p>
    <w:p w:rsidR="00E16EE0" w:rsidRPr="0085050A" w:rsidRDefault="00E16EE0" w:rsidP="008B2A7B">
      <w:pPr>
        <w:tabs>
          <w:tab w:val="left" w:pos="0"/>
        </w:tabs>
        <w:suppressAutoHyphens/>
        <w:autoSpaceDN/>
        <w:adjustRightInd/>
        <w:spacing w:line="240" w:lineRule="auto"/>
        <w:ind w:firstLine="426"/>
      </w:pPr>
      <w:r w:rsidRPr="0085050A">
        <w:t>2) адрес земельного участка или при отсутствии адреса земельного участка иное описание местоположения земельного участка;</w:t>
      </w:r>
    </w:p>
    <w:p w:rsidR="00E16EE0" w:rsidRPr="0085050A" w:rsidRDefault="00E16EE0" w:rsidP="008B2A7B">
      <w:pPr>
        <w:tabs>
          <w:tab w:val="left" w:pos="0"/>
        </w:tabs>
        <w:suppressAutoHyphens/>
        <w:autoSpaceDN/>
        <w:adjustRightInd/>
        <w:spacing w:line="240" w:lineRule="auto"/>
        <w:ind w:firstLine="426"/>
      </w:pPr>
      <w:r w:rsidRPr="0085050A">
        <w:rPr>
          <w:rFonts w:eastAsia="ArialOOEnc"/>
          <w:color w:val="00000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w:t>
      </w:r>
    </w:p>
    <w:p w:rsidR="00E16EE0" w:rsidRPr="0085050A" w:rsidRDefault="00E16EE0" w:rsidP="008B2A7B">
      <w:pPr>
        <w:tabs>
          <w:tab w:val="left" w:pos="0"/>
        </w:tabs>
        <w:suppressAutoHyphens/>
        <w:autoSpaceDN/>
        <w:adjustRightInd/>
        <w:spacing w:line="240" w:lineRule="auto"/>
        <w:ind w:firstLine="426"/>
      </w:pPr>
      <w:r w:rsidRPr="0085050A">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rsidR="00E16EE0" w:rsidRPr="0085050A" w:rsidRDefault="00E16EE0" w:rsidP="008B2A7B">
      <w:pPr>
        <w:tabs>
          <w:tab w:val="left" w:pos="0"/>
        </w:tabs>
        <w:suppressAutoHyphens/>
        <w:autoSpaceDN/>
        <w:adjustRightInd/>
        <w:spacing w:line="240" w:lineRule="auto"/>
        <w:ind w:firstLine="426"/>
      </w:pPr>
      <w:r w:rsidRPr="0085050A">
        <w:t xml:space="preserve">5) категория земель, к которой относится образуемый земельный участок. </w:t>
      </w:r>
    </w:p>
    <w:p w:rsidR="00E16EE0" w:rsidRPr="0085050A" w:rsidRDefault="00E16EE0" w:rsidP="00914064">
      <w:pPr>
        <w:tabs>
          <w:tab w:val="left" w:pos="567"/>
        </w:tabs>
        <w:spacing w:line="240" w:lineRule="auto"/>
        <w:ind w:firstLine="426"/>
      </w:pPr>
      <w:r w:rsidRPr="0085050A">
        <w:rPr>
          <w:rFonts w:eastAsia="ArialOOEnc"/>
          <w:color w:val="000000"/>
        </w:rPr>
        <w:t>13. Срок действия решения об утверждении схемы расположения земельного участка соста</w:t>
      </w:r>
      <w:r w:rsidRPr="0085050A">
        <w:rPr>
          <w:rFonts w:eastAsia="ArialOOEnc"/>
          <w:color w:val="000000"/>
        </w:rPr>
        <w:t>в</w:t>
      </w:r>
      <w:r w:rsidRPr="0085050A">
        <w:rPr>
          <w:rFonts w:eastAsia="ArialOOEnc"/>
          <w:color w:val="000000"/>
        </w:rPr>
        <w:t>ляет два года.</w:t>
      </w:r>
    </w:p>
    <w:p w:rsidR="00E16EE0" w:rsidRPr="0085050A" w:rsidRDefault="00E16EE0" w:rsidP="00914064">
      <w:pPr>
        <w:tabs>
          <w:tab w:val="left" w:pos="567"/>
        </w:tabs>
        <w:spacing w:line="240" w:lineRule="auto"/>
        <w:ind w:firstLine="426"/>
      </w:pPr>
      <w:r w:rsidRPr="0085050A">
        <w:rPr>
          <w:rFonts w:eastAsia="ArialOOEnc"/>
          <w:color w:val="000000"/>
        </w:rPr>
        <w:t xml:space="preserve">14. Основанием для отказа в утверждении схемы расположения земельного участка является: </w:t>
      </w:r>
    </w:p>
    <w:p w:rsidR="00E16EE0" w:rsidRPr="0085050A" w:rsidRDefault="00E16EE0" w:rsidP="00A90712">
      <w:pPr>
        <w:suppressAutoHyphens/>
        <w:autoSpaceDN/>
        <w:adjustRightInd/>
        <w:spacing w:line="240" w:lineRule="auto"/>
        <w:ind w:firstLine="426"/>
      </w:pPr>
      <w:r w:rsidRPr="0085050A">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E16EE0" w:rsidRPr="0085050A" w:rsidRDefault="00E16EE0" w:rsidP="00A90712">
      <w:pPr>
        <w:suppressAutoHyphens/>
        <w:autoSpaceDN/>
        <w:adjustRightInd/>
        <w:spacing w:line="240" w:lineRule="auto"/>
        <w:ind w:firstLine="426"/>
      </w:pPr>
      <w:r w:rsidRPr="0085050A">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16EE0" w:rsidRPr="0085050A" w:rsidRDefault="00E16EE0" w:rsidP="00A90712">
      <w:pPr>
        <w:suppressAutoHyphens/>
        <w:autoSpaceDN/>
        <w:adjustRightInd/>
        <w:spacing w:line="240" w:lineRule="auto"/>
        <w:ind w:firstLine="426"/>
      </w:pPr>
      <w:r w:rsidRPr="0085050A">
        <w:t>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E16EE0" w:rsidRPr="0085050A" w:rsidRDefault="00E16EE0" w:rsidP="00A90712">
      <w:pPr>
        <w:suppressAutoHyphens/>
        <w:autoSpaceDN/>
        <w:adjustRightInd/>
        <w:spacing w:line="240" w:lineRule="auto"/>
        <w:ind w:firstLine="426"/>
      </w:pPr>
      <w:r w:rsidRPr="0085050A">
        <w:rPr>
          <w:rFonts w:eastAsia="ArialOOEnc"/>
          <w:color w:val="00000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E16EE0" w:rsidRPr="0085050A" w:rsidRDefault="00E16EE0" w:rsidP="00A90712">
      <w:pPr>
        <w:suppressAutoHyphens/>
        <w:autoSpaceDN/>
        <w:adjustRightInd/>
        <w:spacing w:line="240" w:lineRule="auto"/>
        <w:ind w:firstLine="426"/>
      </w:pPr>
      <w:r w:rsidRPr="0085050A">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16EE0" w:rsidRPr="0085050A" w:rsidRDefault="00E16EE0" w:rsidP="00914064">
      <w:pPr>
        <w:tabs>
          <w:tab w:val="left" w:pos="567"/>
        </w:tabs>
        <w:spacing w:line="240" w:lineRule="auto"/>
        <w:ind w:firstLine="426"/>
      </w:pPr>
      <w:r w:rsidRPr="0085050A">
        <w:t xml:space="preserve">15. В </w:t>
      </w:r>
      <w:r w:rsidRPr="0085050A">
        <w:rPr>
          <w:rFonts w:eastAsia="ArialOOEnc"/>
        </w:rPr>
        <w:t xml:space="preserve">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 </w:t>
      </w:r>
    </w:p>
    <w:p w:rsidR="00E16EE0" w:rsidRPr="0085050A" w:rsidRDefault="00E16EE0" w:rsidP="00914064">
      <w:pPr>
        <w:tabs>
          <w:tab w:val="left" w:pos="567"/>
        </w:tabs>
        <w:spacing w:line="240" w:lineRule="auto"/>
        <w:ind w:firstLine="426"/>
      </w:pPr>
      <w:r w:rsidRPr="0085050A">
        <w:rPr>
          <w:b/>
          <w:bCs/>
          <w:color w:val="000000"/>
        </w:rPr>
        <w:lastRenderedPageBreak/>
        <w:t>1</w:t>
      </w:r>
      <w:r w:rsidRPr="0085050A">
        <w:rPr>
          <w:rFonts w:eastAsia="ArialOOEnc"/>
          <w:color w:val="000000"/>
        </w:rPr>
        <w:t>6.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2D7E86" w:rsidRPr="0085050A" w:rsidRDefault="002D7E86" w:rsidP="0048365F">
      <w:pPr>
        <w:spacing w:line="240" w:lineRule="auto"/>
        <w:ind w:firstLine="540"/>
        <w:jc w:val="center"/>
        <w:rPr>
          <w:b/>
        </w:rPr>
      </w:pPr>
    </w:p>
    <w:p w:rsidR="000A295D" w:rsidRPr="0085050A" w:rsidRDefault="000A295D" w:rsidP="008A0AD8">
      <w:pPr>
        <w:spacing w:line="240" w:lineRule="auto"/>
        <w:ind w:firstLine="426"/>
        <w:jc w:val="left"/>
        <w:rPr>
          <w:b/>
        </w:rPr>
      </w:pPr>
      <w:r w:rsidRPr="0085050A">
        <w:rPr>
          <w:b/>
        </w:rPr>
        <w:t>Статья 1</w:t>
      </w:r>
      <w:r w:rsidR="004D696B" w:rsidRPr="0085050A">
        <w:rPr>
          <w:b/>
        </w:rPr>
        <w:t>3</w:t>
      </w:r>
      <w:r w:rsidRPr="0085050A">
        <w:rPr>
          <w:b/>
        </w:rPr>
        <w:t>. Градостроительные планы земельных участков</w:t>
      </w:r>
    </w:p>
    <w:p w:rsidR="003233B7" w:rsidRPr="0085050A" w:rsidRDefault="000E28B2" w:rsidP="008A0AD8">
      <w:pPr>
        <w:pStyle w:val="ConsPlusNormal"/>
        <w:widowControl/>
        <w:ind w:right="-1" w:firstLine="426"/>
        <w:jc w:val="both"/>
        <w:rPr>
          <w:rFonts w:ascii="Times New Roman" w:hAnsi="Times New Roman" w:cs="Times New Roman"/>
        </w:rPr>
      </w:pPr>
      <w:r w:rsidRPr="0085050A">
        <w:t xml:space="preserve">1. </w:t>
      </w:r>
      <w:r w:rsidR="003233B7" w:rsidRPr="0085050A">
        <w:rPr>
          <w:rFonts w:ascii="Times New Roman" w:hAnsi="Times New Roman" w:cs="Times New Roman"/>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A295D" w:rsidRPr="0085050A" w:rsidRDefault="000A295D" w:rsidP="008A0AD8">
      <w:pPr>
        <w:spacing w:line="240" w:lineRule="auto"/>
        <w:ind w:firstLine="426"/>
      </w:pPr>
      <w:r w:rsidRPr="0085050A">
        <w:t>Назначение и содержание градостроительных планов определяется Градостроительным к</w:t>
      </w:r>
      <w:r w:rsidRPr="0085050A">
        <w:t>о</w:t>
      </w:r>
      <w:r w:rsidRPr="0085050A">
        <w:t>дексом Российской Федерации. Форма градостроительного плана земельного участка определяе</w:t>
      </w:r>
      <w:r w:rsidRPr="0085050A">
        <w:t>т</w:t>
      </w:r>
      <w:r w:rsidRPr="0085050A">
        <w:t>ся Правительством Российской Федерации.</w:t>
      </w:r>
    </w:p>
    <w:p w:rsidR="000A295D" w:rsidRPr="0085050A" w:rsidRDefault="000A295D" w:rsidP="008A0AD8">
      <w:pPr>
        <w:spacing w:line="240" w:lineRule="auto"/>
        <w:ind w:firstLine="426"/>
      </w:pPr>
      <w:r w:rsidRPr="0085050A">
        <w:t>Подготовка градостроительных планов земельных участков осуществляется с целью объед</w:t>
      </w:r>
      <w:r w:rsidRPr="0085050A">
        <w:t>и</w:t>
      </w:r>
      <w:r w:rsidRPr="0085050A">
        <w:t>нения применительно к территории указанных земельных участков, градостроительных требов</w:t>
      </w:r>
      <w:r w:rsidRPr="0085050A">
        <w:t>а</w:t>
      </w:r>
      <w:r w:rsidRPr="0085050A">
        <w:t>ний и условий, установленных в соответствии с действующим законодательством, которые нео</w:t>
      </w:r>
      <w:r w:rsidRPr="0085050A">
        <w:t>б</w:t>
      </w:r>
      <w:r w:rsidRPr="0085050A">
        <w:t xml:space="preserve">ходимо соблюдать при их использовании и застройке. </w:t>
      </w:r>
    </w:p>
    <w:p w:rsidR="000A295D" w:rsidRPr="0085050A" w:rsidRDefault="000A295D" w:rsidP="008A0AD8">
      <w:pPr>
        <w:spacing w:line="240" w:lineRule="auto"/>
        <w:ind w:firstLine="426"/>
      </w:pPr>
      <w:r w:rsidRPr="0085050A">
        <w:t>2. Градостроительные планы земельных участков утверждаются в установленном порядке:</w:t>
      </w:r>
    </w:p>
    <w:p w:rsidR="000A295D" w:rsidRPr="0085050A" w:rsidRDefault="000A295D" w:rsidP="008A0AD8">
      <w:pPr>
        <w:spacing w:line="240" w:lineRule="auto"/>
        <w:ind w:firstLine="426"/>
      </w:pPr>
      <w:r w:rsidRPr="0085050A">
        <w:t>1) в составе проектов межевания – в случаях, когда подготавливаются основания для форм</w:t>
      </w:r>
      <w:r w:rsidRPr="0085050A">
        <w:t>и</w:t>
      </w:r>
      <w:r w:rsidRPr="0085050A">
        <w:t>рования из состава государственных, муниципальных земель земельных участков в целях предо</w:t>
      </w:r>
      <w:r w:rsidRPr="0085050A">
        <w:t>с</w:t>
      </w:r>
      <w:r w:rsidRPr="0085050A">
        <w:t>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w:t>
      </w:r>
    </w:p>
    <w:p w:rsidR="000A295D" w:rsidRPr="0085050A" w:rsidRDefault="000A295D" w:rsidP="008A0AD8">
      <w:pPr>
        <w:spacing w:line="240" w:lineRule="auto"/>
        <w:ind w:firstLine="426"/>
      </w:pPr>
      <w:r w:rsidRPr="0085050A">
        <w:t xml:space="preserve">а) </w:t>
      </w:r>
      <w:r w:rsidR="005D6ED9" w:rsidRPr="0085050A">
        <w:t xml:space="preserve">для </w:t>
      </w:r>
      <w:r w:rsidRPr="0085050A">
        <w:t>выноса границ земельных участков на местность – в случаях градостроительной подг</w:t>
      </w:r>
      <w:r w:rsidRPr="0085050A">
        <w:t>о</w:t>
      </w:r>
      <w:r w:rsidRPr="0085050A">
        <w:t>товки и формирования земельных участков из состава государственных, муниципальных земель;</w:t>
      </w:r>
    </w:p>
    <w:p w:rsidR="000A295D" w:rsidRPr="0085050A" w:rsidRDefault="000A295D" w:rsidP="008A0AD8">
      <w:pPr>
        <w:spacing w:line="240" w:lineRule="auto"/>
        <w:ind w:firstLine="426"/>
      </w:pPr>
      <w:r w:rsidRPr="0085050A">
        <w:t xml:space="preserve">б) </w:t>
      </w:r>
      <w:r w:rsidR="005D6ED9" w:rsidRPr="0085050A">
        <w:t xml:space="preserve">для </w:t>
      </w:r>
      <w:r w:rsidRPr="0085050A">
        <w:t>принятия решений о предоставлении физическим и юридическим лицам прав на сфо</w:t>
      </w:r>
      <w:r w:rsidRPr="0085050A">
        <w:t>р</w:t>
      </w:r>
      <w:r w:rsidRPr="0085050A">
        <w:t>мированные из состава государственных, муниципальных земель земельные участки;</w:t>
      </w:r>
    </w:p>
    <w:p w:rsidR="000A295D" w:rsidRPr="0085050A" w:rsidRDefault="000A295D" w:rsidP="008A0AD8">
      <w:pPr>
        <w:spacing w:line="240" w:lineRule="auto"/>
        <w:ind w:firstLine="426"/>
      </w:pPr>
      <w:r w:rsidRPr="0085050A">
        <w:t xml:space="preserve">в) </w:t>
      </w:r>
      <w:r w:rsidR="005D6ED9" w:rsidRPr="0085050A">
        <w:t xml:space="preserve">для </w:t>
      </w:r>
      <w:r w:rsidRPr="0085050A">
        <w:t>принятия решений об изъятии, в том числе путем выкупа, резервировани</w:t>
      </w:r>
      <w:r w:rsidR="000D4A86" w:rsidRPr="0085050A">
        <w:t>я</w:t>
      </w:r>
      <w:r w:rsidRPr="0085050A">
        <w:t xml:space="preserve"> земельных участков для государственных и муниципальных нужд;</w:t>
      </w:r>
    </w:p>
    <w:p w:rsidR="000A295D" w:rsidRPr="0085050A" w:rsidRDefault="000A295D" w:rsidP="008A0AD8">
      <w:pPr>
        <w:spacing w:line="240" w:lineRule="auto"/>
        <w:ind w:firstLine="426"/>
      </w:pPr>
      <w:r w:rsidRPr="0085050A">
        <w:t>2) в качестве самостоятельного документа – в случаях строительства, реконструкции, кап</w:t>
      </w:r>
      <w:r w:rsidRPr="0085050A">
        <w:t>и</w:t>
      </w:r>
      <w:r w:rsidRPr="0085050A">
        <w:t>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w:t>
      </w:r>
      <w:r w:rsidRPr="0085050A">
        <w:t>а</w:t>
      </w:r>
      <w:r w:rsidRPr="0085050A">
        <w:t>стоящим Правилам, и являются обязательным основанием:</w:t>
      </w:r>
    </w:p>
    <w:p w:rsidR="000A295D" w:rsidRPr="0085050A" w:rsidRDefault="000A295D" w:rsidP="008A0AD8">
      <w:pPr>
        <w:spacing w:line="240" w:lineRule="auto"/>
        <w:ind w:firstLine="426"/>
      </w:pPr>
      <w:r w:rsidRPr="0085050A">
        <w:t xml:space="preserve">а) </w:t>
      </w:r>
      <w:r w:rsidR="000D4A86" w:rsidRPr="0085050A">
        <w:t xml:space="preserve">для </w:t>
      </w:r>
      <w:r w:rsidRPr="0085050A">
        <w:t>подготовки проектной документации для строительства, реконструкции капитального ремонта;</w:t>
      </w:r>
    </w:p>
    <w:p w:rsidR="000A295D" w:rsidRPr="0085050A" w:rsidRDefault="000A295D" w:rsidP="008A0AD8">
      <w:pPr>
        <w:spacing w:line="240" w:lineRule="auto"/>
        <w:ind w:firstLine="426"/>
      </w:pPr>
      <w:r w:rsidRPr="0085050A">
        <w:t xml:space="preserve">б) </w:t>
      </w:r>
      <w:r w:rsidR="000D4A86" w:rsidRPr="0085050A">
        <w:t xml:space="preserve">для </w:t>
      </w:r>
      <w:r w:rsidRPr="0085050A">
        <w:t>выдачи разрешений на строительство;</w:t>
      </w:r>
    </w:p>
    <w:p w:rsidR="000A295D" w:rsidRPr="0085050A" w:rsidRDefault="000A295D" w:rsidP="008A0AD8">
      <w:pPr>
        <w:spacing w:line="240" w:lineRule="auto"/>
        <w:ind w:firstLine="426"/>
      </w:pPr>
      <w:r w:rsidRPr="0085050A">
        <w:t xml:space="preserve">в) </w:t>
      </w:r>
      <w:r w:rsidR="000D4A86" w:rsidRPr="0085050A">
        <w:t xml:space="preserve">для </w:t>
      </w:r>
      <w:r w:rsidRPr="0085050A">
        <w:t>выдачи разрешений на ввод объектов в эксплуатацию.</w:t>
      </w:r>
    </w:p>
    <w:p w:rsidR="000A295D" w:rsidRPr="0085050A" w:rsidRDefault="000A295D" w:rsidP="008A0AD8">
      <w:pPr>
        <w:spacing w:line="240" w:lineRule="auto"/>
        <w:ind w:firstLine="426"/>
      </w:pPr>
      <w:r w:rsidRPr="0085050A">
        <w:t>В указанных случаях градостроительные планы земельных участков предоставляются в А</w:t>
      </w:r>
      <w:r w:rsidRPr="0085050A">
        <w:t>д</w:t>
      </w:r>
      <w:r w:rsidRPr="0085050A">
        <w:t>министрацию сельского поселения в порядке и в сроки, определенные законодательством о град</w:t>
      </w:r>
      <w:r w:rsidRPr="0085050A">
        <w:t>о</w:t>
      </w:r>
      <w:r w:rsidRPr="0085050A">
        <w:t xml:space="preserve">строительной деятельности. </w:t>
      </w:r>
    </w:p>
    <w:p w:rsidR="005C23BB" w:rsidRPr="0085050A" w:rsidRDefault="000A295D" w:rsidP="008A0AD8">
      <w:pPr>
        <w:pStyle w:val="ConsPlusNormal"/>
        <w:widowControl/>
        <w:ind w:right="-1" w:firstLine="426"/>
        <w:jc w:val="both"/>
        <w:rPr>
          <w:rFonts w:ascii="Times New Roman" w:hAnsi="Times New Roman" w:cs="Times New Roman"/>
        </w:rPr>
      </w:pPr>
      <w:r w:rsidRPr="0085050A">
        <w:t xml:space="preserve">3. </w:t>
      </w:r>
      <w:r w:rsidR="005C23BB" w:rsidRPr="0085050A">
        <w:rPr>
          <w:rFonts w:ascii="Times New Roman" w:hAnsi="Times New Roman" w:cs="Times New Roman"/>
        </w:rPr>
        <w:t>В градостроительных планах земельных участков указываются:</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границы земельных участков с обозначением координат поворотных точек, которые опред</w:t>
      </w:r>
      <w:r w:rsidRPr="0085050A">
        <w:rPr>
          <w:rFonts w:ascii="Times New Roman" w:hAnsi="Times New Roman" w:cs="Times New Roman"/>
        </w:rPr>
        <w:t>е</w:t>
      </w:r>
      <w:r w:rsidRPr="0085050A">
        <w:rPr>
          <w:rFonts w:ascii="Times New Roman" w:hAnsi="Times New Roman" w:cs="Times New Roman"/>
        </w:rPr>
        <w:t>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w:t>
      </w:r>
      <w:r w:rsidRPr="0085050A">
        <w:rPr>
          <w:rFonts w:ascii="Times New Roman" w:hAnsi="Times New Roman" w:cs="Times New Roman"/>
        </w:rPr>
        <w:t>в</w:t>
      </w:r>
      <w:r w:rsidRPr="0085050A">
        <w:rPr>
          <w:rFonts w:ascii="Times New Roman" w:hAnsi="Times New Roman" w:cs="Times New Roman"/>
        </w:rPr>
        <w:t>ления иных ограничений использования земельных участков и объектов капитального строител</w:t>
      </w:r>
      <w:r w:rsidRPr="0085050A">
        <w:rPr>
          <w:rFonts w:ascii="Times New Roman" w:hAnsi="Times New Roman" w:cs="Times New Roman"/>
        </w:rPr>
        <w:t>ь</w:t>
      </w:r>
      <w:r w:rsidRPr="0085050A">
        <w:rPr>
          <w:rFonts w:ascii="Times New Roman" w:hAnsi="Times New Roman" w:cs="Times New Roman"/>
        </w:rPr>
        <w:t>ства неограниченным кругом лиц;</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w:t>
      </w:r>
      <w:r w:rsidRPr="0085050A">
        <w:rPr>
          <w:rFonts w:ascii="Times New Roman" w:hAnsi="Times New Roman" w:cs="Times New Roman"/>
        </w:rPr>
        <w:t>а</w:t>
      </w:r>
      <w:r w:rsidRPr="0085050A">
        <w:rPr>
          <w:rFonts w:ascii="Times New Roman" w:hAnsi="Times New Roman" w:cs="Times New Roman"/>
        </w:rPr>
        <w:t>ний, строений, сооружений;</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информация о градостроительном регламенте (в случае, если на земельный участок распр</w:t>
      </w:r>
      <w:r w:rsidRPr="0085050A">
        <w:rPr>
          <w:rFonts w:ascii="Times New Roman" w:hAnsi="Times New Roman" w:cs="Times New Roman"/>
        </w:rPr>
        <w:t>о</w:t>
      </w:r>
      <w:r w:rsidRPr="0085050A">
        <w:rPr>
          <w:rFonts w:ascii="Times New Roman" w:hAnsi="Times New Roman" w:cs="Times New Roman"/>
        </w:rPr>
        <w:t>страняется действие градостроительного регламента). При этом в градостроительном плане з</w:t>
      </w:r>
      <w:r w:rsidRPr="0085050A">
        <w:rPr>
          <w:rFonts w:ascii="Times New Roman" w:hAnsi="Times New Roman" w:cs="Times New Roman"/>
        </w:rPr>
        <w:t>е</w:t>
      </w:r>
      <w:r w:rsidRPr="0085050A">
        <w:rPr>
          <w:rFonts w:ascii="Times New Roman" w:hAnsi="Times New Roman" w:cs="Times New Roman"/>
        </w:rPr>
        <w:t>мельного участка, за исключением случаев предоставления земельного участка для государстве</w:t>
      </w:r>
      <w:r w:rsidRPr="0085050A">
        <w:rPr>
          <w:rFonts w:ascii="Times New Roman" w:hAnsi="Times New Roman" w:cs="Times New Roman"/>
        </w:rPr>
        <w:t>н</w:t>
      </w:r>
      <w:r w:rsidRPr="0085050A">
        <w:rPr>
          <w:rFonts w:ascii="Times New Roman" w:hAnsi="Times New Roman" w:cs="Times New Roman"/>
        </w:rPr>
        <w:lastRenderedPageBreak/>
        <w:t>ных или муниципальных нужд, должна содержаться информация о всех предусмотренных град</w:t>
      </w:r>
      <w:r w:rsidRPr="0085050A">
        <w:rPr>
          <w:rFonts w:ascii="Times New Roman" w:hAnsi="Times New Roman" w:cs="Times New Roman"/>
        </w:rPr>
        <w:t>о</w:t>
      </w:r>
      <w:r w:rsidRPr="0085050A">
        <w:rPr>
          <w:rFonts w:ascii="Times New Roman" w:hAnsi="Times New Roman" w:cs="Times New Roman"/>
        </w:rPr>
        <w:t>строительным регламентом видах разрешенного использования земельного участка;</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информация о наличии расположенных в границах земельного участка объектов капитальн</w:t>
      </w:r>
      <w:r w:rsidRPr="0085050A">
        <w:rPr>
          <w:rFonts w:ascii="Times New Roman" w:hAnsi="Times New Roman" w:cs="Times New Roman"/>
        </w:rPr>
        <w:t>о</w:t>
      </w:r>
      <w:r w:rsidRPr="0085050A">
        <w:rPr>
          <w:rFonts w:ascii="Times New Roman" w:hAnsi="Times New Roman" w:cs="Times New Roman"/>
        </w:rPr>
        <w:t>го строительства, объектов культурного наследия, действие градостроительного регламента на к</w:t>
      </w:r>
      <w:r w:rsidRPr="0085050A">
        <w:rPr>
          <w:rFonts w:ascii="Times New Roman" w:hAnsi="Times New Roman" w:cs="Times New Roman"/>
        </w:rPr>
        <w:t>о</w:t>
      </w:r>
      <w:r w:rsidRPr="0085050A">
        <w:rPr>
          <w:rFonts w:ascii="Times New Roman" w:hAnsi="Times New Roman" w:cs="Times New Roman"/>
        </w:rPr>
        <w:t>торые не распространяется;</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границы зон охраны культурного наследия.</w:t>
      </w:r>
    </w:p>
    <w:p w:rsidR="005C23BB" w:rsidRPr="0085050A" w:rsidRDefault="005C23BB" w:rsidP="008A0AD8">
      <w:pPr>
        <w:pStyle w:val="ConsPlusNormal"/>
        <w:ind w:firstLine="426"/>
        <w:jc w:val="both"/>
        <w:rPr>
          <w:rFonts w:ascii="Times New Roman" w:hAnsi="Times New Roman" w:cs="Times New Roman"/>
        </w:rPr>
      </w:pPr>
      <w:r w:rsidRPr="0085050A">
        <w:rPr>
          <w:rFonts w:ascii="Times New Roman" w:hAnsi="Times New Roman" w:cs="Times New Roman"/>
        </w:rPr>
        <w:t>- информация о технических условиях подключения (технологического присоединения) об</w:t>
      </w:r>
      <w:r w:rsidRPr="0085050A">
        <w:rPr>
          <w:rFonts w:ascii="Times New Roman" w:hAnsi="Times New Roman" w:cs="Times New Roman"/>
        </w:rPr>
        <w:t>ъ</w:t>
      </w:r>
      <w:r w:rsidRPr="0085050A">
        <w:rPr>
          <w:rFonts w:ascii="Times New Roman" w:hAnsi="Times New Roman" w:cs="Times New Roman"/>
        </w:rPr>
        <w:t>ектов капитального строительства к сетям инженерно-технического обеспечения;</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утвержденные в составе документации по планировке территории границы зон планируем</w:t>
      </w:r>
      <w:r w:rsidRPr="0085050A">
        <w:rPr>
          <w:rFonts w:ascii="Times New Roman" w:hAnsi="Times New Roman" w:cs="Times New Roman"/>
        </w:rPr>
        <w:t>о</w:t>
      </w:r>
      <w:r w:rsidRPr="0085050A">
        <w:rPr>
          <w:rFonts w:ascii="Times New Roman" w:hAnsi="Times New Roman" w:cs="Times New Roman"/>
        </w:rPr>
        <w:t>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определение допустимости или недопустимости разделения земельного участка на несколько земельных участков меньшего размера;</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Градостроительные планы земельных участков являются обязательным основанием для:</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разработки проекта границ застроенного или подлежащего застройке земельного участка;</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принятия решений о предоставлении физическим или юридическим лицам прав на сформ</w:t>
      </w:r>
      <w:r w:rsidRPr="0085050A">
        <w:rPr>
          <w:rFonts w:ascii="Times New Roman" w:hAnsi="Times New Roman" w:cs="Times New Roman"/>
        </w:rPr>
        <w:t>и</w:t>
      </w:r>
      <w:r w:rsidRPr="0085050A">
        <w:rPr>
          <w:rFonts w:ascii="Times New Roman" w:hAnsi="Times New Roman" w:cs="Times New Roman"/>
        </w:rPr>
        <w:t>рованные земельные участки из состава государственных или муниципальных земель, за искл</w:t>
      </w:r>
      <w:r w:rsidRPr="0085050A">
        <w:rPr>
          <w:rFonts w:ascii="Times New Roman" w:hAnsi="Times New Roman" w:cs="Times New Roman"/>
        </w:rPr>
        <w:t>ю</w:t>
      </w:r>
      <w:r w:rsidRPr="0085050A">
        <w:rPr>
          <w:rFonts w:ascii="Times New Roman" w:hAnsi="Times New Roman" w:cs="Times New Roman"/>
        </w:rPr>
        <w:t>чением случаев предоставления земельных участков для комплексного освоения в целях жили</w:t>
      </w:r>
      <w:r w:rsidRPr="0085050A">
        <w:rPr>
          <w:rFonts w:ascii="Times New Roman" w:hAnsi="Times New Roman" w:cs="Times New Roman"/>
        </w:rPr>
        <w:t>щ</w:t>
      </w:r>
      <w:r w:rsidRPr="0085050A">
        <w:rPr>
          <w:rFonts w:ascii="Times New Roman" w:hAnsi="Times New Roman" w:cs="Times New Roman"/>
        </w:rPr>
        <w:t>ного строительства;</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принятия решений о резервировании земель, об изъятии, в том числе путем выкупа, земел</w:t>
      </w:r>
      <w:r w:rsidRPr="0085050A">
        <w:rPr>
          <w:rFonts w:ascii="Times New Roman" w:hAnsi="Times New Roman" w:cs="Times New Roman"/>
        </w:rPr>
        <w:t>ь</w:t>
      </w:r>
      <w:r w:rsidRPr="0085050A">
        <w:rPr>
          <w:rFonts w:ascii="Times New Roman" w:hAnsi="Times New Roman" w:cs="Times New Roman"/>
        </w:rPr>
        <w:t>ных участков для государственных и муниципальных нужд;</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подготовки документации архитектурно-строительного проектирования объекта капитальн</w:t>
      </w:r>
      <w:r w:rsidRPr="0085050A">
        <w:rPr>
          <w:rFonts w:ascii="Times New Roman" w:hAnsi="Times New Roman" w:cs="Times New Roman"/>
        </w:rPr>
        <w:t>о</w:t>
      </w:r>
      <w:r w:rsidRPr="0085050A">
        <w:rPr>
          <w:rFonts w:ascii="Times New Roman" w:hAnsi="Times New Roman" w:cs="Times New Roman"/>
        </w:rPr>
        <w:t>го строительства (реконструкции, реставрации) в составе пакета исходно-разрешительной док</w:t>
      </w:r>
      <w:r w:rsidRPr="0085050A">
        <w:rPr>
          <w:rFonts w:ascii="Times New Roman" w:hAnsi="Times New Roman" w:cs="Times New Roman"/>
        </w:rPr>
        <w:t>у</w:t>
      </w:r>
      <w:r w:rsidRPr="0085050A">
        <w:rPr>
          <w:rFonts w:ascii="Times New Roman" w:hAnsi="Times New Roman" w:cs="Times New Roman"/>
        </w:rPr>
        <w:t>ментации;</w:t>
      </w:r>
    </w:p>
    <w:p w:rsidR="005C23BB" w:rsidRPr="0085050A" w:rsidRDefault="005C23BB" w:rsidP="008A0AD8">
      <w:pPr>
        <w:pStyle w:val="ConsPlusNormal"/>
        <w:widowControl/>
        <w:ind w:right="-1" w:firstLine="426"/>
        <w:jc w:val="both"/>
        <w:rPr>
          <w:rFonts w:ascii="Times New Roman" w:hAnsi="Times New Roman" w:cs="Times New Roman"/>
        </w:rPr>
      </w:pPr>
      <w:r w:rsidRPr="0085050A">
        <w:rPr>
          <w:rFonts w:ascii="Times New Roman" w:hAnsi="Times New Roman" w:cs="Times New Roman"/>
        </w:rPr>
        <w:t>- выдачи разрешений на строительство;</w:t>
      </w:r>
    </w:p>
    <w:p w:rsidR="000A295D" w:rsidRPr="0085050A" w:rsidRDefault="005C23BB" w:rsidP="008A0AD8">
      <w:pPr>
        <w:spacing w:line="240" w:lineRule="auto"/>
        <w:ind w:firstLine="426"/>
      </w:pPr>
      <w:r w:rsidRPr="0085050A">
        <w:t>- выдачи разрешений на ввод объектов в эксплуатацию.</w:t>
      </w:r>
    </w:p>
    <w:p w:rsidR="000A295D" w:rsidRPr="0085050A" w:rsidRDefault="000A295D" w:rsidP="008A0AD8">
      <w:pPr>
        <w:spacing w:line="240" w:lineRule="auto"/>
        <w:ind w:firstLine="426"/>
      </w:pPr>
    </w:p>
    <w:p w:rsidR="000A295D" w:rsidRPr="0085050A" w:rsidRDefault="00D13564" w:rsidP="008A0AD8">
      <w:pPr>
        <w:spacing w:line="240" w:lineRule="auto"/>
        <w:ind w:firstLine="426"/>
        <w:jc w:val="left"/>
        <w:rPr>
          <w:b/>
          <w:noProof/>
        </w:rPr>
      </w:pPr>
      <w:r w:rsidRPr="0085050A">
        <w:rPr>
          <w:b/>
          <w:noProof/>
        </w:rPr>
        <w:t>Статья 1</w:t>
      </w:r>
      <w:r w:rsidR="004D696B" w:rsidRPr="0085050A">
        <w:rPr>
          <w:b/>
          <w:noProof/>
        </w:rPr>
        <w:t>4</w:t>
      </w:r>
      <w:r w:rsidR="000A295D" w:rsidRPr="0085050A">
        <w:rPr>
          <w:b/>
          <w:noProof/>
        </w:rPr>
        <w:t xml:space="preserve">. </w:t>
      </w:r>
      <w:r w:rsidR="0020742A" w:rsidRPr="0085050A">
        <w:rPr>
          <w:b/>
        </w:rPr>
        <w:t>Подготовка и утверждение документации по планировке территории</w:t>
      </w:r>
    </w:p>
    <w:p w:rsidR="00BA100B" w:rsidRPr="0085050A" w:rsidRDefault="00BA100B" w:rsidP="008A0AD8">
      <w:pPr>
        <w:pStyle w:val="ConsPlusNormal"/>
        <w:widowControl/>
        <w:ind w:right="-1" w:firstLine="426"/>
        <w:jc w:val="both"/>
        <w:outlineLvl w:val="3"/>
        <w:rPr>
          <w:rFonts w:ascii="Times New Roman" w:hAnsi="Times New Roman" w:cs="Times New Roman"/>
          <w:highlight w:val="yellow"/>
        </w:rPr>
      </w:pPr>
      <w:r w:rsidRPr="0085050A">
        <w:rPr>
          <w:rFonts w:ascii="Times New Roman" w:hAnsi="Times New Roman" w:cs="Times New Roman"/>
        </w:rPr>
        <w:t>1. Решения о подготовке документации по планировке территории принимаются уполном</w:t>
      </w:r>
      <w:r w:rsidRPr="0085050A">
        <w:rPr>
          <w:rFonts w:ascii="Times New Roman" w:hAnsi="Times New Roman" w:cs="Times New Roman"/>
        </w:rPr>
        <w:t>о</w:t>
      </w:r>
      <w:r w:rsidRPr="0085050A">
        <w:rPr>
          <w:rFonts w:ascii="Times New Roman" w:hAnsi="Times New Roman" w:cs="Times New Roman"/>
        </w:rPr>
        <w:t>ченными федеральными органами исполнительной власти, органами исполнительной власти суб</w:t>
      </w:r>
      <w:r w:rsidRPr="0085050A">
        <w:rPr>
          <w:rFonts w:ascii="Times New Roman" w:hAnsi="Times New Roman" w:cs="Times New Roman"/>
        </w:rPr>
        <w:t>ъ</w:t>
      </w:r>
      <w:r w:rsidRPr="0085050A">
        <w:rPr>
          <w:rFonts w:ascii="Times New Roman" w:hAnsi="Times New Roman" w:cs="Times New Roman"/>
        </w:rPr>
        <w:t>екта Российской Федерации, органами местного самоуправления, за исключением случаев, ук</w:t>
      </w:r>
      <w:r w:rsidRPr="0085050A">
        <w:rPr>
          <w:rFonts w:ascii="Times New Roman" w:hAnsi="Times New Roman" w:cs="Times New Roman"/>
        </w:rPr>
        <w:t>а</w:t>
      </w:r>
      <w:r w:rsidRPr="0085050A">
        <w:rPr>
          <w:rFonts w:ascii="Times New Roman" w:hAnsi="Times New Roman" w:cs="Times New Roman"/>
        </w:rPr>
        <w:t xml:space="preserve">занных в </w:t>
      </w:r>
      <w:hyperlink w:anchor="Par1393" w:tooltip="1.1. Решения о подготовке документации по планировке территории принимаются самостоятельно:" w:history="1">
        <w:r w:rsidRPr="0085050A">
          <w:rPr>
            <w:rFonts w:ascii="Times New Roman" w:hAnsi="Times New Roman" w:cs="Times New Roman"/>
          </w:rPr>
          <w:t>части 1.1</w:t>
        </w:r>
      </w:hyperlink>
      <w:r w:rsidRPr="0085050A">
        <w:rPr>
          <w:rFonts w:ascii="Times New Roman" w:hAnsi="Times New Roman" w:cs="Times New Roman"/>
        </w:rPr>
        <w:t xml:space="preserve"> настоящей статьи.</w:t>
      </w:r>
    </w:p>
    <w:p w:rsidR="00BA100B" w:rsidRPr="0085050A" w:rsidRDefault="00BA100B" w:rsidP="008A0AD8">
      <w:pPr>
        <w:pStyle w:val="a5"/>
        <w:tabs>
          <w:tab w:val="left" w:pos="-142"/>
        </w:tabs>
        <w:spacing w:before="0" w:beforeAutospacing="0" w:after="0" w:afterAutospacing="0"/>
        <w:ind w:right="-1" w:firstLine="426"/>
        <w:jc w:val="both"/>
      </w:pPr>
      <w:bookmarkStart w:id="15" w:name="Par1393"/>
      <w:bookmarkEnd w:id="15"/>
      <w:r w:rsidRPr="0085050A">
        <w:t>1.1. Решения о подготовке документации по планировке территории принимаются самосто</w:t>
      </w:r>
      <w:r w:rsidRPr="0085050A">
        <w:t>я</w:t>
      </w:r>
      <w:r w:rsidRPr="0085050A">
        <w:t>тельно:</w:t>
      </w:r>
    </w:p>
    <w:p w:rsidR="00BA100B" w:rsidRPr="0085050A" w:rsidRDefault="00BA100B" w:rsidP="008A0AD8">
      <w:pPr>
        <w:pStyle w:val="a5"/>
        <w:tabs>
          <w:tab w:val="left" w:pos="-142"/>
        </w:tabs>
        <w:spacing w:before="0" w:beforeAutospacing="0" w:after="0" w:afterAutospacing="0"/>
        <w:ind w:right="-1" w:firstLine="426"/>
        <w:jc w:val="both"/>
      </w:pPr>
      <w:r w:rsidRPr="0085050A">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w:t>
      </w:r>
      <w:r w:rsidRPr="0085050A">
        <w:t>в</w:t>
      </w:r>
      <w:r w:rsidRPr="0085050A">
        <w:t>ления;</w:t>
      </w:r>
    </w:p>
    <w:p w:rsidR="00BA100B" w:rsidRPr="0085050A" w:rsidRDefault="00BA100B" w:rsidP="008A0AD8">
      <w:pPr>
        <w:pStyle w:val="a5"/>
        <w:tabs>
          <w:tab w:val="left" w:pos="-142"/>
        </w:tabs>
        <w:spacing w:before="0" w:beforeAutospacing="0" w:after="0" w:afterAutospacing="0"/>
        <w:ind w:right="-1" w:firstLine="426"/>
        <w:jc w:val="both"/>
      </w:pPr>
      <w:r w:rsidRPr="0085050A">
        <w:t>2) лицами, осуществляющими Комплексное развитие территории по инициативе правооблад</w:t>
      </w:r>
      <w:r w:rsidRPr="0085050A">
        <w:t>а</w:t>
      </w:r>
      <w:r w:rsidRPr="0085050A">
        <w:t xml:space="preserve">телей, указанными в </w:t>
      </w:r>
      <w:hyperlink w:anchor="Par1888"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sidRPr="0085050A">
          <w:t>части 3 статьи 46.9</w:t>
        </w:r>
      </w:hyperlink>
      <w:r w:rsidRPr="0085050A">
        <w:t xml:space="preserve"> Градостроительного Кодекса Российской Федерации;</w:t>
      </w:r>
    </w:p>
    <w:p w:rsidR="00BA100B" w:rsidRPr="0085050A" w:rsidRDefault="00BA100B" w:rsidP="008A0AD8">
      <w:pPr>
        <w:pStyle w:val="a5"/>
        <w:tabs>
          <w:tab w:val="left" w:pos="-142"/>
        </w:tabs>
        <w:spacing w:before="0" w:beforeAutospacing="0" w:after="0" w:afterAutospacing="0"/>
        <w:ind w:right="-1" w:firstLine="426"/>
        <w:jc w:val="both"/>
      </w:pPr>
      <w:bookmarkStart w:id="16" w:name="Par1396"/>
      <w:bookmarkEnd w:id="16"/>
      <w:r w:rsidRPr="0085050A">
        <w:t>3) правообладателями существующих линейных объектов, подлежащих реконструкции, в сл</w:t>
      </w:r>
      <w:r w:rsidRPr="0085050A">
        <w:t>у</w:t>
      </w:r>
      <w:r w:rsidRPr="0085050A">
        <w:t>чае подготовки документации по планировке территории в целях их реконструкции;</w:t>
      </w:r>
    </w:p>
    <w:p w:rsidR="00BA100B" w:rsidRPr="0085050A" w:rsidRDefault="00BA100B" w:rsidP="008A0AD8">
      <w:pPr>
        <w:pStyle w:val="a5"/>
        <w:tabs>
          <w:tab w:val="left" w:pos="-142"/>
        </w:tabs>
        <w:spacing w:before="0" w:beforeAutospacing="0" w:after="0" w:afterAutospacing="0"/>
        <w:ind w:right="-1" w:firstLine="426"/>
        <w:jc w:val="both"/>
      </w:pPr>
      <w:bookmarkStart w:id="17" w:name="Par1397"/>
      <w:bookmarkEnd w:id="17"/>
      <w:r w:rsidRPr="0085050A">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w:t>
      </w:r>
      <w:r w:rsidRPr="0085050A">
        <w:t>а</w:t>
      </w:r>
      <w:r w:rsidRPr="0085050A">
        <w:t>чения, объектов регионального значения, объектов местного значения.</w:t>
      </w:r>
    </w:p>
    <w:p w:rsidR="00BA100B" w:rsidRPr="0085050A" w:rsidRDefault="00BA100B" w:rsidP="008A0AD8">
      <w:pPr>
        <w:pStyle w:val="a5"/>
        <w:tabs>
          <w:tab w:val="left" w:pos="-142"/>
        </w:tabs>
        <w:spacing w:before="0" w:beforeAutospacing="0" w:after="0" w:afterAutospacing="0"/>
        <w:ind w:right="-1" w:firstLine="426"/>
        <w:jc w:val="both"/>
      </w:pPr>
      <w:r w:rsidRPr="0085050A">
        <w:t xml:space="preserve">1.2. В случаях, предусмотренных </w:t>
      </w:r>
      <w:hyperlink w:anchor="Par1393" w:tooltip="1.1. Решения о подготовке документации по планировке территории принимаются самостоятельно:" w:history="1">
        <w:r w:rsidRPr="0085050A">
          <w:t>частью 1.1</w:t>
        </w:r>
      </w:hyperlink>
      <w:r w:rsidRPr="0085050A">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w:t>
      </w:r>
      <w:r w:rsidRPr="0085050A">
        <w:t>з</w:t>
      </w:r>
      <w:r w:rsidRPr="0085050A">
        <w:t>мещению за счет средств бюджетов бюджетной системы Российской Федерации.</w:t>
      </w:r>
    </w:p>
    <w:p w:rsidR="00BA100B" w:rsidRPr="0085050A" w:rsidRDefault="00BA100B" w:rsidP="008A0AD8">
      <w:pPr>
        <w:pStyle w:val="a5"/>
        <w:tabs>
          <w:tab w:val="left" w:pos="-142"/>
        </w:tabs>
        <w:spacing w:before="0" w:beforeAutospacing="0" w:after="0" w:afterAutospacing="0"/>
        <w:ind w:right="-1" w:firstLine="426"/>
        <w:jc w:val="both"/>
      </w:pPr>
      <w:bookmarkStart w:id="18" w:name="Par1401"/>
      <w:bookmarkEnd w:id="18"/>
      <w:r w:rsidRPr="0085050A">
        <w:t>2. Уполномоченные федеральные органы исполнительной власти принимают решение о по</w:t>
      </w:r>
      <w:r w:rsidRPr="0085050A">
        <w:t>д</w:t>
      </w:r>
      <w:r w:rsidRPr="0085050A">
        <w:t>готовке документации по планировке территории, обеспечивают подготовку докуме</w:t>
      </w:r>
      <w:r w:rsidR="00E84754" w:rsidRPr="0085050A">
        <w:t xml:space="preserve">нтации по </w:t>
      </w:r>
      <w:r w:rsidR="00E84754" w:rsidRPr="0085050A">
        <w:lastRenderedPageBreak/>
        <w:t>планировке территории</w:t>
      </w:r>
      <w:r w:rsidRPr="0085050A">
        <w:t xml:space="preserve"> и утверждают документацию по планировке территории, предусматр</w:t>
      </w:r>
      <w:r w:rsidRPr="0085050A">
        <w:t>и</w:t>
      </w:r>
      <w:r w:rsidRPr="0085050A">
        <w:t>вающую размещение объектов федерального значения и иных объектов капитального строител</w:t>
      </w:r>
      <w:r w:rsidRPr="0085050A">
        <w:t>ь</w:t>
      </w:r>
      <w:r w:rsidRPr="0085050A">
        <w:t>ства, размещение которых планируется на территориях двух и более субъектов Российской Фед</w:t>
      </w:r>
      <w:r w:rsidRPr="0085050A">
        <w:t>е</w:t>
      </w:r>
      <w:r w:rsidRPr="0085050A">
        <w:t>рации</w:t>
      </w:r>
      <w:r w:rsidR="0073083C" w:rsidRPr="0085050A">
        <w:t>.</w:t>
      </w:r>
    </w:p>
    <w:p w:rsidR="00BA100B" w:rsidRPr="0085050A" w:rsidRDefault="00BA100B" w:rsidP="008A0AD8">
      <w:pPr>
        <w:pStyle w:val="a5"/>
        <w:tabs>
          <w:tab w:val="left" w:pos="-142"/>
        </w:tabs>
        <w:spacing w:before="0" w:beforeAutospacing="0" w:after="0" w:afterAutospacing="0"/>
        <w:ind w:right="-1" w:firstLine="426"/>
        <w:jc w:val="both"/>
      </w:pPr>
      <w:bookmarkStart w:id="19" w:name="Par1403"/>
      <w:bookmarkEnd w:id="19"/>
      <w:r w:rsidRPr="0085050A">
        <w:t xml:space="preserve">3. </w:t>
      </w:r>
      <w:r w:rsidR="00B15ED9" w:rsidRPr="0085050A">
        <w:t xml:space="preserve">Главный архитектор </w:t>
      </w:r>
      <w:r w:rsidRPr="0085050A">
        <w:t>принима</w:t>
      </w:r>
      <w:r w:rsidR="00BF2820" w:rsidRPr="0085050A">
        <w:t>е</w:t>
      </w:r>
      <w:r w:rsidRPr="0085050A">
        <w:t>т решение о подготовке документации по планировке терр</w:t>
      </w:r>
      <w:r w:rsidRPr="0085050A">
        <w:t>и</w:t>
      </w:r>
      <w:r w:rsidRPr="0085050A">
        <w:t>тории, обеспечива</w:t>
      </w:r>
      <w:r w:rsidR="00BF2820" w:rsidRPr="0085050A">
        <w:t>е</w:t>
      </w:r>
      <w:r w:rsidRPr="0085050A">
        <w:t>т подготовку документации по планировке территории, утвержда</w:t>
      </w:r>
      <w:r w:rsidR="00BF2820" w:rsidRPr="0085050A">
        <w:t>е</w:t>
      </w:r>
      <w:r w:rsidRPr="0085050A">
        <w:t>т документ</w:t>
      </w:r>
      <w:r w:rsidRPr="0085050A">
        <w:t>а</w:t>
      </w:r>
      <w:r w:rsidRPr="0085050A">
        <w:t>цию по планировке территории, предусматривающую размещение объектов регионального знач</w:t>
      </w:r>
      <w:r w:rsidRPr="0085050A">
        <w:t>е</w:t>
      </w:r>
      <w:r w:rsidRPr="0085050A">
        <w:t>ния и иных объектов капитального строительства, размещение которых планируется на террит</w:t>
      </w:r>
      <w:r w:rsidRPr="0085050A">
        <w:t>о</w:t>
      </w:r>
      <w:r w:rsidRPr="0085050A">
        <w:t xml:space="preserve">риях двух и более муниципальных районов в границах </w:t>
      </w:r>
      <w:r w:rsidR="00092A1C" w:rsidRPr="0085050A">
        <w:t xml:space="preserve">сельского поселения </w:t>
      </w:r>
      <w:r w:rsidR="0069149C">
        <w:t>Верхоторский</w:t>
      </w:r>
      <w:r w:rsidR="00092A1C" w:rsidRPr="0085050A">
        <w:t xml:space="preserve"> сельс</w:t>
      </w:r>
      <w:r w:rsidR="00092A1C" w:rsidRPr="0085050A">
        <w:t>о</w:t>
      </w:r>
      <w:r w:rsidR="00092A1C" w:rsidRPr="0085050A">
        <w:t>вет муниципального района Ишимбайский район Республики Башкортостан</w:t>
      </w:r>
      <w:r w:rsidRPr="0085050A">
        <w:t>.</w:t>
      </w:r>
    </w:p>
    <w:p w:rsidR="00BA100B" w:rsidRPr="0085050A" w:rsidRDefault="00BA100B" w:rsidP="008A0AD8">
      <w:pPr>
        <w:pStyle w:val="a5"/>
        <w:tabs>
          <w:tab w:val="left" w:pos="-142"/>
        </w:tabs>
        <w:spacing w:before="0" w:beforeAutospacing="0" w:after="0" w:afterAutospacing="0"/>
        <w:ind w:right="-1" w:firstLine="426"/>
        <w:jc w:val="both"/>
      </w:pPr>
      <w:bookmarkStart w:id="20" w:name="Par1405"/>
      <w:bookmarkEnd w:id="20"/>
      <w:r w:rsidRPr="0085050A">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w:t>
      </w:r>
      <w:r w:rsidRPr="0085050A">
        <w:t>ъ</w:t>
      </w:r>
      <w:r w:rsidRPr="0085050A">
        <w:t>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w:t>
      </w:r>
      <w:r w:rsidRPr="0085050A">
        <w:t>и</w:t>
      </w:r>
      <w:r w:rsidRPr="0085050A">
        <w:t>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w:t>
      </w:r>
      <w:r w:rsidRPr="0085050A">
        <w:t>к</w:t>
      </w:r>
      <w:r w:rsidRPr="0085050A">
        <w:t>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w:t>
      </w:r>
      <w:r w:rsidRPr="0085050A">
        <w:t>у</w:t>
      </w:r>
      <w:r w:rsidRPr="0085050A">
        <w:t>ментации по планировке территории органу исполнительной власти субъекта Российской Федер</w:t>
      </w:r>
      <w:r w:rsidRPr="0085050A">
        <w:t>а</w:t>
      </w:r>
      <w:r w:rsidRPr="0085050A">
        <w:t>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w:t>
      </w:r>
      <w:r w:rsidRPr="0085050A">
        <w:t>а</w:t>
      </w:r>
      <w:r w:rsidRPr="0085050A">
        <w:t>ции, на территориях которых планируются строительство, реконструкция такого объекта, в теч</w:t>
      </w:r>
      <w:r w:rsidRPr="0085050A">
        <w:t>е</w:t>
      </w:r>
      <w:r w:rsidRPr="0085050A">
        <w:t>ние двадцати рабочих дней со дня поступления им указанной документации.</w:t>
      </w:r>
    </w:p>
    <w:p w:rsidR="00BA100B" w:rsidRPr="0085050A" w:rsidRDefault="00BA100B" w:rsidP="008A0AD8">
      <w:pPr>
        <w:pStyle w:val="a5"/>
        <w:tabs>
          <w:tab w:val="left" w:pos="-142"/>
        </w:tabs>
        <w:spacing w:before="0" w:beforeAutospacing="0" w:after="0" w:afterAutospacing="0"/>
        <w:ind w:right="-1" w:firstLine="426"/>
        <w:jc w:val="both"/>
      </w:pPr>
      <w:bookmarkStart w:id="21" w:name="Par1407"/>
      <w:bookmarkEnd w:id="21"/>
      <w:r w:rsidRPr="0085050A">
        <w:t>3.2. В случае отказа в согласовании документации по планировке территории одного или н</w:t>
      </w:r>
      <w:r w:rsidRPr="0085050A">
        <w:t>е</w:t>
      </w:r>
      <w:r w:rsidRPr="0085050A">
        <w:t>скольких органов исполнительной власти субъектов Российской Федерации, на территориях кот</w:t>
      </w:r>
      <w:r w:rsidRPr="0085050A">
        <w:t>о</w:t>
      </w:r>
      <w:r w:rsidRPr="0085050A">
        <w:t>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w:t>
      </w:r>
      <w:r w:rsidRPr="0085050A">
        <w:t>и</w:t>
      </w:r>
      <w:r w:rsidRPr="0085050A">
        <w:t>ей, требования к составу и порядку работы которой устанавливаются Правительством Российской Федерации.</w:t>
      </w:r>
    </w:p>
    <w:p w:rsidR="00BA100B" w:rsidRPr="0085050A" w:rsidRDefault="00BA100B" w:rsidP="008A0AD8">
      <w:pPr>
        <w:pStyle w:val="a5"/>
        <w:tabs>
          <w:tab w:val="left" w:pos="-142"/>
        </w:tabs>
        <w:spacing w:before="0" w:beforeAutospacing="0" w:after="0" w:afterAutospacing="0"/>
        <w:ind w:right="-1" w:firstLine="426"/>
        <w:jc w:val="both"/>
      </w:pPr>
      <w:bookmarkStart w:id="22" w:name="Par1409"/>
      <w:bookmarkEnd w:id="22"/>
      <w:r w:rsidRPr="0085050A">
        <w:t xml:space="preserve">4. </w:t>
      </w:r>
      <w:r w:rsidR="001C7DCF" w:rsidRPr="0085050A">
        <w:t>Главный архитектор</w:t>
      </w:r>
      <w:r w:rsidR="00352600" w:rsidRPr="0085050A">
        <w:t xml:space="preserve"> </w:t>
      </w:r>
      <w:r w:rsidRPr="0085050A">
        <w:t>принима</w:t>
      </w:r>
      <w:r w:rsidR="001C7DCF" w:rsidRPr="0085050A">
        <w:t>е</w:t>
      </w:r>
      <w:r w:rsidRPr="0085050A">
        <w:t>т решение о подготовке документации по планировке терр</w:t>
      </w:r>
      <w:r w:rsidRPr="0085050A">
        <w:t>и</w:t>
      </w:r>
      <w:r w:rsidRPr="0085050A">
        <w:t>тории, обеспечи</w:t>
      </w:r>
      <w:r w:rsidR="00DA46AD" w:rsidRPr="0085050A">
        <w:t>вае</w:t>
      </w:r>
      <w:r w:rsidRPr="0085050A">
        <w:t>т подготовку документации по планировке территории и утвержда</w:t>
      </w:r>
      <w:r w:rsidR="00DA46AD" w:rsidRPr="0085050A">
        <w:t>е</w:t>
      </w:r>
      <w:r w:rsidRPr="0085050A">
        <w:t>т докуме</w:t>
      </w:r>
      <w:r w:rsidRPr="0085050A">
        <w:t>н</w:t>
      </w:r>
      <w:r w:rsidRPr="0085050A">
        <w:t>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w:t>
      </w:r>
      <w:r w:rsidRPr="0085050A">
        <w:t>а</w:t>
      </w:r>
      <w:r w:rsidRPr="0085050A">
        <w:t>нируется на территориях двух и более поселений и (или) межселенной территории в границах м</w:t>
      </w:r>
      <w:r w:rsidRPr="0085050A">
        <w:t>у</w:t>
      </w:r>
      <w:r w:rsidRPr="0085050A">
        <w:t>ниципального района.</w:t>
      </w:r>
    </w:p>
    <w:p w:rsidR="00BA100B" w:rsidRPr="0085050A" w:rsidRDefault="00BA100B" w:rsidP="008A0AD8">
      <w:pPr>
        <w:pStyle w:val="a5"/>
        <w:tabs>
          <w:tab w:val="left" w:pos="-142"/>
        </w:tabs>
        <w:spacing w:before="0" w:beforeAutospacing="0" w:after="0" w:afterAutospacing="0"/>
        <w:ind w:right="-1" w:firstLine="426"/>
        <w:jc w:val="both"/>
      </w:pPr>
      <w:bookmarkStart w:id="23" w:name="Par1411"/>
      <w:bookmarkEnd w:id="23"/>
      <w:r w:rsidRPr="0085050A">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w:t>
      </w:r>
      <w:r w:rsidRPr="0085050A">
        <w:t>и</w:t>
      </w:r>
      <w:r w:rsidRPr="0085050A">
        <w:t>ториях двух и более муниципальных районов, имеющих общую границу, в границах субъекта Ро</w:t>
      </w:r>
      <w:r w:rsidRPr="0085050A">
        <w:t>с</w:t>
      </w:r>
      <w:r w:rsidRPr="0085050A">
        <w:t>сийской Федерации, осуществляются органом местного самоуправления муниципального рай</w:t>
      </w:r>
      <w:r w:rsidR="007625F2" w:rsidRPr="0085050A">
        <w:t>она</w:t>
      </w:r>
      <w:r w:rsidRPr="0085050A">
        <w:t>, за счет средств местных бюджетов которых планируется финансирование строительства, реконс</w:t>
      </w:r>
      <w:r w:rsidRPr="0085050A">
        <w:t>т</w:t>
      </w:r>
      <w:r w:rsidRPr="0085050A">
        <w:t>рукции такого объекта, по согласованию с иными муниципальными рай</w:t>
      </w:r>
      <w:r w:rsidR="007625F2" w:rsidRPr="0085050A">
        <w:t>онами</w:t>
      </w:r>
      <w:r w:rsidRPr="0085050A">
        <w:t>, на территориях к</w:t>
      </w:r>
      <w:r w:rsidRPr="0085050A">
        <w:t>о</w:t>
      </w:r>
      <w:r w:rsidRPr="0085050A">
        <w:t>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w:t>
      </w:r>
      <w:r w:rsidRPr="0085050A">
        <w:t>в</w:t>
      </w:r>
      <w:r w:rsidRPr="0085050A">
        <w:t>ления муни</w:t>
      </w:r>
      <w:r w:rsidR="0034139A" w:rsidRPr="0085050A">
        <w:t>ципального района</w:t>
      </w:r>
      <w:r w:rsidRPr="0085050A">
        <w:t>, за счет средств местных бюджетов которых планируется финанс</w:t>
      </w:r>
      <w:r w:rsidRPr="0085050A">
        <w:t>и</w:t>
      </w:r>
      <w:r w:rsidRPr="0085050A">
        <w:t>рование строительства, реконструкции такого объекта, осуществляется органами местного сам</w:t>
      </w:r>
      <w:r w:rsidRPr="0085050A">
        <w:t>о</w:t>
      </w:r>
      <w:r w:rsidRPr="0085050A">
        <w:t>управления муниципальных рай</w:t>
      </w:r>
      <w:r w:rsidR="0034139A" w:rsidRPr="0085050A">
        <w:t>онов</w:t>
      </w:r>
      <w:r w:rsidRPr="0085050A">
        <w:t>, на территориях которых планируются строительство, реко</w:t>
      </w:r>
      <w:r w:rsidRPr="0085050A">
        <w:t>н</w:t>
      </w:r>
      <w:r w:rsidRPr="0085050A">
        <w:lastRenderedPageBreak/>
        <w:t>струкция такого объекта, в течение двадцати рабочих дней со дня поступления им указанной д</w:t>
      </w:r>
      <w:r w:rsidRPr="0085050A">
        <w:t>о</w:t>
      </w:r>
      <w:r w:rsidRPr="0085050A">
        <w:t>кументации.</w:t>
      </w:r>
    </w:p>
    <w:p w:rsidR="00BA100B" w:rsidRPr="0085050A" w:rsidRDefault="00BA100B" w:rsidP="008A0AD8">
      <w:pPr>
        <w:pStyle w:val="a5"/>
        <w:tabs>
          <w:tab w:val="left" w:pos="-142"/>
        </w:tabs>
        <w:spacing w:before="0" w:beforeAutospacing="0" w:after="0" w:afterAutospacing="0"/>
        <w:ind w:right="-1" w:firstLine="426"/>
        <w:jc w:val="both"/>
      </w:pPr>
      <w:bookmarkStart w:id="24" w:name="Par1413"/>
      <w:bookmarkEnd w:id="24"/>
      <w:r w:rsidRPr="0085050A">
        <w:t>4.2. В случае отказа в согласовании документации по планировке территории одного или н</w:t>
      </w:r>
      <w:r w:rsidRPr="0085050A">
        <w:t>е</w:t>
      </w:r>
      <w:r w:rsidRPr="0085050A">
        <w:t>скольких органов местного самоуправления муниципа</w:t>
      </w:r>
      <w:r w:rsidR="00257BBC" w:rsidRPr="0085050A">
        <w:t>льных районов</w:t>
      </w:r>
      <w:r w:rsidRPr="0085050A">
        <w:t>, на территориях которых планируются строительство, реконструкция объекта местного значения муниципального рай</w:t>
      </w:r>
      <w:r w:rsidR="00257BBC" w:rsidRPr="0085050A">
        <w:t>она</w:t>
      </w:r>
      <w:r w:rsidRPr="0085050A">
        <w:t>,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w:t>
      </w:r>
      <w:r w:rsidRPr="0085050A">
        <w:t>з</w:t>
      </w:r>
      <w:r w:rsidRPr="0085050A">
        <w:t>ногласий согласительной комиссией, состав и порядок работы которой устанавливаются Прав</w:t>
      </w:r>
      <w:r w:rsidRPr="0085050A">
        <w:t>и</w:t>
      </w:r>
      <w:r w:rsidRPr="0085050A">
        <w:t>тельством Российской Федерации.</w:t>
      </w:r>
    </w:p>
    <w:p w:rsidR="00BA100B" w:rsidRPr="0085050A" w:rsidRDefault="00BA100B" w:rsidP="008A0AD8">
      <w:pPr>
        <w:pStyle w:val="a5"/>
        <w:tabs>
          <w:tab w:val="left" w:pos="-142"/>
        </w:tabs>
        <w:spacing w:before="0" w:beforeAutospacing="0" w:after="0" w:afterAutospacing="0"/>
        <w:ind w:right="-1" w:firstLine="426"/>
        <w:jc w:val="both"/>
      </w:pPr>
      <w:bookmarkStart w:id="25" w:name="Par1415"/>
      <w:bookmarkStart w:id="26" w:name="Par1417"/>
      <w:bookmarkEnd w:id="25"/>
      <w:bookmarkEnd w:id="26"/>
      <w:r w:rsidRPr="0085050A">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w:t>
      </w:r>
      <w:r w:rsidRPr="0085050A">
        <w:t>о</w:t>
      </w:r>
      <w:r w:rsidRPr="0085050A">
        <w:t xml:space="preserve">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w:t>
      </w:r>
      <w:r w:rsidR="000B7611" w:rsidRPr="0085050A">
        <w:t>Администрацией сельского поселения</w:t>
      </w:r>
      <w:r w:rsidRPr="0085050A">
        <w:t>,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w:t>
      </w:r>
      <w:r w:rsidRPr="0085050A">
        <w:t>и</w:t>
      </w:r>
      <w:r w:rsidRPr="0085050A">
        <w:t>ториях которых планируются строительство, реконструкция такого объекта. Предоставление с</w:t>
      </w:r>
      <w:r w:rsidRPr="0085050A">
        <w:t>о</w:t>
      </w:r>
      <w:r w:rsidRPr="0085050A">
        <w:t xml:space="preserve">гласования или отказа в согласовании документации по планировке территории </w:t>
      </w:r>
      <w:r w:rsidR="000B7611" w:rsidRPr="0085050A">
        <w:t>в Администрацию сельского поселения</w:t>
      </w:r>
      <w:r w:rsidRPr="0085050A">
        <w:t xml:space="preserve">, за счет средств местного бюджета которого планируется финансирование строительства, реконструкции такого объекта, осуществляется </w:t>
      </w:r>
      <w:r w:rsidR="00223C15" w:rsidRPr="0085050A">
        <w:t xml:space="preserve">администрациями сельских </w:t>
      </w:r>
      <w:r w:rsidRPr="0085050A">
        <w:t>пос</w:t>
      </w:r>
      <w:r w:rsidRPr="0085050A">
        <w:t>е</w:t>
      </w:r>
      <w:r w:rsidRPr="0085050A">
        <w:t>лений, на территориях которых планируются строительство, реконструкция такого объекта, в т</w:t>
      </w:r>
      <w:r w:rsidRPr="0085050A">
        <w:t>е</w:t>
      </w:r>
      <w:r w:rsidRPr="0085050A">
        <w:t>чение двадцати рабочих дней со дня поступления им указанной документации.</w:t>
      </w:r>
    </w:p>
    <w:p w:rsidR="00BA100B" w:rsidRPr="0085050A" w:rsidRDefault="00BA100B" w:rsidP="008A0AD8">
      <w:pPr>
        <w:pStyle w:val="a5"/>
        <w:tabs>
          <w:tab w:val="left" w:pos="-142"/>
        </w:tabs>
        <w:spacing w:before="0" w:beforeAutospacing="0" w:after="0" w:afterAutospacing="0"/>
        <w:ind w:right="-1" w:firstLine="426"/>
        <w:jc w:val="both"/>
      </w:pPr>
      <w:bookmarkStart w:id="27" w:name="Par1419"/>
      <w:bookmarkEnd w:id="27"/>
      <w:r w:rsidRPr="0085050A">
        <w:t>5.2. В случае отказа в согласовании документации по планировке территории одним или н</w:t>
      </w:r>
      <w:r w:rsidRPr="0085050A">
        <w:t>е</w:t>
      </w:r>
      <w:r w:rsidRPr="0085050A">
        <w:t xml:space="preserve">сколькими </w:t>
      </w:r>
      <w:r w:rsidR="00CC5279" w:rsidRPr="0085050A">
        <w:t xml:space="preserve">администрациями сельских </w:t>
      </w:r>
      <w:r w:rsidRPr="0085050A">
        <w:t>поселений, на территориях которых планируются стро</w:t>
      </w:r>
      <w:r w:rsidRPr="0085050A">
        <w:t>и</w:t>
      </w:r>
      <w:r w:rsidRPr="0085050A">
        <w:t>тельство, реконструкция объекта местного значения поселения, утверждение документации по планировке территории осуществляется с учетом результатов рассмотрения разногласий соглас</w:t>
      </w:r>
      <w:r w:rsidRPr="0085050A">
        <w:t>и</w:t>
      </w:r>
      <w:r w:rsidRPr="0085050A">
        <w:t>тельной комиссией, состав и порядок работы которой устанавливаются Правительством Росси</w:t>
      </w:r>
      <w:r w:rsidRPr="0085050A">
        <w:t>й</w:t>
      </w:r>
      <w:r w:rsidRPr="0085050A">
        <w:t>ской Федерации.</w:t>
      </w:r>
    </w:p>
    <w:p w:rsidR="00BA100B" w:rsidRPr="0085050A" w:rsidRDefault="00BA100B" w:rsidP="008A0AD8">
      <w:pPr>
        <w:pStyle w:val="a5"/>
        <w:tabs>
          <w:tab w:val="left" w:pos="-142"/>
        </w:tabs>
        <w:spacing w:before="0" w:beforeAutospacing="0" w:after="0" w:afterAutospacing="0"/>
        <w:ind w:right="-1" w:firstLine="426"/>
        <w:jc w:val="both"/>
      </w:pPr>
      <w:r w:rsidRPr="0085050A">
        <w:t>6. Не допускается осуществлять подготовку документации по планировке территории, пред</w:t>
      </w:r>
      <w:r w:rsidRPr="0085050A">
        <w:t>у</w:t>
      </w:r>
      <w:r w:rsidRPr="0085050A">
        <w:t>сматривающей размещение объектов федерального значения, объектов регионального значения, объектов мес</w:t>
      </w:r>
      <w:r w:rsidR="000B188C" w:rsidRPr="0085050A">
        <w:t>тного значения</w:t>
      </w:r>
      <w:r w:rsidRPr="0085050A">
        <w:t xml:space="preserve">, если размещение таких объектов не предусмотрено документами территориального планирования Российской Федерации, </w:t>
      </w:r>
      <w:r w:rsidR="00A42493" w:rsidRPr="0085050A">
        <w:t xml:space="preserve">муниципального района Ишимбайский район </w:t>
      </w:r>
      <w:r w:rsidRPr="0085050A">
        <w:t xml:space="preserve">в областях, в соответствии с </w:t>
      </w:r>
      <w:hyperlink w:anchor="Par763" w:tooltip="1) планируемые для размещения объекты местного значения поселения, городского округа, относящиеся к следующим областям:" w:history="1">
        <w:r w:rsidRPr="0085050A">
          <w:t>пунктом 6 статьи 45</w:t>
        </w:r>
      </w:hyperlink>
      <w:r w:rsidRPr="0085050A">
        <w:t xml:space="preserve"> Градостроительного Кодекса Российской Федерации.</w:t>
      </w:r>
    </w:p>
    <w:p w:rsidR="00BA100B" w:rsidRPr="0085050A" w:rsidRDefault="00BA100B" w:rsidP="008A0AD8">
      <w:pPr>
        <w:pStyle w:val="a5"/>
        <w:tabs>
          <w:tab w:val="left" w:pos="-142"/>
        </w:tabs>
        <w:spacing w:before="0" w:beforeAutospacing="0" w:after="0" w:afterAutospacing="0"/>
        <w:ind w:right="-1" w:firstLine="426"/>
        <w:jc w:val="both"/>
      </w:pPr>
      <w:r w:rsidRPr="0085050A">
        <w:t>7. В случае принятия решения о подготовке документации по планировке территории уполн</w:t>
      </w:r>
      <w:r w:rsidRPr="0085050A">
        <w:t>о</w:t>
      </w:r>
      <w:r w:rsidRPr="0085050A">
        <w:t xml:space="preserve">моченный федеральный орган исполнительной власти, орган исполнительной власти субъекта Российской Федерации, </w:t>
      </w:r>
      <w:r w:rsidR="00624EB0" w:rsidRPr="0085050A">
        <w:t>Администрация сельского поселения</w:t>
      </w:r>
      <w:r w:rsidRPr="0085050A">
        <w:t xml:space="preserve">, заинтересованное лицо, указанное в </w:t>
      </w:r>
      <w:hyperlink w:anchor="Par1393" w:tooltip="1.1. Решения о подготовке документации по планировке территории принимаются самостоятельно:" w:history="1">
        <w:r w:rsidRPr="0085050A">
          <w:t>части 1.1</w:t>
        </w:r>
      </w:hyperlink>
      <w:r w:rsidRPr="0085050A">
        <w:t xml:space="preserve"> настоящей статьи, в течение десяти дней со дня принятия такого решения направляют </w:t>
      </w:r>
      <w:r w:rsidR="002A2CE2" w:rsidRPr="0085050A">
        <w:t>.</w:t>
      </w:r>
      <w:r w:rsidRPr="0085050A">
        <w:t xml:space="preserve">ведомление о принятом решении </w:t>
      </w:r>
      <w:r w:rsidR="00795DAD" w:rsidRPr="0085050A">
        <w:t>Главному архитектору</w:t>
      </w:r>
      <w:r w:rsidRPr="0085050A">
        <w:t>.</w:t>
      </w:r>
    </w:p>
    <w:p w:rsidR="00BA100B" w:rsidRPr="0085050A" w:rsidRDefault="00BA100B" w:rsidP="008A0AD8">
      <w:pPr>
        <w:pStyle w:val="a5"/>
        <w:tabs>
          <w:tab w:val="left" w:pos="-142"/>
        </w:tabs>
        <w:spacing w:before="0" w:beforeAutospacing="0" w:after="0" w:afterAutospacing="0"/>
        <w:ind w:right="-1" w:firstLine="426"/>
        <w:jc w:val="both"/>
      </w:pPr>
      <w:r w:rsidRPr="0085050A">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w:t>
      </w:r>
      <w:r w:rsidRPr="0085050A">
        <w:t>м</w:t>
      </w:r>
      <w:r w:rsidRPr="0085050A">
        <w:t>ственными указанным органам государственными, муниципальными (бюджетными или автоно</w:t>
      </w:r>
      <w:r w:rsidRPr="0085050A">
        <w:t>м</w:t>
      </w:r>
      <w:r w:rsidRPr="0085050A">
        <w:t>ными) учреждениями либо привлекаемыми ими на основании государственного или муниципал</w:t>
      </w:r>
      <w:r w:rsidRPr="0085050A">
        <w:t>ь</w:t>
      </w:r>
      <w:r w:rsidRPr="0085050A">
        <w:t>ного контракта, заключенного в соответствии с законодательством Российской Федерации о ко</w:t>
      </w:r>
      <w:r w:rsidRPr="0085050A">
        <w:t>н</w:t>
      </w:r>
      <w:r w:rsidRPr="0085050A">
        <w:t>трактной системе в сфере закупок товаров, работ, услуг для обеспечения государственных и м</w:t>
      </w:r>
      <w:r w:rsidRPr="0085050A">
        <w:t>у</w:t>
      </w:r>
      <w:r w:rsidRPr="0085050A">
        <w:t xml:space="preserve">ниципальных нужд, иными лицами, за исключением случаев, предусмотренных </w:t>
      </w:r>
      <w:hyperlink w:anchor="Par1393" w:tooltip="1.1. Решения о подготовке документации по планировке территории принимаются самостоятельно:" w:history="1">
        <w:r w:rsidRPr="0085050A">
          <w:t>частью 1.1</w:t>
        </w:r>
      </w:hyperlink>
      <w:r w:rsidRPr="0085050A">
        <w:t xml:space="preserve"> н</w:t>
      </w:r>
      <w:r w:rsidRPr="0085050A">
        <w:t>а</w:t>
      </w:r>
      <w:r w:rsidRPr="0085050A">
        <w:t>стоящей статьи. Подготовка документации по планировке территории, в том числе предусматр</w:t>
      </w:r>
      <w:r w:rsidRPr="0085050A">
        <w:t>и</w:t>
      </w:r>
      <w:r w:rsidRPr="0085050A">
        <w:t>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A100B" w:rsidRPr="0085050A" w:rsidRDefault="00BA100B" w:rsidP="008A0AD8">
      <w:pPr>
        <w:pStyle w:val="a5"/>
        <w:tabs>
          <w:tab w:val="left" w:pos="-142"/>
        </w:tabs>
        <w:spacing w:before="0" w:beforeAutospacing="0" w:after="0" w:afterAutospacing="0"/>
        <w:ind w:right="-1" w:firstLine="426"/>
        <w:jc w:val="both"/>
      </w:pPr>
      <w:r w:rsidRPr="0085050A">
        <w:t>8.1. Порядок подготовки и утверждения проекта планировки территории в отношении терр</w:t>
      </w:r>
      <w:r w:rsidRPr="0085050A">
        <w:t>и</w:t>
      </w:r>
      <w:r w:rsidRPr="0085050A">
        <w:t>торий исторических поселений федерального и регионального значения устанавливается соотве</w:t>
      </w:r>
      <w:r w:rsidRPr="0085050A">
        <w:t>т</w:t>
      </w:r>
      <w:r w:rsidRPr="0085050A">
        <w:lastRenderedPageBreak/>
        <w:t>ственно Правительством Российской Федерации, законами или иными нормативными правовыми актами субъектов Российской Федерации.</w:t>
      </w:r>
    </w:p>
    <w:p w:rsidR="00BA100B" w:rsidRPr="0085050A" w:rsidRDefault="00BA100B" w:rsidP="008A0AD8">
      <w:pPr>
        <w:pStyle w:val="a5"/>
        <w:tabs>
          <w:tab w:val="left" w:pos="-142"/>
        </w:tabs>
        <w:spacing w:before="0" w:beforeAutospacing="0" w:after="0" w:afterAutospacing="0"/>
        <w:ind w:right="-1" w:firstLine="426"/>
        <w:jc w:val="both"/>
      </w:pPr>
      <w:r w:rsidRPr="0085050A">
        <w:t>9. Утверждение документации по планировке территории, предназначенной для создания ос</w:t>
      </w:r>
      <w:r w:rsidRPr="0085050A">
        <w:t>о</w:t>
      </w:r>
      <w:r w:rsidRPr="0085050A">
        <w:t>бой экономической зоны, осуществляется органами управления особыми экономическими зонами.</w:t>
      </w:r>
    </w:p>
    <w:p w:rsidR="00BA100B" w:rsidRPr="0085050A" w:rsidRDefault="00BA100B" w:rsidP="008A0AD8">
      <w:pPr>
        <w:pStyle w:val="a5"/>
        <w:tabs>
          <w:tab w:val="left" w:pos="-142"/>
        </w:tabs>
        <w:spacing w:before="0" w:beforeAutospacing="0" w:after="0" w:afterAutospacing="0"/>
        <w:ind w:right="-1" w:firstLine="426"/>
        <w:jc w:val="both"/>
      </w:pPr>
      <w:bookmarkStart w:id="28" w:name="Par1434"/>
      <w:bookmarkEnd w:id="28"/>
      <w:r w:rsidRPr="0085050A">
        <w:t xml:space="preserve">10. Подготовка документации по планировке территории осуществляется </w:t>
      </w:r>
      <w:r w:rsidR="00145998" w:rsidRPr="0085050A">
        <w:t>в соответствии с д</w:t>
      </w:r>
      <w:r w:rsidR="00145998" w:rsidRPr="0085050A">
        <w:t>о</w:t>
      </w:r>
      <w:r w:rsidR="00145998" w:rsidRPr="0085050A">
        <w:t>кументами территориального планирования Российской Федерации, документами территориал</w:t>
      </w:r>
      <w:r w:rsidR="00145998" w:rsidRPr="0085050A">
        <w:t>ь</w:t>
      </w:r>
      <w:r w:rsidR="00145998" w:rsidRPr="0085050A">
        <w:t>ного планирования субъектов Российской Федерации, документами территориального планиров</w:t>
      </w:r>
      <w:r w:rsidR="00145998" w:rsidRPr="0085050A">
        <w:t>а</w:t>
      </w:r>
      <w:r w:rsidR="00145998" w:rsidRPr="0085050A">
        <w:t xml:space="preserve">ния муниципального района Ишимбайский район, </w:t>
      </w:r>
      <w:r w:rsidRPr="0085050A">
        <w:t>на основании правил землепользования и з</w:t>
      </w:r>
      <w:r w:rsidRPr="0085050A">
        <w:t>а</w:t>
      </w:r>
      <w:r w:rsidRPr="0085050A">
        <w:t>стройки (за исключением подготовки документации по планировке территории, предусматрива</w:t>
      </w:r>
      <w:r w:rsidRPr="0085050A">
        <w:t>ю</w:t>
      </w:r>
      <w:r w:rsidRPr="0085050A">
        <w:t>щей размещение линейных объектов) в соответствии с программами комплексного развития си</w:t>
      </w:r>
      <w:r w:rsidRPr="0085050A">
        <w:t>с</w:t>
      </w:r>
      <w:r w:rsidRPr="0085050A">
        <w:t>тем коммунальной инфраструктуры, программами комплексного развития транспортной инфр</w:t>
      </w:r>
      <w:r w:rsidRPr="0085050A">
        <w:t>а</w:t>
      </w:r>
      <w:r w:rsidRPr="0085050A">
        <w:t>структуры, программами комплексного развития социальной инфраструктуры, нормативами гр</w:t>
      </w:r>
      <w:r w:rsidRPr="0085050A">
        <w:t>а</w:t>
      </w:r>
      <w:r w:rsidRPr="0085050A">
        <w:t>достроительного проектирования, требованиями технических регламентов, сводов правил с уч</w:t>
      </w:r>
      <w:r w:rsidRPr="0085050A">
        <w:t>е</w:t>
      </w:r>
      <w:r w:rsidRPr="0085050A">
        <w:t>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w:t>
      </w:r>
      <w:r w:rsidRPr="0085050A">
        <w:t>т</w:t>
      </w:r>
      <w:r w:rsidRPr="0085050A">
        <w:t>ников истории и культуры) народов Российской Федерации, границ территорий выявленных об</w:t>
      </w:r>
      <w:r w:rsidRPr="0085050A">
        <w:t>ъ</w:t>
      </w:r>
      <w:r w:rsidRPr="0085050A">
        <w:t>ектов культурного наследия, границ зон с особыми условиями использования территорий.</w:t>
      </w:r>
    </w:p>
    <w:p w:rsidR="00BA100B" w:rsidRPr="0085050A" w:rsidRDefault="00BA100B" w:rsidP="008A0AD8">
      <w:pPr>
        <w:pStyle w:val="a5"/>
        <w:tabs>
          <w:tab w:val="left" w:pos="-142"/>
        </w:tabs>
        <w:spacing w:before="0" w:beforeAutospacing="0" w:after="0" w:afterAutospacing="0"/>
        <w:ind w:right="-1" w:firstLine="426"/>
        <w:jc w:val="both"/>
      </w:pPr>
      <w:r w:rsidRPr="0085050A">
        <w:t xml:space="preserve">11. </w:t>
      </w:r>
      <w:r w:rsidR="007D48D2" w:rsidRPr="0085050A">
        <w:t>Главный архитектор осуществляе</w:t>
      </w:r>
      <w:r w:rsidRPr="0085050A">
        <w:t xml:space="preserve">т проверку подготовленной документации по планировке территории на соответствие требованиям, указанным в </w:t>
      </w:r>
      <w:hyperlink w:anchor="Par14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85050A">
          <w:t>части 10</w:t>
        </w:r>
      </w:hyperlink>
      <w:r w:rsidRPr="0085050A">
        <w:t xml:space="preserve"> настоящей статьи, в течение тр</w:t>
      </w:r>
      <w:r w:rsidRPr="0085050A">
        <w:t>и</w:t>
      </w:r>
      <w:r w:rsidRPr="0085050A">
        <w:t>дцати дней со дня поступления такой документации и по результатам проверки при</w:t>
      </w:r>
      <w:r w:rsidR="007D48D2" w:rsidRPr="0085050A">
        <w:t>нимае</w:t>
      </w:r>
      <w:r w:rsidRPr="0085050A">
        <w:t>т реш</w:t>
      </w:r>
      <w:r w:rsidRPr="0085050A">
        <w:t>е</w:t>
      </w:r>
      <w:r w:rsidRPr="0085050A">
        <w:t>ния о</w:t>
      </w:r>
      <w:r w:rsidR="00AE6F4B" w:rsidRPr="0085050A">
        <w:t xml:space="preserve">б </w:t>
      </w:r>
      <w:r w:rsidRPr="0085050A">
        <w:t>утверждени</w:t>
      </w:r>
      <w:r w:rsidR="00AE6F4B" w:rsidRPr="0085050A">
        <w:t>и</w:t>
      </w:r>
      <w:r w:rsidRPr="0085050A">
        <w:t xml:space="preserve"> или об отклонении такой документации и о направлении ее на доработку.</w:t>
      </w:r>
    </w:p>
    <w:p w:rsidR="00BA100B" w:rsidRPr="0085050A" w:rsidRDefault="00BA100B" w:rsidP="008A0AD8">
      <w:pPr>
        <w:pStyle w:val="a5"/>
        <w:tabs>
          <w:tab w:val="left" w:pos="-142"/>
        </w:tabs>
        <w:spacing w:before="0" w:beforeAutospacing="0" w:after="0" w:afterAutospacing="0"/>
        <w:ind w:right="-1" w:firstLine="426"/>
        <w:jc w:val="both"/>
      </w:pPr>
      <w:r w:rsidRPr="0085050A">
        <w:t>12.</w:t>
      </w:r>
      <w:r w:rsidR="00A82385" w:rsidRPr="0085050A">
        <w:t>1</w:t>
      </w:r>
      <w:r w:rsidRPr="0085050A">
        <w:t>. Документация по планировке территории, подготовленная применительно к землям ле</w:t>
      </w:r>
      <w:r w:rsidRPr="0085050A">
        <w:t>с</w:t>
      </w:r>
      <w:r w:rsidRPr="0085050A">
        <w:t>ного фонда, до ее утверждения подлежит согласованию с органами государственной власти, ос</w:t>
      </w:r>
      <w:r w:rsidRPr="0085050A">
        <w:t>у</w:t>
      </w:r>
      <w:r w:rsidRPr="0085050A">
        <w:t>ществляющими предоставление лесных участков в границах земель лесного фонда.</w:t>
      </w:r>
    </w:p>
    <w:p w:rsidR="00BA100B" w:rsidRPr="0085050A" w:rsidRDefault="00BA100B" w:rsidP="008A0AD8">
      <w:pPr>
        <w:pStyle w:val="a5"/>
        <w:tabs>
          <w:tab w:val="left" w:pos="-142"/>
        </w:tabs>
        <w:spacing w:before="0" w:beforeAutospacing="0" w:after="0" w:afterAutospacing="0"/>
        <w:ind w:right="-1" w:firstLine="426"/>
        <w:jc w:val="both"/>
      </w:pPr>
      <w:r w:rsidRPr="0085050A">
        <w:t>12.</w:t>
      </w:r>
      <w:r w:rsidR="00235992" w:rsidRPr="0085050A">
        <w:t>2</w:t>
      </w:r>
      <w:r w:rsidRPr="0085050A">
        <w:t>. Проект планировки территории, предусматривающий размещение объектов федеральн</w:t>
      </w:r>
      <w:r w:rsidRPr="0085050A">
        <w:t>о</w:t>
      </w:r>
      <w:r w:rsidRPr="0085050A">
        <w:t>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w:t>
      </w:r>
      <w:r w:rsidRPr="0085050A">
        <w:t>т</w:t>
      </w:r>
      <w:r w:rsidRPr="0085050A">
        <w:t>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w:t>
      </w:r>
      <w:r w:rsidRPr="0085050A">
        <w:t>е</w:t>
      </w:r>
      <w:r w:rsidRPr="0085050A">
        <w:t>стного значения.</w:t>
      </w:r>
    </w:p>
    <w:p w:rsidR="00BA100B" w:rsidRPr="0085050A" w:rsidRDefault="00BA100B" w:rsidP="008A0AD8">
      <w:pPr>
        <w:pStyle w:val="a5"/>
        <w:tabs>
          <w:tab w:val="left" w:pos="-142"/>
        </w:tabs>
        <w:spacing w:before="0" w:beforeAutospacing="0" w:after="0" w:afterAutospacing="0"/>
        <w:ind w:right="-1" w:firstLine="426"/>
        <w:jc w:val="both"/>
      </w:pPr>
      <w:r w:rsidRPr="0085050A">
        <w:t>12.</w:t>
      </w:r>
      <w:r w:rsidR="00801043" w:rsidRPr="0085050A">
        <w:t>3</w:t>
      </w:r>
      <w:r w:rsidRPr="0085050A">
        <w:t>. В случае, если по истечении тридцати дней с момента поступления в органы государс</w:t>
      </w:r>
      <w:r w:rsidRPr="0085050A">
        <w:t>т</w:t>
      </w:r>
      <w:r w:rsidRPr="0085050A">
        <w:t xml:space="preserve">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4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85050A">
          <w:t>части 10</w:t>
        </w:r>
      </w:hyperlink>
      <w:r w:rsidRPr="0085050A">
        <w:t xml:space="preserve"> настоящей статьи, такими органами не представлены возраж</w:t>
      </w:r>
      <w:r w:rsidRPr="0085050A">
        <w:t>е</w:t>
      </w:r>
      <w:r w:rsidRPr="0085050A">
        <w:t>ния относительно данного проекта планировки, он считается согласованным.</w:t>
      </w:r>
    </w:p>
    <w:p w:rsidR="00BA100B" w:rsidRPr="0085050A" w:rsidRDefault="009325AE" w:rsidP="008A0AD8">
      <w:pPr>
        <w:pStyle w:val="a5"/>
        <w:tabs>
          <w:tab w:val="left" w:pos="-142"/>
        </w:tabs>
        <w:spacing w:before="0" w:beforeAutospacing="0" w:after="0" w:afterAutospacing="0"/>
        <w:ind w:right="-1" w:firstLine="426"/>
        <w:jc w:val="both"/>
      </w:pPr>
      <w:r w:rsidRPr="0085050A">
        <w:t>12.4</w:t>
      </w:r>
      <w:r w:rsidR="00BA100B" w:rsidRPr="0085050A">
        <w:t>. Проект планировки территории, предусматривающий размещение объектов федеральн</w:t>
      </w:r>
      <w:r w:rsidR="00BA100B" w:rsidRPr="0085050A">
        <w:t>о</w:t>
      </w:r>
      <w:r w:rsidR="00BA100B" w:rsidRPr="0085050A">
        <w:t>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w:t>
      </w:r>
      <w:r w:rsidR="00BA100B" w:rsidRPr="0085050A">
        <w:t>и</w:t>
      </w:r>
      <w:r w:rsidR="00BA100B" w:rsidRPr="0085050A">
        <w:t>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A100B" w:rsidRPr="0085050A" w:rsidRDefault="009325AE" w:rsidP="008A0AD8">
      <w:pPr>
        <w:pStyle w:val="a5"/>
        <w:tabs>
          <w:tab w:val="left" w:pos="-142"/>
        </w:tabs>
        <w:spacing w:before="0" w:beforeAutospacing="0" w:after="0" w:afterAutospacing="0"/>
        <w:ind w:right="-1" w:firstLine="426"/>
        <w:jc w:val="both"/>
      </w:pPr>
      <w:bookmarkStart w:id="29" w:name="Par1457"/>
      <w:bookmarkEnd w:id="29"/>
      <w:r w:rsidRPr="0085050A">
        <w:t>12.5</w:t>
      </w:r>
      <w:r w:rsidR="00BA100B" w:rsidRPr="0085050A">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w:t>
      </w:r>
      <w:r w:rsidR="00BA100B" w:rsidRPr="0085050A">
        <w:t>у</w:t>
      </w:r>
      <w:r w:rsidR="00BA100B" w:rsidRPr="0085050A">
        <w:t>ниципального района или в целях размещения иного объекта в грани</w:t>
      </w:r>
      <w:r w:rsidR="007C7071" w:rsidRPr="0085050A">
        <w:t>цах поселения</w:t>
      </w:r>
      <w:r w:rsidR="00BA100B" w:rsidRPr="0085050A">
        <w:t xml:space="preserve"> до ее утве</w:t>
      </w:r>
      <w:r w:rsidR="00BA100B" w:rsidRPr="0085050A">
        <w:t>р</w:t>
      </w:r>
      <w:r w:rsidR="00BA100B" w:rsidRPr="0085050A">
        <w:t xml:space="preserve">ждения подлежит согласованию с главой </w:t>
      </w:r>
      <w:r w:rsidR="007C7071" w:rsidRPr="0085050A">
        <w:t>Администрации сельского</w:t>
      </w:r>
      <w:r w:rsidR="00BA100B" w:rsidRPr="0085050A">
        <w:t xml:space="preserve"> поселе</w:t>
      </w:r>
      <w:r w:rsidR="007C7071" w:rsidRPr="0085050A">
        <w:t>ния</w:t>
      </w:r>
      <w:r w:rsidR="00BA100B" w:rsidRPr="0085050A">
        <w:t>. Предметом согл</w:t>
      </w:r>
      <w:r w:rsidR="00BA100B" w:rsidRPr="0085050A">
        <w:t>а</w:t>
      </w:r>
      <w:r w:rsidR="00BA100B" w:rsidRPr="0085050A">
        <w:t>сования является соответствие планируемого размещения указанных объектов правилам земл</w:t>
      </w:r>
      <w:r w:rsidR="00BA100B" w:rsidRPr="0085050A">
        <w:t>е</w:t>
      </w:r>
      <w:r w:rsidR="00BA100B" w:rsidRPr="0085050A">
        <w:t xml:space="preserve">пользования и застройки в части соблюдения градостроительных регламентов (за исключением </w:t>
      </w:r>
      <w:r w:rsidR="00BA100B" w:rsidRPr="0085050A">
        <w:lastRenderedPageBreak/>
        <w:t>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w:t>
      </w:r>
      <w:r w:rsidR="00BA100B" w:rsidRPr="0085050A">
        <w:t>с</w:t>
      </w:r>
      <w:r w:rsidR="00BA100B" w:rsidRPr="0085050A">
        <w:t>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A100B" w:rsidRPr="0085050A" w:rsidRDefault="001363A5" w:rsidP="008A0AD8">
      <w:pPr>
        <w:pStyle w:val="a5"/>
        <w:tabs>
          <w:tab w:val="left" w:pos="-142"/>
        </w:tabs>
        <w:spacing w:before="0" w:beforeAutospacing="0" w:after="0" w:afterAutospacing="0"/>
        <w:ind w:right="-1" w:firstLine="426"/>
        <w:jc w:val="both"/>
      </w:pPr>
      <w:bookmarkStart w:id="30" w:name="Par1459"/>
      <w:bookmarkEnd w:id="30"/>
      <w:r w:rsidRPr="0085050A">
        <w:t>12.6</w:t>
      </w:r>
      <w:r w:rsidR="00BA100B" w:rsidRPr="0085050A">
        <w:t xml:space="preserve">. В течение тридцати дней со дня получения указанной в </w:t>
      </w:r>
      <w:hyperlink w:anchor="Par145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00BA100B" w:rsidRPr="0085050A">
          <w:t>части 12.</w:t>
        </w:r>
        <w:r w:rsidRPr="0085050A">
          <w:t>5</w:t>
        </w:r>
      </w:hyperlink>
      <w:r w:rsidR="00BA100B" w:rsidRPr="0085050A">
        <w:t xml:space="preserve"> настоящей статьи д</w:t>
      </w:r>
      <w:r w:rsidR="00BA100B" w:rsidRPr="0085050A">
        <w:t>о</w:t>
      </w:r>
      <w:r w:rsidR="00BA100B" w:rsidRPr="0085050A">
        <w:t xml:space="preserve">кументации по планировке территории глава </w:t>
      </w:r>
      <w:r w:rsidRPr="0085050A">
        <w:t xml:space="preserve">Администрации сельского поселения </w:t>
      </w:r>
      <w:r w:rsidR="00BA100B" w:rsidRPr="0085050A">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A100B" w:rsidRPr="0085050A" w:rsidRDefault="00BA100B" w:rsidP="008A0AD8">
      <w:pPr>
        <w:pStyle w:val="a5"/>
        <w:tabs>
          <w:tab w:val="left" w:pos="-142"/>
        </w:tabs>
        <w:spacing w:before="0" w:beforeAutospacing="0" w:after="0" w:afterAutospacing="0"/>
        <w:ind w:right="-1" w:firstLine="426"/>
        <w:jc w:val="both"/>
      </w:pPr>
      <w:r w:rsidRPr="0085050A">
        <w:t>1) несоответствие п</w:t>
      </w:r>
      <w:r w:rsidR="00A229DA" w:rsidRPr="0085050A">
        <w:t>ланируемого размещения объектов</w:t>
      </w:r>
      <w:r w:rsidRPr="0085050A">
        <w:t xml:space="preserve"> градостроительным регламентам, уст</w:t>
      </w:r>
      <w:r w:rsidRPr="0085050A">
        <w:t>а</w:t>
      </w:r>
      <w:r w:rsidRPr="0085050A">
        <w:t>новленным для территориальных зон, в границах которых планируется размещение таких объе</w:t>
      </w:r>
      <w:r w:rsidRPr="0085050A">
        <w:t>к</w:t>
      </w:r>
      <w:r w:rsidRPr="0085050A">
        <w:t>тов (за исключением линейных объектов);</w:t>
      </w:r>
    </w:p>
    <w:p w:rsidR="00BA100B" w:rsidRPr="0085050A" w:rsidRDefault="00BA100B" w:rsidP="008A0AD8">
      <w:pPr>
        <w:pStyle w:val="a5"/>
        <w:tabs>
          <w:tab w:val="left" w:pos="-142"/>
        </w:tabs>
        <w:spacing w:before="0" w:beforeAutospacing="0" w:after="0" w:afterAutospacing="0"/>
        <w:ind w:right="-1" w:firstLine="426"/>
        <w:jc w:val="both"/>
      </w:pPr>
      <w:r w:rsidRPr="0085050A">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w:t>
      </w:r>
      <w:r w:rsidRPr="0085050A">
        <w:t>с</w:t>
      </w:r>
      <w:r w:rsidRPr="0085050A">
        <w:t>тупности указанных объектов для населения при размещении планируемых объектов.</w:t>
      </w:r>
    </w:p>
    <w:p w:rsidR="00BA100B" w:rsidRPr="0085050A" w:rsidRDefault="00BA100B" w:rsidP="008A0AD8">
      <w:pPr>
        <w:pStyle w:val="a5"/>
        <w:tabs>
          <w:tab w:val="left" w:pos="-142"/>
        </w:tabs>
        <w:spacing w:before="0" w:beforeAutospacing="0" w:after="0" w:afterAutospacing="0"/>
        <w:ind w:right="-1" w:firstLine="426"/>
        <w:jc w:val="both"/>
      </w:pPr>
      <w:r w:rsidRPr="0085050A">
        <w:t>12.</w:t>
      </w:r>
      <w:r w:rsidR="007950BB" w:rsidRPr="0085050A">
        <w:t>7</w:t>
      </w:r>
      <w:r w:rsidRPr="0085050A">
        <w:t xml:space="preserve">. В случае, если по истечении тридцати дней с момента поступления главе </w:t>
      </w:r>
      <w:r w:rsidR="00BE4066" w:rsidRPr="0085050A">
        <w:t xml:space="preserve">Администрации сельского поселения </w:t>
      </w:r>
      <w:r w:rsidRPr="0085050A">
        <w:t xml:space="preserve">предусмотренной </w:t>
      </w:r>
      <w:hyperlink w:anchor="Par145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85050A">
          <w:t>частью 12.</w:t>
        </w:r>
        <w:r w:rsidR="00BE4066" w:rsidRPr="0085050A">
          <w:t>5</w:t>
        </w:r>
      </w:hyperlink>
      <w:r w:rsidRPr="0085050A">
        <w:t xml:space="preserve"> настоящей статьи документации по планиро</w:t>
      </w:r>
      <w:r w:rsidRPr="0085050A">
        <w:t>в</w:t>
      </w:r>
      <w:r w:rsidRPr="0085050A">
        <w:t xml:space="preserve">ке территории главой </w:t>
      </w:r>
      <w:r w:rsidR="00BE4066" w:rsidRPr="0085050A">
        <w:t xml:space="preserve">Администрации сельского поселения </w:t>
      </w:r>
      <w:r w:rsidRPr="0085050A">
        <w:t>не направлен отказ в согласовании д</w:t>
      </w:r>
      <w:r w:rsidRPr="0085050A">
        <w:t>о</w:t>
      </w:r>
      <w:r w:rsidRPr="0085050A">
        <w:t>кументации по планировке территории, документация по планировке территории считается согл</w:t>
      </w:r>
      <w:r w:rsidRPr="0085050A">
        <w:t>а</w:t>
      </w:r>
      <w:r w:rsidRPr="0085050A">
        <w:t>сованной.</w:t>
      </w:r>
    </w:p>
    <w:p w:rsidR="00BA100B" w:rsidRPr="0085050A" w:rsidRDefault="00BA100B" w:rsidP="008A0AD8">
      <w:pPr>
        <w:pStyle w:val="a5"/>
        <w:tabs>
          <w:tab w:val="left" w:pos="-142"/>
        </w:tabs>
        <w:spacing w:before="0" w:beforeAutospacing="0" w:after="0" w:afterAutospacing="0"/>
        <w:ind w:right="-1" w:firstLine="426"/>
        <w:jc w:val="both"/>
      </w:pPr>
      <w:r w:rsidRPr="0085050A">
        <w:t>1</w:t>
      </w:r>
      <w:r w:rsidR="00CA2906" w:rsidRPr="0085050A">
        <w:t>3</w:t>
      </w:r>
      <w:r w:rsidRPr="0085050A">
        <w:t xml:space="preserve">. Глава </w:t>
      </w:r>
      <w:r w:rsidR="00280F92" w:rsidRPr="0085050A">
        <w:t xml:space="preserve">Администрации сельского поселения </w:t>
      </w:r>
      <w:r w:rsidRPr="0085050A">
        <w:t>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w:t>
      </w:r>
      <w:r w:rsidRPr="0085050A">
        <w:t>й</w:t>
      </w:r>
      <w:r w:rsidRPr="0085050A">
        <w:t xml:space="preserve">те </w:t>
      </w:r>
      <w:r w:rsidR="00CB4AFE" w:rsidRPr="0085050A">
        <w:t xml:space="preserve">Администрации сельского поселения </w:t>
      </w:r>
      <w:r w:rsidRPr="0085050A">
        <w:t>в сети "Интернет".</w:t>
      </w:r>
    </w:p>
    <w:p w:rsidR="00BA100B" w:rsidRPr="0085050A" w:rsidRDefault="00BA100B" w:rsidP="008A0AD8">
      <w:pPr>
        <w:pStyle w:val="a5"/>
        <w:tabs>
          <w:tab w:val="left" w:pos="-142"/>
        </w:tabs>
        <w:spacing w:before="0" w:beforeAutospacing="0" w:after="0" w:afterAutospacing="0"/>
        <w:ind w:right="-1" w:firstLine="426"/>
        <w:jc w:val="both"/>
      </w:pPr>
      <w:r w:rsidRPr="0085050A">
        <w:t>1</w:t>
      </w:r>
      <w:r w:rsidR="007073C7" w:rsidRPr="0085050A">
        <w:t>4</w:t>
      </w:r>
      <w:r w:rsidRPr="0085050A">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A100B" w:rsidRPr="0085050A" w:rsidRDefault="00617886" w:rsidP="008A0AD8">
      <w:pPr>
        <w:spacing w:line="240" w:lineRule="auto"/>
        <w:ind w:firstLine="426"/>
      </w:pPr>
      <w:r w:rsidRPr="0085050A">
        <w:t>15</w:t>
      </w:r>
      <w:r w:rsidR="00BA100B" w:rsidRPr="0085050A">
        <w:t>. Внесение изменений в документацию по планировке территории допускается путем у</w:t>
      </w:r>
      <w:r w:rsidR="00BA100B" w:rsidRPr="0085050A">
        <w:t>т</w:t>
      </w:r>
      <w:r w:rsidR="00BA100B" w:rsidRPr="0085050A">
        <w:t>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w:t>
      </w:r>
      <w:r w:rsidR="00BA100B" w:rsidRPr="0085050A">
        <w:t>о</w:t>
      </w:r>
      <w:r w:rsidR="00BA100B" w:rsidRPr="0085050A">
        <w:t>кументации по планировке территории осуществляется применительно к утверждаемым частям.</w:t>
      </w:r>
    </w:p>
    <w:p w:rsidR="005F61EC" w:rsidRPr="0085050A" w:rsidRDefault="005F61EC" w:rsidP="00BA100B">
      <w:pPr>
        <w:spacing w:line="240" w:lineRule="auto"/>
        <w:ind w:firstLine="540"/>
      </w:pPr>
    </w:p>
    <w:p w:rsidR="008D2BAB" w:rsidRPr="0085050A" w:rsidRDefault="008D2BAB" w:rsidP="008A0AD8">
      <w:pPr>
        <w:pStyle w:val="3"/>
        <w:numPr>
          <w:ilvl w:val="0"/>
          <w:numId w:val="0"/>
        </w:numPr>
        <w:spacing w:line="240" w:lineRule="auto"/>
        <w:ind w:firstLine="426"/>
        <w:jc w:val="left"/>
        <w:rPr>
          <w:rFonts w:ascii="Times New Roman" w:hAnsi="Times New Roman" w:cs="Times New Roman"/>
          <w:szCs w:val="24"/>
        </w:rPr>
      </w:pPr>
      <w:r w:rsidRPr="0085050A">
        <w:rPr>
          <w:rFonts w:ascii="Times New Roman" w:hAnsi="Times New Roman" w:cs="Times New Roman"/>
          <w:szCs w:val="24"/>
        </w:rPr>
        <w:t xml:space="preserve">Статья </w:t>
      </w:r>
      <w:r w:rsidR="004D696B" w:rsidRPr="0085050A">
        <w:rPr>
          <w:rFonts w:ascii="Times New Roman" w:hAnsi="Times New Roman" w:cs="Times New Roman"/>
          <w:szCs w:val="24"/>
        </w:rPr>
        <w:t>15</w:t>
      </w:r>
      <w:r w:rsidRPr="0085050A">
        <w:rPr>
          <w:rFonts w:ascii="Times New Roman" w:hAnsi="Times New Roman" w:cs="Times New Roman"/>
          <w:szCs w:val="24"/>
        </w:rPr>
        <w:t>. Виды процедур градостроительной подготовки территорий.</w:t>
      </w:r>
    </w:p>
    <w:p w:rsidR="008D2BAB" w:rsidRPr="0085050A" w:rsidRDefault="008D2BAB" w:rsidP="008A0AD8">
      <w:pPr>
        <w:shd w:val="clear" w:color="auto" w:fill="FFFFFF"/>
        <w:tabs>
          <w:tab w:val="left" w:pos="846"/>
        </w:tabs>
        <w:spacing w:line="240" w:lineRule="auto"/>
        <w:ind w:firstLine="426"/>
      </w:pPr>
      <w:r w:rsidRPr="0085050A">
        <w:t>Градостроительная подготовка территорий проводится по процедурам, установленным зак</w:t>
      </w:r>
      <w:r w:rsidRPr="0085050A">
        <w:t>о</w:t>
      </w:r>
      <w:r w:rsidRPr="0085050A">
        <w:t xml:space="preserve">нодательством о градостроительной деятельности, настоящими Правилами, иными нормативными данными правовыми актами </w:t>
      </w:r>
      <w:r w:rsidR="001045E1" w:rsidRPr="0085050A">
        <w:t>Муниципального района Ишимбайский район Республики Башкорт</w:t>
      </w:r>
      <w:r w:rsidR="001045E1" w:rsidRPr="0085050A">
        <w:t>о</w:t>
      </w:r>
      <w:r w:rsidR="001045E1" w:rsidRPr="0085050A">
        <w:t>стан</w:t>
      </w:r>
      <w:r w:rsidRPr="0085050A">
        <w:t xml:space="preserve"> применительно к следующим случаям:</w:t>
      </w:r>
    </w:p>
    <w:p w:rsidR="008D2BAB" w:rsidRPr="0085050A" w:rsidRDefault="008D2BAB" w:rsidP="008A0AD8">
      <w:pPr>
        <w:pStyle w:val="ConsPlusNormal"/>
        <w:widowControl/>
        <w:tabs>
          <w:tab w:val="left" w:pos="10206"/>
        </w:tabs>
        <w:ind w:right="-1" w:firstLine="426"/>
        <w:jc w:val="both"/>
        <w:rPr>
          <w:rFonts w:ascii="Times New Roman" w:hAnsi="Times New Roman"/>
        </w:rPr>
      </w:pPr>
      <w:r w:rsidRPr="0085050A">
        <w:rPr>
          <w:rFonts w:ascii="Times New Roman" w:hAnsi="Times New Roman"/>
        </w:rPr>
        <w:t>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8D2BAB" w:rsidRPr="0085050A" w:rsidRDefault="008D2BAB" w:rsidP="008A0AD8">
      <w:pPr>
        <w:pStyle w:val="ConsPlusNormal"/>
        <w:widowControl/>
        <w:ind w:right="-1" w:firstLine="426"/>
        <w:jc w:val="both"/>
        <w:rPr>
          <w:rFonts w:ascii="Times New Roman" w:hAnsi="Times New Roman"/>
        </w:rPr>
      </w:pPr>
      <w:r w:rsidRPr="0085050A">
        <w:rPr>
          <w:rFonts w:ascii="Times New Roman" w:hAnsi="Times New Roman"/>
        </w:rPr>
        <w:t xml:space="preserve">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1045E1" w:rsidRPr="0085050A">
        <w:rPr>
          <w:rFonts w:ascii="Times New Roman" w:hAnsi="Times New Roman"/>
        </w:rPr>
        <w:t>Админис</w:t>
      </w:r>
      <w:r w:rsidR="001045E1" w:rsidRPr="0085050A">
        <w:rPr>
          <w:rFonts w:ascii="Times New Roman" w:hAnsi="Times New Roman"/>
        </w:rPr>
        <w:t>т</w:t>
      </w:r>
      <w:r w:rsidR="001045E1" w:rsidRPr="0085050A">
        <w:rPr>
          <w:rFonts w:ascii="Times New Roman" w:hAnsi="Times New Roman"/>
        </w:rPr>
        <w:t xml:space="preserve">рации </w:t>
      </w:r>
      <w:r w:rsidR="00815DEF" w:rsidRPr="0085050A">
        <w:rPr>
          <w:rFonts w:ascii="Times New Roman" w:hAnsi="Times New Roman"/>
        </w:rPr>
        <w:t>сельского поселения</w:t>
      </w:r>
      <w:r w:rsidRPr="0085050A">
        <w:rPr>
          <w:rFonts w:ascii="Times New Roman" w:hAnsi="Times New Roman"/>
        </w:rPr>
        <w:t>;</w:t>
      </w:r>
    </w:p>
    <w:p w:rsidR="008D2BAB" w:rsidRPr="0085050A" w:rsidRDefault="008D2BAB" w:rsidP="008A0AD8">
      <w:pPr>
        <w:pStyle w:val="ConsPlusNormal"/>
        <w:widowControl/>
        <w:ind w:right="-1" w:firstLine="426"/>
        <w:jc w:val="both"/>
        <w:rPr>
          <w:rFonts w:ascii="Times New Roman" w:hAnsi="Times New Roman"/>
        </w:rPr>
      </w:pPr>
      <w:r w:rsidRPr="0085050A">
        <w:rPr>
          <w:rFonts w:ascii="Times New Roman" w:hAnsi="Times New Roman"/>
        </w:rPr>
        <w:t>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F904A7" w:rsidRPr="0085050A" w:rsidRDefault="008D2BAB" w:rsidP="008A0AD8">
      <w:pPr>
        <w:pStyle w:val="ConsPlusNormal"/>
        <w:widowControl/>
        <w:ind w:right="-1" w:firstLine="426"/>
        <w:jc w:val="both"/>
        <w:rPr>
          <w:rFonts w:ascii="Times New Roman" w:hAnsi="Times New Roman"/>
        </w:rPr>
      </w:pPr>
      <w:r w:rsidRPr="0085050A">
        <w:rPr>
          <w:rFonts w:ascii="Times New Roman" w:hAnsi="Times New Roman"/>
        </w:rPr>
        <w:t>4) градостроительная подготовка территорий существующей застройки с целью развития з</w:t>
      </w:r>
      <w:r w:rsidRPr="0085050A">
        <w:rPr>
          <w:rFonts w:ascii="Times New Roman" w:hAnsi="Times New Roman"/>
        </w:rPr>
        <w:t>а</w:t>
      </w:r>
      <w:r w:rsidRPr="0085050A">
        <w:rPr>
          <w:rFonts w:ascii="Times New Roman" w:hAnsi="Times New Roman"/>
        </w:rPr>
        <w:t xml:space="preserve">строенных территорий по инициативе лиц, не владеющих объектами капитального строительства на соответствующих территориях, либо </w:t>
      </w:r>
      <w:r w:rsidR="001045E1" w:rsidRPr="0085050A">
        <w:rPr>
          <w:rFonts w:ascii="Times New Roman" w:hAnsi="Times New Roman"/>
        </w:rPr>
        <w:t xml:space="preserve">Администрации </w:t>
      </w:r>
      <w:r w:rsidR="00815DEF" w:rsidRPr="0085050A">
        <w:rPr>
          <w:rFonts w:ascii="Times New Roman" w:hAnsi="Times New Roman"/>
        </w:rPr>
        <w:t>сельского поселения</w:t>
      </w:r>
      <w:r w:rsidRPr="0085050A">
        <w:rPr>
          <w:rFonts w:ascii="Times New Roman" w:hAnsi="Times New Roman"/>
        </w:rPr>
        <w:t>;</w:t>
      </w:r>
    </w:p>
    <w:p w:rsidR="008D2BAB" w:rsidRPr="0085050A" w:rsidRDefault="008D2BAB" w:rsidP="008A0AD8">
      <w:pPr>
        <w:pStyle w:val="ConsPlusNormal"/>
        <w:widowControl/>
        <w:ind w:right="-1" w:firstLine="426"/>
        <w:jc w:val="both"/>
        <w:rPr>
          <w:rFonts w:ascii="Times New Roman" w:hAnsi="Times New Roman"/>
        </w:rPr>
      </w:pPr>
      <w:r w:rsidRPr="0085050A">
        <w:rPr>
          <w:rFonts w:ascii="Times New Roman" w:hAnsi="Times New Roman"/>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8D2BAB" w:rsidRPr="0085050A" w:rsidRDefault="008D2BAB" w:rsidP="008A0AD8">
      <w:pPr>
        <w:pStyle w:val="ConsPlusNormal"/>
        <w:widowControl/>
        <w:ind w:right="-1" w:firstLine="426"/>
        <w:jc w:val="both"/>
        <w:rPr>
          <w:rFonts w:ascii="Times New Roman" w:hAnsi="Times New Roman"/>
        </w:rPr>
      </w:pPr>
      <w:r w:rsidRPr="0085050A">
        <w:rPr>
          <w:rFonts w:ascii="Times New Roman" w:hAnsi="Times New Roman"/>
        </w:rPr>
        <w:lastRenderedPageBreak/>
        <w:t>6)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D2BAB" w:rsidRPr="0085050A" w:rsidRDefault="008D2BAB" w:rsidP="008A0AD8">
      <w:pPr>
        <w:pStyle w:val="ConsPlusNormal"/>
        <w:widowControl/>
        <w:ind w:right="-1" w:firstLine="426"/>
        <w:jc w:val="both"/>
        <w:rPr>
          <w:rFonts w:ascii="Times New Roman" w:hAnsi="Times New Roman"/>
        </w:rPr>
      </w:pPr>
      <w:r w:rsidRPr="0085050A">
        <w:rPr>
          <w:rFonts w:ascii="Times New Roman" w:hAnsi="Times New Roman"/>
        </w:rPr>
        <w:t xml:space="preserve">7) комплексное развитие территории по инициативе </w:t>
      </w:r>
      <w:r w:rsidR="001045E1" w:rsidRPr="0085050A">
        <w:rPr>
          <w:rFonts w:ascii="Times New Roman" w:hAnsi="Times New Roman"/>
        </w:rPr>
        <w:t xml:space="preserve">Администрации </w:t>
      </w:r>
      <w:r w:rsidR="0003160E" w:rsidRPr="0085050A">
        <w:rPr>
          <w:rFonts w:ascii="Times New Roman" w:hAnsi="Times New Roman"/>
        </w:rPr>
        <w:t>сельского поселения</w:t>
      </w:r>
      <w:r w:rsidRPr="0085050A">
        <w:rPr>
          <w:rFonts w:ascii="Times New Roman" w:hAnsi="Times New Roman"/>
        </w:rPr>
        <w:t>;</w:t>
      </w:r>
    </w:p>
    <w:p w:rsidR="008D2BAB" w:rsidRPr="0085050A" w:rsidRDefault="008D2BAB" w:rsidP="008A0AD8">
      <w:pPr>
        <w:pStyle w:val="ConsPlusNormal"/>
        <w:widowControl/>
        <w:ind w:right="-1" w:firstLine="426"/>
        <w:jc w:val="both"/>
        <w:rPr>
          <w:rFonts w:ascii="Times New Roman" w:hAnsi="Times New Roman"/>
        </w:rPr>
      </w:pPr>
      <w:r w:rsidRPr="0085050A">
        <w:rPr>
          <w:rFonts w:ascii="Times New Roman" w:hAnsi="Times New Roman"/>
        </w:rPr>
        <w:t>8) градостроительная подготовка территорий существующей застройки, не разделенной на з</w:t>
      </w:r>
      <w:r w:rsidRPr="0085050A">
        <w:rPr>
          <w:rFonts w:ascii="Times New Roman" w:hAnsi="Times New Roman"/>
        </w:rPr>
        <w:t>е</w:t>
      </w:r>
      <w:r w:rsidRPr="0085050A">
        <w:rPr>
          <w:rFonts w:ascii="Times New Roman" w:hAnsi="Times New Roman"/>
        </w:rPr>
        <w:t>мельные участки, с целью формирования земельных участков, на которых расположены объекты капитального строительства;</w:t>
      </w:r>
    </w:p>
    <w:p w:rsidR="008D2BAB" w:rsidRPr="0085050A" w:rsidRDefault="008D2BAB" w:rsidP="008A0AD8">
      <w:pPr>
        <w:pStyle w:val="ConsPlusNormal"/>
        <w:widowControl/>
        <w:ind w:right="-1" w:firstLine="426"/>
        <w:jc w:val="both"/>
        <w:rPr>
          <w:rFonts w:ascii="Times New Roman" w:hAnsi="Times New Roman"/>
        </w:rPr>
      </w:pPr>
      <w:r w:rsidRPr="0085050A">
        <w:rPr>
          <w:rFonts w:ascii="Times New Roman" w:hAnsi="Times New Roman"/>
        </w:rPr>
        <w:t>9) градостроительная подготовка территорий общего пользования в целях предоставления з</w:t>
      </w:r>
      <w:r w:rsidRPr="0085050A">
        <w:rPr>
          <w:rFonts w:ascii="Times New Roman" w:hAnsi="Times New Roman"/>
        </w:rPr>
        <w:t>е</w:t>
      </w:r>
      <w:r w:rsidRPr="0085050A">
        <w:rPr>
          <w:rFonts w:ascii="Times New Roman" w:hAnsi="Times New Roman"/>
        </w:rPr>
        <w:t>мельных участков для возведения объектов некапитального строительства, предназначенных для обслуживания населения;</w:t>
      </w:r>
    </w:p>
    <w:p w:rsidR="008D2BAB" w:rsidRPr="0085050A" w:rsidRDefault="008D2BAB" w:rsidP="008A0AD8">
      <w:pPr>
        <w:pStyle w:val="ConsPlusNormal"/>
        <w:widowControl/>
        <w:ind w:right="-1" w:firstLine="426"/>
        <w:jc w:val="both"/>
        <w:rPr>
          <w:rFonts w:ascii="Times New Roman" w:hAnsi="Times New Roman"/>
        </w:rPr>
      </w:pPr>
      <w:r w:rsidRPr="0085050A">
        <w:rPr>
          <w:rFonts w:ascii="Times New Roman" w:hAnsi="Times New Roman"/>
        </w:rPr>
        <w:t>10)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F61EC" w:rsidRPr="0085050A" w:rsidRDefault="008D2BAB" w:rsidP="008A0AD8">
      <w:pPr>
        <w:spacing w:line="240" w:lineRule="auto"/>
        <w:ind w:firstLine="426"/>
      </w:pPr>
      <w:r w:rsidRPr="0085050A">
        <w:t>11) иным случаям, предусмотренным действующим законодательством.</w:t>
      </w:r>
    </w:p>
    <w:p w:rsidR="00F14B2F" w:rsidRPr="0085050A" w:rsidRDefault="00F14B2F" w:rsidP="008A0AD8">
      <w:pPr>
        <w:pStyle w:val="a5"/>
        <w:spacing w:before="0" w:beforeAutospacing="0" w:after="0" w:afterAutospacing="0"/>
        <w:ind w:right="49" w:firstLine="426"/>
        <w:rPr>
          <w:b/>
          <w:highlight w:val="yellow"/>
        </w:rPr>
      </w:pPr>
    </w:p>
    <w:p w:rsidR="00F14B2F" w:rsidRPr="0085050A" w:rsidRDefault="00501578" w:rsidP="008A0AD8">
      <w:pPr>
        <w:pStyle w:val="a5"/>
        <w:spacing w:before="0" w:beforeAutospacing="0" w:after="0" w:afterAutospacing="0"/>
        <w:ind w:right="49" w:firstLine="426"/>
        <w:jc w:val="both"/>
        <w:rPr>
          <w:b/>
          <w:lang w:eastAsia="en-US"/>
        </w:rPr>
      </w:pPr>
      <w:r w:rsidRPr="0085050A">
        <w:rPr>
          <w:b/>
          <w:lang w:eastAsia="en-US"/>
        </w:rPr>
        <w:t>15</w:t>
      </w:r>
      <w:r w:rsidR="00F14B2F" w:rsidRPr="0085050A">
        <w:rPr>
          <w:b/>
          <w:lang w:eastAsia="en-US"/>
        </w:rPr>
        <w:t>.1. Градостроительная подготовка территорий по инициативе заявителей с целью в</w:t>
      </w:r>
      <w:r w:rsidR="00F14B2F" w:rsidRPr="0085050A">
        <w:rPr>
          <w:b/>
          <w:lang w:eastAsia="en-US"/>
        </w:rPr>
        <w:t>ы</w:t>
      </w:r>
      <w:r w:rsidR="00F14B2F" w:rsidRPr="0085050A">
        <w:rPr>
          <w:b/>
          <w:lang w:eastAsia="en-US"/>
        </w:rPr>
        <w:t>явления свободных от прав третьих лиц земельных участков для строительства объектов капитального строительства</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8B68C8" w:rsidRPr="0085050A">
        <w:rPr>
          <w:lang w:eastAsia="en-US"/>
        </w:rPr>
        <w:t>А</w:t>
      </w:r>
      <w:r w:rsidRPr="0085050A">
        <w:rPr>
          <w:lang w:eastAsia="en-US"/>
        </w:rPr>
        <w:t xml:space="preserve">дминистрацию </w:t>
      </w:r>
      <w:r w:rsidR="008B68C8" w:rsidRPr="0085050A">
        <w:rPr>
          <w:lang w:eastAsia="en-US"/>
        </w:rPr>
        <w:t xml:space="preserve">сельского поселения </w:t>
      </w:r>
      <w:r w:rsidRPr="0085050A">
        <w:rPr>
          <w:lang w:eastAsia="en-US"/>
        </w:rPr>
        <w:t>с соответствующей заявкой.</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В прилагаемых к заявке материалах должно содержаться:</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w:t>
      </w:r>
      <w:r w:rsidRPr="0085050A">
        <w:rPr>
          <w:lang w:eastAsia="en-US"/>
        </w:rPr>
        <w:t>т</w:t>
      </w:r>
      <w:r w:rsidRPr="0085050A">
        <w:rPr>
          <w:lang w:eastAsia="en-US"/>
        </w:rPr>
        <w:t>вующей схемы с обозначением земельного участка);</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инвестиционно-строительные намерения заявителя, которые не должны противоречить гр</w:t>
      </w:r>
      <w:r w:rsidRPr="0085050A">
        <w:rPr>
          <w:lang w:eastAsia="en-US"/>
        </w:rPr>
        <w:t>а</w:t>
      </w:r>
      <w:r w:rsidRPr="0085050A">
        <w:rPr>
          <w:lang w:eastAsia="en-US"/>
        </w:rPr>
        <w:t>достроительным регламентам, установленным настоящими Правилами применительно к террит</w:t>
      </w:r>
      <w:r w:rsidRPr="0085050A">
        <w:rPr>
          <w:lang w:eastAsia="en-US"/>
        </w:rPr>
        <w:t>о</w:t>
      </w:r>
      <w:r w:rsidRPr="0085050A">
        <w:rPr>
          <w:lang w:eastAsia="en-US"/>
        </w:rPr>
        <w:t xml:space="preserve">риальной зоне расположения испрашиваемого земельного участка. </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запрос о предоставлении исходной информации, необходимой для подготовки и предъявл</w:t>
      </w:r>
      <w:r w:rsidRPr="0085050A">
        <w:rPr>
          <w:lang w:eastAsia="en-US"/>
        </w:rPr>
        <w:t>е</w:t>
      </w:r>
      <w:r w:rsidRPr="0085050A">
        <w:rPr>
          <w:lang w:eastAsia="en-US"/>
        </w:rPr>
        <w:t xml:space="preserve">ния на утверждение главе </w:t>
      </w:r>
      <w:r w:rsidR="001045E1" w:rsidRPr="0085050A">
        <w:rPr>
          <w:lang w:eastAsia="en-US"/>
        </w:rPr>
        <w:t xml:space="preserve">Администрации </w:t>
      </w:r>
      <w:r w:rsidR="000C3C71" w:rsidRPr="0085050A">
        <w:rPr>
          <w:lang w:eastAsia="en-US"/>
        </w:rPr>
        <w:t>сельского поселения</w:t>
      </w:r>
      <w:r w:rsidRPr="0085050A">
        <w:rPr>
          <w:lang w:eastAsia="en-US"/>
        </w:rPr>
        <w:t xml:space="preserve"> градостроительного плана з</w:t>
      </w:r>
      <w:r w:rsidRPr="0085050A">
        <w:rPr>
          <w:lang w:eastAsia="en-US"/>
        </w:rPr>
        <w:t>е</w:t>
      </w:r>
      <w:r w:rsidRPr="0085050A">
        <w:rPr>
          <w:lang w:eastAsia="en-US"/>
        </w:rPr>
        <w:t xml:space="preserve">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xml:space="preserve">2. В течение 30 календарных дней со дня регистрации заявки </w:t>
      </w:r>
      <w:r w:rsidR="004817D0" w:rsidRPr="0085050A">
        <w:rPr>
          <w:lang w:eastAsia="en-US"/>
        </w:rPr>
        <w:t>Администрация сельского пос</w:t>
      </w:r>
      <w:r w:rsidR="004817D0" w:rsidRPr="0085050A">
        <w:rPr>
          <w:lang w:eastAsia="en-US"/>
        </w:rPr>
        <w:t>е</w:t>
      </w:r>
      <w:r w:rsidR="004817D0" w:rsidRPr="0085050A">
        <w:rPr>
          <w:lang w:eastAsia="en-US"/>
        </w:rPr>
        <w:t>ления</w:t>
      </w:r>
      <w:r w:rsidRPr="0085050A">
        <w:rPr>
          <w:lang w:eastAsia="en-US"/>
        </w:rPr>
        <w:t xml:space="preserve">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В случае возможного выделения земельного участка осуществляет подготовку проекта пост</w:t>
      </w:r>
      <w:r w:rsidRPr="0085050A">
        <w:rPr>
          <w:lang w:eastAsia="en-US"/>
        </w:rPr>
        <w:t>а</w:t>
      </w:r>
      <w:r w:rsidRPr="0085050A">
        <w:rPr>
          <w:lang w:eastAsia="en-US"/>
        </w:rPr>
        <w:t xml:space="preserve">новления главы </w:t>
      </w:r>
      <w:r w:rsidR="001045E1" w:rsidRPr="0085050A">
        <w:rPr>
          <w:lang w:eastAsia="en-US"/>
        </w:rPr>
        <w:t xml:space="preserve">Администрации </w:t>
      </w:r>
      <w:r w:rsidR="004817D0" w:rsidRPr="0085050A">
        <w:rPr>
          <w:lang w:eastAsia="en-US"/>
        </w:rPr>
        <w:t>сельского поселения</w:t>
      </w:r>
      <w:r w:rsidRPr="0085050A">
        <w:rPr>
          <w:lang w:eastAsia="en-US"/>
        </w:rPr>
        <w:t>, который в обязательном порядке должен содержать:</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а) решение по планировке территории посредством подготовки проекта межевания террит</w:t>
      </w:r>
      <w:r w:rsidRPr="0085050A">
        <w:rPr>
          <w:lang w:eastAsia="en-US"/>
        </w:rPr>
        <w:t>о</w:t>
      </w:r>
      <w:r w:rsidRPr="0085050A">
        <w:rPr>
          <w:lang w:eastAsia="en-US"/>
        </w:rPr>
        <w:t>рии (в случае, когда границы запрашиваемого земельного участка могут быть определены без у</w:t>
      </w:r>
      <w:r w:rsidRPr="0085050A">
        <w:rPr>
          <w:lang w:eastAsia="en-US"/>
        </w:rPr>
        <w:t>с</w:t>
      </w:r>
      <w:r w:rsidRPr="0085050A">
        <w:rPr>
          <w:lang w:eastAsia="en-US"/>
        </w:rPr>
        <w:t>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б) обязанность заявителя обеспечить за свой счет подготовку исходной информации, необх</w:t>
      </w:r>
      <w:r w:rsidRPr="0085050A">
        <w:rPr>
          <w:lang w:eastAsia="en-US"/>
        </w:rPr>
        <w:t>о</w:t>
      </w:r>
      <w:r w:rsidRPr="0085050A">
        <w:rPr>
          <w:lang w:eastAsia="en-US"/>
        </w:rPr>
        <w:t>димой для проведения работ по установлению границ земельного участка, и на основе этой и</w:t>
      </w:r>
      <w:r w:rsidRPr="0085050A">
        <w:rPr>
          <w:lang w:eastAsia="en-US"/>
        </w:rPr>
        <w:t>н</w:t>
      </w:r>
      <w:r w:rsidRPr="0085050A">
        <w:rPr>
          <w:lang w:eastAsia="en-US"/>
        </w:rPr>
        <w:t>формации подготовку, проверку, обсуждение и утверждение в установленном порядке докуме</w:t>
      </w:r>
      <w:r w:rsidRPr="0085050A">
        <w:rPr>
          <w:lang w:eastAsia="en-US"/>
        </w:rPr>
        <w:t>н</w:t>
      </w:r>
      <w:r w:rsidRPr="0085050A">
        <w:rPr>
          <w:lang w:eastAsia="en-US"/>
        </w:rPr>
        <w:t>тации по планировке территории и градостроительного плана земельного участка в ее составе;</w:t>
      </w:r>
    </w:p>
    <w:p w:rsidR="00751F65" w:rsidRDefault="00F14B2F" w:rsidP="008A0AD8">
      <w:pPr>
        <w:pStyle w:val="a5"/>
        <w:spacing w:before="0" w:beforeAutospacing="0" w:after="0" w:afterAutospacing="0"/>
        <w:ind w:right="49" w:firstLine="426"/>
        <w:jc w:val="both"/>
        <w:rPr>
          <w:lang w:eastAsia="en-US"/>
        </w:rPr>
      </w:pPr>
      <w:r w:rsidRPr="0085050A">
        <w:rPr>
          <w:lang w:eastAsia="en-US"/>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lastRenderedPageBreak/>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1045E1" w:rsidRPr="0085050A">
        <w:rPr>
          <w:lang w:eastAsia="en-US"/>
        </w:rPr>
        <w:t>М</w:t>
      </w:r>
      <w:r w:rsidR="001045E1" w:rsidRPr="0085050A">
        <w:rPr>
          <w:lang w:eastAsia="en-US"/>
        </w:rPr>
        <w:t>у</w:t>
      </w:r>
      <w:r w:rsidR="001045E1" w:rsidRPr="0085050A">
        <w:rPr>
          <w:lang w:eastAsia="en-US"/>
        </w:rPr>
        <w:t>ниципального района Ишимбайский район Республики Башкортостан</w:t>
      </w:r>
      <w:r w:rsidRPr="0085050A">
        <w:rPr>
          <w:lang w:eastAsia="en-US"/>
        </w:rPr>
        <w:t>.</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xml:space="preserve">3. Заявитель, подготовивший исходную информацию в соответствии с заключением </w:t>
      </w:r>
      <w:r w:rsidR="00320305" w:rsidRPr="0085050A">
        <w:rPr>
          <w:lang w:eastAsia="en-US"/>
        </w:rPr>
        <w:t>Админ</w:t>
      </w:r>
      <w:r w:rsidR="00320305" w:rsidRPr="0085050A">
        <w:rPr>
          <w:lang w:eastAsia="en-US"/>
        </w:rPr>
        <w:t>и</w:t>
      </w:r>
      <w:r w:rsidR="00320305" w:rsidRPr="0085050A">
        <w:rPr>
          <w:lang w:eastAsia="en-US"/>
        </w:rPr>
        <w:t>страции сельского поселения</w:t>
      </w:r>
      <w:r w:rsidRPr="0085050A">
        <w:rPr>
          <w:lang w:eastAsia="en-US"/>
        </w:rPr>
        <w:t xml:space="preserve">, постановление главы </w:t>
      </w:r>
      <w:r w:rsidR="001045E1" w:rsidRPr="0085050A">
        <w:rPr>
          <w:lang w:eastAsia="en-US"/>
        </w:rPr>
        <w:t xml:space="preserve">Администрации </w:t>
      </w:r>
      <w:r w:rsidR="00320305" w:rsidRPr="0085050A">
        <w:rPr>
          <w:lang w:eastAsia="en-US"/>
        </w:rPr>
        <w:t>сельского поселения</w:t>
      </w:r>
      <w:r w:rsidRPr="0085050A">
        <w:rPr>
          <w:lang w:eastAsia="en-US"/>
        </w:rPr>
        <w:t>, обесп</w:t>
      </w:r>
      <w:r w:rsidRPr="0085050A">
        <w:rPr>
          <w:lang w:eastAsia="en-US"/>
        </w:rPr>
        <w:t>е</w:t>
      </w:r>
      <w:r w:rsidRPr="0085050A">
        <w:rPr>
          <w:lang w:eastAsia="en-US"/>
        </w:rPr>
        <w:t>чивает подготовку проекта градостроительного плана земельного участка в составе проекта меж</w:t>
      </w:r>
      <w:r w:rsidRPr="0085050A">
        <w:rPr>
          <w:lang w:eastAsia="en-US"/>
        </w:rPr>
        <w:t>е</w:t>
      </w:r>
      <w:r w:rsidRPr="0085050A">
        <w:rPr>
          <w:lang w:eastAsia="en-US"/>
        </w:rPr>
        <w:t>вания территории путем работ по планировке территории.</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3. Проект планировки с проектом межевания или проект межевания, проект градостроител</w:t>
      </w:r>
      <w:r w:rsidRPr="0085050A">
        <w:rPr>
          <w:lang w:eastAsia="en-US"/>
        </w:rPr>
        <w:t>ь</w:t>
      </w:r>
      <w:r w:rsidRPr="0085050A">
        <w:rPr>
          <w:lang w:eastAsia="en-US"/>
        </w:rPr>
        <w:t>ного плана земельного участка в соответствии с настоящими Правилами подлежит:</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xml:space="preserve">- проверке на соответствие требованиям, установленным в заключении </w:t>
      </w:r>
      <w:r w:rsidR="001045E1" w:rsidRPr="0085050A">
        <w:rPr>
          <w:lang w:eastAsia="en-US"/>
        </w:rPr>
        <w:t xml:space="preserve">Администрации </w:t>
      </w:r>
      <w:r w:rsidR="00484D4E" w:rsidRPr="0085050A">
        <w:rPr>
          <w:lang w:eastAsia="en-US"/>
        </w:rPr>
        <w:t>сел</w:t>
      </w:r>
      <w:r w:rsidR="00484D4E" w:rsidRPr="0085050A">
        <w:rPr>
          <w:lang w:eastAsia="en-US"/>
        </w:rPr>
        <w:t>ь</w:t>
      </w:r>
      <w:r w:rsidR="00484D4E" w:rsidRPr="0085050A">
        <w:rPr>
          <w:lang w:eastAsia="en-US"/>
        </w:rPr>
        <w:t>ского поселения</w:t>
      </w:r>
      <w:r w:rsidRPr="0085050A">
        <w:rPr>
          <w:lang w:eastAsia="en-US"/>
        </w:rPr>
        <w:t xml:space="preserve">, постановлении главы </w:t>
      </w:r>
      <w:r w:rsidR="001045E1" w:rsidRPr="0085050A">
        <w:rPr>
          <w:lang w:eastAsia="en-US"/>
        </w:rPr>
        <w:t xml:space="preserve">Администрации </w:t>
      </w:r>
      <w:r w:rsidR="00484D4E" w:rsidRPr="0085050A">
        <w:rPr>
          <w:lang w:eastAsia="en-US"/>
        </w:rPr>
        <w:t>сельского поселения</w:t>
      </w:r>
      <w:r w:rsidRPr="0085050A">
        <w:rPr>
          <w:lang w:eastAsia="en-US"/>
        </w:rPr>
        <w:t xml:space="preserve">. </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обсуждению на публичных слушаниях;</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xml:space="preserve">-представлению главе </w:t>
      </w:r>
      <w:r w:rsidR="001045E1" w:rsidRPr="0085050A">
        <w:rPr>
          <w:lang w:eastAsia="en-US"/>
        </w:rPr>
        <w:t xml:space="preserve">Администрации </w:t>
      </w:r>
      <w:r w:rsidR="00A13E7B" w:rsidRPr="0085050A">
        <w:rPr>
          <w:lang w:eastAsia="en-US"/>
        </w:rPr>
        <w:t xml:space="preserve">сельского поселения </w:t>
      </w:r>
      <w:r w:rsidRPr="0085050A">
        <w:rPr>
          <w:lang w:eastAsia="en-US"/>
        </w:rPr>
        <w:t>для принятия решения об утве</w:t>
      </w:r>
      <w:r w:rsidRPr="0085050A">
        <w:rPr>
          <w:lang w:eastAsia="en-US"/>
        </w:rPr>
        <w:t>р</w:t>
      </w:r>
      <w:r w:rsidRPr="0085050A">
        <w:rPr>
          <w:lang w:eastAsia="en-US"/>
        </w:rPr>
        <w:t>ждении или об отказе в его утверждении;</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размещению в информационной системе обеспечения градостроительной деятельности (в случае его утверждения).</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4. В случае, когда в составе документации по планировке территории утвержден градостро</w:t>
      </w:r>
      <w:r w:rsidRPr="0085050A">
        <w:rPr>
          <w:lang w:eastAsia="en-US"/>
        </w:rPr>
        <w:t>и</w:t>
      </w:r>
      <w:r w:rsidRPr="0085050A">
        <w:rPr>
          <w:lang w:eastAsia="en-US"/>
        </w:rPr>
        <w:t xml:space="preserve">тельный план земельного участка, свободного от прав третьих лиц, Администрация </w:t>
      </w:r>
      <w:r w:rsidR="00C67CD5" w:rsidRPr="0085050A">
        <w:rPr>
          <w:lang w:eastAsia="en-US"/>
        </w:rPr>
        <w:t>сельского п</w:t>
      </w:r>
      <w:r w:rsidR="00C67CD5" w:rsidRPr="0085050A">
        <w:rPr>
          <w:lang w:eastAsia="en-US"/>
        </w:rPr>
        <w:t>о</w:t>
      </w:r>
      <w:r w:rsidR="00C67CD5" w:rsidRPr="0085050A">
        <w:rPr>
          <w:lang w:eastAsia="en-US"/>
        </w:rPr>
        <w:t xml:space="preserve">селения </w:t>
      </w:r>
      <w:r w:rsidRPr="0085050A">
        <w:rPr>
          <w:lang w:eastAsia="en-US"/>
        </w:rPr>
        <w:t>обеспечивает:</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в случае жилищного строительства проведение аукциона по предоставлению сформирова</w:t>
      </w:r>
      <w:r w:rsidRPr="0085050A">
        <w:rPr>
          <w:lang w:eastAsia="en-US"/>
        </w:rPr>
        <w:t>н</w:t>
      </w:r>
      <w:r w:rsidRPr="0085050A">
        <w:rPr>
          <w:lang w:eastAsia="en-US"/>
        </w:rPr>
        <w:t>ного земельного участка после постановки на государственный кадастровый учет сформирова</w:t>
      </w:r>
      <w:r w:rsidRPr="0085050A">
        <w:rPr>
          <w:lang w:eastAsia="en-US"/>
        </w:rPr>
        <w:t>н</w:t>
      </w:r>
      <w:r w:rsidRPr="0085050A">
        <w:rPr>
          <w:lang w:eastAsia="en-US"/>
        </w:rPr>
        <w:t>ного земельного участка в установленном порядке;</w:t>
      </w:r>
    </w:p>
    <w:p w:rsidR="00F14B2F" w:rsidRPr="0085050A" w:rsidRDefault="00F14B2F" w:rsidP="008A0AD8">
      <w:pPr>
        <w:pStyle w:val="a5"/>
        <w:spacing w:before="0" w:beforeAutospacing="0" w:after="0" w:afterAutospacing="0"/>
        <w:ind w:right="49" w:firstLine="426"/>
        <w:jc w:val="both"/>
        <w:rPr>
          <w:lang w:eastAsia="en-US"/>
        </w:rPr>
      </w:pPr>
      <w:r w:rsidRPr="0085050A">
        <w:rPr>
          <w:lang w:eastAsia="en-US"/>
        </w:rPr>
        <w:t>- в случае иного строительства проведение торгов (аукциона или конкурса) по предоставл</w:t>
      </w:r>
      <w:r w:rsidRPr="0085050A">
        <w:rPr>
          <w:lang w:eastAsia="en-US"/>
        </w:rPr>
        <w:t>е</w:t>
      </w:r>
      <w:r w:rsidRPr="0085050A">
        <w:rPr>
          <w:lang w:eastAsia="en-US"/>
        </w:rPr>
        <w:t>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1528A" w:rsidRPr="0085050A" w:rsidRDefault="00F14B2F" w:rsidP="008A0AD8">
      <w:pPr>
        <w:spacing w:line="240" w:lineRule="auto"/>
        <w:ind w:firstLine="426"/>
      </w:pPr>
      <w:r w:rsidRPr="0085050A">
        <w:rPr>
          <w:lang w:eastAsia="en-US"/>
        </w:rPr>
        <w:t>5. Победитель торгов, которому предоставлен земельный участок, в соответствии с законод</w:t>
      </w:r>
      <w:r w:rsidRPr="0085050A">
        <w:rPr>
          <w:lang w:eastAsia="en-US"/>
        </w:rPr>
        <w:t>а</w:t>
      </w:r>
      <w:r w:rsidRPr="0085050A">
        <w:rPr>
          <w:lang w:eastAsia="en-US"/>
        </w:rPr>
        <w:t>тельством, настоящими Правилами, а также градостроительным планом земельного участка обе</w:t>
      </w:r>
      <w:r w:rsidRPr="0085050A">
        <w:rPr>
          <w:lang w:eastAsia="en-US"/>
        </w:rPr>
        <w:t>с</w:t>
      </w:r>
      <w:r w:rsidRPr="0085050A">
        <w:rPr>
          <w:lang w:eastAsia="en-US"/>
        </w:rPr>
        <w:t>печивает подготовку проектной документации, получение разрешения на строительство, получ</w:t>
      </w:r>
      <w:r w:rsidRPr="0085050A">
        <w:rPr>
          <w:lang w:eastAsia="en-US"/>
        </w:rPr>
        <w:t>е</w:t>
      </w:r>
      <w:r w:rsidRPr="0085050A">
        <w:rPr>
          <w:lang w:eastAsia="en-US"/>
        </w:rPr>
        <w:t>ние разрешения на ввод построенного объекта в эксплуатацию, регистрацию прав собственности на построенный объект.</w:t>
      </w:r>
    </w:p>
    <w:p w:rsidR="00A1528A" w:rsidRPr="0085050A" w:rsidRDefault="00A1528A" w:rsidP="008B68C8">
      <w:pPr>
        <w:spacing w:line="240" w:lineRule="auto"/>
        <w:ind w:firstLine="540"/>
      </w:pPr>
    </w:p>
    <w:p w:rsidR="006E6900" w:rsidRPr="0085050A" w:rsidRDefault="00DB130B" w:rsidP="008B68C8">
      <w:pPr>
        <w:pStyle w:val="a5"/>
        <w:spacing w:before="0" w:beforeAutospacing="0" w:after="0" w:afterAutospacing="0"/>
        <w:ind w:right="49" w:firstLine="426"/>
        <w:jc w:val="both"/>
        <w:rPr>
          <w:b/>
          <w:lang w:eastAsia="en-US"/>
        </w:rPr>
      </w:pPr>
      <w:r w:rsidRPr="0085050A">
        <w:rPr>
          <w:b/>
          <w:lang w:eastAsia="en-US"/>
        </w:rPr>
        <w:t>15</w:t>
      </w:r>
      <w:r w:rsidR="006E6900" w:rsidRPr="0085050A">
        <w:rPr>
          <w:b/>
          <w:lang w:eastAsia="en-US"/>
        </w:rPr>
        <w:t>.2. Градостроительная подготовка территорий существующей застройки с целью в</w:t>
      </w:r>
      <w:r w:rsidR="006E6900" w:rsidRPr="0085050A">
        <w:rPr>
          <w:b/>
          <w:lang w:eastAsia="en-US"/>
        </w:rPr>
        <w:t>ы</w:t>
      </w:r>
      <w:r w:rsidR="006E6900" w:rsidRPr="0085050A">
        <w:rPr>
          <w:b/>
          <w:lang w:eastAsia="en-US"/>
        </w:rPr>
        <w:t>явления свободных от прав третьих лиц земельных участков для строительства по иници</w:t>
      </w:r>
      <w:r w:rsidR="006E6900" w:rsidRPr="0085050A">
        <w:rPr>
          <w:b/>
          <w:lang w:eastAsia="en-US"/>
        </w:rPr>
        <w:t>а</w:t>
      </w:r>
      <w:r w:rsidR="006E6900" w:rsidRPr="0085050A">
        <w:rPr>
          <w:b/>
          <w:lang w:eastAsia="en-US"/>
        </w:rPr>
        <w:t xml:space="preserve">тиве </w:t>
      </w:r>
      <w:r w:rsidR="001045E1" w:rsidRPr="0085050A">
        <w:rPr>
          <w:b/>
          <w:lang w:eastAsia="en-US"/>
        </w:rPr>
        <w:t xml:space="preserve">Администрации </w:t>
      </w:r>
      <w:r w:rsidR="00962527" w:rsidRPr="0085050A">
        <w:rPr>
          <w:b/>
          <w:lang w:eastAsia="en-US"/>
        </w:rPr>
        <w:t>сельского поселения</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1. Администрация </w:t>
      </w:r>
      <w:r w:rsidR="0062461D" w:rsidRPr="0085050A">
        <w:rPr>
          <w:lang w:eastAsia="en-US"/>
        </w:rPr>
        <w:t>сельского поселения</w:t>
      </w:r>
      <w:r w:rsidRPr="0085050A">
        <w:rPr>
          <w:lang w:eastAsia="en-US"/>
        </w:rPr>
        <w:t xml:space="preserve"> обладает правом инициативы организации, обеспеч</w:t>
      </w:r>
      <w:r w:rsidRPr="0085050A">
        <w:rPr>
          <w:lang w:eastAsia="en-US"/>
        </w:rPr>
        <w:t>е</w:t>
      </w:r>
      <w:r w:rsidRPr="0085050A">
        <w:rPr>
          <w:lang w:eastAsia="en-US"/>
        </w:rPr>
        <w:t>ния и осуществления работ по градостроительной подготовке территории существующей з</w:t>
      </w:r>
      <w:r w:rsidRPr="0085050A">
        <w:rPr>
          <w:lang w:eastAsia="en-US"/>
        </w:rPr>
        <w:t>а</w:t>
      </w:r>
      <w:r w:rsidRPr="0085050A">
        <w:rPr>
          <w:lang w:eastAsia="en-US"/>
        </w:rPr>
        <w:t>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2. </w:t>
      </w:r>
      <w:r w:rsidR="000514D9" w:rsidRPr="0085050A">
        <w:rPr>
          <w:lang w:eastAsia="en-US"/>
        </w:rPr>
        <w:t>Администрация сельского поселения</w:t>
      </w:r>
      <w:r w:rsidRPr="0085050A">
        <w:rPr>
          <w:lang w:eastAsia="en-US"/>
        </w:rPr>
        <w:t xml:space="preserve"> организует, обеспечивает и осуществляет работы, указанные в части 1 пункта </w:t>
      </w:r>
      <w:r w:rsidR="000514D9" w:rsidRPr="0085050A">
        <w:rPr>
          <w:lang w:eastAsia="en-US"/>
        </w:rPr>
        <w:t>15</w:t>
      </w:r>
      <w:r w:rsidRPr="0085050A">
        <w:rPr>
          <w:lang w:eastAsia="en-US"/>
        </w:rPr>
        <w:t>.2 настоящих Правил, в рамках:</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функциональных обязанностей, проводимых на регулярной основе работ по ведению и</w:t>
      </w:r>
      <w:r w:rsidRPr="0085050A">
        <w:rPr>
          <w:lang w:eastAsia="en-US"/>
        </w:rPr>
        <w:t>н</w:t>
      </w:r>
      <w:r w:rsidRPr="0085050A">
        <w:rPr>
          <w:lang w:eastAsia="en-US"/>
        </w:rPr>
        <w:t>формационной системы обеспечения градостроительной деятельности с оценкой наличия свобо</w:t>
      </w:r>
      <w:r w:rsidRPr="0085050A">
        <w:rPr>
          <w:lang w:eastAsia="en-US"/>
        </w:rPr>
        <w:t>д</w:t>
      </w:r>
      <w:r w:rsidRPr="0085050A">
        <w:rPr>
          <w:lang w:eastAsia="en-US"/>
        </w:rPr>
        <w:t>ных от прав третьих лиц земельных участков, которые могут быть предоставлены для строител</w:t>
      </w:r>
      <w:r w:rsidRPr="0085050A">
        <w:rPr>
          <w:lang w:eastAsia="en-US"/>
        </w:rPr>
        <w:t>ь</w:t>
      </w:r>
      <w:r w:rsidRPr="0085050A">
        <w:rPr>
          <w:lang w:eastAsia="en-US"/>
        </w:rPr>
        <w:t>ства;</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осуществляе</w:t>
      </w:r>
      <w:r w:rsidR="005365FB" w:rsidRPr="0085050A">
        <w:rPr>
          <w:lang w:eastAsia="en-US"/>
        </w:rPr>
        <w:t>мых на основании утвержденного А</w:t>
      </w:r>
      <w:r w:rsidRPr="0085050A">
        <w:rPr>
          <w:lang w:eastAsia="en-US"/>
        </w:rPr>
        <w:t xml:space="preserve">дминистрацией </w:t>
      </w:r>
      <w:r w:rsidR="005365FB" w:rsidRPr="0085050A">
        <w:rPr>
          <w:lang w:eastAsia="en-US"/>
        </w:rPr>
        <w:t>сельского поселения</w:t>
      </w:r>
      <w:r w:rsidRPr="0085050A">
        <w:rPr>
          <w:lang w:eastAsia="en-US"/>
        </w:rPr>
        <w:t xml:space="preserve"> плана работ по планировке и межеванию не разделенных на земельные участки жилого и нежилого н</w:t>
      </w:r>
      <w:r w:rsidRPr="0085050A">
        <w:rPr>
          <w:lang w:eastAsia="en-US"/>
        </w:rPr>
        <w:t>а</w:t>
      </w:r>
      <w:r w:rsidRPr="0085050A">
        <w:rPr>
          <w:lang w:eastAsia="en-US"/>
        </w:rPr>
        <w:t>значения.</w:t>
      </w:r>
    </w:p>
    <w:p w:rsidR="006E6900" w:rsidRPr="0085050A" w:rsidRDefault="006E6900" w:rsidP="008B68C8">
      <w:pPr>
        <w:pStyle w:val="a5"/>
        <w:spacing w:before="0" w:beforeAutospacing="0" w:after="0" w:afterAutospacing="0"/>
        <w:ind w:right="49" w:firstLine="426"/>
        <w:jc w:val="both"/>
        <w:rPr>
          <w:highlight w:val="yellow"/>
          <w:lang w:eastAsia="en-US"/>
        </w:rPr>
      </w:pPr>
      <w:r w:rsidRPr="0085050A">
        <w:rPr>
          <w:lang w:eastAsia="en-US"/>
        </w:rPr>
        <w:t xml:space="preserve">3. Указанные в части 1 пункта </w:t>
      </w:r>
      <w:r w:rsidR="00BF4ED3" w:rsidRPr="0085050A">
        <w:rPr>
          <w:lang w:eastAsia="en-US"/>
        </w:rPr>
        <w:t>15</w:t>
      </w:r>
      <w:r w:rsidRPr="0085050A">
        <w:rPr>
          <w:lang w:eastAsia="en-US"/>
        </w:rPr>
        <w:t>.2 настоящих Правил, работы выполняются по догов</w:t>
      </w:r>
      <w:r w:rsidR="00BF4ED3" w:rsidRPr="0085050A">
        <w:rPr>
          <w:lang w:eastAsia="en-US"/>
        </w:rPr>
        <w:t>орам с А</w:t>
      </w:r>
      <w:r w:rsidRPr="0085050A">
        <w:rPr>
          <w:lang w:eastAsia="en-US"/>
        </w:rPr>
        <w:t xml:space="preserve">дминистрацией </w:t>
      </w:r>
      <w:r w:rsidR="00BF4ED3" w:rsidRPr="0085050A">
        <w:rPr>
          <w:lang w:eastAsia="en-US"/>
        </w:rPr>
        <w:t>сельского поселения</w:t>
      </w:r>
      <w:r w:rsidRPr="0085050A">
        <w:rPr>
          <w:lang w:eastAsia="en-US"/>
        </w:rPr>
        <w:t xml:space="preserve"> физическими и юридическими лицами, которые в соотве</w:t>
      </w:r>
      <w:r w:rsidRPr="0085050A">
        <w:rPr>
          <w:lang w:eastAsia="en-US"/>
        </w:rPr>
        <w:t>т</w:t>
      </w:r>
      <w:r w:rsidRPr="0085050A">
        <w:rPr>
          <w:lang w:eastAsia="en-US"/>
        </w:rPr>
        <w:t>ствии с законодательством обладают правом на выполнение работ по планировке территории.</w:t>
      </w:r>
      <w:r w:rsidRPr="0085050A">
        <w:rPr>
          <w:highlight w:val="yellow"/>
          <w:lang w:eastAsia="en-US"/>
        </w:rPr>
        <w:t xml:space="preserve"> </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lastRenderedPageBreak/>
        <w:t>Право на заключение договора на разработку документации по планировке территории пр</w:t>
      </w:r>
      <w:r w:rsidRPr="0085050A">
        <w:rPr>
          <w:lang w:eastAsia="en-US"/>
        </w:rPr>
        <w:t>и</w:t>
      </w:r>
      <w:r w:rsidRPr="0085050A">
        <w:rPr>
          <w:lang w:eastAsia="en-US"/>
        </w:rPr>
        <w:t>обретают победители конкурса на право выполнения муниципального заказа, проводимого в с</w:t>
      </w:r>
      <w:r w:rsidRPr="0085050A">
        <w:rPr>
          <w:lang w:eastAsia="en-US"/>
        </w:rPr>
        <w:t>о</w:t>
      </w:r>
      <w:r w:rsidRPr="0085050A">
        <w:rPr>
          <w:lang w:eastAsia="en-US"/>
        </w:rPr>
        <w:t xml:space="preserve">ответствии с законодательством и в порядке, установленном соответствующим решением </w:t>
      </w:r>
      <w:r w:rsidR="001045E1" w:rsidRPr="0085050A">
        <w:rPr>
          <w:lang w:eastAsia="en-US"/>
        </w:rPr>
        <w:t>Адм</w:t>
      </w:r>
      <w:r w:rsidR="001045E1" w:rsidRPr="0085050A">
        <w:rPr>
          <w:lang w:eastAsia="en-US"/>
        </w:rPr>
        <w:t>и</w:t>
      </w:r>
      <w:r w:rsidR="001045E1" w:rsidRPr="0085050A">
        <w:rPr>
          <w:lang w:eastAsia="en-US"/>
        </w:rPr>
        <w:t xml:space="preserve">нистрации </w:t>
      </w:r>
      <w:r w:rsidR="007E2F64" w:rsidRPr="0085050A">
        <w:rPr>
          <w:lang w:eastAsia="en-US"/>
        </w:rPr>
        <w:t>сельского поселения</w:t>
      </w:r>
      <w:r w:rsidRPr="0085050A">
        <w:rPr>
          <w:lang w:eastAsia="en-US"/>
        </w:rPr>
        <w:t xml:space="preserve">. </w:t>
      </w:r>
    </w:p>
    <w:p w:rsidR="006E6900" w:rsidRPr="0085050A" w:rsidRDefault="006E6900" w:rsidP="008B68C8">
      <w:pPr>
        <w:shd w:val="clear" w:color="auto" w:fill="FFFFFF"/>
        <w:tabs>
          <w:tab w:val="left" w:pos="846"/>
        </w:tabs>
        <w:spacing w:line="240" w:lineRule="auto"/>
        <w:ind w:right="49" w:firstLine="426"/>
        <w:rPr>
          <w:color w:val="000000"/>
          <w:highlight w:val="yellow"/>
          <w:lang w:eastAsia="en-US"/>
        </w:rPr>
      </w:pPr>
    </w:p>
    <w:p w:rsidR="006E6900" w:rsidRPr="0085050A" w:rsidRDefault="00DB130B" w:rsidP="008B68C8">
      <w:pPr>
        <w:pStyle w:val="a5"/>
        <w:spacing w:before="0" w:beforeAutospacing="0" w:after="0" w:afterAutospacing="0"/>
        <w:ind w:right="49" w:firstLine="426"/>
        <w:jc w:val="both"/>
        <w:rPr>
          <w:b/>
          <w:lang w:eastAsia="en-US"/>
        </w:rPr>
      </w:pPr>
      <w:r w:rsidRPr="0085050A">
        <w:rPr>
          <w:b/>
          <w:lang w:eastAsia="en-US"/>
        </w:rPr>
        <w:t>15</w:t>
      </w:r>
      <w:r w:rsidR="006E6900" w:rsidRPr="0085050A">
        <w:rPr>
          <w:b/>
          <w:lang w:eastAsia="en-US"/>
        </w:rPr>
        <w:t>.3. Градостроительная подготовка территорий существующей застройки в целях р</w:t>
      </w:r>
      <w:r w:rsidR="006E6900" w:rsidRPr="0085050A">
        <w:rPr>
          <w:b/>
          <w:lang w:eastAsia="en-US"/>
        </w:rPr>
        <w:t>е</w:t>
      </w:r>
      <w:r w:rsidR="006E6900" w:rsidRPr="0085050A">
        <w:rPr>
          <w:b/>
          <w:lang w:eastAsia="en-US"/>
        </w:rPr>
        <w:t>конструкции объектов капитального строительства по инициативе собственников кап</w:t>
      </w:r>
      <w:r w:rsidR="006E6900" w:rsidRPr="0085050A">
        <w:rPr>
          <w:b/>
          <w:lang w:eastAsia="en-US"/>
        </w:rPr>
        <w:t>и</w:t>
      </w:r>
      <w:r w:rsidR="006E6900" w:rsidRPr="0085050A">
        <w:rPr>
          <w:b/>
          <w:lang w:eastAsia="en-US"/>
        </w:rPr>
        <w:t>тального строительства</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1. Правом инициировать реконструкцию объектов капитального строительства обладают и</w:t>
      </w:r>
      <w:r w:rsidRPr="0085050A">
        <w:rPr>
          <w:lang w:eastAsia="en-US"/>
        </w:rPr>
        <w:t>с</w:t>
      </w:r>
      <w:r w:rsidRPr="0085050A">
        <w:rPr>
          <w:lang w:eastAsia="en-US"/>
        </w:rPr>
        <w:t>ключительно собственники объектов капитального строительства, являющиеся правообладател</w:t>
      </w:r>
      <w:r w:rsidRPr="0085050A">
        <w:rPr>
          <w:lang w:eastAsia="en-US"/>
        </w:rPr>
        <w:t>я</w:t>
      </w:r>
      <w:r w:rsidRPr="0085050A">
        <w:rPr>
          <w:lang w:eastAsia="en-US"/>
        </w:rPr>
        <w:t xml:space="preserve">ми земельных участков, либо лица, действующих по поручению таких правообладателей. </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 Собственники объектов капитального строительства, их частей, в отношении которых не о</w:t>
      </w:r>
      <w:r w:rsidRPr="0085050A">
        <w:rPr>
          <w:lang w:eastAsia="en-US"/>
        </w:rPr>
        <w:t>п</w:t>
      </w:r>
      <w:r w:rsidRPr="0085050A">
        <w:rPr>
          <w:lang w:eastAsia="en-US"/>
        </w:rPr>
        <w:t>ределены земельные участки и не произведен их государственный кадастровый учет могут проя</w:t>
      </w:r>
      <w:r w:rsidRPr="0085050A">
        <w:rPr>
          <w:lang w:eastAsia="en-US"/>
        </w:rPr>
        <w:t>в</w:t>
      </w:r>
      <w:r w:rsidRPr="0085050A">
        <w:rPr>
          <w:lang w:eastAsia="en-US"/>
        </w:rPr>
        <w:t>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w:t>
      </w:r>
      <w:r w:rsidRPr="0085050A">
        <w:rPr>
          <w:lang w:eastAsia="en-US"/>
        </w:rPr>
        <w:t>а</w:t>
      </w:r>
      <w:r w:rsidRPr="0085050A">
        <w:rPr>
          <w:lang w:eastAsia="en-US"/>
        </w:rPr>
        <w:t>новленном порядке земельные участки, на которых расположены объекты капитального стро</w:t>
      </w:r>
      <w:r w:rsidRPr="0085050A">
        <w:rPr>
          <w:lang w:eastAsia="en-US"/>
        </w:rPr>
        <w:t>и</w:t>
      </w:r>
      <w:r w:rsidRPr="0085050A">
        <w:rPr>
          <w:lang w:eastAsia="en-US"/>
        </w:rPr>
        <w:t>тельства, либо после кадастрового учета земельных участков, на которых расположены мног</w:t>
      </w:r>
      <w:r w:rsidRPr="0085050A">
        <w:rPr>
          <w:lang w:eastAsia="en-US"/>
        </w:rPr>
        <w:t>о</w:t>
      </w:r>
      <w:r w:rsidRPr="0085050A">
        <w:rPr>
          <w:lang w:eastAsia="en-US"/>
        </w:rPr>
        <w:t xml:space="preserve">квартирные дома. </w:t>
      </w:r>
    </w:p>
    <w:p w:rsidR="006E6900" w:rsidRPr="0085050A" w:rsidRDefault="006E6900" w:rsidP="008B68C8">
      <w:pPr>
        <w:pStyle w:val="a5"/>
        <w:spacing w:before="0" w:beforeAutospacing="0" w:after="0" w:afterAutospacing="0"/>
        <w:ind w:right="49" w:firstLine="426"/>
        <w:jc w:val="both"/>
        <w:rPr>
          <w:lang w:eastAsia="en-US"/>
        </w:rPr>
      </w:pPr>
      <w:r w:rsidRPr="0085050A">
        <w:t>2</w:t>
      </w:r>
      <w:r w:rsidRPr="0085050A">
        <w:rPr>
          <w:lang w:eastAsia="en-US"/>
        </w:rPr>
        <w:t>. Собственники объектов капитального строительст</w:t>
      </w:r>
      <w:r w:rsidR="00134B83" w:rsidRPr="0085050A">
        <w:rPr>
          <w:lang w:eastAsia="en-US"/>
        </w:rPr>
        <w:t>ва, указанные в части 1 пункта 15</w:t>
      </w:r>
      <w:r w:rsidRPr="0085050A">
        <w:rPr>
          <w:lang w:eastAsia="en-US"/>
        </w:rPr>
        <w:t>.3 н</w:t>
      </w:r>
      <w:r w:rsidRPr="0085050A">
        <w:rPr>
          <w:lang w:eastAsia="en-US"/>
        </w:rPr>
        <w:t>а</w:t>
      </w:r>
      <w:r w:rsidRPr="0085050A">
        <w:rPr>
          <w:lang w:eastAsia="en-US"/>
        </w:rPr>
        <w:t>стоящих Правил, вправе выходить с инициативой по градостроительной подготовке территорий на застроенных территориях путем:</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w:t>
      </w:r>
      <w:r w:rsidRPr="0085050A">
        <w:rPr>
          <w:lang w:eastAsia="en-US"/>
        </w:rPr>
        <w:t>ь</w:t>
      </w:r>
      <w:r w:rsidRPr="0085050A">
        <w:rPr>
          <w:lang w:eastAsia="en-US"/>
        </w:rPr>
        <w:t>но к территориальной зоне, в пределах которой располагается территория. предлагаемая для ос</w:t>
      </w:r>
      <w:r w:rsidRPr="0085050A">
        <w:rPr>
          <w:lang w:eastAsia="en-US"/>
        </w:rPr>
        <w:t>у</w:t>
      </w:r>
      <w:r w:rsidRPr="0085050A">
        <w:rPr>
          <w:lang w:eastAsia="en-US"/>
        </w:rPr>
        <w:t>ществления реконструкции;</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 - направление в порядке, установленном Градостроительным кодексом Российской Федер</w:t>
      </w:r>
      <w:r w:rsidRPr="0085050A">
        <w:rPr>
          <w:lang w:eastAsia="en-US"/>
        </w:rPr>
        <w:t>а</w:t>
      </w:r>
      <w:r w:rsidRPr="0085050A">
        <w:rPr>
          <w:lang w:eastAsia="en-US"/>
        </w:rPr>
        <w:t>ции, заявления о выдаче градостроительного плана ранее сформированного и прошедшего кад</w:t>
      </w:r>
      <w:r w:rsidRPr="0085050A">
        <w:rPr>
          <w:lang w:eastAsia="en-US"/>
        </w:rPr>
        <w:t>а</w:t>
      </w:r>
      <w:r w:rsidRPr="0085050A">
        <w:rPr>
          <w:lang w:eastAsia="en-US"/>
        </w:rPr>
        <w:t>стровый учет земельного участка;</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 - выполнение дей</w:t>
      </w:r>
      <w:r w:rsidR="00134B83" w:rsidRPr="0085050A">
        <w:rPr>
          <w:lang w:eastAsia="en-US"/>
        </w:rPr>
        <w:t>ствий в соответствии с пунктом 15</w:t>
      </w:r>
      <w:r w:rsidRPr="0085050A">
        <w:rPr>
          <w:lang w:eastAsia="en-US"/>
        </w:rPr>
        <w:t xml:space="preserve">.8 настоящих Правил применительно к градостроительной подготовке территорий, на которых расположены многоквартирные дома. </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3. Собственники объектов капитального строительства, являющиеся правообладателями о</w:t>
      </w:r>
      <w:r w:rsidRPr="0085050A">
        <w:rPr>
          <w:lang w:eastAsia="en-US"/>
        </w:rPr>
        <w:t>д</w:t>
      </w:r>
      <w:r w:rsidRPr="0085050A">
        <w:rPr>
          <w:lang w:eastAsia="en-US"/>
        </w:rPr>
        <w:t>ного земельного участка, осуществляют реконструкцию принадлежащих им объектов капитал</w:t>
      </w:r>
      <w:r w:rsidRPr="0085050A">
        <w:rPr>
          <w:lang w:eastAsia="en-US"/>
        </w:rPr>
        <w:t>ь</w:t>
      </w:r>
      <w:r w:rsidRPr="0085050A">
        <w:rPr>
          <w:lang w:eastAsia="en-US"/>
        </w:rPr>
        <w:t>ного строительства без изменения границ земельного участка в соответствии с градостроител</w:t>
      </w:r>
      <w:r w:rsidRPr="0085050A">
        <w:rPr>
          <w:lang w:eastAsia="en-US"/>
        </w:rPr>
        <w:t>ь</w:t>
      </w:r>
      <w:r w:rsidRPr="0085050A">
        <w:rPr>
          <w:lang w:eastAsia="en-US"/>
        </w:rPr>
        <w:t xml:space="preserve">ным планом земельного участка на основании утвержденной проектной документации в порядке, установленными настоящими Правилами. </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 Собственники объектов капитального строительства, являющиеся правообладателями сме</w:t>
      </w:r>
      <w:r w:rsidRPr="0085050A">
        <w:rPr>
          <w:lang w:eastAsia="en-US"/>
        </w:rPr>
        <w:t>ж</w:t>
      </w:r>
      <w:r w:rsidRPr="0085050A">
        <w:rPr>
          <w:lang w:eastAsia="en-US"/>
        </w:rPr>
        <w:t>ных земельных участков, вправе осуществить реконструкцию, принадлежащих им объектов кап</w:t>
      </w:r>
      <w:r w:rsidRPr="0085050A">
        <w:rPr>
          <w:lang w:eastAsia="en-US"/>
        </w:rPr>
        <w:t>и</w:t>
      </w:r>
      <w:r w:rsidRPr="0085050A">
        <w:rPr>
          <w:lang w:eastAsia="en-US"/>
        </w:rPr>
        <w:t>тального строительства:</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w:t>
      </w:r>
      <w:r w:rsidRPr="0085050A">
        <w:rPr>
          <w:lang w:eastAsia="en-US"/>
        </w:rPr>
        <w:t>у</w:t>
      </w:r>
      <w:r w:rsidRPr="0085050A">
        <w:rPr>
          <w:lang w:eastAsia="en-US"/>
        </w:rPr>
        <w:t>ментации;</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на всех земельных участках с изменением границ земельных участков (в том числе их объ</w:t>
      </w:r>
      <w:r w:rsidRPr="0085050A">
        <w:rPr>
          <w:lang w:eastAsia="en-US"/>
        </w:rPr>
        <w:t>е</w:t>
      </w:r>
      <w:r w:rsidRPr="0085050A">
        <w:rPr>
          <w:lang w:eastAsia="en-US"/>
        </w:rPr>
        <w:t>динения, разделения) при условии соблюдения требований градостроительного регламента о пр</w:t>
      </w:r>
      <w:r w:rsidRPr="0085050A">
        <w:rPr>
          <w:lang w:eastAsia="en-US"/>
        </w:rPr>
        <w:t>е</w:t>
      </w:r>
      <w:r w:rsidRPr="0085050A">
        <w:rPr>
          <w:lang w:eastAsia="en-US"/>
        </w:rPr>
        <w:t>дельных размерах земельных участков, наличия подъездов, подходов к таким земельным учас</w:t>
      </w:r>
      <w:r w:rsidRPr="0085050A">
        <w:rPr>
          <w:lang w:eastAsia="en-US"/>
        </w:rPr>
        <w:t>т</w:t>
      </w:r>
      <w:r w:rsidRPr="0085050A">
        <w:rPr>
          <w:lang w:eastAsia="en-US"/>
        </w:rPr>
        <w:t xml:space="preserve">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6E6900" w:rsidRPr="0085050A" w:rsidRDefault="006E6900" w:rsidP="008B68C8">
      <w:pPr>
        <w:pStyle w:val="a5"/>
        <w:spacing w:before="0" w:beforeAutospacing="0" w:after="0" w:afterAutospacing="0"/>
        <w:ind w:right="49" w:firstLine="426"/>
        <w:jc w:val="both"/>
        <w:rPr>
          <w:highlight w:val="yellow"/>
          <w:lang w:eastAsia="en-US"/>
        </w:rPr>
      </w:pPr>
    </w:p>
    <w:p w:rsidR="00751F65" w:rsidRDefault="00751F65" w:rsidP="008B68C8">
      <w:pPr>
        <w:pStyle w:val="a5"/>
        <w:spacing w:before="0" w:beforeAutospacing="0" w:after="0" w:afterAutospacing="0"/>
        <w:ind w:right="49" w:firstLine="426"/>
        <w:jc w:val="both"/>
        <w:rPr>
          <w:b/>
          <w:lang w:eastAsia="en-US"/>
        </w:rPr>
      </w:pPr>
    </w:p>
    <w:p w:rsidR="00751F65" w:rsidRDefault="00751F65" w:rsidP="008B68C8">
      <w:pPr>
        <w:pStyle w:val="a5"/>
        <w:spacing w:before="0" w:beforeAutospacing="0" w:after="0" w:afterAutospacing="0"/>
        <w:ind w:right="49" w:firstLine="426"/>
        <w:jc w:val="both"/>
        <w:rPr>
          <w:b/>
          <w:lang w:eastAsia="en-US"/>
        </w:rPr>
      </w:pPr>
    </w:p>
    <w:p w:rsidR="00751F65" w:rsidRDefault="00751F65" w:rsidP="008B68C8">
      <w:pPr>
        <w:pStyle w:val="a5"/>
        <w:spacing w:before="0" w:beforeAutospacing="0" w:after="0" w:afterAutospacing="0"/>
        <w:ind w:right="49" w:firstLine="426"/>
        <w:jc w:val="both"/>
        <w:rPr>
          <w:b/>
          <w:lang w:eastAsia="en-US"/>
        </w:rPr>
      </w:pPr>
    </w:p>
    <w:p w:rsidR="00751F65" w:rsidRDefault="00751F65" w:rsidP="008B68C8">
      <w:pPr>
        <w:pStyle w:val="a5"/>
        <w:spacing w:before="0" w:beforeAutospacing="0" w:after="0" w:afterAutospacing="0"/>
        <w:ind w:right="49" w:firstLine="426"/>
        <w:jc w:val="both"/>
        <w:rPr>
          <w:b/>
          <w:lang w:eastAsia="en-US"/>
        </w:rPr>
      </w:pPr>
    </w:p>
    <w:p w:rsidR="006E6900" w:rsidRPr="0085050A" w:rsidRDefault="00DB130B" w:rsidP="008B68C8">
      <w:pPr>
        <w:pStyle w:val="a5"/>
        <w:spacing w:before="0" w:beforeAutospacing="0" w:after="0" w:afterAutospacing="0"/>
        <w:ind w:right="49" w:firstLine="426"/>
        <w:jc w:val="both"/>
        <w:rPr>
          <w:b/>
          <w:lang w:eastAsia="en-US"/>
        </w:rPr>
      </w:pPr>
      <w:r w:rsidRPr="0085050A">
        <w:rPr>
          <w:b/>
          <w:lang w:eastAsia="en-US"/>
        </w:rPr>
        <w:lastRenderedPageBreak/>
        <w:t>15</w:t>
      </w:r>
      <w:r w:rsidR="006E6900" w:rsidRPr="0085050A">
        <w:rPr>
          <w:b/>
          <w:lang w:eastAsia="en-US"/>
        </w:rPr>
        <w:t>.4. Градостроительная подготовка территорий существующей застройки с целью ра</w:t>
      </w:r>
      <w:r w:rsidR="006E6900" w:rsidRPr="0085050A">
        <w:rPr>
          <w:b/>
          <w:lang w:eastAsia="en-US"/>
        </w:rPr>
        <w:t>з</w:t>
      </w:r>
      <w:r w:rsidR="006E6900" w:rsidRPr="0085050A">
        <w:rPr>
          <w:b/>
          <w:lang w:eastAsia="en-US"/>
        </w:rPr>
        <w:t xml:space="preserve">вития застроенных территорий по инициативе лиц, не владеющих объектами капитального строительства на соответствующих территориях, либо </w:t>
      </w:r>
      <w:r w:rsidR="001045E1" w:rsidRPr="0085050A">
        <w:rPr>
          <w:b/>
          <w:lang w:eastAsia="en-US"/>
        </w:rPr>
        <w:t xml:space="preserve">Администрации </w:t>
      </w:r>
      <w:r w:rsidR="00567AFB" w:rsidRPr="0085050A">
        <w:rPr>
          <w:b/>
          <w:lang w:eastAsia="en-US"/>
        </w:rPr>
        <w:t>сельского поселения</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1. Администрация </w:t>
      </w:r>
      <w:r w:rsidR="00567AFB" w:rsidRPr="0085050A">
        <w:rPr>
          <w:lang w:eastAsia="en-US"/>
        </w:rPr>
        <w:t>сельского поселения</w:t>
      </w:r>
      <w:r w:rsidRPr="0085050A">
        <w:rPr>
          <w:lang w:eastAsia="en-US"/>
        </w:rPr>
        <w:t xml:space="preserve"> осуществляет градостроительную подготовку застр</w:t>
      </w:r>
      <w:r w:rsidRPr="0085050A">
        <w:rPr>
          <w:lang w:eastAsia="en-US"/>
        </w:rPr>
        <w:t>о</w:t>
      </w:r>
      <w:r w:rsidRPr="0085050A">
        <w:rPr>
          <w:lang w:eastAsia="en-US"/>
        </w:rPr>
        <w:t>енных, обремененных правами третьих лиц территорий:</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по инициативе собственников объектов капитального строительства, а также лиц, не име</w:t>
      </w:r>
      <w:r w:rsidRPr="0085050A">
        <w:rPr>
          <w:lang w:eastAsia="en-US"/>
        </w:rPr>
        <w:t>ю</w:t>
      </w:r>
      <w:r w:rsidRPr="0085050A">
        <w:rPr>
          <w:lang w:eastAsia="en-US"/>
        </w:rPr>
        <w:t>щих во владении или пользовании объекты капитального строительства на соответствующих те</w:t>
      </w:r>
      <w:r w:rsidRPr="0085050A">
        <w:rPr>
          <w:lang w:eastAsia="en-US"/>
        </w:rPr>
        <w:t>р</w:t>
      </w:r>
      <w:r w:rsidRPr="0085050A">
        <w:rPr>
          <w:lang w:eastAsia="en-US"/>
        </w:rPr>
        <w:t>риториях;</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путем реализации самостоятельной инициативы.</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2. Лица, не владеющие объектами капитального строительства на соответствующих террит</w:t>
      </w:r>
      <w:r w:rsidRPr="0085050A">
        <w:rPr>
          <w:lang w:eastAsia="en-US"/>
        </w:rPr>
        <w:t>о</w:t>
      </w:r>
      <w:r w:rsidRPr="0085050A">
        <w:rPr>
          <w:lang w:eastAsia="en-US"/>
        </w:rPr>
        <w:t xml:space="preserve">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1045E1" w:rsidRPr="0085050A">
        <w:rPr>
          <w:lang w:eastAsia="en-US"/>
        </w:rPr>
        <w:t xml:space="preserve">Администрации </w:t>
      </w:r>
      <w:r w:rsidR="00CB47DA" w:rsidRPr="0085050A">
        <w:rPr>
          <w:lang w:eastAsia="en-US"/>
        </w:rPr>
        <w:t>сел</w:t>
      </w:r>
      <w:r w:rsidR="00CB47DA" w:rsidRPr="0085050A">
        <w:rPr>
          <w:lang w:eastAsia="en-US"/>
        </w:rPr>
        <w:t>ь</w:t>
      </w:r>
      <w:r w:rsidR="00CB47DA" w:rsidRPr="0085050A">
        <w:rPr>
          <w:lang w:eastAsia="en-US"/>
        </w:rPr>
        <w:t>ского поселения</w:t>
      </w:r>
      <w:r w:rsidRPr="0085050A">
        <w:rPr>
          <w:lang w:eastAsia="en-US"/>
        </w:rPr>
        <w:t>:</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 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6E6900" w:rsidRPr="0085050A" w:rsidRDefault="006E6900" w:rsidP="008B68C8">
      <w:pPr>
        <w:pStyle w:val="a5"/>
        <w:spacing w:before="0" w:beforeAutospacing="0" w:after="0" w:afterAutospacing="0"/>
        <w:ind w:right="49" w:firstLine="426"/>
        <w:jc w:val="both"/>
        <w:rPr>
          <w:b/>
          <w:lang w:eastAsia="en-US"/>
        </w:rPr>
      </w:pPr>
      <w:r w:rsidRPr="0085050A">
        <w:rPr>
          <w:lang w:eastAsia="en-US"/>
        </w:rPr>
        <w:t xml:space="preserve"> 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w:t>
      </w:r>
      <w:r w:rsidRPr="0085050A">
        <w:rPr>
          <w:lang w:eastAsia="en-US"/>
        </w:rPr>
        <w:t>н</w:t>
      </w:r>
      <w:r w:rsidRPr="0085050A">
        <w:rPr>
          <w:lang w:eastAsia="en-US"/>
        </w:rPr>
        <w:t>ных территорий.</w:t>
      </w:r>
    </w:p>
    <w:p w:rsidR="006E6900" w:rsidRPr="0085050A" w:rsidRDefault="006E6900" w:rsidP="008B68C8">
      <w:pPr>
        <w:pStyle w:val="a5"/>
        <w:spacing w:before="0" w:beforeAutospacing="0" w:after="0" w:afterAutospacing="0"/>
        <w:ind w:right="49" w:firstLine="426"/>
        <w:jc w:val="both"/>
        <w:rPr>
          <w:lang w:eastAsia="en-US"/>
        </w:rPr>
      </w:pPr>
      <w:r w:rsidRPr="0085050A">
        <w:rPr>
          <w:lang w:eastAsia="en-US"/>
        </w:rPr>
        <w:t xml:space="preserve">3. Решение о развитии застроенной территории по инициативе </w:t>
      </w:r>
      <w:r w:rsidR="001045E1" w:rsidRPr="0085050A">
        <w:rPr>
          <w:lang w:eastAsia="en-US"/>
        </w:rPr>
        <w:t xml:space="preserve">Администрации </w:t>
      </w:r>
      <w:r w:rsidR="00CA46CF" w:rsidRPr="0085050A">
        <w:rPr>
          <w:lang w:eastAsia="en-US"/>
        </w:rPr>
        <w:t>сельского п</w:t>
      </w:r>
      <w:r w:rsidR="00CA46CF" w:rsidRPr="0085050A">
        <w:rPr>
          <w:lang w:eastAsia="en-US"/>
        </w:rPr>
        <w:t>о</w:t>
      </w:r>
      <w:r w:rsidR="00CA46CF" w:rsidRPr="0085050A">
        <w:rPr>
          <w:lang w:eastAsia="en-US"/>
        </w:rPr>
        <w:t>селения</w:t>
      </w:r>
      <w:r w:rsidRPr="0085050A">
        <w:rPr>
          <w:lang w:eastAsia="en-US"/>
        </w:rPr>
        <w:t>, физических и</w:t>
      </w:r>
      <w:r w:rsidR="00CA46CF" w:rsidRPr="0085050A">
        <w:rPr>
          <w:lang w:eastAsia="en-US"/>
        </w:rPr>
        <w:t>ли юридических лиц принимается А</w:t>
      </w:r>
      <w:r w:rsidRPr="0085050A">
        <w:rPr>
          <w:lang w:eastAsia="en-US"/>
        </w:rPr>
        <w:t xml:space="preserve">дминистрацией </w:t>
      </w:r>
      <w:r w:rsidR="00CA46CF" w:rsidRPr="0085050A">
        <w:rPr>
          <w:lang w:eastAsia="en-US"/>
        </w:rPr>
        <w:t>сельского поселения</w:t>
      </w:r>
      <w:r w:rsidRPr="0085050A">
        <w:rPr>
          <w:lang w:eastAsia="en-US"/>
        </w:rPr>
        <w:t xml:space="preserve"> при наличии градостроительного регламента, а также региональных и местных нормативов град</w:t>
      </w:r>
      <w:r w:rsidRPr="0085050A">
        <w:rPr>
          <w:lang w:eastAsia="en-US"/>
        </w:rPr>
        <w:t>о</w:t>
      </w:r>
      <w:r w:rsidRPr="0085050A">
        <w:rPr>
          <w:lang w:eastAsia="en-US"/>
        </w:rPr>
        <w:t xml:space="preserve">строительного проектирования (при их отсутствии - утвержденных администрацией </w:t>
      </w:r>
      <w:r w:rsidR="001045E1" w:rsidRPr="0085050A">
        <w:rPr>
          <w:lang w:eastAsia="en-US"/>
        </w:rPr>
        <w:t>Муниц</w:t>
      </w:r>
      <w:r w:rsidR="001045E1" w:rsidRPr="0085050A">
        <w:rPr>
          <w:lang w:eastAsia="en-US"/>
        </w:rPr>
        <w:t>и</w:t>
      </w:r>
      <w:r w:rsidR="001045E1" w:rsidRPr="0085050A">
        <w:rPr>
          <w:lang w:eastAsia="en-US"/>
        </w:rPr>
        <w:t>пального района Ишимбайский район Республики Башкортостан</w:t>
      </w:r>
      <w:r w:rsidRPr="0085050A">
        <w:rPr>
          <w:lang w:eastAsia="en-US"/>
        </w:rPr>
        <w:t xml:space="preserve"> расчетных показателей обесп</w:t>
      </w:r>
      <w:r w:rsidRPr="0085050A">
        <w:rPr>
          <w:lang w:eastAsia="en-US"/>
        </w:rPr>
        <w:t>е</w:t>
      </w:r>
      <w:r w:rsidRPr="0085050A">
        <w:rPr>
          <w:lang w:eastAsia="en-US"/>
        </w:rPr>
        <w:t>чения такой территории объектами социального и коммунально-бытового назначения, объектами инженерной инфраструктуры).</w:t>
      </w:r>
    </w:p>
    <w:p w:rsidR="006E6900" w:rsidRPr="0085050A" w:rsidRDefault="006E6900" w:rsidP="008B68C8">
      <w:pPr>
        <w:pStyle w:val="ConsPlusNormal"/>
        <w:ind w:right="49" w:firstLine="426"/>
        <w:jc w:val="both"/>
        <w:rPr>
          <w:rFonts w:ascii="Times New Roman" w:hAnsi="Times New Roman"/>
          <w:color w:val="000000"/>
          <w:lang w:eastAsia="en-US"/>
        </w:rPr>
      </w:pPr>
      <w:r w:rsidRPr="0085050A">
        <w:rPr>
          <w:rFonts w:ascii="Times New Roman" w:hAnsi="Times New Roman"/>
          <w:color w:val="000000"/>
          <w:lang w:eastAsia="en-US"/>
        </w:rPr>
        <w:t>4. Решение о развитии застроенной территории может быть принято, если на такой террит</w:t>
      </w:r>
      <w:r w:rsidRPr="0085050A">
        <w:rPr>
          <w:rFonts w:ascii="Times New Roman" w:hAnsi="Times New Roman"/>
          <w:color w:val="000000"/>
          <w:lang w:eastAsia="en-US"/>
        </w:rPr>
        <w:t>о</w:t>
      </w:r>
      <w:r w:rsidRPr="0085050A">
        <w:rPr>
          <w:rFonts w:ascii="Times New Roman" w:hAnsi="Times New Roman"/>
          <w:color w:val="000000"/>
          <w:lang w:eastAsia="en-US"/>
        </w:rPr>
        <w:t>рии расположены:</w:t>
      </w:r>
    </w:p>
    <w:p w:rsidR="006E6900" w:rsidRPr="0085050A" w:rsidRDefault="006E6900" w:rsidP="008B68C8">
      <w:pPr>
        <w:pStyle w:val="ConsPlusNormal"/>
        <w:ind w:right="49" w:firstLine="426"/>
        <w:jc w:val="both"/>
        <w:rPr>
          <w:rFonts w:ascii="Times New Roman" w:hAnsi="Times New Roman"/>
          <w:color w:val="000000"/>
          <w:lang w:eastAsia="en-US"/>
        </w:rPr>
      </w:pPr>
      <w:bookmarkStart w:id="31" w:name="Par1534"/>
      <w:bookmarkEnd w:id="31"/>
      <w:r w:rsidRPr="0085050A">
        <w:rPr>
          <w:rFonts w:ascii="Times New Roman" w:hAnsi="Times New Roman"/>
          <w:color w:val="000000"/>
          <w:lang w:eastAsia="en-US"/>
        </w:rPr>
        <w:t>1) многоквартирные дома, признанные в установленном Правительством Российской Федер</w:t>
      </w:r>
      <w:r w:rsidRPr="0085050A">
        <w:rPr>
          <w:rFonts w:ascii="Times New Roman" w:hAnsi="Times New Roman"/>
          <w:color w:val="000000"/>
          <w:lang w:eastAsia="en-US"/>
        </w:rPr>
        <w:t>а</w:t>
      </w:r>
      <w:r w:rsidRPr="0085050A">
        <w:rPr>
          <w:rFonts w:ascii="Times New Roman" w:hAnsi="Times New Roman"/>
          <w:color w:val="000000"/>
          <w:lang w:eastAsia="en-US"/>
        </w:rPr>
        <w:t>ции порядке аварийными и подлежащими сносу;</w:t>
      </w:r>
    </w:p>
    <w:p w:rsidR="006E6900" w:rsidRPr="0085050A" w:rsidRDefault="006E6900" w:rsidP="008B68C8">
      <w:pPr>
        <w:pStyle w:val="ConsPlusNormal"/>
        <w:ind w:right="49" w:firstLine="426"/>
        <w:jc w:val="both"/>
        <w:rPr>
          <w:rFonts w:ascii="Times New Roman" w:hAnsi="Times New Roman"/>
          <w:color w:val="000000"/>
          <w:lang w:eastAsia="en-US"/>
        </w:rPr>
      </w:pPr>
      <w:bookmarkStart w:id="32" w:name="Par1535"/>
      <w:bookmarkEnd w:id="32"/>
      <w:r w:rsidRPr="0085050A">
        <w:rPr>
          <w:rFonts w:ascii="Times New Roman" w:hAnsi="Times New Roman"/>
          <w:color w:val="000000"/>
          <w:lang w:eastAsia="en-US"/>
        </w:rPr>
        <w:t>2) многоквартирные дома, снос, реконструкция которых планируются на основании муниц</w:t>
      </w:r>
      <w:r w:rsidRPr="0085050A">
        <w:rPr>
          <w:rFonts w:ascii="Times New Roman" w:hAnsi="Times New Roman"/>
          <w:color w:val="000000"/>
          <w:lang w:eastAsia="en-US"/>
        </w:rPr>
        <w:t>и</w:t>
      </w:r>
      <w:r w:rsidRPr="0085050A">
        <w:rPr>
          <w:rFonts w:ascii="Times New Roman" w:hAnsi="Times New Roman"/>
          <w:color w:val="000000"/>
          <w:lang w:eastAsia="en-US"/>
        </w:rPr>
        <w:t xml:space="preserve">пальных адресных программ, утвержденных </w:t>
      </w:r>
      <w:r w:rsidRPr="0085050A">
        <w:rPr>
          <w:rFonts w:ascii="Times New Roman" w:hAnsi="Times New Roman"/>
          <w:lang w:eastAsia="en-US"/>
        </w:rPr>
        <w:t xml:space="preserve">администрацией </w:t>
      </w:r>
      <w:r w:rsidR="00A334D1" w:rsidRPr="0085050A">
        <w:rPr>
          <w:rFonts w:ascii="Times New Roman" w:hAnsi="Times New Roman"/>
          <w:lang w:eastAsia="en-US"/>
        </w:rPr>
        <w:t>сельского поселения</w:t>
      </w:r>
      <w:r w:rsidRPr="0085050A">
        <w:rPr>
          <w:rFonts w:ascii="Times New Roman" w:hAnsi="Times New Roman"/>
          <w:color w:val="000000"/>
          <w:lang w:eastAsia="en-US"/>
        </w:rPr>
        <w:t>.</w:t>
      </w:r>
    </w:p>
    <w:p w:rsidR="006E6900" w:rsidRPr="0085050A" w:rsidRDefault="006E6900" w:rsidP="008B68C8">
      <w:pPr>
        <w:pStyle w:val="ConsPlusNormal"/>
        <w:ind w:right="49" w:firstLine="426"/>
        <w:jc w:val="both"/>
        <w:rPr>
          <w:rFonts w:ascii="Times New Roman" w:hAnsi="Times New Roman"/>
          <w:color w:val="000000"/>
          <w:lang w:eastAsia="en-US"/>
        </w:rPr>
      </w:pPr>
      <w:bookmarkStart w:id="33" w:name="Par1536"/>
      <w:bookmarkEnd w:id="33"/>
      <w:r w:rsidRPr="0085050A">
        <w:rPr>
          <w:rFonts w:ascii="Times New Roman" w:hAnsi="Times New Roman"/>
          <w:color w:val="000000"/>
          <w:lang w:eastAsia="en-US"/>
        </w:rPr>
        <w:t>5. На застроенной территории, в отношении которой принято решение о развитии, могут быть расположены объекты инженерной инфраструктуры, обеспечивающие исключительно функци</w:t>
      </w:r>
      <w:r w:rsidRPr="0085050A">
        <w:rPr>
          <w:rFonts w:ascii="Times New Roman" w:hAnsi="Times New Roman"/>
          <w:color w:val="000000"/>
          <w:lang w:eastAsia="en-US"/>
        </w:rPr>
        <w:t>о</w:t>
      </w:r>
      <w:r w:rsidRPr="0085050A">
        <w:rPr>
          <w:rFonts w:ascii="Times New Roman" w:hAnsi="Times New Roman"/>
          <w:color w:val="000000"/>
          <w:lang w:eastAsia="en-US"/>
        </w:rPr>
        <w:t>нирование многоквартирных домов, п</w:t>
      </w:r>
      <w:r w:rsidR="00BC4A97" w:rsidRPr="0085050A">
        <w:rPr>
          <w:rFonts w:ascii="Times New Roman" w:hAnsi="Times New Roman"/>
          <w:color w:val="000000"/>
          <w:lang w:eastAsia="en-US"/>
        </w:rPr>
        <w:t>редусмотренных частью 4 пункта 15</w:t>
      </w:r>
      <w:r w:rsidRPr="0085050A">
        <w:rPr>
          <w:rFonts w:ascii="Times New Roman" w:hAnsi="Times New Roman"/>
          <w:color w:val="000000"/>
          <w:lang w:eastAsia="en-US"/>
        </w:rPr>
        <w:t>.4, а также объекты коммунальной, социальной, транспортной инфраструктур, необходимые для обеспечения жизн</w:t>
      </w:r>
      <w:r w:rsidRPr="0085050A">
        <w:rPr>
          <w:rFonts w:ascii="Times New Roman" w:hAnsi="Times New Roman"/>
          <w:color w:val="000000"/>
          <w:lang w:eastAsia="en-US"/>
        </w:rPr>
        <w:t>е</w:t>
      </w:r>
      <w:r w:rsidRPr="0085050A">
        <w:rPr>
          <w:rFonts w:ascii="Times New Roman" w:hAnsi="Times New Roman"/>
          <w:color w:val="000000"/>
          <w:lang w:eastAsia="en-US"/>
        </w:rPr>
        <w:t>деятельности граждан, проживающих в таких домах. Включение в границы такой территории з</w:t>
      </w:r>
      <w:r w:rsidRPr="0085050A">
        <w:rPr>
          <w:rFonts w:ascii="Times New Roman" w:hAnsi="Times New Roman"/>
          <w:color w:val="000000"/>
          <w:lang w:eastAsia="en-US"/>
        </w:rPr>
        <w:t>е</w:t>
      </w:r>
      <w:r w:rsidRPr="0085050A">
        <w:rPr>
          <w:rFonts w:ascii="Times New Roman" w:hAnsi="Times New Roman"/>
          <w:color w:val="000000"/>
          <w:lang w:eastAsia="en-US"/>
        </w:rPr>
        <w:t>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w:t>
      </w:r>
      <w:r w:rsidRPr="0085050A">
        <w:rPr>
          <w:rFonts w:ascii="Times New Roman" w:hAnsi="Times New Roman"/>
          <w:color w:val="000000"/>
          <w:lang w:eastAsia="en-US"/>
        </w:rPr>
        <w:t>е</w:t>
      </w:r>
      <w:r w:rsidRPr="0085050A">
        <w:rPr>
          <w:rFonts w:ascii="Times New Roman" w:hAnsi="Times New Roman"/>
          <w:color w:val="000000"/>
          <w:lang w:eastAsia="en-US"/>
        </w:rPr>
        <w:t xml:space="preserve">дерации, </w:t>
      </w:r>
      <w:r w:rsidR="001045E1" w:rsidRPr="0085050A">
        <w:rPr>
          <w:rFonts w:ascii="Times New Roman" w:hAnsi="Times New Roman"/>
          <w:lang w:eastAsia="en-US"/>
        </w:rPr>
        <w:t>муниципального района Ишимбайский район Республики Башкортостан</w:t>
      </w:r>
      <w:r w:rsidRPr="0085050A">
        <w:rPr>
          <w:rFonts w:ascii="Times New Roman" w:hAnsi="Times New Roman"/>
          <w:color w:val="000000"/>
          <w:lang w:eastAsia="en-US"/>
        </w:rPr>
        <w:t xml:space="preserve">,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w:t>
      </w:r>
      <w:r w:rsidR="001045E1" w:rsidRPr="0085050A">
        <w:rPr>
          <w:rFonts w:ascii="Times New Roman" w:hAnsi="Times New Roman"/>
          <w:lang w:eastAsia="en-US"/>
        </w:rPr>
        <w:t>муниципального района Ишимбайский район Республики Башкортостан</w:t>
      </w:r>
      <w:r w:rsidRPr="0085050A">
        <w:rPr>
          <w:rFonts w:ascii="Times New Roman" w:hAnsi="Times New Roman"/>
          <w:color w:val="000000"/>
          <w:lang w:eastAsia="en-US"/>
        </w:rPr>
        <w:t xml:space="preserve"> в порядке, установленном Правительством Российской Федер</w:t>
      </w:r>
      <w:r w:rsidRPr="0085050A">
        <w:rPr>
          <w:rFonts w:ascii="Times New Roman" w:hAnsi="Times New Roman"/>
          <w:color w:val="000000"/>
          <w:lang w:eastAsia="en-US"/>
        </w:rPr>
        <w:t>а</w:t>
      </w:r>
      <w:r w:rsidRPr="0085050A">
        <w:rPr>
          <w:rFonts w:ascii="Times New Roman" w:hAnsi="Times New Roman"/>
          <w:color w:val="000000"/>
          <w:lang w:eastAsia="en-US"/>
        </w:rPr>
        <w:t>ции.</w:t>
      </w:r>
    </w:p>
    <w:p w:rsidR="006E6900" w:rsidRPr="0085050A" w:rsidRDefault="006E6900" w:rsidP="008B68C8">
      <w:pPr>
        <w:pStyle w:val="ConsPlusNormal"/>
        <w:ind w:right="49" w:firstLine="426"/>
        <w:jc w:val="both"/>
        <w:rPr>
          <w:rFonts w:ascii="Times New Roman" w:hAnsi="Times New Roman"/>
          <w:color w:val="000000"/>
          <w:lang w:eastAsia="en-US"/>
        </w:rPr>
      </w:pPr>
      <w:r w:rsidRPr="0085050A">
        <w:rPr>
          <w:rFonts w:ascii="Times New Roman" w:hAnsi="Times New Roman"/>
          <w:color w:val="000000"/>
          <w:lang w:eastAsia="en-US"/>
        </w:rPr>
        <w:t xml:space="preserve">6.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533" w:tooltip="3. Решение о развитии застроенной территории может быть принято, если на такой территории расположены:" w:history="1">
        <w:r w:rsidRPr="0085050A">
          <w:rPr>
            <w:rFonts w:ascii="Times New Roman" w:hAnsi="Times New Roman"/>
            <w:color w:val="000000"/>
            <w:lang w:eastAsia="en-US"/>
          </w:rPr>
          <w:t>ча</w:t>
        </w:r>
        <w:r w:rsidRPr="0085050A">
          <w:rPr>
            <w:rFonts w:ascii="Times New Roman" w:hAnsi="Times New Roman"/>
            <w:color w:val="000000"/>
            <w:lang w:eastAsia="en-US"/>
          </w:rPr>
          <w:t>с</w:t>
        </w:r>
        <w:r w:rsidRPr="0085050A">
          <w:rPr>
            <w:rFonts w:ascii="Times New Roman" w:hAnsi="Times New Roman"/>
            <w:color w:val="000000"/>
            <w:lang w:eastAsia="en-US"/>
          </w:rPr>
          <w:t>тях 4</w:t>
        </w:r>
      </w:hyperlink>
      <w:r w:rsidRPr="0085050A">
        <w:rPr>
          <w:rFonts w:ascii="Times New Roman" w:hAnsi="Times New Roman"/>
          <w:color w:val="000000"/>
          <w:lang w:eastAsia="en-US"/>
        </w:rPr>
        <w:t xml:space="preserve"> и 5 пункта</w:t>
      </w:r>
      <w:r w:rsidR="00A8535F" w:rsidRPr="0085050A">
        <w:rPr>
          <w:rFonts w:ascii="Times New Roman" w:hAnsi="Times New Roman"/>
          <w:color w:val="000000"/>
          <w:lang w:eastAsia="en-US"/>
        </w:rPr>
        <w:t xml:space="preserve"> 15</w:t>
      </w:r>
      <w:r w:rsidRPr="0085050A">
        <w:rPr>
          <w:rFonts w:ascii="Times New Roman" w:hAnsi="Times New Roman"/>
          <w:color w:val="000000"/>
          <w:lang w:eastAsia="en-US"/>
        </w:rPr>
        <w:t>.4.</w:t>
      </w:r>
    </w:p>
    <w:p w:rsidR="006E6900" w:rsidRPr="0085050A" w:rsidRDefault="006E6900" w:rsidP="008B68C8">
      <w:pPr>
        <w:pStyle w:val="ConsPlusNormal"/>
        <w:ind w:right="49" w:firstLine="426"/>
        <w:jc w:val="both"/>
        <w:rPr>
          <w:rFonts w:ascii="Times New Roman" w:hAnsi="Times New Roman"/>
          <w:color w:val="000000"/>
          <w:lang w:eastAsia="en-US"/>
        </w:rPr>
      </w:pPr>
      <w:r w:rsidRPr="0085050A">
        <w:rPr>
          <w:rFonts w:ascii="Times New Roman" w:hAnsi="Times New Roman"/>
          <w:color w:val="000000"/>
          <w:lang w:eastAsia="en-US"/>
        </w:rPr>
        <w:t>7. В решении о развитии застроенной территории должны быть определены ее местополож</w:t>
      </w:r>
      <w:r w:rsidRPr="0085050A">
        <w:rPr>
          <w:rFonts w:ascii="Times New Roman" w:hAnsi="Times New Roman"/>
          <w:color w:val="000000"/>
          <w:lang w:eastAsia="en-US"/>
        </w:rPr>
        <w:t>е</w:t>
      </w:r>
      <w:r w:rsidRPr="0085050A">
        <w:rPr>
          <w:rFonts w:ascii="Times New Roman" w:hAnsi="Times New Roman"/>
          <w:color w:val="000000"/>
          <w:lang w:eastAsia="en-US"/>
        </w:rPr>
        <w:t>ние и площадь, перечень адресов зданий, строений, сооружений, подлежащих сносу, реконстру</w:t>
      </w:r>
      <w:r w:rsidRPr="0085050A">
        <w:rPr>
          <w:rFonts w:ascii="Times New Roman" w:hAnsi="Times New Roman"/>
          <w:color w:val="000000"/>
          <w:lang w:eastAsia="en-US"/>
        </w:rPr>
        <w:t>к</w:t>
      </w:r>
      <w:r w:rsidRPr="0085050A">
        <w:rPr>
          <w:rFonts w:ascii="Times New Roman" w:hAnsi="Times New Roman"/>
          <w:color w:val="000000"/>
          <w:lang w:eastAsia="en-US"/>
        </w:rPr>
        <w:t>ции.</w:t>
      </w:r>
    </w:p>
    <w:p w:rsidR="006E6900" w:rsidRPr="0085050A" w:rsidRDefault="006E6900" w:rsidP="008B68C8">
      <w:pPr>
        <w:pStyle w:val="ConsPlusNormal"/>
        <w:ind w:right="49" w:firstLine="426"/>
        <w:jc w:val="both"/>
        <w:rPr>
          <w:rFonts w:ascii="Times New Roman" w:hAnsi="Times New Roman"/>
          <w:color w:val="000000"/>
          <w:lang w:eastAsia="en-US"/>
        </w:rPr>
      </w:pPr>
      <w:r w:rsidRPr="0085050A">
        <w:rPr>
          <w:rFonts w:ascii="Times New Roman" w:hAnsi="Times New Roman"/>
          <w:color w:val="000000"/>
          <w:lang w:eastAsia="en-US"/>
        </w:rPr>
        <w:t>8. Развитие застроенных территорий осуществляется на основании договора о развитии з</w:t>
      </w:r>
      <w:r w:rsidRPr="0085050A">
        <w:rPr>
          <w:rFonts w:ascii="Times New Roman" w:hAnsi="Times New Roman"/>
          <w:color w:val="000000"/>
          <w:lang w:eastAsia="en-US"/>
        </w:rPr>
        <w:t>а</w:t>
      </w:r>
      <w:r w:rsidRPr="0085050A">
        <w:rPr>
          <w:rFonts w:ascii="Times New Roman" w:hAnsi="Times New Roman"/>
          <w:color w:val="000000"/>
          <w:lang w:eastAsia="en-US"/>
        </w:rPr>
        <w:t xml:space="preserve">строенной территории в соответствии </w:t>
      </w:r>
      <w:r w:rsidRPr="0085050A">
        <w:rPr>
          <w:rFonts w:ascii="Times New Roman" w:hAnsi="Times New Roman"/>
          <w:lang w:eastAsia="en-US"/>
        </w:rPr>
        <w:t>со статьями 46.1, 46.2 и 46.3 Градостроительного кодекса Российской Федерации</w:t>
      </w:r>
      <w:r w:rsidRPr="0085050A">
        <w:rPr>
          <w:rFonts w:ascii="Times New Roman" w:hAnsi="Times New Roman"/>
          <w:color w:val="000000"/>
          <w:lang w:eastAsia="en-US"/>
        </w:rPr>
        <w:t>.</w:t>
      </w:r>
    </w:p>
    <w:p w:rsidR="006E6900" w:rsidRPr="0085050A" w:rsidRDefault="006E6900" w:rsidP="008B68C8">
      <w:pPr>
        <w:pStyle w:val="ConsPlusNormal"/>
        <w:ind w:right="49" w:firstLine="426"/>
        <w:jc w:val="both"/>
        <w:rPr>
          <w:rFonts w:ascii="Times New Roman" w:hAnsi="Times New Roman"/>
          <w:color w:val="000000"/>
          <w:lang w:eastAsia="en-US"/>
        </w:rPr>
      </w:pPr>
      <w:bookmarkStart w:id="34" w:name="Par1541"/>
      <w:bookmarkEnd w:id="34"/>
      <w:r w:rsidRPr="0085050A">
        <w:rPr>
          <w:rFonts w:ascii="Times New Roman" w:hAnsi="Times New Roman"/>
          <w:color w:val="000000"/>
          <w:lang w:eastAsia="en-US"/>
        </w:rPr>
        <w:lastRenderedPageBreak/>
        <w:t>9.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w:t>
      </w:r>
      <w:r w:rsidRPr="0085050A">
        <w:rPr>
          <w:rFonts w:ascii="Times New Roman" w:hAnsi="Times New Roman"/>
          <w:color w:val="000000"/>
          <w:lang w:eastAsia="en-US"/>
        </w:rPr>
        <w:t>ь</w:t>
      </w:r>
      <w:r w:rsidRPr="0085050A">
        <w:rPr>
          <w:rFonts w:ascii="Times New Roman" w:hAnsi="Times New Roman"/>
          <w:color w:val="000000"/>
          <w:lang w:eastAsia="en-US"/>
        </w:rPr>
        <w:t xml:space="preserve">зование и во владение гражданам и юридическим лицам, осуществляется лицу, с которым </w:t>
      </w:r>
      <w:r w:rsidR="00A8535F" w:rsidRPr="0085050A">
        <w:rPr>
          <w:rFonts w:ascii="Times New Roman" w:hAnsi="Times New Roman"/>
          <w:lang w:eastAsia="en-US"/>
        </w:rPr>
        <w:t>А</w:t>
      </w:r>
      <w:r w:rsidRPr="0085050A">
        <w:rPr>
          <w:rFonts w:ascii="Times New Roman" w:hAnsi="Times New Roman"/>
          <w:lang w:eastAsia="en-US"/>
        </w:rPr>
        <w:t>дм</w:t>
      </w:r>
      <w:r w:rsidRPr="0085050A">
        <w:rPr>
          <w:rFonts w:ascii="Times New Roman" w:hAnsi="Times New Roman"/>
          <w:lang w:eastAsia="en-US"/>
        </w:rPr>
        <w:t>и</w:t>
      </w:r>
      <w:r w:rsidRPr="0085050A">
        <w:rPr>
          <w:rFonts w:ascii="Times New Roman" w:hAnsi="Times New Roman"/>
          <w:lang w:eastAsia="en-US"/>
        </w:rPr>
        <w:t xml:space="preserve">нистрацией </w:t>
      </w:r>
      <w:r w:rsidR="00A8535F" w:rsidRPr="0085050A">
        <w:rPr>
          <w:rFonts w:ascii="Times New Roman" w:hAnsi="Times New Roman"/>
          <w:lang w:eastAsia="en-US"/>
        </w:rPr>
        <w:t xml:space="preserve">сельского поселения </w:t>
      </w:r>
      <w:r w:rsidRPr="0085050A">
        <w:rPr>
          <w:rFonts w:ascii="Times New Roman" w:hAnsi="Times New Roman"/>
          <w:color w:val="000000"/>
          <w:lang w:eastAsia="en-US"/>
        </w:rPr>
        <w:t>заключен договор о развитии застроенной территории, без пр</w:t>
      </w:r>
      <w:r w:rsidRPr="0085050A">
        <w:rPr>
          <w:rFonts w:ascii="Times New Roman" w:hAnsi="Times New Roman"/>
          <w:color w:val="000000"/>
          <w:lang w:eastAsia="en-US"/>
        </w:rPr>
        <w:t>о</w:t>
      </w:r>
      <w:r w:rsidRPr="0085050A">
        <w:rPr>
          <w:rFonts w:ascii="Times New Roman" w:hAnsi="Times New Roman"/>
          <w:color w:val="000000"/>
          <w:lang w:eastAsia="en-US"/>
        </w:rPr>
        <w:t>ведения торгов в соответствии с земельным законодательством.</w:t>
      </w:r>
    </w:p>
    <w:p w:rsidR="006E6900" w:rsidRPr="0085050A" w:rsidRDefault="006E6900" w:rsidP="008B68C8">
      <w:pPr>
        <w:pStyle w:val="a5"/>
        <w:spacing w:before="0" w:beforeAutospacing="0" w:after="0" w:afterAutospacing="0"/>
        <w:ind w:right="49" w:firstLine="426"/>
        <w:jc w:val="both"/>
        <w:rPr>
          <w:b/>
          <w:highlight w:val="yellow"/>
          <w:lang w:eastAsia="en-US"/>
        </w:rPr>
      </w:pPr>
    </w:p>
    <w:p w:rsidR="006E6900" w:rsidRPr="0085050A" w:rsidRDefault="00DB130B" w:rsidP="008A0AD8">
      <w:pPr>
        <w:pStyle w:val="a5"/>
        <w:spacing w:before="0" w:beforeAutospacing="0" w:after="0" w:afterAutospacing="0"/>
        <w:ind w:right="49" w:firstLine="426"/>
        <w:jc w:val="both"/>
        <w:rPr>
          <w:b/>
          <w:lang w:eastAsia="en-US"/>
        </w:rPr>
      </w:pPr>
      <w:r w:rsidRPr="0085050A">
        <w:rPr>
          <w:b/>
          <w:lang w:eastAsia="en-US"/>
        </w:rPr>
        <w:t>15</w:t>
      </w:r>
      <w:r w:rsidR="006E6900" w:rsidRPr="0085050A">
        <w:rPr>
          <w:b/>
          <w:lang w:eastAsia="en-US"/>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w:t>
      </w:r>
      <w:r w:rsidR="006E6900" w:rsidRPr="0085050A">
        <w:rPr>
          <w:b/>
          <w:lang w:eastAsia="en-US"/>
        </w:rPr>
        <w:t>е</w:t>
      </w:r>
      <w:r w:rsidR="006E6900" w:rsidRPr="0085050A">
        <w:rPr>
          <w:b/>
          <w:lang w:eastAsia="en-US"/>
        </w:rPr>
        <w:t>лей</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w:t>
      </w:r>
      <w:r w:rsidRPr="0085050A">
        <w:rPr>
          <w:lang w:eastAsia="en-US"/>
        </w:rPr>
        <w:t>ь</w:t>
      </w:r>
      <w:r w:rsidRPr="0085050A">
        <w:rPr>
          <w:lang w:eastAsia="en-US"/>
        </w:rPr>
        <w:t xml:space="preserve">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1045E1" w:rsidRPr="0085050A">
        <w:rPr>
          <w:lang w:eastAsia="en-US"/>
        </w:rPr>
        <w:t xml:space="preserve">Администрации </w:t>
      </w:r>
      <w:r w:rsidR="0058049E" w:rsidRPr="0085050A">
        <w:rPr>
          <w:lang w:eastAsia="en-US"/>
        </w:rPr>
        <w:t>сельского п</w:t>
      </w:r>
      <w:r w:rsidR="0058049E" w:rsidRPr="0085050A">
        <w:rPr>
          <w:lang w:eastAsia="en-US"/>
        </w:rPr>
        <w:t>о</w:t>
      </w:r>
      <w:r w:rsidR="0058049E" w:rsidRPr="0085050A">
        <w:rPr>
          <w:lang w:eastAsia="en-US"/>
        </w:rPr>
        <w:t>селения</w:t>
      </w:r>
      <w:r w:rsidRPr="0085050A">
        <w:rPr>
          <w:lang w:eastAsia="en-US"/>
        </w:rPr>
        <w:t xml:space="preserve">.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2. Заявление составляется в произвольной ф</w:t>
      </w:r>
      <w:r w:rsidR="0088211B" w:rsidRPr="0085050A">
        <w:rPr>
          <w:lang w:eastAsia="en-US"/>
        </w:rPr>
        <w:t>орме, если иное не установлено П</w:t>
      </w:r>
      <w:r w:rsidRPr="0085050A">
        <w:rPr>
          <w:lang w:eastAsia="en-US"/>
        </w:rPr>
        <w:t xml:space="preserve">остановлением главы </w:t>
      </w:r>
      <w:r w:rsidR="001045E1" w:rsidRPr="0085050A">
        <w:rPr>
          <w:lang w:eastAsia="en-US"/>
        </w:rPr>
        <w:t xml:space="preserve">Администрации </w:t>
      </w:r>
      <w:r w:rsidR="0088211B" w:rsidRPr="0085050A">
        <w:rPr>
          <w:lang w:eastAsia="en-US"/>
        </w:rPr>
        <w:t>сельского поселения</w:t>
      </w:r>
      <w:r w:rsidRPr="0085050A">
        <w:rPr>
          <w:lang w:eastAsia="en-US"/>
        </w:rPr>
        <w:t xml:space="preserve">.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 В приложении к заявлению указываются: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месторасположение соответствующей территории в виде схемы с указанием границ терр</w:t>
      </w:r>
      <w:r w:rsidRPr="0085050A">
        <w:rPr>
          <w:lang w:eastAsia="en-US"/>
        </w:rPr>
        <w:t>и</w:t>
      </w:r>
      <w:r w:rsidRPr="0085050A">
        <w:rPr>
          <w:lang w:eastAsia="en-US"/>
        </w:rPr>
        <w:t>тории и предложений по ее планировочной организации;</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правилам землепользования и застройки сельского поселения</w:t>
      </w:r>
      <w:r w:rsidR="0069140D" w:rsidRPr="0085050A">
        <w:rPr>
          <w:lang w:eastAsia="en-US"/>
        </w:rPr>
        <w:t xml:space="preserve"> </w:t>
      </w:r>
      <w:r w:rsidR="0069149C">
        <w:rPr>
          <w:lang w:eastAsia="en-US"/>
        </w:rPr>
        <w:t>Верхоторский</w:t>
      </w:r>
      <w:r w:rsidR="0069140D" w:rsidRPr="0085050A">
        <w:rPr>
          <w:lang w:eastAsia="en-US"/>
        </w:rPr>
        <w:t xml:space="preserve"> сельсовет муниципального района Ишимбайский район Республики Башкортостан</w:t>
      </w:r>
      <w:r w:rsidRPr="0085050A">
        <w:rPr>
          <w:lang w:eastAsia="en-US"/>
        </w:rPr>
        <w:t xml:space="preserve">, для составления заключения о целесообразности реализации предложений заявителя.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3. В течение пятнадцати рабочих дней со дня поступления заявки </w:t>
      </w:r>
      <w:r w:rsidR="00564A95" w:rsidRPr="0085050A">
        <w:rPr>
          <w:lang w:eastAsia="en-US"/>
        </w:rPr>
        <w:t>Администрация сельского поселения</w:t>
      </w:r>
      <w:r w:rsidRPr="0085050A">
        <w:rPr>
          <w:lang w:eastAsia="en-US"/>
        </w:rPr>
        <w:t>, подготавливает и направляет заявителю информацию о возможности (невозможности) реализации заявления в части соответствия инвестиционных намерений</w:t>
      </w:r>
      <w:r w:rsidR="00BD5553" w:rsidRPr="0085050A">
        <w:rPr>
          <w:lang w:eastAsia="en-US"/>
        </w:rPr>
        <w:t xml:space="preserve"> заявителя Генеральному плану, П</w:t>
      </w:r>
      <w:r w:rsidRPr="0085050A">
        <w:rPr>
          <w:lang w:eastAsia="en-US"/>
        </w:rPr>
        <w:t>равилам землепользования и застройки сельского поселения</w:t>
      </w:r>
      <w:r w:rsidR="009E5A78" w:rsidRPr="0085050A">
        <w:rPr>
          <w:lang w:eastAsia="en-US"/>
        </w:rPr>
        <w:t xml:space="preserve"> </w:t>
      </w:r>
      <w:r w:rsidR="0069149C">
        <w:rPr>
          <w:lang w:eastAsia="en-US"/>
        </w:rPr>
        <w:t>Верхоторский</w:t>
      </w:r>
      <w:r w:rsidR="009E5A78" w:rsidRPr="0085050A">
        <w:rPr>
          <w:lang w:eastAsia="en-US"/>
        </w:rPr>
        <w:t xml:space="preserve"> сельсовет м</w:t>
      </w:r>
      <w:r w:rsidR="009E5A78" w:rsidRPr="0085050A">
        <w:rPr>
          <w:lang w:eastAsia="en-US"/>
        </w:rPr>
        <w:t>у</w:t>
      </w:r>
      <w:r w:rsidR="009E5A78" w:rsidRPr="0085050A">
        <w:rPr>
          <w:lang w:eastAsia="en-US"/>
        </w:rPr>
        <w:t>ниципального района Ишимбайский район Республики Башкортостан</w:t>
      </w:r>
      <w:r w:rsidRPr="0085050A">
        <w:rPr>
          <w:lang w:eastAsia="en-US"/>
        </w:rPr>
        <w:t>, в которой должна соде</w:t>
      </w:r>
      <w:r w:rsidRPr="0085050A">
        <w:rPr>
          <w:lang w:eastAsia="en-US"/>
        </w:rPr>
        <w:t>р</w:t>
      </w:r>
      <w:r w:rsidRPr="0085050A">
        <w:rPr>
          <w:lang w:eastAsia="en-US"/>
        </w:rPr>
        <w:t>жаться одна из следующих позиций:</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1) отклонить заявление про причине его несо</w:t>
      </w:r>
      <w:r w:rsidR="00FA0A97" w:rsidRPr="0085050A">
        <w:rPr>
          <w:lang w:eastAsia="en-US"/>
        </w:rPr>
        <w:t>ответствия Генеральному плану, П</w:t>
      </w:r>
      <w:r w:rsidRPr="0085050A">
        <w:rPr>
          <w:lang w:eastAsia="en-US"/>
        </w:rPr>
        <w:t>равилам зе</w:t>
      </w:r>
      <w:r w:rsidRPr="0085050A">
        <w:rPr>
          <w:lang w:eastAsia="en-US"/>
        </w:rPr>
        <w:t>м</w:t>
      </w:r>
      <w:r w:rsidRPr="0085050A">
        <w:rPr>
          <w:lang w:eastAsia="en-US"/>
        </w:rPr>
        <w:t xml:space="preserve">лепользования и застройки </w:t>
      </w:r>
      <w:r w:rsidR="00FA0A97" w:rsidRPr="0085050A">
        <w:rPr>
          <w:lang w:eastAsia="en-US"/>
        </w:rPr>
        <w:t xml:space="preserve">сельского поселения </w:t>
      </w:r>
      <w:r w:rsidR="0069149C">
        <w:rPr>
          <w:lang w:eastAsia="en-US"/>
        </w:rPr>
        <w:t>Верхоторский</w:t>
      </w:r>
      <w:r w:rsidR="00FA0A97" w:rsidRPr="0085050A">
        <w:rPr>
          <w:lang w:eastAsia="en-US"/>
        </w:rPr>
        <w:t xml:space="preserve"> сельсовет муниципального района Ишимбайский район Республики Башкортостан</w:t>
      </w:r>
      <w:r w:rsidRPr="0085050A">
        <w:rPr>
          <w:lang w:eastAsia="en-US"/>
        </w:rPr>
        <w:t xml:space="preserve"> либо по причине того, что предлагаемая для о</w:t>
      </w:r>
      <w:r w:rsidRPr="0085050A">
        <w:rPr>
          <w:lang w:eastAsia="en-US"/>
        </w:rPr>
        <w:t>с</w:t>
      </w:r>
      <w:r w:rsidRPr="0085050A">
        <w:rPr>
          <w:lang w:eastAsia="en-US"/>
        </w:rPr>
        <w:t>воения территория не является свободной от прав третьих лиц, либо в отношении данной терр</w:t>
      </w:r>
      <w:r w:rsidRPr="0085050A">
        <w:rPr>
          <w:lang w:eastAsia="en-US"/>
        </w:rPr>
        <w:t>и</w:t>
      </w:r>
      <w:r w:rsidRPr="0085050A">
        <w:rPr>
          <w:lang w:eastAsia="en-US"/>
        </w:rPr>
        <w:t>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w:t>
      </w:r>
      <w:r w:rsidRPr="0085050A">
        <w:rPr>
          <w:lang w:eastAsia="en-US"/>
        </w:rPr>
        <w:t>т</w:t>
      </w:r>
      <w:r w:rsidRPr="0085050A">
        <w:rPr>
          <w:lang w:eastAsia="en-US"/>
        </w:rPr>
        <w:t>вии с земельным законодательством торгов по предоставлению земельного участка для его ко</w:t>
      </w:r>
      <w:r w:rsidRPr="0085050A">
        <w:rPr>
          <w:lang w:eastAsia="en-US"/>
        </w:rPr>
        <w:t>м</w:t>
      </w:r>
      <w:r w:rsidRPr="0085050A">
        <w:rPr>
          <w:lang w:eastAsia="en-US"/>
        </w:rPr>
        <w:t xml:space="preserve">плексного освоения в целях жилищного и иного строительства.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4. Срок действия договора определяется сроком действий обязательств заявителя по итогам аукциона.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w:t>
      </w:r>
      <w:r w:rsidR="00E65E27" w:rsidRPr="0085050A">
        <w:rPr>
          <w:lang w:eastAsia="en-US"/>
        </w:rPr>
        <w:t>Администрацией сельского п</w:t>
      </w:r>
      <w:r w:rsidR="00E65E27" w:rsidRPr="0085050A">
        <w:rPr>
          <w:lang w:eastAsia="en-US"/>
        </w:rPr>
        <w:t>о</w:t>
      </w:r>
      <w:r w:rsidR="00E65E27" w:rsidRPr="0085050A">
        <w:rPr>
          <w:lang w:eastAsia="en-US"/>
        </w:rPr>
        <w:t>селения</w:t>
      </w:r>
      <w:r w:rsidRPr="0085050A">
        <w:rPr>
          <w:lang w:eastAsia="en-US"/>
        </w:rPr>
        <w:t xml:space="preserve">. </w:t>
      </w:r>
    </w:p>
    <w:p w:rsidR="006E6900" w:rsidRPr="0085050A" w:rsidRDefault="006E6900" w:rsidP="008A0AD8">
      <w:pPr>
        <w:pStyle w:val="a5"/>
        <w:spacing w:before="0" w:beforeAutospacing="0" w:after="0" w:afterAutospacing="0"/>
        <w:ind w:right="49" w:firstLine="426"/>
        <w:jc w:val="both"/>
        <w:rPr>
          <w:highlight w:val="yellow"/>
          <w:lang w:eastAsia="en-US"/>
        </w:rPr>
      </w:pPr>
      <w:r w:rsidRPr="0085050A">
        <w:rPr>
          <w:lang w:eastAsia="en-US"/>
        </w:rPr>
        <w:t>5. Победитель торгов в соответствии с законодательством осуществляет действия по ко</w:t>
      </w:r>
      <w:r w:rsidRPr="0085050A">
        <w:rPr>
          <w:lang w:eastAsia="en-US"/>
        </w:rPr>
        <w:t>м</w:t>
      </w:r>
      <w:r w:rsidRPr="0085050A">
        <w:rPr>
          <w:lang w:eastAsia="en-US"/>
        </w:rPr>
        <w:t>плексному освоению территории в целях жилищного и иного строительства.</w:t>
      </w:r>
      <w:r w:rsidRPr="0085050A">
        <w:rPr>
          <w:highlight w:val="yellow"/>
          <w:lang w:eastAsia="en-US"/>
        </w:rPr>
        <w:t xml:space="preserve"> </w:t>
      </w:r>
    </w:p>
    <w:p w:rsidR="00751F65" w:rsidRDefault="00616399" w:rsidP="00751F65">
      <w:pPr>
        <w:pStyle w:val="a5"/>
        <w:tabs>
          <w:tab w:val="left" w:pos="-142"/>
        </w:tabs>
        <w:spacing w:before="0" w:beforeAutospacing="0" w:after="0" w:afterAutospacing="0"/>
        <w:ind w:right="-1" w:firstLine="426"/>
        <w:jc w:val="both"/>
        <w:rPr>
          <w:b/>
        </w:rPr>
      </w:pPr>
      <w:r w:rsidRPr="0085050A">
        <w:rPr>
          <w:b/>
        </w:rPr>
        <w:lastRenderedPageBreak/>
        <w:t>15</w:t>
      </w:r>
      <w:r w:rsidR="006E6900" w:rsidRPr="0085050A">
        <w:rPr>
          <w:b/>
        </w:rPr>
        <w:t>.6. Комплексное развитие территории по инициативе правообладателей земельных участков и (или) расположенных на них объектов недвижимого имущества</w:t>
      </w:r>
      <w:bookmarkStart w:id="35" w:name="Par1886"/>
      <w:bookmarkEnd w:id="35"/>
    </w:p>
    <w:p w:rsidR="006E6900" w:rsidRPr="0085050A" w:rsidRDefault="006E6900" w:rsidP="00751F65">
      <w:pPr>
        <w:pStyle w:val="a5"/>
        <w:tabs>
          <w:tab w:val="left" w:pos="-142"/>
        </w:tabs>
        <w:spacing w:before="0" w:beforeAutospacing="0" w:after="0" w:afterAutospacing="0"/>
        <w:ind w:right="-1" w:firstLine="426"/>
        <w:jc w:val="both"/>
      </w:pPr>
      <w:r w:rsidRPr="0085050A">
        <w:t>1. Комплексное развитие территории по инициативе правообладателей земельных участков и (или) расположенных на них объектов недвижимого имущества является одним из видов деятел</w:t>
      </w:r>
      <w:r w:rsidRPr="0085050A">
        <w:t>ь</w:t>
      </w:r>
      <w:r w:rsidRPr="0085050A">
        <w:t>ности по комплексному и устойчивому развитию территории.</w:t>
      </w:r>
    </w:p>
    <w:p w:rsidR="006E6900" w:rsidRPr="0085050A" w:rsidRDefault="006E6900" w:rsidP="008A0AD8">
      <w:pPr>
        <w:pStyle w:val="a5"/>
        <w:tabs>
          <w:tab w:val="left" w:pos="-142"/>
        </w:tabs>
        <w:spacing w:before="0" w:beforeAutospacing="0" w:after="0" w:afterAutospacing="0"/>
        <w:ind w:right="-1" w:firstLine="426"/>
        <w:jc w:val="both"/>
      </w:pPr>
      <w:r w:rsidRPr="0085050A">
        <w:t>2. Комплексному развитию по инициативе правообладателей подлежит территория, в гран</w:t>
      </w:r>
      <w:r w:rsidRPr="0085050A">
        <w:t>и</w:t>
      </w:r>
      <w:r w:rsidRPr="0085050A">
        <w:t>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w:t>
      </w:r>
      <w:r w:rsidRPr="0085050A">
        <w:t>е</w:t>
      </w:r>
      <w:r w:rsidRPr="0085050A">
        <w:t>доставленные в соответствии с земельным законодательством Российской Федерации третьим л</w:t>
      </w:r>
      <w:r w:rsidRPr="0085050A">
        <w:t>и</w:t>
      </w:r>
      <w:r w:rsidRPr="0085050A">
        <w:t>цам), так и в собственности физических или юридических лиц.</w:t>
      </w:r>
    </w:p>
    <w:p w:rsidR="006E6900" w:rsidRPr="0085050A" w:rsidRDefault="006E6900" w:rsidP="008A0AD8">
      <w:pPr>
        <w:pStyle w:val="a5"/>
        <w:tabs>
          <w:tab w:val="left" w:pos="-142"/>
        </w:tabs>
        <w:spacing w:before="0" w:beforeAutospacing="0" w:after="0" w:afterAutospacing="0"/>
        <w:ind w:right="-1" w:firstLine="426"/>
        <w:jc w:val="both"/>
      </w:pPr>
      <w:bookmarkStart w:id="36" w:name="Par1888"/>
      <w:bookmarkEnd w:id="36"/>
      <w:r w:rsidRPr="0085050A">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w:t>
      </w:r>
      <w:r w:rsidRPr="0085050A">
        <w:t>е</w:t>
      </w:r>
      <w:r w:rsidRPr="0085050A">
        <w:t>ства, расположенных в границах такой территории, в том числе лицами, которым земельные уч</w:t>
      </w:r>
      <w:r w:rsidRPr="0085050A">
        <w:t>а</w:t>
      </w:r>
      <w:r w:rsidRPr="0085050A">
        <w:t>стки, находящиеся в государственной или муниципальной собственности, предоставлены в аре</w:t>
      </w:r>
      <w:r w:rsidRPr="0085050A">
        <w:t>н</w:t>
      </w:r>
      <w:r w:rsidRPr="0085050A">
        <w:t>ду, в безвозмездное пользование в соответствии с земельным законодательством. При этом уч</w:t>
      </w:r>
      <w:r w:rsidRPr="0085050A">
        <w:t>а</w:t>
      </w:r>
      <w:r w:rsidRPr="0085050A">
        <w:t>стие правообладателя, не являющегося собственником земельного участка и (или) расположенн</w:t>
      </w:r>
      <w:r w:rsidRPr="0085050A">
        <w:t>о</w:t>
      </w:r>
      <w:r w:rsidRPr="0085050A">
        <w:t>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w:t>
      </w:r>
      <w:r w:rsidRPr="0085050A">
        <w:t>о</w:t>
      </w:r>
      <w:r w:rsidRPr="0085050A">
        <w:t>ставляет на день заключения в соответствии с настоящей статьей договора о комплексном разв</w:t>
      </w:r>
      <w:r w:rsidRPr="0085050A">
        <w:t>и</w:t>
      </w:r>
      <w:r w:rsidRPr="0085050A">
        <w:t>тии территории не менее чем пять лет.</w:t>
      </w:r>
    </w:p>
    <w:p w:rsidR="006E6900" w:rsidRPr="0085050A" w:rsidRDefault="006E6900" w:rsidP="008A0AD8">
      <w:pPr>
        <w:pStyle w:val="a5"/>
        <w:tabs>
          <w:tab w:val="left" w:pos="-142"/>
        </w:tabs>
        <w:spacing w:before="0" w:beforeAutospacing="0" w:after="0" w:afterAutospacing="0"/>
        <w:ind w:right="-1" w:firstLine="426"/>
        <w:jc w:val="both"/>
      </w:pPr>
      <w:r w:rsidRPr="0085050A">
        <w:t>4. Комплексное развитие территории по инициативе правообладателей осуществляется на о</w:t>
      </w:r>
      <w:r w:rsidRPr="0085050A">
        <w:t>с</w:t>
      </w:r>
      <w:r w:rsidRPr="0085050A">
        <w:t>новании договоров о комплексном ра</w:t>
      </w:r>
      <w:r w:rsidR="006726F4" w:rsidRPr="0085050A">
        <w:t>звитии территории, заключаемых А</w:t>
      </w:r>
      <w:r w:rsidRPr="0085050A">
        <w:t xml:space="preserve">дминистрацией </w:t>
      </w:r>
      <w:r w:rsidR="006726F4" w:rsidRPr="0085050A">
        <w:t xml:space="preserve">сельского поселения </w:t>
      </w:r>
      <w:r w:rsidRPr="0085050A">
        <w:t>с правообладателями земельных участков и (или) расположенных на них объектов н</w:t>
      </w:r>
      <w:r w:rsidRPr="0085050A">
        <w:t>е</w:t>
      </w:r>
      <w:r w:rsidRPr="0085050A">
        <w:t>движимого имущества. В случае, если комплексное развитие территории по инициативе правоо</w:t>
      </w:r>
      <w:r w:rsidRPr="0085050A">
        <w:t>б</w:t>
      </w:r>
      <w:r w:rsidRPr="0085050A">
        <w:t>ладателей осуществляется двумя и более правообладателями, правообладатели заключают согл</w:t>
      </w:r>
      <w:r w:rsidRPr="0085050A">
        <w:t>а</w:t>
      </w:r>
      <w:r w:rsidRPr="0085050A">
        <w:t>шение о разграничении обязанностей по осуществлению мероприятий по комплексному развитию территории по инициативе правообладателей.</w:t>
      </w:r>
    </w:p>
    <w:p w:rsidR="006E6900" w:rsidRPr="0085050A" w:rsidRDefault="006E6900" w:rsidP="008A0AD8">
      <w:pPr>
        <w:pStyle w:val="a5"/>
        <w:tabs>
          <w:tab w:val="left" w:pos="-142"/>
        </w:tabs>
        <w:spacing w:before="0" w:beforeAutospacing="0" w:after="0" w:afterAutospacing="0"/>
        <w:ind w:right="-1" w:firstLine="426"/>
        <w:jc w:val="both"/>
      </w:pPr>
      <w:r w:rsidRPr="0085050A">
        <w:t>Условия договора о комплексном развитии территории по инициативе правообладателей, с</w:t>
      </w:r>
      <w:r w:rsidRPr="0085050A">
        <w:t>о</w:t>
      </w:r>
      <w:r w:rsidRPr="0085050A">
        <w:t>глашения о разграничении обязанностей по осуществлению мероприятий по комплексному разв</w:t>
      </w:r>
      <w:r w:rsidRPr="0085050A">
        <w:t>и</w:t>
      </w:r>
      <w:r w:rsidRPr="0085050A">
        <w:t>тию территории по инициативе правообладателей определяются в соответствии с требованиями статьи 46.9 Градостроительного кодекса Российской Федерации.</w:t>
      </w:r>
    </w:p>
    <w:p w:rsidR="006E6900" w:rsidRPr="0085050A" w:rsidRDefault="006E6900" w:rsidP="008A0AD8">
      <w:pPr>
        <w:pStyle w:val="a5"/>
        <w:tabs>
          <w:tab w:val="left" w:pos="-142"/>
        </w:tabs>
        <w:spacing w:before="0" w:beforeAutospacing="0" w:after="0" w:afterAutospacing="0"/>
        <w:ind w:right="-1" w:firstLine="426"/>
        <w:jc w:val="both"/>
      </w:pPr>
      <w:bookmarkStart w:id="37" w:name="Par1890"/>
      <w:bookmarkEnd w:id="37"/>
      <w:r w:rsidRPr="0085050A">
        <w:t>5. Документация по планировке территории применительно к территории, подлежащей ко</w:t>
      </w:r>
      <w:r w:rsidRPr="0085050A">
        <w:t>м</w:t>
      </w:r>
      <w:r w:rsidRPr="0085050A">
        <w:t>плексному развитию по инициативе правообладателей, подготавливается на основании заключе</w:t>
      </w:r>
      <w:r w:rsidRPr="0085050A">
        <w:t>н</w:t>
      </w:r>
      <w:r w:rsidRPr="0085050A">
        <w:t>ного правообладателями соглашения. Подготовка такой документации осуществляется правообл</w:t>
      </w:r>
      <w:r w:rsidRPr="0085050A">
        <w:t>а</w:t>
      </w:r>
      <w:r w:rsidRPr="0085050A">
        <w:t>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w:t>
      </w:r>
      <w:r w:rsidRPr="0085050A">
        <w:t>а</w:t>
      </w:r>
      <w:r w:rsidRPr="0085050A">
        <w:t>вообладатели которых заключили соглашение.</w:t>
      </w:r>
    </w:p>
    <w:p w:rsidR="006E6900" w:rsidRPr="0085050A" w:rsidRDefault="006E6900" w:rsidP="008A0AD8">
      <w:pPr>
        <w:pStyle w:val="a5"/>
        <w:tabs>
          <w:tab w:val="left" w:pos="-142"/>
        </w:tabs>
        <w:spacing w:before="0" w:beforeAutospacing="0" w:after="0" w:afterAutospacing="0"/>
        <w:ind w:right="-1" w:firstLine="426"/>
        <w:jc w:val="both"/>
      </w:pPr>
      <w:r w:rsidRPr="0085050A">
        <w:t>6.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w:t>
      </w:r>
      <w:r w:rsidRPr="0085050A">
        <w:t>и</w:t>
      </w:r>
      <w:r w:rsidRPr="0085050A">
        <w:t>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w:t>
      </w:r>
      <w:r w:rsidRPr="0085050A">
        <w:t>ъ</w:t>
      </w:r>
      <w:r w:rsidRPr="0085050A">
        <w:t>ектов устанавливаются в границах земельных участков, принадлежащих правообладателям, з</w:t>
      </w:r>
      <w:r w:rsidRPr="0085050A">
        <w:t>а</w:t>
      </w:r>
      <w:r w:rsidRPr="0085050A">
        <w:t>ключившим соглашения, пропорционально площади этих земельных участков с учетом их разр</w:t>
      </w:r>
      <w:r w:rsidRPr="0085050A">
        <w:t>е</w:t>
      </w:r>
      <w:r w:rsidRPr="0085050A">
        <w:t>шенного использования и установленных в соответствии с земельным законодательством огран</w:t>
      </w:r>
      <w:r w:rsidRPr="0085050A">
        <w:t>и</w:t>
      </w:r>
      <w:r w:rsidRPr="0085050A">
        <w:t>чений их использования. Земельные участки, находящиеся в государственной и (или) муниц</w:t>
      </w:r>
      <w:r w:rsidRPr="0085050A">
        <w:t>и</w:t>
      </w:r>
      <w:r w:rsidRPr="0085050A">
        <w:t>пальной собственности и не обремененные правами третьих лиц, предоставляются правообладат</w:t>
      </w:r>
      <w:r w:rsidRPr="0085050A">
        <w:t>е</w:t>
      </w:r>
      <w:r w:rsidRPr="0085050A">
        <w:t>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w:t>
      </w:r>
      <w:r w:rsidRPr="0085050A">
        <w:t>а</w:t>
      </w:r>
      <w:r w:rsidRPr="0085050A">
        <w:t>тельством.</w:t>
      </w:r>
    </w:p>
    <w:p w:rsidR="006E6900" w:rsidRPr="0085050A" w:rsidRDefault="006E6900" w:rsidP="008A0AD8">
      <w:pPr>
        <w:pStyle w:val="a5"/>
        <w:tabs>
          <w:tab w:val="left" w:pos="-142"/>
          <w:tab w:val="left" w:pos="709"/>
        </w:tabs>
        <w:spacing w:before="0" w:beforeAutospacing="0" w:after="0" w:afterAutospacing="0"/>
        <w:ind w:right="-1" w:firstLine="426"/>
        <w:jc w:val="both"/>
      </w:pPr>
      <w:bookmarkStart w:id="38" w:name="Par1898"/>
      <w:bookmarkEnd w:id="38"/>
      <w:r w:rsidRPr="0085050A">
        <w:lastRenderedPageBreak/>
        <w:t>7. В целях заключения договора правообладатель или заключившие соглашение правооблад</w:t>
      </w:r>
      <w:r w:rsidRPr="0085050A">
        <w:t>а</w:t>
      </w:r>
      <w:r w:rsidRPr="0085050A">
        <w:t xml:space="preserve">тели направляют в </w:t>
      </w:r>
      <w:r w:rsidR="0065013F" w:rsidRPr="0085050A">
        <w:t>А</w:t>
      </w:r>
      <w:r w:rsidRPr="0085050A">
        <w:t xml:space="preserve">дминистрацию </w:t>
      </w:r>
      <w:r w:rsidR="0065013F" w:rsidRPr="0085050A">
        <w:t xml:space="preserve">сельского поселения </w:t>
      </w:r>
      <w:r w:rsidRPr="0085050A">
        <w:t>подготовленные в соответствии с н</w:t>
      </w:r>
      <w:r w:rsidRPr="0085050A">
        <w:t>а</w:t>
      </w:r>
      <w:r w:rsidRPr="0085050A">
        <w:t>стоящим Кодексом проект планировки территории и проект межевания территории, а также пр</w:t>
      </w:r>
      <w:r w:rsidRPr="0085050A">
        <w:t>о</w:t>
      </w:r>
      <w:r w:rsidRPr="0085050A">
        <w:t>ект договора и в случае, если правообладателей не менее чем два, соглашение. При этом указа</w:t>
      </w:r>
      <w:r w:rsidRPr="0085050A">
        <w:t>н</w:t>
      </w:r>
      <w:r w:rsidRPr="0085050A">
        <w:t>ный проект договора может устанавливать исключительно права и обязанности правообладателей.</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8. Администрация </w:t>
      </w:r>
      <w:r w:rsidR="00B41440" w:rsidRPr="0085050A">
        <w:t xml:space="preserve">сельского поселения </w:t>
      </w:r>
      <w:r w:rsidRPr="0085050A">
        <w:t>осуществляет проверку проекта планировки террит</w:t>
      </w:r>
      <w:r w:rsidRPr="0085050A">
        <w:t>о</w:t>
      </w:r>
      <w:r w:rsidRPr="0085050A">
        <w:t xml:space="preserve">рии и проекта межевания территории в части соответствия требованиям, указанным в </w:t>
      </w:r>
      <w:hyperlink w:anchor="Par14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85050A">
          <w:t>части 10 статьи 45</w:t>
        </w:r>
      </w:hyperlink>
      <w:r w:rsidRPr="0085050A">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w:t>
      </w:r>
      <w:r w:rsidRPr="0085050A">
        <w:t>у</w:t>
      </w:r>
      <w:r w:rsidRPr="0085050A">
        <w:t>ментация по планировке территории, подлежащей комплексному развитию по инициативе прав</w:t>
      </w:r>
      <w:r w:rsidRPr="0085050A">
        <w:t>о</w:t>
      </w:r>
      <w:r w:rsidRPr="0085050A">
        <w:t>обладателей, утверждается без проведения публичных слушаний.</w:t>
      </w:r>
    </w:p>
    <w:p w:rsidR="006E6900" w:rsidRPr="0085050A" w:rsidRDefault="006E6900" w:rsidP="008A0AD8">
      <w:pPr>
        <w:pStyle w:val="a5"/>
        <w:spacing w:before="0" w:beforeAutospacing="0" w:after="0" w:afterAutospacing="0"/>
        <w:ind w:right="49" w:firstLine="426"/>
        <w:jc w:val="both"/>
      </w:pPr>
      <w:r w:rsidRPr="0085050A">
        <w:t>9. Заключение договора с правообладателем или правообладателями осуществляется без пр</w:t>
      </w:r>
      <w:r w:rsidRPr="0085050A">
        <w:t>о</w:t>
      </w:r>
      <w:r w:rsidRPr="0085050A">
        <w:t>ведения аукциона на право за</w:t>
      </w:r>
      <w:r w:rsidR="00B23647" w:rsidRPr="0085050A">
        <w:t>ключения договора. Подписанный А</w:t>
      </w:r>
      <w:r w:rsidRPr="0085050A">
        <w:t xml:space="preserve">дминистрацией </w:t>
      </w:r>
      <w:r w:rsidR="00B23647" w:rsidRPr="0085050A">
        <w:t>сельского пос</w:t>
      </w:r>
      <w:r w:rsidR="00B23647" w:rsidRPr="0085050A">
        <w:t>е</w:t>
      </w:r>
      <w:r w:rsidR="00B23647" w:rsidRPr="0085050A">
        <w:t xml:space="preserve">ления </w:t>
      </w:r>
      <w:r w:rsidRPr="0085050A">
        <w:t>проект договора направляется правообладателю или правообладателям в течение тридцати дней со дня утверждения проекта планировки территории и проекта межевания территории. По</w:t>
      </w:r>
      <w:r w:rsidRPr="0085050A">
        <w:t>д</w:t>
      </w:r>
      <w:r w:rsidRPr="0085050A">
        <w:t>писание договора правообладателем или правообладателями осуществляется в течение тридцати дней со дня получения ими договора.</w:t>
      </w:r>
    </w:p>
    <w:p w:rsidR="002D0EEF" w:rsidRPr="0085050A" w:rsidRDefault="002D0EEF" w:rsidP="00EE6F21">
      <w:pPr>
        <w:pStyle w:val="a5"/>
        <w:spacing w:before="0" w:beforeAutospacing="0" w:after="0" w:afterAutospacing="0"/>
        <w:ind w:firstLine="426"/>
        <w:jc w:val="both"/>
        <w:rPr>
          <w:lang w:eastAsia="en-US"/>
        </w:rPr>
      </w:pPr>
      <w:r w:rsidRPr="0085050A">
        <w:rPr>
          <w:lang w:eastAsia="en-US"/>
        </w:rPr>
        <w:t>10. Расчетные показатели минимально допустимого уровня обеспеченности территории об</w:t>
      </w:r>
      <w:r w:rsidRPr="0085050A">
        <w:rPr>
          <w:lang w:eastAsia="en-US"/>
        </w:rPr>
        <w:t>ъ</w:t>
      </w:r>
      <w:r w:rsidRPr="0085050A">
        <w:rPr>
          <w:lang w:eastAsia="en-US"/>
        </w:rPr>
        <w:t>ектами коммунальной, транспортной, социальной инфраструктур принимаются на основании Нормативов градостроительного проектирования муниципального района Ишимбайский район Республики Башкортостан, утвержденных решением Совета муниципального района Ишимба</w:t>
      </w:r>
      <w:r w:rsidRPr="0085050A">
        <w:rPr>
          <w:lang w:eastAsia="en-US"/>
        </w:rPr>
        <w:t>й</w:t>
      </w:r>
      <w:r w:rsidRPr="0085050A">
        <w:rPr>
          <w:lang w:eastAsia="en-US"/>
        </w:rPr>
        <w:t>ский район РБ от 24 июля 2015 г. №34/596.</w:t>
      </w:r>
    </w:p>
    <w:p w:rsidR="006E6900" w:rsidRPr="0085050A" w:rsidRDefault="006E6900" w:rsidP="008B68C8">
      <w:pPr>
        <w:pStyle w:val="a5"/>
        <w:spacing w:before="0" w:beforeAutospacing="0" w:after="0" w:afterAutospacing="0"/>
        <w:ind w:right="49" w:firstLine="426"/>
        <w:jc w:val="both"/>
        <w:rPr>
          <w:highlight w:val="yellow"/>
          <w:lang w:eastAsia="en-US"/>
        </w:rPr>
      </w:pPr>
    </w:p>
    <w:p w:rsidR="006E6900" w:rsidRPr="0085050A" w:rsidRDefault="00616399" w:rsidP="008A0AD8">
      <w:pPr>
        <w:pStyle w:val="a5"/>
        <w:tabs>
          <w:tab w:val="left" w:pos="-142"/>
        </w:tabs>
        <w:spacing w:before="0" w:beforeAutospacing="0" w:after="0" w:afterAutospacing="0"/>
        <w:ind w:right="-1" w:firstLine="426"/>
        <w:jc w:val="both"/>
        <w:rPr>
          <w:b/>
        </w:rPr>
      </w:pPr>
      <w:r w:rsidRPr="0085050A">
        <w:rPr>
          <w:b/>
          <w:lang w:eastAsia="en-US"/>
        </w:rPr>
        <w:t>15</w:t>
      </w:r>
      <w:r w:rsidR="006E6900" w:rsidRPr="0085050A">
        <w:rPr>
          <w:b/>
          <w:lang w:eastAsia="en-US"/>
        </w:rPr>
        <w:t xml:space="preserve">.7. </w:t>
      </w:r>
      <w:r w:rsidR="006E6900" w:rsidRPr="0085050A">
        <w:rPr>
          <w:b/>
        </w:rPr>
        <w:t xml:space="preserve">Комплексное развитие территории по инициативе </w:t>
      </w:r>
      <w:r w:rsidR="001045E1" w:rsidRPr="0085050A">
        <w:rPr>
          <w:b/>
        </w:rPr>
        <w:t xml:space="preserve">Администрации </w:t>
      </w:r>
      <w:r w:rsidR="00470513" w:rsidRPr="0085050A">
        <w:rPr>
          <w:b/>
        </w:rPr>
        <w:t>сельского пос</w:t>
      </w:r>
      <w:r w:rsidR="00470513" w:rsidRPr="0085050A">
        <w:rPr>
          <w:b/>
        </w:rPr>
        <w:t>е</w:t>
      </w:r>
      <w:r w:rsidR="00470513" w:rsidRPr="0085050A">
        <w:rPr>
          <w:b/>
        </w:rPr>
        <w:t>ления</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1. Комплексное развитие территории по инициативе </w:t>
      </w:r>
      <w:r w:rsidR="001045E1" w:rsidRPr="0085050A">
        <w:t xml:space="preserve">Администрации </w:t>
      </w:r>
      <w:r w:rsidR="00684A0A" w:rsidRPr="0085050A">
        <w:t xml:space="preserve">сельского поселения </w:t>
      </w:r>
      <w:r w:rsidRPr="0085050A">
        <w:t>я</w:t>
      </w:r>
      <w:r w:rsidRPr="0085050A">
        <w:t>в</w:t>
      </w:r>
      <w:r w:rsidRPr="0085050A">
        <w:t>ляется одним из видов деятельности по комплексному и устойчивому развитию территории.</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2. Решение о комплексном развитии территории по инициативе </w:t>
      </w:r>
      <w:r w:rsidR="001045E1" w:rsidRPr="0085050A">
        <w:t xml:space="preserve">Администрации </w:t>
      </w:r>
      <w:r w:rsidR="00C922DA" w:rsidRPr="0085050A">
        <w:t>сельского п</w:t>
      </w:r>
      <w:r w:rsidR="00C922DA" w:rsidRPr="0085050A">
        <w:t>о</w:t>
      </w:r>
      <w:r w:rsidR="00C922DA" w:rsidRPr="0085050A">
        <w:t xml:space="preserve">селения </w:t>
      </w:r>
      <w:r w:rsidRPr="0085050A">
        <w:t>принимается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w:t>
      </w:r>
      <w:r w:rsidRPr="0085050A">
        <w:t>с</w:t>
      </w:r>
      <w:r w:rsidRPr="0085050A">
        <w:t>тойчивому развитию территории.</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3. Решение о комплексном развитии территории по инициативе </w:t>
      </w:r>
      <w:r w:rsidR="001045E1" w:rsidRPr="0085050A">
        <w:t xml:space="preserve">Администрации </w:t>
      </w:r>
      <w:r w:rsidR="000C4F2F" w:rsidRPr="0085050A">
        <w:t>сельского п</w:t>
      </w:r>
      <w:r w:rsidR="000C4F2F" w:rsidRPr="0085050A">
        <w:t>о</w:t>
      </w:r>
      <w:r w:rsidR="000C4F2F" w:rsidRPr="0085050A">
        <w:t xml:space="preserve">селения </w:t>
      </w:r>
      <w:r w:rsidRPr="0085050A">
        <w:t>может быть принято, если не менее 50 процентов от общей площади территории, в гран</w:t>
      </w:r>
      <w:r w:rsidRPr="0085050A">
        <w:t>и</w:t>
      </w:r>
      <w:r w:rsidRPr="0085050A">
        <w:t>цах которой предусматривается осуществление деятельности по комплексному и устойчивому развитию территории, занимают земельные участки:</w:t>
      </w:r>
    </w:p>
    <w:p w:rsidR="006E6900" w:rsidRPr="0085050A" w:rsidRDefault="006E6900" w:rsidP="008A0AD8">
      <w:pPr>
        <w:pStyle w:val="a5"/>
        <w:tabs>
          <w:tab w:val="left" w:pos="-142"/>
        </w:tabs>
        <w:spacing w:before="0" w:beforeAutospacing="0" w:after="0" w:afterAutospacing="0"/>
        <w:ind w:right="-1" w:firstLine="426"/>
        <w:jc w:val="both"/>
      </w:pPr>
      <w:r w:rsidRPr="0085050A">
        <w:t>1) на которых расположены объекты капитального строительства (за исключением многоква</w:t>
      </w:r>
      <w:r w:rsidRPr="0085050A">
        <w:t>р</w:t>
      </w:r>
      <w:r w:rsidRPr="0085050A">
        <w:t>тирных домов), признанные в установленном Правительством Российской Федерации порядке аварийными и подлежащими сносу;</w:t>
      </w:r>
    </w:p>
    <w:p w:rsidR="006E6900" w:rsidRPr="0085050A" w:rsidRDefault="006E6900" w:rsidP="008A0AD8">
      <w:pPr>
        <w:pStyle w:val="a5"/>
        <w:tabs>
          <w:tab w:val="left" w:pos="-142"/>
        </w:tabs>
        <w:spacing w:before="0" w:beforeAutospacing="0" w:after="0" w:afterAutospacing="0"/>
        <w:ind w:right="-1" w:firstLine="426"/>
        <w:jc w:val="both"/>
      </w:pPr>
      <w:r w:rsidRPr="0085050A">
        <w:t>2) на которых расположены объекты капитального строительства (за исключением многоква</w:t>
      </w:r>
      <w:r w:rsidRPr="0085050A">
        <w:t>р</w:t>
      </w:r>
      <w:r w:rsidRPr="0085050A">
        <w:t>тирных домов), снос, реконструкция которых планируются на основании муниципальных адре</w:t>
      </w:r>
      <w:r w:rsidRPr="0085050A">
        <w:t>с</w:t>
      </w:r>
      <w:r w:rsidRPr="0085050A">
        <w:t xml:space="preserve">ных программ, утвержденных </w:t>
      </w:r>
      <w:r w:rsidR="003E6630" w:rsidRPr="0085050A">
        <w:t>Администрацией сельского поселения</w:t>
      </w:r>
      <w:r w:rsidRPr="0085050A">
        <w:t>;</w:t>
      </w:r>
    </w:p>
    <w:p w:rsidR="006E6900" w:rsidRPr="0085050A" w:rsidRDefault="006E6900" w:rsidP="008A0AD8">
      <w:pPr>
        <w:pStyle w:val="a5"/>
        <w:tabs>
          <w:tab w:val="left" w:pos="-142"/>
        </w:tabs>
        <w:spacing w:before="0" w:beforeAutospacing="0" w:after="0" w:afterAutospacing="0"/>
        <w:ind w:right="-1" w:firstLine="426"/>
        <w:jc w:val="both"/>
      </w:pPr>
      <w:r w:rsidRPr="0085050A">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w:t>
      </w:r>
      <w:r w:rsidRPr="0085050A">
        <w:t>т</w:t>
      </w:r>
      <w:r w:rsidRPr="0085050A">
        <w:t>вуют видам разрешенного использования земельных участков и объектов капитального стро</w:t>
      </w:r>
      <w:r w:rsidRPr="0085050A">
        <w:t>и</w:t>
      </w:r>
      <w:r w:rsidRPr="0085050A">
        <w:t>тельства и предельным параметрам строительства, реконструкции объектов капитального стро</w:t>
      </w:r>
      <w:r w:rsidRPr="0085050A">
        <w:t>и</w:t>
      </w:r>
      <w:r w:rsidRPr="0085050A">
        <w:t>тельства, установленным правилами землепользования и застройки;</w:t>
      </w:r>
    </w:p>
    <w:p w:rsidR="006E6900" w:rsidRPr="0085050A" w:rsidRDefault="006E6900" w:rsidP="008A0AD8">
      <w:pPr>
        <w:pStyle w:val="a5"/>
        <w:tabs>
          <w:tab w:val="left" w:pos="-142"/>
        </w:tabs>
        <w:spacing w:before="0" w:beforeAutospacing="0" w:after="0" w:afterAutospacing="0"/>
        <w:ind w:right="-1" w:firstLine="426"/>
        <w:jc w:val="both"/>
      </w:pPr>
      <w:r w:rsidRPr="0085050A">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E6900" w:rsidRPr="0085050A" w:rsidRDefault="006E6900" w:rsidP="008A0AD8">
      <w:pPr>
        <w:pStyle w:val="a5"/>
        <w:tabs>
          <w:tab w:val="left" w:pos="-142"/>
        </w:tabs>
        <w:spacing w:before="0" w:beforeAutospacing="0" w:after="0" w:afterAutospacing="0"/>
        <w:ind w:right="-1" w:firstLine="426"/>
        <w:jc w:val="both"/>
      </w:pPr>
      <w:r w:rsidRPr="0085050A">
        <w:t>4. Включение в границы территории, в отношении которой принимается решение о ее ко</w:t>
      </w:r>
      <w:r w:rsidRPr="0085050A">
        <w:t>м</w:t>
      </w:r>
      <w:r w:rsidRPr="0085050A">
        <w:t xml:space="preserve">плексном развитии по инициативе </w:t>
      </w:r>
      <w:r w:rsidR="001045E1" w:rsidRPr="0085050A">
        <w:t>Администрации</w:t>
      </w:r>
      <w:r w:rsidR="001921E5" w:rsidRPr="0085050A">
        <w:t xml:space="preserve"> сельского поселения</w:t>
      </w:r>
      <w:r w:rsidRPr="0085050A">
        <w:t>, земельных участков, предназначенных для размещения объектов федерального значения, объектов регионального зн</w:t>
      </w:r>
      <w:r w:rsidRPr="0085050A">
        <w:t>а</w:t>
      </w:r>
      <w:r w:rsidRPr="0085050A">
        <w:t>чения, объектов местного значения в соответствии с документами территориального планиров</w:t>
      </w:r>
      <w:r w:rsidRPr="0085050A">
        <w:t>а</w:t>
      </w:r>
      <w:r w:rsidRPr="0085050A">
        <w:lastRenderedPageBreak/>
        <w:t>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допускается по согласованию с упо</w:t>
      </w:r>
      <w:r w:rsidRPr="0085050A">
        <w:t>л</w:t>
      </w:r>
      <w:r w:rsidRPr="0085050A">
        <w:t>номоченными федеральными органами исполнительной власти, органами исполнительной власти субъектов Российской Федерации в порядке, установленном Правительством Российской Федер</w:t>
      </w:r>
      <w:r w:rsidRPr="0085050A">
        <w:t>а</w:t>
      </w:r>
      <w:r w:rsidRPr="0085050A">
        <w:t>ции.</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5. Комплексное развитие территории по инициативе </w:t>
      </w:r>
      <w:r w:rsidR="001045E1" w:rsidRPr="0085050A">
        <w:t xml:space="preserve">Администрации </w:t>
      </w:r>
      <w:r w:rsidR="00D21BA7" w:rsidRPr="0085050A">
        <w:t xml:space="preserve">сельского поселения </w:t>
      </w:r>
      <w:r w:rsidRPr="0085050A">
        <w:t>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w:t>
      </w:r>
      <w:r w:rsidRPr="0085050A">
        <w:t>н</w:t>
      </w:r>
      <w:r w:rsidRPr="0085050A">
        <w:t>фраструктур в соответствии с документацией по планировке территории.</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6. Комплексному развитию по инициативе </w:t>
      </w:r>
      <w:r w:rsidR="001045E1" w:rsidRPr="0085050A">
        <w:t xml:space="preserve">Администрации </w:t>
      </w:r>
      <w:r w:rsidR="00D21BA7" w:rsidRPr="0085050A">
        <w:t xml:space="preserve">сельского поселения </w:t>
      </w:r>
      <w:r w:rsidRPr="0085050A">
        <w:t>подлежит территория, в границах которой находятся земельные участки и (или) расположенные на них об</w:t>
      </w:r>
      <w:r w:rsidRPr="0085050A">
        <w:t>ъ</w:t>
      </w:r>
      <w:r w:rsidRPr="0085050A">
        <w:t>екты недвижимого имущества, находящиеся в государственной и (или) муниципальной собстве</w:t>
      </w:r>
      <w:r w:rsidRPr="0085050A">
        <w:t>н</w:t>
      </w:r>
      <w:r w:rsidRPr="0085050A">
        <w:t>ности, собственности физических или юридических лиц.</w:t>
      </w:r>
    </w:p>
    <w:p w:rsidR="006E6900" w:rsidRPr="0085050A" w:rsidRDefault="006E6900" w:rsidP="008A0AD8">
      <w:pPr>
        <w:pStyle w:val="a5"/>
        <w:tabs>
          <w:tab w:val="left" w:pos="-142"/>
        </w:tabs>
        <w:spacing w:before="0" w:beforeAutospacing="0" w:after="0" w:afterAutospacing="0"/>
        <w:ind w:right="-1" w:firstLine="426"/>
        <w:jc w:val="both"/>
      </w:pPr>
      <w:r w:rsidRPr="0085050A">
        <w:t>7. В течение семи дней со дня принятия решения о комплексном развитии территории по ин</w:t>
      </w:r>
      <w:r w:rsidRPr="0085050A">
        <w:t>и</w:t>
      </w:r>
      <w:r w:rsidRPr="0085050A">
        <w:t xml:space="preserve">циативе </w:t>
      </w:r>
      <w:r w:rsidR="001045E1" w:rsidRPr="0085050A">
        <w:t xml:space="preserve">Администрации </w:t>
      </w:r>
      <w:r w:rsidR="005D46F0" w:rsidRPr="0085050A">
        <w:t>сельского поселения А</w:t>
      </w:r>
      <w:r w:rsidRPr="0085050A">
        <w:t xml:space="preserve">дминистрация </w:t>
      </w:r>
      <w:r w:rsidR="005D46F0" w:rsidRPr="0085050A">
        <w:t xml:space="preserve">сельского поселения </w:t>
      </w:r>
      <w:r w:rsidRPr="0085050A">
        <w:t>обязана:</w:t>
      </w:r>
    </w:p>
    <w:p w:rsidR="006E6900" w:rsidRPr="0085050A" w:rsidRDefault="006E6900" w:rsidP="008A0AD8">
      <w:pPr>
        <w:pStyle w:val="a5"/>
        <w:tabs>
          <w:tab w:val="left" w:pos="-142"/>
        </w:tabs>
        <w:spacing w:before="0" w:beforeAutospacing="0" w:after="0" w:afterAutospacing="0"/>
        <w:ind w:right="-1" w:firstLine="426"/>
        <w:jc w:val="both"/>
      </w:pPr>
      <w:r w:rsidRPr="0085050A">
        <w:t>1) обеспечить опубликование информации о принятом решении в порядке, установленном у</w:t>
      </w:r>
      <w:r w:rsidRPr="0085050A">
        <w:t>с</w:t>
      </w:r>
      <w:r w:rsidRPr="0085050A">
        <w:t>тавом муниципального образования для официального опубликования (обнародования) муниц</w:t>
      </w:r>
      <w:r w:rsidRPr="0085050A">
        <w:t>и</w:t>
      </w:r>
      <w:r w:rsidRPr="0085050A">
        <w:t>пальных правовых актов;</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2) обеспечить размещение на официальном сайте </w:t>
      </w:r>
      <w:r w:rsidR="00540469" w:rsidRPr="0085050A">
        <w:t xml:space="preserve">Администрации сельского поселения </w:t>
      </w:r>
      <w:r w:rsidRPr="0085050A">
        <w:t>в сети "Интернет" информации о принятии такого решения;</w:t>
      </w:r>
    </w:p>
    <w:p w:rsidR="006E6900" w:rsidRPr="0085050A" w:rsidRDefault="006E6900" w:rsidP="008A0AD8">
      <w:pPr>
        <w:pStyle w:val="a5"/>
        <w:tabs>
          <w:tab w:val="left" w:pos="-142"/>
        </w:tabs>
        <w:spacing w:before="0" w:beforeAutospacing="0" w:after="0" w:afterAutospacing="0"/>
        <w:ind w:right="-1" w:firstLine="426"/>
        <w:jc w:val="both"/>
      </w:pPr>
      <w:r w:rsidRPr="0085050A">
        <w:t>3) обеспечить размещение информации о таком решении на информационном щите в гран</w:t>
      </w:r>
      <w:r w:rsidRPr="0085050A">
        <w:t>и</w:t>
      </w:r>
      <w:r w:rsidRPr="0085050A">
        <w:t>цах территории, в отношении которой принято такое решение;</w:t>
      </w:r>
    </w:p>
    <w:p w:rsidR="006E6900" w:rsidRPr="0085050A" w:rsidRDefault="006E6900" w:rsidP="008A0AD8">
      <w:pPr>
        <w:pStyle w:val="a5"/>
        <w:tabs>
          <w:tab w:val="left" w:pos="-142"/>
        </w:tabs>
        <w:spacing w:before="0" w:beforeAutospacing="0" w:after="0" w:afterAutospacing="0"/>
        <w:ind w:right="-1" w:firstLine="426"/>
        <w:jc w:val="both"/>
      </w:pPr>
      <w:r w:rsidRPr="0085050A">
        <w:t>4) направить правообладателям земельных участков и (или) объектов недвижимого имущес</w:t>
      </w:r>
      <w:r w:rsidRPr="0085050A">
        <w:t>т</w:t>
      </w:r>
      <w:r w:rsidRPr="0085050A">
        <w:t>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w:t>
      </w:r>
      <w:r w:rsidRPr="0085050A">
        <w:t>з</w:t>
      </w:r>
      <w:r w:rsidRPr="0085050A">
        <w:t>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w:t>
      </w:r>
      <w:r w:rsidRPr="0085050A">
        <w:t>у</w:t>
      </w:r>
      <w:r w:rsidRPr="0085050A">
        <w:t>ществлении такими правообладателями деятельности по комплексному и устойчивому развитию территории по инициативе правообладателей.</w:t>
      </w:r>
    </w:p>
    <w:p w:rsidR="006E6900" w:rsidRPr="0085050A" w:rsidRDefault="006E6900" w:rsidP="008A0AD8">
      <w:pPr>
        <w:pStyle w:val="a5"/>
        <w:tabs>
          <w:tab w:val="left" w:pos="-142"/>
        </w:tabs>
        <w:spacing w:before="0" w:beforeAutospacing="0" w:after="0" w:afterAutospacing="0"/>
        <w:ind w:right="-1" w:firstLine="426"/>
        <w:jc w:val="both"/>
      </w:pPr>
      <w:r w:rsidRPr="0085050A">
        <w:t>В случае, если в течение шести месяцев со дня направления</w:t>
      </w:r>
      <w:r w:rsidR="003B0A01" w:rsidRPr="0085050A">
        <w:t xml:space="preserve"> копии решения и предложения в А</w:t>
      </w:r>
      <w:r w:rsidRPr="0085050A">
        <w:t xml:space="preserve">дминистрацию </w:t>
      </w:r>
      <w:r w:rsidR="003B0A01" w:rsidRPr="0085050A">
        <w:t xml:space="preserve">сельского поселения </w:t>
      </w:r>
      <w:r w:rsidRPr="0085050A">
        <w:t>поступили документация по планировке территории, проект договора о комплексном развитии территории и соглашение, соответствующие требованиям, у</w:t>
      </w:r>
      <w:r w:rsidRPr="0085050A">
        <w:t>с</w:t>
      </w:r>
      <w:r w:rsidRPr="0085050A">
        <w:t>тановленн</w:t>
      </w:r>
      <w:r w:rsidR="003B0A01" w:rsidRPr="0085050A">
        <w:t>ым Градостроительным Кодексом, А</w:t>
      </w:r>
      <w:r w:rsidRPr="0085050A">
        <w:t xml:space="preserve">дминистрация </w:t>
      </w:r>
      <w:r w:rsidR="003B0A01" w:rsidRPr="0085050A">
        <w:t xml:space="preserve">сельского поселения </w:t>
      </w:r>
      <w:r w:rsidRPr="0085050A">
        <w:t>заключает с правообладателем или правообладателями договор о комплексном развитии территории по ин</w:t>
      </w:r>
      <w:r w:rsidRPr="0085050A">
        <w:t>и</w:t>
      </w:r>
      <w:r w:rsidRPr="0085050A">
        <w:t>циативе правообладателей.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w:t>
      </w:r>
      <w:r w:rsidRPr="0085050A">
        <w:t>н</w:t>
      </w:r>
      <w:r w:rsidRPr="0085050A">
        <w:t>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E6900" w:rsidRPr="0085050A" w:rsidRDefault="006E6900" w:rsidP="008A0AD8">
      <w:pPr>
        <w:pStyle w:val="a5"/>
        <w:tabs>
          <w:tab w:val="left" w:pos="-142"/>
        </w:tabs>
        <w:spacing w:before="0" w:beforeAutospacing="0" w:after="0" w:afterAutospacing="0"/>
        <w:ind w:right="-1" w:firstLine="426"/>
        <w:jc w:val="both"/>
      </w:pPr>
      <w:r w:rsidRPr="0085050A">
        <w:t>В случае, если по истечении шести месяцев со дня направления</w:t>
      </w:r>
      <w:r w:rsidR="005B64FD" w:rsidRPr="0085050A">
        <w:t xml:space="preserve"> копии решения и предложения в А</w:t>
      </w:r>
      <w:r w:rsidRPr="0085050A">
        <w:t xml:space="preserve">дминистрацию </w:t>
      </w:r>
      <w:r w:rsidR="005B64FD" w:rsidRPr="0085050A">
        <w:t xml:space="preserve">сельского поселения </w:t>
      </w:r>
      <w:r w:rsidRPr="0085050A">
        <w:t>не поступили документация по планировке территории, проект договора о комплексном развитии территории, соглашение либо подготовленная правоо</w:t>
      </w:r>
      <w:r w:rsidRPr="0085050A">
        <w:t>б</w:t>
      </w:r>
      <w:r w:rsidRPr="0085050A">
        <w:t>ладателем или правообладателями документация по планировке территории не была утверждена в связи с несоблюдением требований Градостроительного Кодекса и (или) подготовленный прав</w:t>
      </w:r>
      <w:r w:rsidRPr="0085050A">
        <w:t>о</w:t>
      </w:r>
      <w:r w:rsidRPr="0085050A">
        <w:t>обладателем или правообладателями договор не был подписан сторонами в связи с несоблюден</w:t>
      </w:r>
      <w:r w:rsidRPr="0085050A">
        <w:t>и</w:t>
      </w:r>
      <w:r w:rsidRPr="0085050A">
        <w:t xml:space="preserve">ем ими требований Градостроительного Кодекса, </w:t>
      </w:r>
      <w:r w:rsidR="001045E1" w:rsidRPr="0085050A">
        <w:t>Администраци</w:t>
      </w:r>
      <w:r w:rsidR="005B64FD" w:rsidRPr="0085050A">
        <w:t>я</w:t>
      </w:r>
      <w:r w:rsidR="001045E1" w:rsidRPr="0085050A">
        <w:t xml:space="preserve"> </w:t>
      </w:r>
      <w:r w:rsidR="005B64FD" w:rsidRPr="0085050A">
        <w:t xml:space="preserve">сельского поселения </w:t>
      </w:r>
      <w:r w:rsidRPr="0085050A">
        <w:t>принимает решение о проведении аукциона на право заключения договора о комплексном развитии террит</w:t>
      </w:r>
      <w:r w:rsidRPr="0085050A">
        <w:t>о</w:t>
      </w:r>
      <w:r w:rsidRPr="0085050A">
        <w:t xml:space="preserve">рии по инициативе </w:t>
      </w:r>
      <w:r w:rsidR="001045E1" w:rsidRPr="0085050A">
        <w:t>Администрации</w:t>
      </w:r>
      <w:r w:rsidR="005B64FD" w:rsidRPr="0085050A">
        <w:t xml:space="preserve"> сельского поселения</w:t>
      </w:r>
      <w:r w:rsidRPr="0085050A">
        <w:t>.</w:t>
      </w:r>
    </w:p>
    <w:p w:rsidR="006E6900" w:rsidRPr="0085050A" w:rsidRDefault="006E6900" w:rsidP="008A0AD8">
      <w:pPr>
        <w:pStyle w:val="a5"/>
        <w:tabs>
          <w:tab w:val="left" w:pos="-142"/>
        </w:tabs>
        <w:spacing w:before="0" w:beforeAutospacing="0" w:after="0" w:afterAutospacing="0"/>
        <w:ind w:right="-1" w:firstLine="426"/>
        <w:jc w:val="both"/>
      </w:pPr>
      <w:r w:rsidRPr="0085050A">
        <w:lastRenderedPageBreak/>
        <w:t xml:space="preserve">8. Договор о комплексном развитии территории по инициативе </w:t>
      </w:r>
      <w:r w:rsidR="001045E1" w:rsidRPr="0085050A">
        <w:t xml:space="preserve">Администрации </w:t>
      </w:r>
      <w:r w:rsidR="0039715E" w:rsidRPr="0085050A">
        <w:t>сельского п</w:t>
      </w:r>
      <w:r w:rsidR="0039715E" w:rsidRPr="0085050A">
        <w:t>о</w:t>
      </w:r>
      <w:r w:rsidR="0039715E" w:rsidRPr="0085050A">
        <w:t xml:space="preserve">селения </w:t>
      </w:r>
      <w:r w:rsidRPr="0085050A">
        <w:t>заключается с победителем открытого аукциона.</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Аукцион на право заключения договора о комплексном развитии территории по инициативе </w:t>
      </w:r>
      <w:r w:rsidR="001045E1" w:rsidRPr="0085050A">
        <w:t xml:space="preserve">Администрации </w:t>
      </w:r>
      <w:r w:rsidR="0039715E" w:rsidRPr="0085050A">
        <w:t xml:space="preserve">сельского поселения </w:t>
      </w:r>
      <w:r w:rsidR="001045E1" w:rsidRPr="0085050A">
        <w:t>н</w:t>
      </w:r>
      <w:r w:rsidRPr="0085050A">
        <w:t xml:space="preserve"> проводится в порядке, установленном статьей 46.3, с уч</w:t>
      </w:r>
      <w:r w:rsidRPr="0085050A">
        <w:t>е</w:t>
      </w:r>
      <w:r w:rsidRPr="0085050A">
        <w:t>том особенностей, предусмотренных статьей 46.11 Градостроительного Кодекса Российской Ф</w:t>
      </w:r>
      <w:r w:rsidRPr="0085050A">
        <w:t>е</w:t>
      </w:r>
      <w:r w:rsidRPr="0085050A">
        <w:t>дерации.</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9. Условия договора о комплексном развитии территории по инициативе </w:t>
      </w:r>
      <w:r w:rsidR="001045E1" w:rsidRPr="0085050A">
        <w:t xml:space="preserve">Администрации </w:t>
      </w:r>
      <w:r w:rsidR="0039715E" w:rsidRPr="0085050A">
        <w:t xml:space="preserve">сельского поселения </w:t>
      </w:r>
      <w:r w:rsidRPr="0085050A">
        <w:t>определяются в соответствии с требованиями статьи 46.10 Градостроител</w:t>
      </w:r>
      <w:r w:rsidRPr="0085050A">
        <w:t>ь</w:t>
      </w:r>
      <w:r w:rsidRPr="0085050A">
        <w:t>ного кодекса Российской Федерации.</w:t>
      </w:r>
    </w:p>
    <w:p w:rsidR="006E6900" w:rsidRPr="0085050A" w:rsidRDefault="006E6900" w:rsidP="008A0AD8">
      <w:pPr>
        <w:pStyle w:val="a5"/>
        <w:tabs>
          <w:tab w:val="left" w:pos="-142"/>
        </w:tabs>
        <w:spacing w:before="0" w:beforeAutospacing="0" w:after="0" w:afterAutospacing="0"/>
        <w:ind w:right="-1" w:firstLine="426"/>
        <w:jc w:val="both"/>
      </w:pPr>
      <w:r w:rsidRPr="0085050A">
        <w:t>11. Земельные участки, которые находятся в государственной или муниципальной собстве</w:t>
      </w:r>
      <w:r w:rsidRPr="0085050A">
        <w:t>н</w:t>
      </w:r>
      <w:r w:rsidRPr="0085050A">
        <w:t>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w:t>
      </w:r>
      <w:r w:rsidRPr="0085050A">
        <w:t>и</w:t>
      </w:r>
      <w:r w:rsidRPr="0085050A">
        <w:t>тельства объектов коммунальной, транспортной, социальной инфраструктур.</w:t>
      </w:r>
    </w:p>
    <w:p w:rsidR="006E6900" w:rsidRPr="0085050A" w:rsidRDefault="006E6900" w:rsidP="008A0AD8">
      <w:pPr>
        <w:pStyle w:val="a5"/>
        <w:tabs>
          <w:tab w:val="left" w:pos="-142"/>
        </w:tabs>
        <w:spacing w:before="0" w:beforeAutospacing="0" w:after="0" w:afterAutospacing="0"/>
        <w:ind w:right="-1" w:firstLine="426"/>
        <w:jc w:val="both"/>
      </w:pPr>
      <w:r w:rsidRPr="0085050A">
        <w:t xml:space="preserve">12. Изъятие земельных участков, находящихся в границах территории, в отношении которой принято решение о ее комплексном развитии по </w:t>
      </w:r>
      <w:r w:rsidR="00A65CBC" w:rsidRPr="0085050A">
        <w:t xml:space="preserve">инициативе </w:t>
      </w:r>
      <w:r w:rsidR="001045E1" w:rsidRPr="0085050A">
        <w:t>Администрации</w:t>
      </w:r>
      <w:r w:rsidR="00A65CBC" w:rsidRPr="0085050A">
        <w:t xml:space="preserve"> сельского поселения </w:t>
      </w:r>
      <w:r w:rsidRPr="0085050A">
        <w:t xml:space="preserve">, и (или) расположенных на них объектов недвижимого имущества у правообладателей в целях комплексного развития территории по инициативе </w:t>
      </w:r>
      <w:r w:rsidR="001045E1" w:rsidRPr="0085050A">
        <w:t xml:space="preserve">Администрации </w:t>
      </w:r>
      <w:r w:rsidR="00A65CBC" w:rsidRPr="0085050A">
        <w:t xml:space="preserve">сельского поселения </w:t>
      </w:r>
      <w:r w:rsidRPr="0085050A">
        <w:t>осущес</w:t>
      </w:r>
      <w:r w:rsidRPr="0085050A">
        <w:t>т</w:t>
      </w:r>
      <w:r w:rsidRPr="0085050A">
        <w:t>вляется в порядке, установленном земельным законодательством.</w:t>
      </w:r>
    </w:p>
    <w:p w:rsidR="006E6900" w:rsidRPr="0085050A" w:rsidRDefault="006E6900" w:rsidP="008A0AD8">
      <w:pPr>
        <w:pStyle w:val="a5"/>
        <w:spacing w:before="0" w:beforeAutospacing="0" w:after="0" w:afterAutospacing="0"/>
        <w:ind w:right="49" w:firstLine="426"/>
        <w:jc w:val="both"/>
      </w:pPr>
      <w:r w:rsidRPr="0085050A">
        <w:t xml:space="preserve">13. Земельные участки, находящиеся в границах территории, в отношении которой принято решение о ее комплексном развитии по инициативе </w:t>
      </w:r>
      <w:r w:rsidR="001045E1" w:rsidRPr="0085050A">
        <w:t>Администрации</w:t>
      </w:r>
      <w:r w:rsidR="00223D3A" w:rsidRPr="0085050A">
        <w:t xml:space="preserve"> сельского поселения</w:t>
      </w:r>
      <w:r w:rsidRPr="0085050A">
        <w:t>, и (или) расположенные на них объекты недвижимого имущества, изъятые у физических или юридич</w:t>
      </w:r>
      <w:r w:rsidRPr="0085050A">
        <w:t>е</w:t>
      </w:r>
      <w:r w:rsidRPr="0085050A">
        <w:t>ских лиц, которым такие земельные участки были предоставлены на праве аренды или безво</w:t>
      </w:r>
      <w:r w:rsidRPr="0085050A">
        <w:t>з</w:t>
      </w:r>
      <w:r w:rsidRPr="0085050A">
        <w:t>мездного пользования, предоставляются в аренду без проведения торгов в соответствии с земел</w:t>
      </w:r>
      <w:r w:rsidRPr="0085050A">
        <w:t>ь</w:t>
      </w:r>
      <w:r w:rsidRPr="0085050A">
        <w:t>ным законодательством лицу, заключившему договор.</w:t>
      </w:r>
    </w:p>
    <w:p w:rsidR="006E6900" w:rsidRPr="0085050A" w:rsidRDefault="00EE6F21" w:rsidP="001C6621">
      <w:pPr>
        <w:pStyle w:val="a5"/>
        <w:ind w:right="49" w:firstLine="426"/>
        <w:jc w:val="both"/>
        <w:rPr>
          <w:lang w:eastAsia="en-US"/>
        </w:rPr>
      </w:pPr>
      <w:r w:rsidRPr="0085050A">
        <w:t>1</w:t>
      </w:r>
      <w:r w:rsidR="000E673A" w:rsidRPr="0085050A">
        <w:t>4</w:t>
      </w:r>
      <w:r w:rsidRPr="0085050A">
        <w:t>. Расчетные показатели минимально допустимого уровня обеспеченности территории об</w:t>
      </w:r>
      <w:r w:rsidRPr="0085050A">
        <w:t>ъ</w:t>
      </w:r>
      <w:r w:rsidRPr="0085050A">
        <w:t>ектами коммунальной, транспортной, социальной инфраструктур принимаются на основании Нормативов градостроительного проектирования муниципального района Ишимбайский район Республики Башкортостан, утвержденных решением Совета муниципального района Ишимба</w:t>
      </w:r>
      <w:r w:rsidRPr="0085050A">
        <w:t>й</w:t>
      </w:r>
      <w:r w:rsidRPr="0085050A">
        <w:t>ский район РБ от 24 июля 2015 г. №34/596.</w:t>
      </w:r>
    </w:p>
    <w:p w:rsidR="006E6900" w:rsidRPr="0085050A" w:rsidRDefault="00616399" w:rsidP="008A0AD8">
      <w:pPr>
        <w:pStyle w:val="a5"/>
        <w:spacing w:before="0" w:beforeAutospacing="0" w:after="0" w:afterAutospacing="0"/>
        <w:ind w:right="49" w:firstLine="426"/>
        <w:jc w:val="both"/>
        <w:rPr>
          <w:b/>
          <w:lang w:eastAsia="en-US"/>
        </w:rPr>
      </w:pPr>
      <w:r w:rsidRPr="0085050A">
        <w:rPr>
          <w:b/>
          <w:lang w:eastAsia="en-US"/>
        </w:rPr>
        <w:t>15</w:t>
      </w:r>
      <w:r w:rsidR="006E6900" w:rsidRPr="0085050A">
        <w:rPr>
          <w:b/>
          <w:lang w:eastAsia="en-US"/>
        </w:rPr>
        <w:t>.8. Градостроительная подготовка территорий существующей застройки, не разделе</w:t>
      </w:r>
      <w:r w:rsidR="006E6900" w:rsidRPr="0085050A">
        <w:rPr>
          <w:b/>
          <w:lang w:eastAsia="en-US"/>
        </w:rPr>
        <w:t>н</w:t>
      </w:r>
      <w:r w:rsidR="006E6900" w:rsidRPr="0085050A">
        <w:rPr>
          <w:b/>
          <w:lang w:eastAsia="en-US"/>
        </w:rPr>
        <w:t>ной на земельные участки, с целью формирования земельных участков, на которых расп</w:t>
      </w:r>
      <w:r w:rsidR="006E6900" w:rsidRPr="0085050A">
        <w:rPr>
          <w:b/>
          <w:lang w:eastAsia="en-US"/>
        </w:rPr>
        <w:t>о</w:t>
      </w:r>
      <w:r w:rsidR="006E6900" w:rsidRPr="0085050A">
        <w:rPr>
          <w:b/>
          <w:lang w:eastAsia="en-US"/>
        </w:rPr>
        <w:t>ложены объекты капитального строительства</w:t>
      </w:r>
    </w:p>
    <w:p w:rsidR="006E6900" w:rsidRPr="0085050A" w:rsidRDefault="006E6900" w:rsidP="008A0AD8">
      <w:pPr>
        <w:shd w:val="clear" w:color="auto" w:fill="FFFFFF"/>
        <w:tabs>
          <w:tab w:val="left" w:pos="846"/>
        </w:tabs>
        <w:spacing w:line="240" w:lineRule="auto"/>
        <w:ind w:firstLine="426"/>
      </w:pPr>
      <w:r w:rsidRPr="0085050A">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w:t>
      </w:r>
      <w:r w:rsidRPr="0085050A">
        <w:t>р</w:t>
      </w:r>
      <w:r w:rsidRPr="0085050A">
        <w:t xml:space="preserve">мирования земельных участков, на которых расположены объекты капитального строительства,  осуществляются в порядке, определенном градостроительным и земельным законодательством, настоящими Правилами, иными нормативными правовыми актами </w:t>
      </w:r>
      <w:r w:rsidR="001045E1" w:rsidRPr="0085050A">
        <w:t>Муниципального района Ишимбайский район Республики Башкортостан</w:t>
      </w:r>
      <w:r w:rsidRPr="0085050A">
        <w:t>.</w:t>
      </w:r>
    </w:p>
    <w:p w:rsidR="006E6900" w:rsidRPr="0085050A" w:rsidRDefault="006E6900" w:rsidP="008A0AD8">
      <w:pPr>
        <w:pStyle w:val="a5"/>
        <w:spacing w:before="0" w:beforeAutospacing="0" w:after="0" w:afterAutospacing="0"/>
        <w:ind w:right="49" w:firstLine="426"/>
        <w:jc w:val="both"/>
        <w:rPr>
          <w:b/>
          <w:lang w:eastAsia="en-US"/>
        </w:rPr>
      </w:pPr>
      <w:r w:rsidRPr="0085050A">
        <w:t>2. Формирование выделенных посредством градостроительной подготовки из состава нера</w:t>
      </w:r>
      <w:r w:rsidRPr="0085050A">
        <w:t>з</w:t>
      </w:r>
      <w:r w:rsidRPr="0085050A">
        <w:t>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w:t>
      </w:r>
      <w:r w:rsidRPr="0085050A">
        <w:t>е</w:t>
      </w:r>
      <w:r w:rsidRPr="0085050A">
        <w:t>дении в действие Жилищного кодекса Российской Федерации» от 29.12.2004 № 189-ФЗ.</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3. Градостроительная подготовка застроенных и не разделенных на земельные участки терр</w:t>
      </w:r>
      <w:r w:rsidRPr="0085050A">
        <w:rPr>
          <w:lang w:eastAsia="en-US"/>
        </w:rPr>
        <w:t>и</w:t>
      </w:r>
      <w:r w:rsidRPr="0085050A">
        <w:rPr>
          <w:lang w:eastAsia="en-US"/>
        </w:rPr>
        <w:t>торий, обремененных правами третьих лиц, для последующего формирования земельных учас</w:t>
      </w:r>
      <w:r w:rsidRPr="0085050A">
        <w:rPr>
          <w:lang w:eastAsia="en-US"/>
        </w:rPr>
        <w:t>т</w:t>
      </w:r>
      <w:r w:rsidRPr="0085050A">
        <w:rPr>
          <w:lang w:eastAsia="en-US"/>
        </w:rPr>
        <w:t>ков многоквартирных жилых домов, иных зданий, строений, сооружений может осуществляться по инициативе:</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лиц, не являющихся собственниками расположенных на соответствующей территории об</w:t>
      </w:r>
      <w:r w:rsidRPr="0085050A">
        <w:rPr>
          <w:lang w:eastAsia="en-US"/>
        </w:rPr>
        <w:t>ъ</w:t>
      </w:r>
      <w:r w:rsidRPr="0085050A">
        <w:rPr>
          <w:lang w:eastAsia="en-US"/>
        </w:rPr>
        <w:t>ектов капитального строительства, помещений в них, но заинтересованных в выделении свобо</w:t>
      </w:r>
      <w:r w:rsidRPr="0085050A">
        <w:rPr>
          <w:lang w:eastAsia="en-US"/>
        </w:rPr>
        <w:t>д</w:t>
      </w:r>
      <w:r w:rsidRPr="0085050A">
        <w:rPr>
          <w:lang w:eastAsia="en-US"/>
        </w:rPr>
        <w:t>ных от прав третьих лиц земельных участков для осуществления строительства;</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lastRenderedPageBreak/>
        <w:t>- лиц, являющихся собственниками расположенных на соответствующей территории объе</w:t>
      </w:r>
      <w:r w:rsidRPr="0085050A">
        <w:rPr>
          <w:lang w:eastAsia="en-US"/>
        </w:rPr>
        <w:t>к</w:t>
      </w:r>
      <w:r w:rsidRPr="0085050A">
        <w:rPr>
          <w:lang w:eastAsia="en-US"/>
        </w:rPr>
        <w:t>тов капитального строительства, помещений в них, заинтересованных в установлении границ з</w:t>
      </w:r>
      <w:r w:rsidRPr="0085050A">
        <w:rPr>
          <w:lang w:eastAsia="en-US"/>
        </w:rPr>
        <w:t>е</w:t>
      </w:r>
      <w:r w:rsidRPr="0085050A">
        <w:rPr>
          <w:lang w:eastAsia="en-US"/>
        </w:rPr>
        <w:t>мельного участка, на котором расположен объект капитально строительства;</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 - </w:t>
      </w:r>
      <w:r w:rsidR="001045E1" w:rsidRPr="0085050A">
        <w:t xml:space="preserve">Администрации </w:t>
      </w:r>
      <w:r w:rsidR="000C7439" w:rsidRPr="0085050A">
        <w:t xml:space="preserve">сельского поселения </w:t>
      </w:r>
      <w:r w:rsidRPr="0085050A">
        <w:t xml:space="preserve">с целью </w:t>
      </w:r>
      <w:r w:rsidRPr="0085050A">
        <w:rPr>
          <w:lang w:eastAsia="en-US"/>
        </w:rPr>
        <w:t>выделения земельных участков, свободных от прав третьих лиц в существующей застройке для предоставления физическим и юридическим л</w:t>
      </w:r>
      <w:r w:rsidRPr="0085050A">
        <w:rPr>
          <w:lang w:eastAsia="en-US"/>
        </w:rPr>
        <w:t>и</w:t>
      </w:r>
      <w:r w:rsidRPr="0085050A">
        <w:rPr>
          <w:lang w:eastAsia="en-US"/>
        </w:rPr>
        <w:t>цам, предпринимателям в целях осуществления на этих участках строительства; с целью устано</w:t>
      </w:r>
      <w:r w:rsidRPr="0085050A">
        <w:rPr>
          <w:lang w:eastAsia="en-US"/>
        </w:rPr>
        <w:t>в</w:t>
      </w:r>
      <w:r w:rsidRPr="0085050A">
        <w:rPr>
          <w:lang w:eastAsia="en-US"/>
        </w:rPr>
        <w:t>ления границ земельных участков для использования расположенных на них объектов капитально строительства.</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w:t>
      </w:r>
      <w:r w:rsidRPr="0085050A">
        <w:rPr>
          <w:lang w:eastAsia="en-US"/>
        </w:rPr>
        <w:t>т</w:t>
      </w:r>
      <w:r w:rsidRPr="0085050A">
        <w:rPr>
          <w:lang w:eastAsia="en-US"/>
        </w:rPr>
        <w:t xml:space="preserve">вующее заявление в </w:t>
      </w:r>
      <w:r w:rsidR="00E94DA5" w:rsidRPr="0085050A">
        <w:rPr>
          <w:lang w:eastAsia="en-US"/>
        </w:rPr>
        <w:t>А</w:t>
      </w:r>
      <w:r w:rsidRPr="0085050A">
        <w:t>дминистрацию</w:t>
      </w:r>
      <w:r w:rsidR="00E94DA5" w:rsidRPr="0085050A">
        <w:t xml:space="preserve"> сельского поселения</w:t>
      </w:r>
      <w:r w:rsidRPr="0085050A">
        <w:rPr>
          <w:lang w:eastAsia="en-US"/>
        </w:rPr>
        <w:t>.</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5. А</w:t>
      </w:r>
      <w:r w:rsidRPr="0085050A">
        <w:t>дминистрация</w:t>
      </w:r>
      <w:r w:rsidR="006E6E6A" w:rsidRPr="0085050A">
        <w:t xml:space="preserve"> сельского поселения</w:t>
      </w:r>
      <w:r w:rsidRPr="0085050A">
        <w:rPr>
          <w:lang w:eastAsia="en-US"/>
        </w:rPr>
        <w:t xml:space="preserve"> рассматривает заявку, обеспечивает подготовку пр</w:t>
      </w:r>
      <w:r w:rsidRPr="0085050A">
        <w:rPr>
          <w:lang w:eastAsia="en-US"/>
        </w:rPr>
        <w:t>о</w:t>
      </w:r>
      <w:r w:rsidRPr="0085050A">
        <w:rPr>
          <w:lang w:eastAsia="en-US"/>
        </w:rPr>
        <w:t xml:space="preserve">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w:t>
      </w:r>
      <w:r w:rsidRPr="0085050A">
        <w:rPr>
          <w:lang w:eastAsia="en-US"/>
        </w:rPr>
        <w:t>а</w:t>
      </w:r>
      <w:r w:rsidRPr="0085050A">
        <w:rPr>
          <w:lang w:eastAsia="en-US"/>
        </w:rPr>
        <w:t>ницы свободных от застройки и прав третьих лиц земельных участков, находящихся в государс</w:t>
      </w:r>
      <w:r w:rsidRPr="0085050A">
        <w:rPr>
          <w:lang w:eastAsia="en-US"/>
        </w:rPr>
        <w:t>т</w:t>
      </w:r>
      <w:r w:rsidRPr="0085050A">
        <w:rPr>
          <w:lang w:eastAsia="en-US"/>
        </w:rPr>
        <w:t>венной или муниципальной собственности, могут быть в соответствии с земельным законодател</w:t>
      </w:r>
      <w:r w:rsidRPr="0085050A">
        <w:rPr>
          <w:lang w:eastAsia="en-US"/>
        </w:rPr>
        <w:t>ь</w:t>
      </w:r>
      <w:r w:rsidRPr="0085050A">
        <w:rPr>
          <w:lang w:eastAsia="en-US"/>
        </w:rPr>
        <w:t xml:space="preserve">ством предоставлены физическим и или юридическим лицами, предпринимателям.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 Подготовленный проект межевания подлежит обсуждению на публичных слушаниях и п</w:t>
      </w:r>
      <w:r w:rsidRPr="0085050A">
        <w:rPr>
          <w:lang w:eastAsia="en-US"/>
        </w:rPr>
        <w:t>о</w:t>
      </w:r>
      <w:r w:rsidRPr="0085050A">
        <w:rPr>
          <w:lang w:eastAsia="en-US"/>
        </w:rPr>
        <w:t xml:space="preserve">следующему утверждению главой </w:t>
      </w:r>
      <w:r w:rsidR="001045E1" w:rsidRPr="0085050A">
        <w:t>Администрации</w:t>
      </w:r>
      <w:r w:rsidR="00276779" w:rsidRPr="0085050A">
        <w:t xml:space="preserve"> сельского поселения</w:t>
      </w:r>
      <w:r w:rsidRPr="0085050A">
        <w:rPr>
          <w:lang w:eastAsia="en-US"/>
        </w:rPr>
        <w:t xml:space="preserve">.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7. Глава </w:t>
      </w:r>
      <w:r w:rsidR="001045E1" w:rsidRPr="0085050A">
        <w:t xml:space="preserve">Администрации </w:t>
      </w:r>
      <w:r w:rsidR="00F46D4F" w:rsidRPr="0085050A">
        <w:t xml:space="preserve">сельского поселения </w:t>
      </w:r>
      <w:r w:rsidRPr="0085050A">
        <w:rPr>
          <w:lang w:eastAsia="en-US"/>
        </w:rPr>
        <w:t>в отношении земельного участка, на котором расположен многоквартирный дом, в границах, превышающих площадь, определенную в соотве</w:t>
      </w:r>
      <w:r w:rsidRPr="0085050A">
        <w:rPr>
          <w:lang w:eastAsia="en-US"/>
        </w:rPr>
        <w:t>т</w:t>
      </w:r>
      <w:r w:rsidRPr="0085050A">
        <w:rPr>
          <w:lang w:eastAsia="en-US"/>
        </w:rPr>
        <w:t>ствии с градостроительными нормативами, действовавшими в период строительства соответс</w:t>
      </w:r>
      <w:r w:rsidRPr="0085050A">
        <w:rPr>
          <w:lang w:eastAsia="en-US"/>
        </w:rPr>
        <w:t>т</w:t>
      </w:r>
      <w:r w:rsidRPr="0085050A">
        <w:rPr>
          <w:lang w:eastAsia="en-US"/>
        </w:rPr>
        <w:t>вующих многоквартирных домов, в случае невозможности выделить отдельные земельные учас</w:t>
      </w:r>
      <w:r w:rsidRPr="0085050A">
        <w:rPr>
          <w:lang w:eastAsia="en-US"/>
        </w:rPr>
        <w:t>т</w:t>
      </w:r>
      <w:r w:rsidRPr="0085050A">
        <w:rPr>
          <w:lang w:eastAsia="en-US"/>
        </w:rPr>
        <w:t>ки для самостоятельного использования и в силу необходимости вправе обеспечить рационал</w:t>
      </w:r>
      <w:r w:rsidRPr="0085050A">
        <w:rPr>
          <w:lang w:eastAsia="en-US"/>
        </w:rPr>
        <w:t>ь</w:t>
      </w:r>
      <w:r w:rsidRPr="0085050A">
        <w:rPr>
          <w:lang w:eastAsia="en-US"/>
        </w:rPr>
        <w:t xml:space="preserve">ную планировочную организацию территории.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8. Администрация </w:t>
      </w:r>
      <w:r w:rsidR="00EA0EA2" w:rsidRPr="0085050A">
        <w:rPr>
          <w:lang w:eastAsia="en-US"/>
        </w:rPr>
        <w:t xml:space="preserve">сельского поселения </w:t>
      </w:r>
      <w:r w:rsidRPr="0085050A">
        <w:rPr>
          <w:lang w:eastAsia="en-US"/>
        </w:rPr>
        <w:t>по своей инициативе может обеспечить действия по подготовке проектов межевания территории для установления границ земельных участков, на к</w:t>
      </w:r>
      <w:r w:rsidRPr="0085050A">
        <w:rPr>
          <w:lang w:eastAsia="en-US"/>
        </w:rPr>
        <w:t>о</w:t>
      </w:r>
      <w:r w:rsidRPr="0085050A">
        <w:rPr>
          <w:lang w:eastAsia="en-US"/>
        </w:rPr>
        <w:t xml:space="preserve">торых расположены многоквартирные дома. </w:t>
      </w:r>
    </w:p>
    <w:p w:rsidR="006E6900" w:rsidRPr="0085050A" w:rsidRDefault="006E6900" w:rsidP="006E6900">
      <w:pPr>
        <w:pStyle w:val="a5"/>
        <w:spacing w:before="0" w:beforeAutospacing="0" w:after="0" w:afterAutospacing="0"/>
        <w:ind w:right="49" w:firstLine="426"/>
        <w:rPr>
          <w:highlight w:val="yellow"/>
          <w:lang w:eastAsia="en-US"/>
        </w:rPr>
      </w:pPr>
    </w:p>
    <w:p w:rsidR="006E6900" w:rsidRPr="0085050A" w:rsidRDefault="00616399" w:rsidP="008A0AD8">
      <w:pPr>
        <w:pStyle w:val="a5"/>
        <w:spacing w:before="0" w:beforeAutospacing="0" w:after="0" w:afterAutospacing="0"/>
        <w:ind w:right="49" w:firstLine="426"/>
        <w:jc w:val="both"/>
        <w:rPr>
          <w:b/>
          <w:lang w:eastAsia="en-US"/>
        </w:rPr>
      </w:pPr>
      <w:r w:rsidRPr="0085050A">
        <w:rPr>
          <w:b/>
          <w:lang w:eastAsia="en-US"/>
        </w:rPr>
        <w:t>15</w:t>
      </w:r>
      <w:r w:rsidR="006E6900" w:rsidRPr="0085050A">
        <w:rPr>
          <w:b/>
          <w:lang w:eastAsia="en-US"/>
        </w:rPr>
        <w:t>.9. Градостроительная подготовка территорий общего пользования в целях предо</w:t>
      </w:r>
      <w:r w:rsidR="006E6900" w:rsidRPr="0085050A">
        <w:rPr>
          <w:b/>
          <w:lang w:eastAsia="en-US"/>
        </w:rPr>
        <w:t>с</w:t>
      </w:r>
      <w:r w:rsidR="006E6900" w:rsidRPr="0085050A">
        <w:rPr>
          <w:b/>
          <w:lang w:eastAsia="en-US"/>
        </w:rPr>
        <w:t>тавления земельных участков для возведения объектов некапитального строительства, предназначенных для обслуживания населения</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w:t>
      </w:r>
      <w:r w:rsidRPr="0085050A">
        <w:rPr>
          <w:lang w:eastAsia="en-US"/>
        </w:rPr>
        <w:t>и</w:t>
      </w:r>
      <w:r w:rsidRPr="0085050A">
        <w:rPr>
          <w:lang w:eastAsia="en-US"/>
        </w:rPr>
        <w:t>цам, предпринимателям для возведения объектов некапитального строительства в целях обслуж</w:t>
      </w:r>
      <w:r w:rsidRPr="0085050A">
        <w:rPr>
          <w:lang w:eastAsia="en-US"/>
        </w:rPr>
        <w:t>и</w:t>
      </w:r>
      <w:r w:rsidRPr="0085050A">
        <w:rPr>
          <w:lang w:eastAsia="en-US"/>
        </w:rPr>
        <w:t xml:space="preserve">вания населения, осуществляет орган, уполномоченный в области коммунального хозяйства и благоустройства, по согласованию с </w:t>
      </w:r>
      <w:r w:rsidR="00A42C78" w:rsidRPr="0085050A">
        <w:rPr>
          <w:lang w:eastAsia="en-US"/>
        </w:rPr>
        <w:t>А</w:t>
      </w:r>
      <w:r w:rsidRPr="0085050A">
        <w:t>дминистрацией</w:t>
      </w:r>
      <w:r w:rsidR="00A42C78" w:rsidRPr="0085050A">
        <w:t xml:space="preserve"> сельского поселения</w:t>
      </w:r>
      <w:r w:rsidRPr="0085050A">
        <w:rPr>
          <w:lang w:eastAsia="en-US"/>
        </w:rPr>
        <w:t xml:space="preserve">.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 Размещение нестационарных торговых объектов на землях или земельных участках, наход</w:t>
      </w:r>
      <w:r w:rsidRPr="0085050A">
        <w:rPr>
          <w:lang w:eastAsia="en-US"/>
        </w:rPr>
        <w:t>я</w:t>
      </w:r>
      <w:r w:rsidRPr="0085050A">
        <w:rPr>
          <w:lang w:eastAsia="en-US"/>
        </w:rPr>
        <w:t>щихся в государственной или муниципальной собственности, осуществляется на основании сх</w:t>
      </w:r>
      <w:r w:rsidRPr="0085050A">
        <w:rPr>
          <w:lang w:eastAsia="en-US"/>
        </w:rPr>
        <w:t>е</w:t>
      </w:r>
      <w:r w:rsidRPr="0085050A">
        <w:rPr>
          <w:lang w:eastAsia="en-US"/>
        </w:rPr>
        <w:t xml:space="preserve">мы размещения нестационарных торговых объектов в соответствии с Федеральным </w:t>
      </w:r>
      <w:hyperlink r:id="rId10" w:history="1">
        <w:r w:rsidRPr="0085050A">
          <w:rPr>
            <w:lang w:eastAsia="en-US"/>
          </w:rPr>
          <w:t>законом</w:t>
        </w:r>
      </w:hyperlink>
      <w:r w:rsidRPr="0085050A">
        <w:rPr>
          <w:lang w:eastAsia="en-US"/>
        </w:rPr>
        <w:t xml:space="preserve"> от 28 декабря 2009 года N 381-ФЗ "Об основах государственного регулирования торговой деятельности в Российской Федерации".</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2. В соответствии с законодательством о градостроительной деятельности границы террит</w:t>
      </w:r>
      <w:r w:rsidRPr="0085050A">
        <w:rPr>
          <w:lang w:eastAsia="en-US"/>
        </w:rPr>
        <w:t>о</w:t>
      </w:r>
      <w:r w:rsidRPr="0085050A">
        <w:rPr>
          <w:lang w:eastAsia="en-US"/>
        </w:rPr>
        <w:t xml:space="preserve">рий общего пользования определяются красными линиями, которые устанавливаются проектами планировки территории и утверждаются главой </w:t>
      </w:r>
      <w:r w:rsidR="001045E1" w:rsidRPr="0085050A">
        <w:t xml:space="preserve">Администрации </w:t>
      </w:r>
      <w:r w:rsidR="00246E62" w:rsidRPr="0085050A">
        <w:t>сельского поселения.</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3. В соответствии с земельным законодательством территории общего пользования не подл</w:t>
      </w:r>
      <w:r w:rsidRPr="0085050A">
        <w:rPr>
          <w:lang w:eastAsia="en-US"/>
        </w:rPr>
        <w:t>е</w:t>
      </w:r>
      <w:r w:rsidRPr="0085050A">
        <w:rPr>
          <w:lang w:eastAsia="en-US"/>
        </w:rPr>
        <w:t xml:space="preserve">жат приватизации.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4. Земельные участки в границах территорий общего пользования предоставляются физич</w:t>
      </w:r>
      <w:r w:rsidRPr="0085050A">
        <w:rPr>
          <w:lang w:eastAsia="en-US"/>
        </w:rPr>
        <w:t>е</w:t>
      </w:r>
      <w:r w:rsidRPr="0085050A">
        <w:rPr>
          <w:lang w:eastAsia="en-US"/>
        </w:rPr>
        <w:t>ским и юридическим лицам, предпринимателям на торгах (в случаях, предусмотренных дейс</w:t>
      </w:r>
      <w:r w:rsidRPr="0085050A">
        <w:rPr>
          <w:lang w:eastAsia="en-US"/>
        </w:rPr>
        <w:t>т</w:t>
      </w:r>
      <w:r w:rsidRPr="0085050A">
        <w:rPr>
          <w:lang w:eastAsia="en-US"/>
        </w:rPr>
        <w:lastRenderedPageBreak/>
        <w:t xml:space="preserve">вующим земельным законодательством, в ином порядке) в аренду, продолжительность которой не может превышать пять лет. </w:t>
      </w:r>
    </w:p>
    <w:p w:rsidR="006E6900" w:rsidRPr="0085050A" w:rsidRDefault="006E6900" w:rsidP="008A0AD8">
      <w:pPr>
        <w:pStyle w:val="a5"/>
        <w:spacing w:before="0" w:beforeAutospacing="0" w:after="0" w:afterAutospacing="0"/>
        <w:ind w:right="49" w:firstLine="426"/>
        <w:rPr>
          <w:highlight w:val="yellow"/>
          <w:lang w:eastAsia="en-US"/>
        </w:rPr>
      </w:pPr>
    </w:p>
    <w:p w:rsidR="006E6900" w:rsidRPr="0085050A" w:rsidRDefault="00616399" w:rsidP="008A0AD8">
      <w:pPr>
        <w:pStyle w:val="a5"/>
        <w:spacing w:before="0" w:beforeAutospacing="0" w:after="0" w:afterAutospacing="0"/>
        <w:ind w:right="49" w:firstLine="426"/>
        <w:jc w:val="both"/>
        <w:rPr>
          <w:b/>
          <w:lang w:eastAsia="en-US"/>
        </w:rPr>
      </w:pPr>
      <w:r w:rsidRPr="0085050A">
        <w:rPr>
          <w:b/>
          <w:lang w:eastAsia="en-US"/>
        </w:rPr>
        <w:t>15</w:t>
      </w:r>
      <w:r w:rsidR="006E6900" w:rsidRPr="0085050A">
        <w:rPr>
          <w:b/>
          <w:lang w:eastAsia="en-US"/>
        </w:rPr>
        <w:t>.10. Градостроительная подготовка территорий и земельных участков в части инфо</w:t>
      </w:r>
      <w:r w:rsidR="006E6900" w:rsidRPr="0085050A">
        <w:rPr>
          <w:b/>
          <w:lang w:eastAsia="en-US"/>
        </w:rPr>
        <w:t>р</w:t>
      </w:r>
      <w:r w:rsidR="006E6900" w:rsidRPr="0085050A">
        <w:rPr>
          <w:b/>
          <w:lang w:eastAsia="en-US"/>
        </w:rPr>
        <w:t>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w:t>
      </w:r>
      <w:r w:rsidR="006E6900" w:rsidRPr="0085050A">
        <w:rPr>
          <w:b/>
          <w:lang w:eastAsia="en-US"/>
        </w:rPr>
        <w:t>к</w:t>
      </w:r>
      <w:r w:rsidR="006E6900" w:rsidRPr="0085050A">
        <w:rPr>
          <w:b/>
          <w:lang w:eastAsia="en-US"/>
        </w:rPr>
        <w:t>тов</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1. Порядок градостроительной подготовки территорий и земельных участков в части инфо</w:t>
      </w:r>
      <w:r w:rsidRPr="0085050A">
        <w:rPr>
          <w:lang w:eastAsia="en-US"/>
        </w:rPr>
        <w:t>р</w:t>
      </w:r>
      <w:r w:rsidRPr="0085050A">
        <w:rPr>
          <w:lang w:eastAsia="en-US"/>
        </w:rPr>
        <w:t>мации о технических условиях подключения (технологического присоединения) объектов кап</w:t>
      </w:r>
      <w:r w:rsidRPr="0085050A">
        <w:rPr>
          <w:lang w:eastAsia="en-US"/>
        </w:rPr>
        <w:t>и</w:t>
      </w:r>
      <w:r w:rsidRPr="0085050A">
        <w:rPr>
          <w:lang w:eastAsia="en-US"/>
        </w:rPr>
        <w:t>тального строительства к сетям инженерно-технического обеспечения определяется законод</w:t>
      </w:r>
      <w:r w:rsidRPr="0085050A">
        <w:rPr>
          <w:lang w:eastAsia="en-US"/>
        </w:rPr>
        <w:t>а</w:t>
      </w:r>
      <w:r w:rsidRPr="0085050A">
        <w:rPr>
          <w:lang w:eastAsia="en-US"/>
        </w:rPr>
        <w:t xml:space="preserve">тельством и в соответствии с ним - настоящими Правилами и соответствующим постановлением главы </w:t>
      </w:r>
      <w:r w:rsidR="001045E1" w:rsidRPr="0085050A">
        <w:t xml:space="preserve">Администрации </w:t>
      </w:r>
      <w:r w:rsidR="00B6452F" w:rsidRPr="0085050A">
        <w:t>сельского поселения</w:t>
      </w:r>
      <w:r w:rsidRPr="0085050A">
        <w:rPr>
          <w:lang w:eastAsia="en-US"/>
        </w:rPr>
        <w:t>.</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w:t>
      </w:r>
      <w:r w:rsidRPr="0085050A">
        <w:rPr>
          <w:lang w:eastAsia="en-US"/>
        </w:rPr>
        <w:t>с</w:t>
      </w:r>
      <w:r w:rsidRPr="0085050A">
        <w:rPr>
          <w:lang w:eastAsia="en-US"/>
        </w:rPr>
        <w:t>плуатация указанных объектов не может быть обеспечена без такого подключения (технологич</w:t>
      </w:r>
      <w:r w:rsidRPr="0085050A">
        <w:rPr>
          <w:lang w:eastAsia="en-US"/>
        </w:rPr>
        <w:t>е</w:t>
      </w:r>
      <w:r w:rsidRPr="0085050A">
        <w:rPr>
          <w:lang w:eastAsia="en-US"/>
        </w:rPr>
        <w:t>ского присоединения).</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3. Технические условия определяются:</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w:t>
      </w:r>
      <w:r w:rsidRPr="0085050A">
        <w:rPr>
          <w:lang w:eastAsia="en-US"/>
        </w:rPr>
        <w:t>и</w:t>
      </w:r>
      <w:r w:rsidRPr="0085050A">
        <w:rPr>
          <w:lang w:eastAsia="en-US"/>
        </w:rPr>
        <w:t xml:space="preserve">дическим лицам, предпринимателям путем планировки территории, которая обеспечивается </w:t>
      </w:r>
      <w:r w:rsidR="001C0492" w:rsidRPr="0085050A">
        <w:t>А</w:t>
      </w:r>
      <w:r w:rsidRPr="0085050A">
        <w:t>д</w:t>
      </w:r>
      <w:r w:rsidRPr="0085050A">
        <w:t>министрацией</w:t>
      </w:r>
      <w:r w:rsidR="001C0492" w:rsidRPr="0085050A">
        <w:t xml:space="preserve"> сельского поселения</w:t>
      </w:r>
      <w:r w:rsidRPr="0085050A">
        <w:rPr>
          <w:lang w:eastAsia="en-US"/>
        </w:rPr>
        <w:t>, в том числе путем привлечения организаций, которые в соо</w:t>
      </w:r>
      <w:r w:rsidRPr="0085050A">
        <w:rPr>
          <w:lang w:eastAsia="en-US"/>
        </w:rPr>
        <w:t>т</w:t>
      </w:r>
      <w:r w:rsidRPr="0085050A">
        <w:rPr>
          <w:lang w:eastAsia="en-US"/>
        </w:rPr>
        <w:t>ветствии с законодательством обладают правами на выполнение работ по планировке территорий;</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4. Технические условия подготавливаются и предоставляются организациями, ответственн</w:t>
      </w:r>
      <w:r w:rsidRPr="0085050A">
        <w:rPr>
          <w:lang w:eastAsia="en-US"/>
        </w:rPr>
        <w:t>ы</w:t>
      </w:r>
      <w:r w:rsidRPr="0085050A">
        <w:rPr>
          <w:lang w:eastAsia="en-US"/>
        </w:rPr>
        <w:t xml:space="preserve">ми за эксплуатацию указанных сетей, по заявкам: </w:t>
      </w:r>
    </w:p>
    <w:p w:rsidR="006E6900" w:rsidRPr="0085050A" w:rsidRDefault="006E6900" w:rsidP="008A0AD8">
      <w:pPr>
        <w:pStyle w:val="a5"/>
        <w:spacing w:before="0" w:beforeAutospacing="0" w:after="0" w:afterAutospacing="0"/>
        <w:ind w:right="49" w:firstLine="426"/>
        <w:jc w:val="both"/>
        <w:rPr>
          <w:highlight w:val="yellow"/>
          <w:lang w:eastAsia="en-US"/>
        </w:rPr>
      </w:pPr>
      <w:r w:rsidRPr="0085050A">
        <w:rPr>
          <w:lang w:eastAsia="en-US"/>
        </w:rPr>
        <w:t xml:space="preserve"> а) </w:t>
      </w:r>
      <w:r w:rsidR="00B70294" w:rsidRPr="0085050A">
        <w:t xml:space="preserve">Администрации сельского поселения </w:t>
      </w:r>
      <w:r w:rsidRPr="0085050A">
        <w:rPr>
          <w:lang w:eastAsia="en-US"/>
        </w:rPr>
        <w:t xml:space="preserve">(в случае подготовки по инициативе </w:t>
      </w:r>
      <w:r w:rsidR="001045E1" w:rsidRPr="0085050A">
        <w:t xml:space="preserve">Администрации </w:t>
      </w:r>
      <w:r w:rsidR="00B70294" w:rsidRPr="0085050A">
        <w:t xml:space="preserve"> сельского поселения </w:t>
      </w:r>
      <w:r w:rsidRPr="0085050A">
        <w:rPr>
          <w:lang w:eastAsia="en-US"/>
        </w:rPr>
        <w:t>территории с установлением границ земельных участков из состава госуда</w:t>
      </w:r>
      <w:r w:rsidRPr="0085050A">
        <w:rPr>
          <w:lang w:eastAsia="en-US"/>
        </w:rPr>
        <w:t>р</w:t>
      </w:r>
      <w:r w:rsidRPr="0085050A">
        <w:rPr>
          <w:lang w:eastAsia="en-US"/>
        </w:rPr>
        <w:t>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 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w:t>
      </w:r>
      <w:r w:rsidRPr="0085050A">
        <w:rPr>
          <w:lang w:eastAsia="en-US"/>
        </w:rPr>
        <w:t>о</w:t>
      </w:r>
      <w:r w:rsidRPr="0085050A">
        <w:rPr>
          <w:lang w:eastAsia="en-US"/>
        </w:rPr>
        <w:t>сударственных или муниципальных земель для предоставления на торгах сформированных з</w:t>
      </w:r>
      <w:r w:rsidRPr="0085050A">
        <w:rPr>
          <w:lang w:eastAsia="en-US"/>
        </w:rPr>
        <w:t>е</w:t>
      </w:r>
      <w:r w:rsidRPr="0085050A">
        <w:rPr>
          <w:lang w:eastAsia="en-US"/>
        </w:rPr>
        <w:t>мельных участков в целях строительства физическим и юридическим лицам, предпринимателям);</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 xml:space="preserve"> 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6E6900" w:rsidRPr="0085050A" w:rsidRDefault="006E6900" w:rsidP="008A0AD8">
      <w:pPr>
        <w:pStyle w:val="a5"/>
        <w:spacing w:before="0" w:beforeAutospacing="0" w:after="0" w:afterAutospacing="0"/>
        <w:ind w:right="49" w:firstLine="426"/>
        <w:jc w:val="both"/>
        <w:rPr>
          <w:lang w:eastAsia="en-US"/>
        </w:rPr>
      </w:pPr>
      <w:r w:rsidRPr="0085050A">
        <w:rPr>
          <w:lang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w:t>
      </w:r>
      <w:r w:rsidRPr="0085050A">
        <w:rPr>
          <w:lang w:eastAsia="en-US"/>
        </w:rPr>
        <w:t>в</w:t>
      </w:r>
      <w:r w:rsidRPr="0085050A">
        <w:rPr>
          <w:lang w:eastAsia="en-US"/>
        </w:rPr>
        <w:t>ляющими эксплуатацию сетей инженерно-технического обеспечения, без взимания платы в теч</w:t>
      </w:r>
      <w:r w:rsidRPr="0085050A">
        <w:rPr>
          <w:lang w:eastAsia="en-US"/>
        </w:rPr>
        <w:t>е</w:t>
      </w:r>
      <w:r w:rsidRPr="0085050A">
        <w:rPr>
          <w:lang w:eastAsia="en-US"/>
        </w:rPr>
        <w:t>ние четырнадцати дней по запросам федеральных органов исполнительной власти, органов и</w:t>
      </w:r>
      <w:r w:rsidRPr="0085050A">
        <w:rPr>
          <w:lang w:eastAsia="en-US"/>
        </w:rPr>
        <w:t>с</w:t>
      </w:r>
      <w:r w:rsidRPr="0085050A">
        <w:rPr>
          <w:lang w:eastAsia="en-US"/>
        </w:rPr>
        <w:t>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w:t>
      </w:r>
      <w:r w:rsidRPr="0085050A">
        <w:rPr>
          <w:lang w:eastAsia="en-US"/>
        </w:rPr>
        <w:t>о</w:t>
      </w:r>
      <w:r w:rsidRPr="0085050A">
        <w:rPr>
          <w:lang w:eastAsia="en-US"/>
        </w:rPr>
        <w:t>снабжении в Российской Федерации.</w:t>
      </w:r>
    </w:p>
    <w:p w:rsidR="006E6900" w:rsidRPr="0085050A" w:rsidRDefault="006E6900" w:rsidP="008A0AD8">
      <w:pPr>
        <w:pStyle w:val="a5"/>
        <w:spacing w:before="0" w:beforeAutospacing="0" w:after="0" w:afterAutospacing="0"/>
        <w:ind w:right="49" w:firstLine="426"/>
        <w:jc w:val="both"/>
        <w:rPr>
          <w:lang w:eastAsia="en-US"/>
        </w:rPr>
      </w:pPr>
      <w:r w:rsidRPr="0085050A">
        <w:t xml:space="preserve"> 6</w:t>
      </w:r>
      <w:r w:rsidRPr="0085050A">
        <w:rPr>
          <w:lang w:eastAsia="en-US"/>
        </w:rPr>
        <w:t>. При подготовке проектной документации по планировке территории устанавливаются з</w:t>
      </w:r>
      <w:r w:rsidRPr="0085050A">
        <w:rPr>
          <w:lang w:eastAsia="en-US"/>
        </w:rPr>
        <w:t>е</w:t>
      </w:r>
      <w:r w:rsidRPr="0085050A">
        <w:rPr>
          <w:lang w:eastAsia="en-US"/>
        </w:rPr>
        <w:t>мельные участки для головных сооружений по инженерному обеспечению территории и трасс</w:t>
      </w:r>
      <w:r w:rsidRPr="0085050A">
        <w:rPr>
          <w:lang w:eastAsia="en-US"/>
        </w:rPr>
        <w:t>и</w:t>
      </w:r>
      <w:r w:rsidRPr="0085050A">
        <w:rPr>
          <w:lang w:eastAsia="en-US"/>
        </w:rPr>
        <w:t>ровки магистральных коммуникаций (линейных объектов) в соответствии с генеральными схем</w:t>
      </w:r>
      <w:r w:rsidRPr="0085050A">
        <w:rPr>
          <w:lang w:eastAsia="en-US"/>
        </w:rPr>
        <w:t>а</w:t>
      </w:r>
      <w:r w:rsidRPr="0085050A">
        <w:rPr>
          <w:lang w:eastAsia="en-US"/>
        </w:rPr>
        <w:t>ми, утвержденными документацией по территориальному планированию, решаются вопросы о</w:t>
      </w:r>
      <w:r w:rsidRPr="0085050A">
        <w:rPr>
          <w:lang w:eastAsia="en-US"/>
        </w:rPr>
        <w:t>п</w:t>
      </w:r>
      <w:r w:rsidRPr="0085050A">
        <w:rPr>
          <w:lang w:eastAsia="en-US"/>
        </w:rPr>
        <w:t>ределения параметров территорий общего пользования в красных линиях, в зависимости от кла</w:t>
      </w:r>
      <w:r w:rsidRPr="0085050A">
        <w:rPr>
          <w:lang w:eastAsia="en-US"/>
        </w:rPr>
        <w:t>с</w:t>
      </w:r>
      <w:r w:rsidRPr="0085050A">
        <w:rPr>
          <w:lang w:eastAsia="en-US"/>
        </w:rPr>
        <w:t>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w:t>
      </w:r>
      <w:r w:rsidRPr="0085050A">
        <w:rPr>
          <w:lang w:eastAsia="en-US"/>
        </w:rPr>
        <w:t>в</w:t>
      </w:r>
      <w:r w:rsidRPr="0085050A">
        <w:rPr>
          <w:lang w:eastAsia="en-US"/>
        </w:rPr>
        <w:lastRenderedPageBreak/>
        <w:t>ки решаются вопросы размещения внеплощадочных инженерных коммуникаций с целью опред</w:t>
      </w:r>
      <w:r w:rsidRPr="0085050A">
        <w:rPr>
          <w:lang w:eastAsia="en-US"/>
        </w:rPr>
        <w:t>е</w:t>
      </w:r>
      <w:r w:rsidRPr="0085050A">
        <w:rPr>
          <w:lang w:eastAsia="en-US"/>
        </w:rPr>
        <w:t>ления точек подключения для объектов капитального строительства при подготовке градостро</w:t>
      </w:r>
      <w:r w:rsidRPr="0085050A">
        <w:rPr>
          <w:lang w:eastAsia="en-US"/>
        </w:rPr>
        <w:t>и</w:t>
      </w:r>
      <w:r w:rsidRPr="0085050A">
        <w:rPr>
          <w:lang w:eastAsia="en-US"/>
        </w:rPr>
        <w:t>тельных планов земельных участков.</w:t>
      </w:r>
    </w:p>
    <w:p w:rsidR="005F61EC" w:rsidRPr="0085050A" w:rsidRDefault="006E6900" w:rsidP="008A0AD8">
      <w:pPr>
        <w:spacing w:line="240" w:lineRule="auto"/>
        <w:ind w:firstLine="426"/>
      </w:pPr>
      <w:r w:rsidRPr="0085050A">
        <w:rPr>
          <w:lang w:eastAsia="en-US"/>
        </w:rPr>
        <w:t xml:space="preserve"> 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F61EC" w:rsidRPr="0085050A" w:rsidRDefault="005F61EC" w:rsidP="00BA100B">
      <w:pPr>
        <w:spacing w:line="240" w:lineRule="auto"/>
        <w:ind w:firstLine="540"/>
      </w:pPr>
    </w:p>
    <w:p w:rsidR="000A295D" w:rsidRPr="0085050A" w:rsidRDefault="000A295D" w:rsidP="00D207D1">
      <w:pPr>
        <w:spacing w:line="240" w:lineRule="auto"/>
        <w:ind w:firstLine="0"/>
        <w:jc w:val="center"/>
        <w:rPr>
          <w:b/>
        </w:rPr>
      </w:pPr>
      <w:r w:rsidRPr="0085050A">
        <w:rPr>
          <w:b/>
        </w:rPr>
        <w:t xml:space="preserve">ГЛАВА </w:t>
      </w:r>
      <w:r w:rsidRPr="0085050A">
        <w:rPr>
          <w:b/>
          <w:lang w:val="en-US"/>
        </w:rPr>
        <w:t>IV</w:t>
      </w:r>
      <w:r w:rsidRPr="0085050A">
        <w:rPr>
          <w:b/>
        </w:rPr>
        <w:t xml:space="preserve">. ПОРЯДОК ПРИМЕНЕНИЯ ПРАВИЛ </w:t>
      </w:r>
    </w:p>
    <w:p w:rsidR="000C5497" w:rsidRPr="0085050A" w:rsidRDefault="000C5497" w:rsidP="00D207D1">
      <w:pPr>
        <w:spacing w:line="240" w:lineRule="auto"/>
        <w:ind w:firstLine="540"/>
        <w:jc w:val="center"/>
        <w:rPr>
          <w:b/>
        </w:rPr>
      </w:pPr>
    </w:p>
    <w:p w:rsidR="000A295D" w:rsidRPr="0085050A" w:rsidRDefault="000A295D" w:rsidP="00D207D1">
      <w:pPr>
        <w:pStyle w:val="1"/>
        <w:numPr>
          <w:ilvl w:val="0"/>
          <w:numId w:val="0"/>
        </w:numPr>
        <w:tabs>
          <w:tab w:val="left" w:pos="708"/>
        </w:tabs>
        <w:ind w:firstLine="426"/>
        <w:jc w:val="left"/>
        <w:rPr>
          <w:sz w:val="24"/>
          <w:szCs w:val="24"/>
        </w:rPr>
      </w:pPr>
      <w:r w:rsidRPr="0085050A">
        <w:rPr>
          <w:sz w:val="24"/>
          <w:szCs w:val="24"/>
        </w:rPr>
        <w:t>Статья</w:t>
      </w:r>
      <w:r w:rsidR="000014BA" w:rsidRPr="0085050A">
        <w:rPr>
          <w:noProof/>
          <w:sz w:val="24"/>
          <w:szCs w:val="24"/>
        </w:rPr>
        <w:t xml:space="preserve"> 16</w:t>
      </w:r>
      <w:r w:rsidRPr="0085050A">
        <w:rPr>
          <w:noProof/>
          <w:sz w:val="24"/>
          <w:szCs w:val="24"/>
        </w:rPr>
        <w:t>. Регулирование использования земельных участков и объектов капитального стр</w:t>
      </w:r>
      <w:r w:rsidRPr="0085050A">
        <w:rPr>
          <w:sz w:val="24"/>
          <w:szCs w:val="24"/>
        </w:rPr>
        <w:t>оительства</w:t>
      </w:r>
    </w:p>
    <w:p w:rsidR="000A295D" w:rsidRPr="0085050A" w:rsidRDefault="000A295D" w:rsidP="00CC3732">
      <w:pPr>
        <w:spacing w:line="240" w:lineRule="auto"/>
        <w:ind w:firstLine="426"/>
      </w:pPr>
      <w:r w:rsidRPr="0085050A">
        <w:t>1. Изменение одного вида разрешенного использования земельных участков и объектов кап</w:t>
      </w:r>
      <w:r w:rsidRPr="0085050A">
        <w:t>и</w:t>
      </w:r>
      <w:r w:rsidRPr="0085050A">
        <w:t>тального строительства на другой вид такого использования, осуществляется собственниками з</w:t>
      </w:r>
      <w:r w:rsidRPr="0085050A">
        <w:t>е</w:t>
      </w:r>
      <w:r w:rsidRPr="0085050A">
        <w:t>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85050A" w:rsidRDefault="000A295D" w:rsidP="00CC3732">
      <w:pPr>
        <w:spacing w:line="240" w:lineRule="auto"/>
        <w:ind w:firstLine="426"/>
      </w:pPr>
      <w:r w:rsidRPr="0085050A">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w:t>
      </w:r>
      <w:r w:rsidRPr="0085050A">
        <w:t>е</w:t>
      </w:r>
      <w:r w:rsidRPr="0085050A">
        <w:t>лями, землевладельцами и арендаторами земельных участков объектов капитального строительс</w:t>
      </w:r>
      <w:r w:rsidRPr="0085050A">
        <w:t>т</w:t>
      </w:r>
      <w:r w:rsidRPr="0085050A">
        <w:t>ва, за исключением органов государственной власти, органов местного самоуправления, госуда</w:t>
      </w:r>
      <w:r w:rsidRPr="0085050A">
        <w:t>р</w:t>
      </w:r>
      <w:r w:rsidRPr="0085050A">
        <w:t>ственных и муниципальных учреждений, государственных и муниципальных унитарных предпр</w:t>
      </w:r>
      <w:r w:rsidRPr="0085050A">
        <w:t>и</w:t>
      </w:r>
      <w:r w:rsidRPr="0085050A">
        <w:t>ятий, выбираются самостоятельно без дополнительных разрешений и согласований.</w:t>
      </w:r>
    </w:p>
    <w:p w:rsidR="000A295D" w:rsidRPr="0085050A" w:rsidRDefault="000A295D" w:rsidP="00CC3732">
      <w:pPr>
        <w:spacing w:line="240" w:lineRule="auto"/>
        <w:ind w:firstLine="426"/>
      </w:pPr>
      <w:r w:rsidRPr="0085050A">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w:t>
      </w:r>
      <w:r w:rsidRPr="0085050A">
        <w:t>е</w:t>
      </w:r>
      <w:r w:rsidRPr="0085050A">
        <w:t xml:space="preserve">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210622" w:rsidRPr="0085050A">
        <w:t>Ишимбайского</w:t>
      </w:r>
      <w:r w:rsidRPr="0085050A">
        <w:t xml:space="preserve"> района Республики Башкортостан или уполномоченными органами местного самоуправления в соответствии с фед</w:t>
      </w:r>
      <w:r w:rsidRPr="0085050A">
        <w:t>е</w:t>
      </w:r>
      <w:r w:rsidRPr="0085050A">
        <w:t>ральными законами.</w:t>
      </w:r>
    </w:p>
    <w:p w:rsidR="00837F6D" w:rsidRPr="0085050A" w:rsidRDefault="00837F6D" w:rsidP="00CC3732">
      <w:pPr>
        <w:pStyle w:val="ConsNormal"/>
        <w:widowControl/>
        <w:ind w:firstLine="426"/>
        <w:jc w:val="center"/>
        <w:rPr>
          <w:rFonts w:ascii="Times New Roman" w:hAnsi="Times New Roman" w:cs="Times New Roman"/>
          <w:b/>
        </w:rPr>
      </w:pPr>
    </w:p>
    <w:p w:rsidR="00AD4C7E" w:rsidRPr="0085050A" w:rsidRDefault="00AD4C7E" w:rsidP="00CC3732">
      <w:pPr>
        <w:pStyle w:val="ConsNormal"/>
        <w:widowControl/>
        <w:ind w:firstLine="426"/>
        <w:rPr>
          <w:rFonts w:ascii="Times New Roman" w:hAnsi="Times New Roman" w:cs="Times New Roman"/>
          <w:b/>
        </w:rPr>
      </w:pPr>
      <w:r w:rsidRPr="0085050A">
        <w:rPr>
          <w:rFonts w:ascii="Times New Roman" w:hAnsi="Times New Roman" w:cs="Times New Roman"/>
          <w:b/>
        </w:rPr>
        <w:t>Статья</w:t>
      </w:r>
      <w:r w:rsidR="000014BA" w:rsidRPr="0085050A">
        <w:rPr>
          <w:rFonts w:ascii="Times New Roman" w:hAnsi="Times New Roman" w:cs="Times New Roman"/>
          <w:b/>
          <w:noProof/>
        </w:rPr>
        <w:t xml:space="preserve"> 17</w:t>
      </w:r>
      <w:r w:rsidRPr="0085050A">
        <w:rPr>
          <w:rFonts w:ascii="Times New Roman" w:hAnsi="Times New Roman" w:cs="Times New Roman"/>
          <w:b/>
          <w:noProof/>
        </w:rPr>
        <w:t xml:space="preserve">. </w:t>
      </w:r>
      <w:r w:rsidRPr="0085050A">
        <w:rPr>
          <w:rFonts w:ascii="Times New Roman" w:hAnsi="Times New Roman" w:cs="Times New Roman"/>
          <w:b/>
        </w:rPr>
        <w:t>Порядок предоставления разрешения на условно разрешенный вид использ</w:t>
      </w:r>
      <w:r w:rsidRPr="0085050A">
        <w:rPr>
          <w:rFonts w:ascii="Times New Roman" w:hAnsi="Times New Roman" w:cs="Times New Roman"/>
          <w:b/>
        </w:rPr>
        <w:t>о</w:t>
      </w:r>
      <w:r w:rsidRPr="0085050A">
        <w:rPr>
          <w:rFonts w:ascii="Times New Roman" w:hAnsi="Times New Roman" w:cs="Times New Roman"/>
          <w:b/>
        </w:rPr>
        <w:t>вания земельного участка или объекта капитального строительства</w:t>
      </w:r>
    </w:p>
    <w:p w:rsidR="00AD4C7E" w:rsidRPr="0085050A" w:rsidRDefault="00AD4C7E" w:rsidP="00CC3732">
      <w:pPr>
        <w:pStyle w:val="a5"/>
        <w:spacing w:before="0" w:beforeAutospacing="0" w:after="0" w:afterAutospacing="0"/>
        <w:ind w:firstLine="426"/>
        <w:jc w:val="both"/>
        <w:rPr>
          <w:color w:val="000000"/>
        </w:rPr>
      </w:pPr>
      <w:r w:rsidRPr="0085050A">
        <w:rPr>
          <w:color w:val="000000"/>
        </w:rPr>
        <w:t>1. Физическое или юридическое лицо, заинтересованное в предоставлении разрешения на у</w:t>
      </w:r>
      <w:r w:rsidRPr="0085050A">
        <w:rPr>
          <w:color w:val="000000"/>
        </w:rPr>
        <w:t>с</w:t>
      </w:r>
      <w:r w:rsidRPr="0085050A">
        <w:rPr>
          <w:color w:val="000000"/>
        </w:rPr>
        <w:t>ловно разрешенный вид использования земельного участка или объекта капитального строител</w:t>
      </w:r>
      <w:r w:rsidRPr="0085050A">
        <w:rPr>
          <w:color w:val="000000"/>
        </w:rPr>
        <w:t>ь</w:t>
      </w:r>
      <w:r w:rsidRPr="0085050A">
        <w:rPr>
          <w:color w:val="000000"/>
        </w:rPr>
        <w:t>ства (далее - разрешение на условно разрешенный вид использования), направляет заявление о предоставлении разрешения на условно разре</w:t>
      </w:r>
      <w:r w:rsidR="003E0D6E" w:rsidRPr="0085050A">
        <w:rPr>
          <w:color w:val="000000"/>
        </w:rPr>
        <w:t>шенный вид использования в К</w:t>
      </w:r>
      <w:r w:rsidRPr="0085050A">
        <w:rPr>
          <w:color w:val="000000"/>
        </w:rPr>
        <w:t>омиссию.</w:t>
      </w:r>
    </w:p>
    <w:p w:rsidR="00CC181C" w:rsidRPr="0085050A" w:rsidRDefault="001B1FDD" w:rsidP="00CC3732">
      <w:pPr>
        <w:tabs>
          <w:tab w:val="left" w:pos="567"/>
        </w:tabs>
        <w:spacing w:line="240" w:lineRule="auto"/>
        <w:ind w:firstLine="426"/>
      </w:pPr>
      <w:r w:rsidRPr="0085050A">
        <w:t>В случае подачи заявления физическим лицом з</w:t>
      </w:r>
      <w:r w:rsidR="00CC181C" w:rsidRPr="0085050A">
        <w:t>аявление о предоставлении разрешения на у</w:t>
      </w:r>
      <w:r w:rsidR="00CC181C" w:rsidRPr="0085050A">
        <w:t>с</w:t>
      </w:r>
      <w:r w:rsidR="00CC181C" w:rsidRPr="0085050A">
        <w:t>ловно разрешенный вид использования должно содержать следующую информацию:</w:t>
      </w:r>
    </w:p>
    <w:p w:rsidR="00C44281" w:rsidRPr="0085050A" w:rsidRDefault="00CC181C" w:rsidP="00CC3732">
      <w:pPr>
        <w:numPr>
          <w:ilvl w:val="0"/>
          <w:numId w:val="53"/>
        </w:numPr>
        <w:tabs>
          <w:tab w:val="left" w:pos="567"/>
          <w:tab w:val="left" w:pos="780"/>
          <w:tab w:val="left" w:pos="1080"/>
        </w:tabs>
        <w:suppressAutoHyphens/>
        <w:autoSpaceDN/>
        <w:adjustRightInd/>
        <w:spacing w:line="240" w:lineRule="auto"/>
        <w:ind w:left="0" w:firstLine="426"/>
      </w:pPr>
      <w:r w:rsidRPr="0085050A">
        <w:t>фамилию, имя, отчество</w:t>
      </w:r>
      <w:r w:rsidR="00C44281" w:rsidRPr="0085050A">
        <w:t xml:space="preserve"> (полностью);</w:t>
      </w:r>
    </w:p>
    <w:p w:rsidR="00E6424E" w:rsidRPr="0085050A" w:rsidRDefault="00CC181C" w:rsidP="00CC3732">
      <w:pPr>
        <w:numPr>
          <w:ilvl w:val="0"/>
          <w:numId w:val="53"/>
        </w:numPr>
        <w:tabs>
          <w:tab w:val="left" w:pos="567"/>
          <w:tab w:val="left" w:pos="780"/>
          <w:tab w:val="left" w:pos="1080"/>
        </w:tabs>
        <w:suppressAutoHyphens/>
        <w:autoSpaceDN/>
        <w:adjustRightInd/>
        <w:spacing w:line="240" w:lineRule="auto"/>
        <w:ind w:left="0" w:firstLine="426"/>
      </w:pPr>
      <w:r w:rsidRPr="0085050A">
        <w:t>паспортные данные заявителя</w:t>
      </w:r>
      <w:r w:rsidR="0069032E" w:rsidRPr="0085050A">
        <w:t>;</w:t>
      </w:r>
    </w:p>
    <w:p w:rsidR="00CC181C" w:rsidRPr="0085050A" w:rsidRDefault="00CC181C" w:rsidP="00CC3732">
      <w:pPr>
        <w:numPr>
          <w:ilvl w:val="0"/>
          <w:numId w:val="53"/>
        </w:numPr>
        <w:tabs>
          <w:tab w:val="left" w:pos="567"/>
          <w:tab w:val="left" w:pos="780"/>
          <w:tab w:val="left" w:pos="1080"/>
        </w:tabs>
        <w:suppressAutoHyphens/>
        <w:autoSpaceDN/>
        <w:adjustRightInd/>
        <w:spacing w:line="240" w:lineRule="auto"/>
        <w:ind w:left="0" w:firstLine="426"/>
      </w:pPr>
      <w:r w:rsidRPr="0085050A">
        <w:t>номер конта</w:t>
      </w:r>
      <w:r w:rsidR="00E6424E" w:rsidRPr="0085050A">
        <w:t>ктного телефона</w:t>
      </w:r>
      <w:r w:rsidRPr="0085050A">
        <w:t>;</w:t>
      </w:r>
    </w:p>
    <w:p w:rsidR="00CC181C" w:rsidRPr="0085050A" w:rsidRDefault="00CC181C" w:rsidP="00CC3732">
      <w:pPr>
        <w:numPr>
          <w:ilvl w:val="0"/>
          <w:numId w:val="53"/>
        </w:numPr>
        <w:tabs>
          <w:tab w:val="left" w:pos="567"/>
          <w:tab w:val="left" w:pos="1040"/>
        </w:tabs>
        <w:suppressAutoHyphens/>
        <w:autoSpaceDN/>
        <w:adjustRightInd/>
        <w:spacing w:line="240" w:lineRule="auto"/>
        <w:ind w:left="0" w:firstLine="426"/>
      </w:pPr>
      <w:r w:rsidRPr="0085050A">
        <w:t>данные о земельном участке или объекте капитального строительства, для которых испрашивается условно разрешенный вид использования;</w:t>
      </w:r>
    </w:p>
    <w:p w:rsidR="00CC181C" w:rsidRPr="0085050A" w:rsidRDefault="00CC181C" w:rsidP="00CC3732">
      <w:pPr>
        <w:numPr>
          <w:ilvl w:val="0"/>
          <w:numId w:val="53"/>
        </w:numPr>
        <w:tabs>
          <w:tab w:val="left" w:pos="567"/>
          <w:tab w:val="left" w:pos="1040"/>
        </w:tabs>
        <w:suppressAutoHyphens/>
        <w:autoSpaceDN/>
        <w:adjustRightInd/>
        <w:spacing w:line="240" w:lineRule="auto"/>
        <w:ind w:left="0" w:firstLine="426"/>
      </w:pPr>
      <w:r w:rsidRPr="0085050A">
        <w:t>подтверждение готовности нести расходы, связанные с организацией и</w:t>
      </w:r>
      <w:r w:rsidR="00947C61" w:rsidRPr="0085050A">
        <w:t xml:space="preserve"> проведением публичных слушаний</w:t>
      </w:r>
      <w:r w:rsidRPr="0085050A">
        <w:t>;</w:t>
      </w:r>
    </w:p>
    <w:p w:rsidR="00CC181C" w:rsidRPr="0085050A" w:rsidRDefault="00CC181C" w:rsidP="00CC3732">
      <w:pPr>
        <w:numPr>
          <w:ilvl w:val="0"/>
          <w:numId w:val="53"/>
        </w:numPr>
        <w:tabs>
          <w:tab w:val="left" w:pos="567"/>
          <w:tab w:val="left" w:pos="1040"/>
        </w:tabs>
        <w:suppressAutoHyphens/>
        <w:autoSpaceDN/>
        <w:adjustRightInd/>
        <w:spacing w:line="240" w:lineRule="auto"/>
        <w:ind w:left="0" w:firstLine="426"/>
      </w:pPr>
      <w:r w:rsidRPr="0085050A">
        <w:t>испрашиваемый заявителем условно разрешенный вид использования земельного участка или объекта капитального строительства;</w:t>
      </w:r>
    </w:p>
    <w:p w:rsidR="00CC181C" w:rsidRPr="0085050A" w:rsidRDefault="00CC181C" w:rsidP="00CC3732">
      <w:pPr>
        <w:numPr>
          <w:ilvl w:val="0"/>
          <w:numId w:val="53"/>
        </w:numPr>
        <w:tabs>
          <w:tab w:val="left" w:pos="567"/>
          <w:tab w:val="left" w:pos="1040"/>
        </w:tabs>
        <w:suppressAutoHyphens/>
        <w:autoSpaceDN/>
        <w:adjustRightInd/>
        <w:spacing w:line="240" w:lineRule="auto"/>
        <w:ind w:left="0" w:firstLine="426"/>
      </w:pPr>
      <w:r w:rsidRPr="0085050A">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C181C" w:rsidRPr="0085050A" w:rsidRDefault="00CC181C" w:rsidP="00CC3732">
      <w:pPr>
        <w:numPr>
          <w:ilvl w:val="0"/>
          <w:numId w:val="53"/>
        </w:numPr>
        <w:tabs>
          <w:tab w:val="left" w:pos="567"/>
          <w:tab w:val="left" w:pos="1040"/>
        </w:tabs>
        <w:suppressAutoHyphens/>
        <w:autoSpaceDN/>
        <w:adjustRightInd/>
        <w:spacing w:line="240" w:lineRule="auto"/>
        <w:ind w:left="0" w:firstLine="426"/>
      </w:pPr>
      <w:r w:rsidRPr="0085050A">
        <w:t>соответствие размеров земельного участк</w:t>
      </w:r>
      <w:r w:rsidR="002D0E7B" w:rsidRPr="0085050A">
        <w:t>а предполагаемому использованию</w:t>
      </w:r>
      <w:r w:rsidR="002C34CC" w:rsidRPr="0085050A">
        <w:t>.</w:t>
      </w:r>
    </w:p>
    <w:p w:rsidR="002D0E7B" w:rsidRPr="0085050A" w:rsidRDefault="002D0E7B" w:rsidP="004A3A84">
      <w:pPr>
        <w:tabs>
          <w:tab w:val="left" w:pos="142"/>
          <w:tab w:val="left" w:pos="1040"/>
        </w:tabs>
        <w:suppressAutoHyphens/>
        <w:autoSpaceDN/>
        <w:adjustRightInd/>
        <w:spacing w:line="240" w:lineRule="auto"/>
        <w:ind w:firstLine="426"/>
      </w:pPr>
      <w:r w:rsidRPr="0085050A">
        <w:lastRenderedPageBreak/>
        <w:t>Перечень документов, прилагаемых к заявлению:</w:t>
      </w:r>
    </w:p>
    <w:p w:rsidR="00841C5B" w:rsidRPr="0085050A" w:rsidRDefault="00841C5B" w:rsidP="00CC3732">
      <w:pPr>
        <w:numPr>
          <w:ilvl w:val="0"/>
          <w:numId w:val="53"/>
        </w:numPr>
        <w:tabs>
          <w:tab w:val="left" w:pos="567"/>
          <w:tab w:val="left" w:pos="1040"/>
        </w:tabs>
        <w:suppressAutoHyphens/>
        <w:autoSpaceDN/>
        <w:adjustRightInd/>
        <w:spacing w:line="240" w:lineRule="auto"/>
        <w:ind w:left="0" w:firstLine="426"/>
      </w:pPr>
      <w:r w:rsidRPr="0085050A">
        <w:t>копия паспорта</w:t>
      </w:r>
      <w:r w:rsidR="00262E46" w:rsidRPr="0085050A">
        <w:t>;</w:t>
      </w:r>
    </w:p>
    <w:p w:rsidR="00262E46" w:rsidRPr="0085050A" w:rsidRDefault="00262E46" w:rsidP="00CC3732">
      <w:pPr>
        <w:numPr>
          <w:ilvl w:val="0"/>
          <w:numId w:val="53"/>
        </w:numPr>
        <w:tabs>
          <w:tab w:val="left" w:pos="567"/>
          <w:tab w:val="left" w:pos="1040"/>
        </w:tabs>
        <w:suppressAutoHyphens/>
        <w:autoSpaceDN/>
        <w:adjustRightInd/>
        <w:spacing w:line="240" w:lineRule="auto"/>
        <w:ind w:left="0" w:firstLine="426"/>
      </w:pPr>
      <w:r w:rsidRPr="0085050A">
        <w:t xml:space="preserve">копии правоустанавливающих документов </w:t>
      </w:r>
      <w:r w:rsidR="00B45262" w:rsidRPr="0085050A">
        <w:t>на земельный участок и (или) объект капитального строительства</w:t>
      </w:r>
      <w:r w:rsidRPr="0085050A">
        <w:t>: постановление о предоставлении земельного участка, свидетельство о государственной регистрации права</w:t>
      </w:r>
      <w:r w:rsidR="00D85B5E" w:rsidRPr="0085050A">
        <w:t xml:space="preserve"> (при наличии)</w:t>
      </w:r>
      <w:r w:rsidRPr="0085050A">
        <w:t>, выписка из Е</w:t>
      </w:r>
      <w:r w:rsidR="005918B6" w:rsidRPr="0085050A">
        <w:t>диного государственного реестра недвижимости (Е</w:t>
      </w:r>
      <w:r w:rsidRPr="0085050A">
        <w:t>ГРН</w:t>
      </w:r>
      <w:r w:rsidR="005918B6" w:rsidRPr="0085050A">
        <w:t>)</w:t>
      </w:r>
      <w:r w:rsidRPr="0085050A">
        <w:t>;</w:t>
      </w:r>
    </w:p>
    <w:p w:rsidR="00CD6EA7" w:rsidRPr="0085050A" w:rsidRDefault="00CD6EA7" w:rsidP="00CC3732">
      <w:pPr>
        <w:numPr>
          <w:ilvl w:val="0"/>
          <w:numId w:val="53"/>
        </w:numPr>
        <w:tabs>
          <w:tab w:val="left" w:pos="567"/>
          <w:tab w:val="left" w:pos="1040"/>
        </w:tabs>
        <w:suppressAutoHyphens/>
        <w:autoSpaceDN/>
        <w:adjustRightInd/>
        <w:spacing w:line="240" w:lineRule="auto"/>
        <w:ind w:left="0" w:firstLine="426"/>
      </w:pPr>
      <w:r w:rsidRPr="0085050A">
        <w:t>копия градостроительного плана земельного участка (ГПЗУ);</w:t>
      </w:r>
    </w:p>
    <w:p w:rsidR="00CD6EA7" w:rsidRPr="0085050A" w:rsidRDefault="00CD6EA7" w:rsidP="00CC3732">
      <w:pPr>
        <w:numPr>
          <w:ilvl w:val="0"/>
          <w:numId w:val="53"/>
        </w:numPr>
        <w:tabs>
          <w:tab w:val="left" w:pos="567"/>
          <w:tab w:val="left" w:pos="1040"/>
        </w:tabs>
        <w:suppressAutoHyphens/>
        <w:autoSpaceDN/>
        <w:adjustRightInd/>
        <w:spacing w:line="240" w:lineRule="auto"/>
        <w:ind w:left="0" w:firstLine="426"/>
      </w:pPr>
      <w:r w:rsidRPr="0085050A">
        <w:t>фотоматериалы объекта недвижимости и прилегающих территорий;</w:t>
      </w:r>
    </w:p>
    <w:p w:rsidR="00DC1F65" w:rsidRPr="0085050A" w:rsidRDefault="00DC1F65" w:rsidP="00CC3732">
      <w:pPr>
        <w:numPr>
          <w:ilvl w:val="0"/>
          <w:numId w:val="53"/>
        </w:numPr>
        <w:tabs>
          <w:tab w:val="left" w:pos="567"/>
          <w:tab w:val="left" w:pos="1040"/>
        </w:tabs>
        <w:suppressAutoHyphens/>
        <w:autoSpaceDN/>
        <w:adjustRightInd/>
        <w:spacing w:line="240" w:lineRule="auto"/>
        <w:ind w:left="0" w:firstLine="426"/>
      </w:pPr>
      <w:r w:rsidRPr="0085050A">
        <w:t xml:space="preserve">проектная документация в виде цветного альбома и на электронном носителе в составе: пояснительная записка, схема планировочной организации земельного участка, выполненная в соответствии с ГПЗУ, </w:t>
      </w:r>
      <w:r w:rsidR="00BF4A2A" w:rsidRPr="0085050A">
        <w:t xml:space="preserve">схемы, отображающие </w:t>
      </w:r>
      <w:r w:rsidRPr="0085050A">
        <w:t>архитектурные решения (по согласованию);</w:t>
      </w:r>
    </w:p>
    <w:p w:rsidR="009017B1" w:rsidRPr="0085050A" w:rsidRDefault="009017B1" w:rsidP="00CC3732">
      <w:pPr>
        <w:numPr>
          <w:ilvl w:val="0"/>
          <w:numId w:val="53"/>
        </w:numPr>
        <w:tabs>
          <w:tab w:val="left" w:pos="567"/>
          <w:tab w:val="left" w:pos="1040"/>
        </w:tabs>
        <w:suppressAutoHyphens/>
        <w:autoSpaceDN/>
        <w:adjustRightInd/>
        <w:spacing w:line="240" w:lineRule="auto"/>
        <w:ind w:left="0" w:firstLine="426"/>
      </w:pPr>
      <w:r w:rsidRPr="0085050A">
        <w:t>копия положительного заключения экспертизы (при наличии);</w:t>
      </w:r>
    </w:p>
    <w:p w:rsidR="009017B1" w:rsidRPr="0085050A" w:rsidRDefault="009017B1" w:rsidP="00CC3732">
      <w:pPr>
        <w:numPr>
          <w:ilvl w:val="0"/>
          <w:numId w:val="53"/>
        </w:numPr>
        <w:tabs>
          <w:tab w:val="left" w:pos="567"/>
          <w:tab w:val="left" w:pos="1040"/>
        </w:tabs>
        <w:suppressAutoHyphens/>
        <w:autoSpaceDN/>
        <w:adjustRightInd/>
        <w:spacing w:line="240" w:lineRule="auto"/>
        <w:ind w:left="0" w:firstLine="426"/>
      </w:pPr>
      <w:r w:rsidRPr="0085050A">
        <w:t>выписки из Единого государственного реестра прав на недвижимое имущество и сделок с ним по правообладателям земельных участков, имеющих общие границы с земельным участком</w:t>
      </w:r>
      <w:r w:rsidR="00681F29" w:rsidRPr="0085050A">
        <w:t>, применительно к которому запрашивается разрешение</w:t>
      </w:r>
      <w:r w:rsidR="00990081" w:rsidRPr="0085050A">
        <w:t>,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D689F" w:rsidRPr="0085050A" w:rsidRDefault="007D689F" w:rsidP="004A3A84">
      <w:pPr>
        <w:tabs>
          <w:tab w:val="left" w:pos="1040"/>
        </w:tabs>
        <w:suppressAutoHyphens/>
        <w:autoSpaceDN/>
        <w:adjustRightInd/>
        <w:spacing w:line="240" w:lineRule="auto"/>
        <w:ind w:firstLine="426"/>
      </w:pPr>
      <w:r w:rsidRPr="0085050A">
        <w:t>Копии документов заверяются надлежащим образом.</w:t>
      </w:r>
    </w:p>
    <w:p w:rsidR="00D133D2" w:rsidRPr="0085050A" w:rsidRDefault="00D133D2" w:rsidP="00CC3732">
      <w:pPr>
        <w:tabs>
          <w:tab w:val="left" w:pos="0"/>
          <w:tab w:val="left" w:pos="1040"/>
        </w:tabs>
        <w:suppressAutoHyphens/>
        <w:autoSpaceDN/>
        <w:adjustRightInd/>
        <w:spacing w:line="240" w:lineRule="auto"/>
        <w:ind w:firstLine="426"/>
      </w:pPr>
      <w:r w:rsidRPr="0085050A">
        <w:t xml:space="preserve">В случае подачи заявления </w:t>
      </w:r>
      <w:r w:rsidR="00FC413E" w:rsidRPr="0085050A">
        <w:t>юридическим</w:t>
      </w:r>
      <w:r w:rsidRPr="0085050A">
        <w:t xml:space="preserve"> лицом заявление о предоставлении разрешения на условно разрешенный вид использования должно содержать следующую информацию:</w:t>
      </w:r>
    </w:p>
    <w:p w:rsidR="00D133D2" w:rsidRPr="0085050A" w:rsidRDefault="002A1617"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наименование юридического лица</w:t>
      </w:r>
      <w:r w:rsidR="00D133D2" w:rsidRPr="0085050A">
        <w:t>;</w:t>
      </w:r>
    </w:p>
    <w:p w:rsidR="00D133D2" w:rsidRPr="0085050A" w:rsidRDefault="005E6B4E"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место нахождения заявителя, номе</w:t>
      </w:r>
      <w:r w:rsidR="006F5624" w:rsidRPr="0085050A">
        <w:t>ра контактного телефона, факса</w:t>
      </w:r>
      <w:r w:rsidRPr="0085050A">
        <w:t>;</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данные о земельном участке или объекте капитального строительства, для которых испрашивается условно разрешенный вид использования;</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подтверждение готовности нести расходы, связанные с организацией и проведением публичных слушаний;</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испрашиваемый заявителем условно разрешенный вид использования земельного участка или объекта капитального строительства;</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соответствие размеров земельного участка предполагаемому использованию.</w:t>
      </w:r>
    </w:p>
    <w:p w:rsidR="00D133D2" w:rsidRPr="0085050A" w:rsidRDefault="00D133D2" w:rsidP="00CC3732">
      <w:pPr>
        <w:tabs>
          <w:tab w:val="left" w:pos="0"/>
          <w:tab w:val="left" w:pos="1040"/>
        </w:tabs>
        <w:suppressAutoHyphens/>
        <w:autoSpaceDN/>
        <w:adjustRightInd/>
        <w:spacing w:line="240" w:lineRule="auto"/>
        <w:ind w:firstLine="426"/>
      </w:pPr>
      <w:r w:rsidRPr="0085050A">
        <w:t>Перечень документов, прилагаемых к заявлению:</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 xml:space="preserve">копия </w:t>
      </w:r>
      <w:r w:rsidR="004869C0" w:rsidRPr="0085050A">
        <w:t xml:space="preserve">устава, свидетельства о внесении в единый государственный реестр юридических лиц (далее ЕГРЮЛ), </w:t>
      </w:r>
      <w:r w:rsidR="00D21761" w:rsidRPr="0085050A">
        <w:t xml:space="preserve">свидетельства о постановке на налоговый учет, </w:t>
      </w:r>
      <w:r w:rsidR="005E4DDC" w:rsidRPr="0085050A">
        <w:t>выписка из ЕГРЮЛ;</w:t>
      </w:r>
      <w:r w:rsidR="004869C0" w:rsidRPr="0085050A">
        <w:t xml:space="preserve"> </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 xml:space="preserve">копии правоустанавливающих документов на земельный участок и (или) объект капитального строительства: постановление о предоставлении земельного участка, </w:t>
      </w:r>
      <w:r w:rsidR="00C60155" w:rsidRPr="0085050A">
        <w:t>свидетельство о государственной регистрации права (при наличии), выписка из Единого государственного реестра недвижимости (ЕГРН)</w:t>
      </w:r>
      <w:r w:rsidRPr="0085050A">
        <w:t>;</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копия градостроительного плана земельного участка (ГПЗУ);</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фотоматериалы объекта недвижимости и прилегающих территорий;</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проектная документация в виде цветного альбома и на электронном носителе в составе: пояснительная записка, схема планировочной организации земельного участка, выполненная в соответствии с ГПЗУ, схемы, отображающие архитектурные решения (по согласованию);</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копия положительного заключения экспертизы (при наличии);</w:t>
      </w:r>
    </w:p>
    <w:p w:rsidR="00D133D2" w:rsidRPr="0085050A" w:rsidRDefault="00D133D2" w:rsidP="007371BD">
      <w:pPr>
        <w:numPr>
          <w:ilvl w:val="0"/>
          <w:numId w:val="53"/>
        </w:numPr>
        <w:tabs>
          <w:tab w:val="clear" w:pos="708"/>
          <w:tab w:val="left" w:pos="0"/>
          <w:tab w:val="num" w:pos="567"/>
          <w:tab w:val="left" w:pos="1040"/>
        </w:tabs>
        <w:suppressAutoHyphens/>
        <w:autoSpaceDN/>
        <w:adjustRightInd/>
        <w:spacing w:line="240" w:lineRule="auto"/>
        <w:ind w:left="0" w:firstLine="426"/>
      </w:pPr>
      <w:r w:rsidRPr="0085050A">
        <w:t>выписки из Единого государственного реестра прав на недвижимое имущество и сделок с ним по правообладателям земельных участков, имеющих общие границы с земельным участком, применительно к которому запрашивается разрешение,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D0E7B" w:rsidRPr="0085050A" w:rsidRDefault="00D133D2" w:rsidP="00CC3732">
      <w:pPr>
        <w:tabs>
          <w:tab w:val="left" w:pos="0"/>
          <w:tab w:val="left" w:pos="1040"/>
        </w:tabs>
        <w:suppressAutoHyphens/>
        <w:autoSpaceDN/>
        <w:adjustRightInd/>
        <w:spacing w:line="240" w:lineRule="auto"/>
        <w:ind w:firstLine="426"/>
      </w:pPr>
      <w:r w:rsidRPr="0085050A">
        <w:t>Копии документов заверяются надлежащим образом.</w:t>
      </w:r>
    </w:p>
    <w:p w:rsidR="00CC181C" w:rsidRPr="0085050A" w:rsidRDefault="00CC181C" w:rsidP="00CC3732">
      <w:pPr>
        <w:tabs>
          <w:tab w:val="left" w:pos="426"/>
          <w:tab w:val="left" w:pos="1040"/>
        </w:tabs>
        <w:suppressAutoHyphens/>
        <w:autoSpaceDN/>
        <w:adjustRightInd/>
        <w:spacing w:line="240" w:lineRule="auto"/>
        <w:ind w:firstLine="426"/>
      </w:pPr>
      <w:r w:rsidRPr="0085050A">
        <w:t xml:space="preserve">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w:t>
      </w:r>
      <w:r w:rsidRPr="0085050A">
        <w:lastRenderedPageBreak/>
        <w:t>письмом с уведомлением о вручении. В последнем случае днем получения Комиссией заявления считается день вручения заказного письма.</w:t>
      </w:r>
    </w:p>
    <w:p w:rsidR="00112185" w:rsidRPr="0085050A" w:rsidRDefault="001B6378" w:rsidP="00CC3732">
      <w:pPr>
        <w:pStyle w:val="a5"/>
        <w:tabs>
          <w:tab w:val="left" w:pos="567"/>
        </w:tabs>
        <w:spacing w:before="0" w:beforeAutospacing="0" w:after="0" w:afterAutospacing="0"/>
        <w:ind w:firstLine="426"/>
        <w:jc w:val="both"/>
        <w:rPr>
          <w:color w:val="000000"/>
        </w:rPr>
      </w:pPr>
      <w:r w:rsidRPr="0085050A">
        <w:t>Заявления, оформленные с нарушением установленного порядка, Комиссия вправе оставить без рассмотрения.</w:t>
      </w:r>
    </w:p>
    <w:p w:rsidR="00AD4C7E" w:rsidRPr="0085050A" w:rsidRDefault="00AD4C7E" w:rsidP="00CC3732">
      <w:pPr>
        <w:pStyle w:val="a5"/>
        <w:spacing w:before="0" w:beforeAutospacing="0" w:after="0" w:afterAutospacing="0"/>
        <w:ind w:firstLine="426"/>
        <w:jc w:val="both"/>
        <w:rPr>
          <w:color w:val="000000"/>
        </w:rPr>
      </w:pPr>
      <w:r w:rsidRPr="0085050A">
        <w:rPr>
          <w:color w:val="000000"/>
        </w:rPr>
        <w:t>2. Вопрос о предоставлении разрешения на условно разрешенный вид использования подл</w:t>
      </w:r>
      <w:r w:rsidRPr="0085050A">
        <w:rPr>
          <w:color w:val="000000"/>
        </w:rPr>
        <w:t>е</w:t>
      </w:r>
      <w:r w:rsidRPr="0085050A">
        <w:rPr>
          <w:color w:val="000000"/>
        </w:rPr>
        <w:t>жит обсуждению на</w:t>
      </w:r>
      <w:r w:rsidR="00D26C99" w:rsidRPr="0085050A">
        <w:rPr>
          <w:color w:val="000000"/>
        </w:rPr>
        <w:t xml:space="preserve"> публичных слушаниях.</w:t>
      </w:r>
    </w:p>
    <w:p w:rsidR="00AD4C7E" w:rsidRPr="0085050A" w:rsidRDefault="00AD4C7E" w:rsidP="00CC3732">
      <w:pPr>
        <w:pStyle w:val="a5"/>
        <w:spacing w:before="0" w:beforeAutospacing="0" w:after="0" w:afterAutospacing="0"/>
        <w:ind w:firstLine="426"/>
        <w:jc w:val="both"/>
        <w:rPr>
          <w:color w:val="000000"/>
        </w:rPr>
      </w:pPr>
      <w:r w:rsidRPr="0085050A">
        <w:rPr>
          <w:color w:val="000000"/>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w:t>
      </w:r>
      <w:r w:rsidRPr="0085050A">
        <w:rPr>
          <w:color w:val="000000"/>
        </w:rPr>
        <w:t>т</w:t>
      </w:r>
      <w:r w:rsidRPr="0085050A">
        <w:rPr>
          <w:color w:val="000000"/>
        </w:rPr>
        <w:t>ва публичные слушания по вопросу предоставления разрешения на условно разрешенный вид и</w:t>
      </w:r>
      <w:r w:rsidRPr="0085050A">
        <w:rPr>
          <w:color w:val="000000"/>
        </w:rPr>
        <w:t>с</w:t>
      </w:r>
      <w:r w:rsidRPr="0085050A">
        <w:rPr>
          <w:color w:val="000000"/>
        </w:rPr>
        <w:t>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w:t>
      </w:r>
      <w:r w:rsidRPr="0085050A">
        <w:rPr>
          <w:color w:val="000000"/>
        </w:rPr>
        <w:t>е</w:t>
      </w:r>
      <w:r w:rsidRPr="0085050A">
        <w:rPr>
          <w:color w:val="000000"/>
        </w:rPr>
        <w:t>нительно к которым запрашивается разрешение. В случае, если условно разрешенный вид испол</w:t>
      </w:r>
      <w:r w:rsidRPr="0085050A">
        <w:rPr>
          <w:color w:val="000000"/>
        </w:rPr>
        <w:t>ь</w:t>
      </w:r>
      <w:r w:rsidRPr="0085050A">
        <w:rPr>
          <w:color w:val="000000"/>
        </w:rPr>
        <w:t>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w:t>
      </w:r>
      <w:r w:rsidRPr="0085050A">
        <w:rPr>
          <w:color w:val="000000"/>
        </w:rPr>
        <w:t>е</w:t>
      </w:r>
      <w:r w:rsidRPr="0085050A">
        <w:rPr>
          <w:color w:val="000000"/>
        </w:rPr>
        <w:t>лей земельных участков и объектов капитального строительства, подверженных риску такого н</w:t>
      </w:r>
      <w:r w:rsidRPr="0085050A">
        <w:rPr>
          <w:color w:val="000000"/>
        </w:rPr>
        <w:t>е</w:t>
      </w:r>
      <w:r w:rsidRPr="0085050A">
        <w:rPr>
          <w:color w:val="000000"/>
        </w:rPr>
        <w:t>гативного воздействия.</w:t>
      </w:r>
    </w:p>
    <w:p w:rsidR="00AD4C7E" w:rsidRPr="0085050A" w:rsidRDefault="00AD4C7E" w:rsidP="00CC3732">
      <w:pPr>
        <w:pStyle w:val="a5"/>
        <w:spacing w:before="0" w:beforeAutospacing="0" w:after="0" w:afterAutospacing="0"/>
        <w:ind w:firstLine="426"/>
        <w:jc w:val="both"/>
        <w:rPr>
          <w:color w:val="000000"/>
        </w:rPr>
      </w:pPr>
      <w:r w:rsidRPr="0085050A">
        <w:rPr>
          <w:color w:val="000000"/>
        </w:rPr>
        <w:t>4. Комиссия направляет сообщения о проведении публичных слушаний по вопросу предо</w:t>
      </w:r>
      <w:r w:rsidRPr="0085050A">
        <w:rPr>
          <w:color w:val="000000"/>
        </w:rPr>
        <w:t>с</w:t>
      </w:r>
      <w:r w:rsidRPr="0085050A">
        <w:rPr>
          <w:color w:val="000000"/>
        </w:rPr>
        <w:t>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w:t>
      </w:r>
      <w:r w:rsidRPr="0085050A">
        <w:rPr>
          <w:color w:val="000000"/>
        </w:rPr>
        <w:t>и</w:t>
      </w:r>
      <w:r w:rsidRPr="0085050A">
        <w:rPr>
          <w:color w:val="000000"/>
        </w:rPr>
        <w:t>вается данное разрешение, правообладателям объектов капитального строительства, расположе</w:t>
      </w:r>
      <w:r w:rsidRPr="0085050A">
        <w:rPr>
          <w:color w:val="000000"/>
        </w:rPr>
        <w:t>н</w:t>
      </w:r>
      <w:r w:rsidRPr="0085050A">
        <w:rPr>
          <w:color w:val="000000"/>
        </w:rPr>
        <w:t>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w:t>
      </w:r>
      <w:r w:rsidRPr="0085050A">
        <w:rPr>
          <w:color w:val="000000"/>
        </w:rPr>
        <w:t>а</w:t>
      </w:r>
      <w:r w:rsidRPr="0085050A">
        <w:rPr>
          <w:color w:val="000000"/>
        </w:rPr>
        <w:t>стью объекта капитального строительства, применительно к которому запрашивается данное ра</w:t>
      </w:r>
      <w:r w:rsidRPr="0085050A">
        <w:rPr>
          <w:color w:val="000000"/>
        </w:rPr>
        <w:t>з</w:t>
      </w:r>
      <w:r w:rsidRPr="0085050A">
        <w:rPr>
          <w:color w:val="000000"/>
        </w:rPr>
        <w:t>решение. Указанные сообщения направляются не позднее чем через десять дней со дня поступл</w:t>
      </w:r>
      <w:r w:rsidRPr="0085050A">
        <w:rPr>
          <w:color w:val="000000"/>
        </w:rPr>
        <w:t>е</w:t>
      </w:r>
      <w:r w:rsidRPr="0085050A">
        <w:rPr>
          <w:color w:val="000000"/>
        </w:rPr>
        <w:t>ния заявления заинтересованного лица о предоставлении разрешения на условно разрешенный вид использования.</w:t>
      </w:r>
    </w:p>
    <w:p w:rsidR="00AD4C7E" w:rsidRPr="0085050A" w:rsidRDefault="00AD4C7E" w:rsidP="00CC3732">
      <w:pPr>
        <w:pStyle w:val="a5"/>
        <w:spacing w:before="0" w:beforeAutospacing="0" w:after="0" w:afterAutospacing="0"/>
        <w:ind w:firstLine="426"/>
        <w:jc w:val="both"/>
        <w:rPr>
          <w:color w:val="000000"/>
        </w:rPr>
      </w:pPr>
      <w:r w:rsidRPr="0085050A">
        <w:rPr>
          <w:color w:val="000000"/>
        </w:rPr>
        <w:t>5. Участники публичных слушаний по вопросу о предоставлении разрешения на условно ра</w:t>
      </w:r>
      <w:r w:rsidRPr="0085050A">
        <w:rPr>
          <w:color w:val="000000"/>
        </w:rPr>
        <w:t>з</w:t>
      </w:r>
      <w:r w:rsidRPr="0085050A">
        <w:rPr>
          <w:color w:val="000000"/>
        </w:rPr>
        <w:t>решенный вид испо</w:t>
      </w:r>
      <w:r w:rsidR="004A7BF4" w:rsidRPr="0085050A">
        <w:rPr>
          <w:color w:val="000000"/>
        </w:rPr>
        <w:t>льзования вправе представить в К</w:t>
      </w:r>
      <w:r w:rsidRPr="0085050A">
        <w:rPr>
          <w:color w:val="000000"/>
        </w:rPr>
        <w:t>омиссию свои предложения и замечания, к</w:t>
      </w:r>
      <w:r w:rsidRPr="0085050A">
        <w:rPr>
          <w:color w:val="000000"/>
        </w:rPr>
        <w:t>а</w:t>
      </w:r>
      <w:r w:rsidRPr="0085050A">
        <w:rPr>
          <w:color w:val="000000"/>
        </w:rPr>
        <w:t>сающиеся указанного вопроса, для включения их в протокол публичных слушаний.</w:t>
      </w:r>
    </w:p>
    <w:p w:rsidR="00AD4C7E" w:rsidRPr="0085050A" w:rsidRDefault="00AD4C7E" w:rsidP="00CC3732">
      <w:pPr>
        <w:pStyle w:val="a5"/>
        <w:spacing w:before="0" w:beforeAutospacing="0" w:after="0" w:afterAutospacing="0"/>
        <w:ind w:firstLine="426"/>
        <w:jc w:val="both"/>
        <w:rPr>
          <w:color w:val="000000"/>
        </w:rPr>
      </w:pPr>
      <w:r w:rsidRPr="0085050A">
        <w:rPr>
          <w:color w:val="000000"/>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E1C21" w:rsidRPr="0085050A">
        <w:t xml:space="preserve">Администрации сельского поселения </w:t>
      </w:r>
      <w:r w:rsidR="004A7BF4" w:rsidRPr="0085050A">
        <w:rPr>
          <w:color w:val="000000"/>
        </w:rPr>
        <w:t>в сети "Интернет".</w:t>
      </w:r>
    </w:p>
    <w:p w:rsidR="00AD4C7E" w:rsidRPr="0085050A" w:rsidRDefault="00AD4C7E" w:rsidP="00CC3732">
      <w:pPr>
        <w:pStyle w:val="a5"/>
        <w:spacing w:before="0" w:beforeAutospacing="0" w:after="0" w:afterAutospacing="0"/>
        <w:ind w:firstLine="426"/>
        <w:jc w:val="both"/>
        <w:rPr>
          <w:color w:val="000000"/>
        </w:rPr>
      </w:pPr>
      <w:r w:rsidRPr="0085050A">
        <w:rPr>
          <w:color w:val="000000"/>
        </w:rPr>
        <w:t xml:space="preserve">7. Срок проведения публичных слушаний с момента оповещения жителей </w:t>
      </w:r>
      <w:r w:rsidR="00AD5BA1" w:rsidRPr="0085050A">
        <w:rPr>
          <w:color w:val="000000"/>
        </w:rPr>
        <w:t>сельского посел</w:t>
      </w:r>
      <w:r w:rsidR="00AD5BA1" w:rsidRPr="0085050A">
        <w:rPr>
          <w:color w:val="000000"/>
        </w:rPr>
        <w:t>е</w:t>
      </w:r>
      <w:r w:rsidR="00AD5BA1" w:rsidRPr="0085050A">
        <w:rPr>
          <w:color w:val="000000"/>
        </w:rPr>
        <w:t xml:space="preserve">ния </w:t>
      </w:r>
      <w:r w:rsidR="0069149C">
        <w:rPr>
          <w:color w:val="000000"/>
        </w:rPr>
        <w:t>Верхоторский</w:t>
      </w:r>
      <w:r w:rsidR="00AD5BA1" w:rsidRPr="0085050A">
        <w:rPr>
          <w:color w:val="000000"/>
        </w:rPr>
        <w:t xml:space="preserve"> сельсовет </w:t>
      </w:r>
      <w:r w:rsidRPr="0085050A">
        <w:rPr>
          <w:color w:val="000000"/>
        </w:rPr>
        <w:t xml:space="preserve"> о времени и месте их проведения до дня опубликования заключения о результатах публичных слушаний определяется уставом и (или) нормативными правовыми а</w:t>
      </w:r>
      <w:r w:rsidRPr="0085050A">
        <w:rPr>
          <w:color w:val="000000"/>
        </w:rPr>
        <w:t>к</w:t>
      </w:r>
      <w:r w:rsidRPr="0085050A">
        <w:rPr>
          <w:color w:val="000000"/>
        </w:rPr>
        <w:t xml:space="preserve">тами </w:t>
      </w:r>
      <w:r w:rsidR="00182F03" w:rsidRPr="0085050A">
        <w:rPr>
          <w:color w:val="000000"/>
        </w:rPr>
        <w:t>Администрации сельского поселения</w:t>
      </w:r>
      <w:r w:rsidRPr="0085050A">
        <w:rPr>
          <w:color w:val="000000"/>
        </w:rPr>
        <w:t xml:space="preserve"> и не может быть более одного месяца.</w:t>
      </w:r>
    </w:p>
    <w:p w:rsidR="00AD4C7E" w:rsidRPr="0085050A" w:rsidRDefault="00AD4C7E" w:rsidP="00CC3732">
      <w:pPr>
        <w:pStyle w:val="a5"/>
        <w:spacing w:before="0" w:beforeAutospacing="0" w:after="0" w:afterAutospacing="0"/>
        <w:ind w:firstLine="426"/>
        <w:jc w:val="both"/>
        <w:rPr>
          <w:color w:val="000000"/>
        </w:rPr>
      </w:pPr>
      <w:r w:rsidRPr="0085050A">
        <w:rPr>
          <w:color w:val="000000"/>
        </w:rPr>
        <w:t>8. На основании заключения о результатах публичных слушаний по вопросу о предоставлении разрешения на условно</w:t>
      </w:r>
      <w:r w:rsidR="006F519A" w:rsidRPr="0085050A">
        <w:rPr>
          <w:color w:val="000000"/>
        </w:rPr>
        <w:t xml:space="preserve"> разрешенный вид использования К</w:t>
      </w:r>
      <w:r w:rsidRPr="0085050A">
        <w:rPr>
          <w:color w:val="000000"/>
        </w:rPr>
        <w:t>омиссия принимает решение о предо</w:t>
      </w:r>
      <w:r w:rsidRPr="0085050A">
        <w:rPr>
          <w:color w:val="000000"/>
        </w:rPr>
        <w:t>с</w:t>
      </w:r>
      <w:r w:rsidRPr="0085050A">
        <w:rPr>
          <w:color w:val="000000"/>
        </w:rPr>
        <w:t xml:space="preserve">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D0302" w:rsidRPr="0085050A">
        <w:t xml:space="preserve">Администрации сельского поселения </w:t>
      </w:r>
      <w:r w:rsidRPr="0085050A">
        <w:rPr>
          <w:color w:val="000000"/>
        </w:rPr>
        <w:t xml:space="preserve">в сети "Интернет" </w:t>
      </w:r>
      <w:r w:rsidR="00081CC0" w:rsidRPr="0085050A">
        <w:rPr>
          <w:color w:val="000000"/>
        </w:rPr>
        <w:t>.</w:t>
      </w:r>
    </w:p>
    <w:p w:rsidR="00AD4C7E" w:rsidRPr="0085050A" w:rsidRDefault="00480DCD" w:rsidP="00CC3732">
      <w:pPr>
        <w:pStyle w:val="a5"/>
        <w:spacing w:before="0" w:beforeAutospacing="0" w:after="0" w:afterAutospacing="0"/>
        <w:ind w:firstLine="426"/>
        <w:jc w:val="both"/>
        <w:rPr>
          <w:color w:val="000000"/>
        </w:rPr>
      </w:pPr>
      <w:r w:rsidRPr="0085050A">
        <w:rPr>
          <w:color w:val="000000"/>
        </w:rPr>
        <w:t>9</w:t>
      </w:r>
      <w:r w:rsidR="00AD4C7E" w:rsidRPr="0085050A">
        <w:rPr>
          <w:color w:val="000000"/>
        </w:rPr>
        <w:t>. Расходы, связанные с организацией и проведением публичных слушаний по вопросу пр</w:t>
      </w:r>
      <w:r w:rsidR="00AD4C7E" w:rsidRPr="0085050A">
        <w:rPr>
          <w:color w:val="000000"/>
        </w:rPr>
        <w:t>е</w:t>
      </w:r>
      <w:r w:rsidR="00AD4C7E" w:rsidRPr="0085050A">
        <w:rPr>
          <w:color w:val="000000"/>
        </w:rPr>
        <w:t>доставления разрешения на условно разрешенный вид использования, несет физическое или юр</w:t>
      </w:r>
      <w:r w:rsidR="00AD4C7E" w:rsidRPr="0085050A">
        <w:rPr>
          <w:color w:val="000000"/>
        </w:rPr>
        <w:t>и</w:t>
      </w:r>
      <w:r w:rsidR="00AD4C7E" w:rsidRPr="0085050A">
        <w:rPr>
          <w:color w:val="000000"/>
        </w:rPr>
        <w:t>дическое лицо, заинтересованное в предоставлении такого разрешения.</w:t>
      </w:r>
    </w:p>
    <w:p w:rsidR="00AD4C7E" w:rsidRPr="0085050A" w:rsidRDefault="00061BC8" w:rsidP="00CC3732">
      <w:pPr>
        <w:pStyle w:val="a5"/>
        <w:spacing w:before="0" w:beforeAutospacing="0" w:after="0" w:afterAutospacing="0"/>
        <w:ind w:firstLine="426"/>
        <w:jc w:val="both"/>
        <w:rPr>
          <w:color w:val="000000"/>
        </w:rPr>
      </w:pPr>
      <w:r w:rsidRPr="0085050A">
        <w:rPr>
          <w:color w:val="000000"/>
        </w:rPr>
        <w:t>10</w:t>
      </w:r>
      <w:r w:rsidR="00AD4C7E" w:rsidRPr="0085050A">
        <w:rPr>
          <w:color w:val="000000"/>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w:t>
      </w:r>
      <w:r w:rsidR="00AD4C7E" w:rsidRPr="0085050A">
        <w:rPr>
          <w:color w:val="000000"/>
        </w:rPr>
        <w:t>е</w:t>
      </w:r>
      <w:r w:rsidR="00AD4C7E" w:rsidRPr="0085050A">
        <w:rPr>
          <w:color w:val="000000"/>
        </w:rPr>
        <w:t>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w:t>
      </w:r>
      <w:r w:rsidR="00AD4C7E" w:rsidRPr="0085050A">
        <w:rPr>
          <w:color w:val="000000"/>
        </w:rPr>
        <w:t>е</w:t>
      </w:r>
      <w:r w:rsidR="00AD4C7E" w:rsidRPr="0085050A">
        <w:rPr>
          <w:color w:val="000000"/>
        </w:rPr>
        <w:t>нии разрешения на условно разрешенный вид использования, решение о предоставлении разреш</w:t>
      </w:r>
      <w:r w:rsidR="00AD4C7E" w:rsidRPr="0085050A">
        <w:rPr>
          <w:color w:val="000000"/>
        </w:rPr>
        <w:t>е</w:t>
      </w:r>
      <w:r w:rsidR="00AD4C7E" w:rsidRPr="0085050A">
        <w:rPr>
          <w:color w:val="000000"/>
        </w:rPr>
        <w:t>ния на условно разрешенный вид использования такому лицу принимается без проведения пу</w:t>
      </w:r>
      <w:r w:rsidR="00AD4C7E" w:rsidRPr="0085050A">
        <w:rPr>
          <w:color w:val="000000"/>
        </w:rPr>
        <w:t>б</w:t>
      </w:r>
      <w:r w:rsidR="00AD4C7E" w:rsidRPr="0085050A">
        <w:rPr>
          <w:color w:val="000000"/>
        </w:rPr>
        <w:t>личных слушаний.</w:t>
      </w:r>
    </w:p>
    <w:p w:rsidR="000A295D" w:rsidRPr="0085050A" w:rsidRDefault="00AD4C7E" w:rsidP="00CC3732">
      <w:pPr>
        <w:spacing w:line="240" w:lineRule="auto"/>
        <w:ind w:firstLine="426"/>
      </w:pPr>
      <w:r w:rsidRPr="0085050A">
        <w:rPr>
          <w:color w:val="000000"/>
        </w:rPr>
        <w:lastRenderedPageBreak/>
        <w:t>1</w:t>
      </w:r>
      <w:r w:rsidR="00061BC8" w:rsidRPr="0085050A">
        <w:rPr>
          <w:color w:val="000000"/>
        </w:rPr>
        <w:t>1</w:t>
      </w:r>
      <w:r w:rsidRPr="0085050A">
        <w:rPr>
          <w:color w:val="000000"/>
        </w:rPr>
        <w:t>. Физическое или юридическое лицо вправе оспорить в судебном порядке решение о пр</w:t>
      </w:r>
      <w:r w:rsidRPr="0085050A">
        <w:rPr>
          <w:color w:val="000000"/>
        </w:rPr>
        <w:t>е</w:t>
      </w:r>
      <w:r w:rsidRPr="0085050A">
        <w:rPr>
          <w:color w:val="000000"/>
        </w:rPr>
        <w:t>доставлении разрешения на условно разрешенный вид использования или об отказе в предоста</w:t>
      </w:r>
      <w:r w:rsidRPr="0085050A">
        <w:rPr>
          <w:color w:val="000000"/>
        </w:rPr>
        <w:t>в</w:t>
      </w:r>
      <w:r w:rsidRPr="0085050A">
        <w:rPr>
          <w:color w:val="000000"/>
        </w:rPr>
        <w:t>лении такого разрешения</w:t>
      </w:r>
      <w:r w:rsidR="00081CC0" w:rsidRPr="0085050A">
        <w:rPr>
          <w:color w:val="000000"/>
        </w:rPr>
        <w:t>.</w:t>
      </w:r>
    </w:p>
    <w:p w:rsidR="000A295D" w:rsidRPr="0085050A" w:rsidRDefault="000A295D" w:rsidP="0048365F">
      <w:pPr>
        <w:spacing w:line="240" w:lineRule="auto"/>
        <w:ind w:firstLine="540"/>
      </w:pPr>
    </w:p>
    <w:p w:rsidR="009E458A" w:rsidRPr="0085050A" w:rsidRDefault="009E458A" w:rsidP="00CC3732">
      <w:pPr>
        <w:pStyle w:val="ConsNormal"/>
        <w:widowControl/>
        <w:ind w:firstLine="426"/>
        <w:rPr>
          <w:rFonts w:ascii="Times New Roman" w:hAnsi="Times New Roman" w:cs="Times New Roman"/>
          <w:b/>
        </w:rPr>
      </w:pPr>
      <w:r w:rsidRPr="0085050A">
        <w:rPr>
          <w:rFonts w:ascii="Times New Roman" w:hAnsi="Times New Roman" w:cs="Times New Roman"/>
          <w:b/>
        </w:rPr>
        <w:t>Статья 1</w:t>
      </w:r>
      <w:r w:rsidR="000014BA" w:rsidRPr="0085050A">
        <w:rPr>
          <w:rFonts w:ascii="Times New Roman" w:hAnsi="Times New Roman" w:cs="Times New Roman"/>
          <w:b/>
        </w:rPr>
        <w:t>8</w:t>
      </w:r>
      <w:r w:rsidRPr="0085050A">
        <w:rPr>
          <w:rFonts w:ascii="Times New Roman" w:hAnsi="Times New Roman" w:cs="Times New Roman"/>
          <w:b/>
        </w:rPr>
        <w:t>. Порядок предоставления разрешения на отклонение от предельных параме</w:t>
      </w:r>
      <w:r w:rsidRPr="0085050A">
        <w:rPr>
          <w:rFonts w:ascii="Times New Roman" w:hAnsi="Times New Roman" w:cs="Times New Roman"/>
          <w:b/>
        </w:rPr>
        <w:t>т</w:t>
      </w:r>
      <w:r w:rsidRPr="0085050A">
        <w:rPr>
          <w:rFonts w:ascii="Times New Roman" w:hAnsi="Times New Roman" w:cs="Times New Roman"/>
          <w:b/>
        </w:rPr>
        <w:t>ров разрешенного строительства, реконструкции объектов</w:t>
      </w:r>
      <w:r w:rsidR="00616399" w:rsidRPr="0085050A">
        <w:rPr>
          <w:rFonts w:ascii="Times New Roman" w:hAnsi="Times New Roman" w:cs="Times New Roman"/>
          <w:b/>
        </w:rPr>
        <w:t xml:space="preserve"> </w:t>
      </w:r>
      <w:r w:rsidRPr="0085050A">
        <w:rPr>
          <w:rFonts w:ascii="Times New Roman" w:hAnsi="Times New Roman" w:cs="Times New Roman"/>
          <w:b/>
        </w:rPr>
        <w:t>капитального строительства</w:t>
      </w:r>
    </w:p>
    <w:p w:rsidR="009E458A" w:rsidRPr="0085050A" w:rsidRDefault="009E458A" w:rsidP="00CC3732">
      <w:pPr>
        <w:pStyle w:val="a5"/>
        <w:spacing w:before="0" w:beforeAutospacing="0" w:after="0" w:afterAutospacing="0"/>
        <w:ind w:firstLine="426"/>
        <w:jc w:val="both"/>
        <w:rPr>
          <w:color w:val="000000"/>
        </w:rPr>
      </w:pPr>
      <w:r w:rsidRPr="0085050A">
        <w:rPr>
          <w:color w:val="000000"/>
        </w:rPr>
        <w:t>1. Правообладатели земельных участков, размеры которых меньше установленных град</w:t>
      </w:r>
      <w:r w:rsidRPr="0085050A">
        <w:rPr>
          <w:color w:val="000000"/>
        </w:rPr>
        <w:t>о</w:t>
      </w:r>
      <w:r w:rsidRPr="0085050A">
        <w:rPr>
          <w:color w:val="000000"/>
        </w:rPr>
        <w:t>строительным регламентом минимальных размеров земельных участков либо конфигурация, и</w:t>
      </w:r>
      <w:r w:rsidRPr="0085050A">
        <w:rPr>
          <w:color w:val="000000"/>
        </w:rPr>
        <w:t>н</w:t>
      </w:r>
      <w:r w:rsidRPr="0085050A">
        <w:rPr>
          <w:color w:val="000000"/>
        </w:rPr>
        <w:t>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w:t>
      </w:r>
      <w:r w:rsidRPr="0085050A">
        <w:rPr>
          <w:color w:val="000000"/>
        </w:rPr>
        <w:t>т</w:t>
      </w:r>
      <w:r w:rsidRPr="0085050A">
        <w:rPr>
          <w:color w:val="000000"/>
        </w:rPr>
        <w:t>ва, реконструкции объектов капитального строительства.</w:t>
      </w:r>
    </w:p>
    <w:p w:rsidR="009E458A" w:rsidRPr="0085050A" w:rsidRDefault="009E458A" w:rsidP="00CC3732">
      <w:pPr>
        <w:pStyle w:val="a5"/>
        <w:spacing w:before="0" w:beforeAutospacing="0" w:after="0" w:afterAutospacing="0"/>
        <w:ind w:firstLine="426"/>
        <w:jc w:val="both"/>
        <w:rPr>
          <w:color w:val="000000"/>
        </w:rPr>
      </w:pPr>
      <w:r w:rsidRPr="0085050A">
        <w:rPr>
          <w:color w:val="000000"/>
        </w:rPr>
        <w:t>2. Отклонение от предельных параметров разрешенного строительства, реконструкции объе</w:t>
      </w:r>
      <w:r w:rsidRPr="0085050A">
        <w:rPr>
          <w:color w:val="000000"/>
        </w:rPr>
        <w:t>к</w:t>
      </w:r>
      <w:r w:rsidRPr="0085050A">
        <w:rPr>
          <w:color w:val="000000"/>
        </w:rPr>
        <w:t>тов капитального строительства разрешается для отдельного земельного участка при соблюдении требований технических регламентов.</w:t>
      </w:r>
    </w:p>
    <w:p w:rsidR="009E458A" w:rsidRPr="0085050A" w:rsidRDefault="009E458A" w:rsidP="00CC3732">
      <w:pPr>
        <w:pStyle w:val="a5"/>
        <w:spacing w:before="0" w:beforeAutospacing="0" w:after="0" w:afterAutospacing="0"/>
        <w:ind w:firstLine="426"/>
        <w:jc w:val="both"/>
        <w:rPr>
          <w:color w:val="000000"/>
        </w:rPr>
      </w:pPr>
      <w:r w:rsidRPr="0085050A">
        <w:rPr>
          <w:color w:val="000000"/>
        </w:rPr>
        <w:t>3. Заинтересованное в получении разрешения на отклонение от предельных параметров ра</w:t>
      </w:r>
      <w:r w:rsidRPr="0085050A">
        <w:rPr>
          <w:color w:val="000000"/>
        </w:rPr>
        <w:t>з</w:t>
      </w:r>
      <w:r w:rsidRPr="0085050A">
        <w:rPr>
          <w:color w:val="000000"/>
        </w:rPr>
        <w:t>решенного строительства, реконструкции объектов капитального с</w:t>
      </w:r>
      <w:r w:rsidR="00C629D0" w:rsidRPr="0085050A">
        <w:rPr>
          <w:color w:val="000000"/>
        </w:rPr>
        <w:t>троительства лицо направляет в К</w:t>
      </w:r>
      <w:r w:rsidRPr="0085050A">
        <w:rPr>
          <w:color w:val="000000"/>
        </w:rPr>
        <w:t>омиссию заявление о предоставлении такого разрешения.</w:t>
      </w:r>
    </w:p>
    <w:p w:rsidR="00770D44" w:rsidRPr="0085050A" w:rsidRDefault="00770D44" w:rsidP="00CC3732">
      <w:pPr>
        <w:pStyle w:val="a5"/>
        <w:spacing w:before="0" w:beforeAutospacing="0" w:after="0" w:afterAutospacing="0"/>
        <w:ind w:firstLine="426"/>
        <w:jc w:val="both"/>
        <w:rPr>
          <w:color w:val="000000"/>
        </w:rPr>
      </w:pPr>
      <w:r w:rsidRPr="0085050A">
        <w:rPr>
          <w:color w:val="000000"/>
        </w:rPr>
        <w:t xml:space="preserve">В случае подачи заявления физическим лицом заявление о предоставлении разрешения </w:t>
      </w:r>
      <w:r w:rsidR="00CC1814" w:rsidRPr="0085050A">
        <w:rPr>
          <w:color w:val="000000"/>
        </w:rPr>
        <w:t>на о</w:t>
      </w:r>
      <w:r w:rsidR="00CC1814" w:rsidRPr="0085050A">
        <w:rPr>
          <w:color w:val="000000"/>
        </w:rPr>
        <w:t>т</w:t>
      </w:r>
      <w:r w:rsidR="00CC1814" w:rsidRPr="0085050A">
        <w:rPr>
          <w:color w:val="000000"/>
        </w:rPr>
        <w:t>клонение от предельных параметров разрешенного строительства, реконструкции объектов кап</w:t>
      </w:r>
      <w:r w:rsidR="00CC1814" w:rsidRPr="0085050A">
        <w:rPr>
          <w:color w:val="000000"/>
        </w:rPr>
        <w:t>и</w:t>
      </w:r>
      <w:r w:rsidR="00CC1814" w:rsidRPr="0085050A">
        <w:rPr>
          <w:color w:val="000000"/>
        </w:rPr>
        <w:t>тального строительства</w:t>
      </w:r>
      <w:r w:rsidRPr="0085050A">
        <w:rPr>
          <w:color w:val="000000"/>
        </w:rPr>
        <w:t xml:space="preserve"> должно содержать следующую информацию:</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фамилию, имя, отчество (полностью);</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паспортные данные заявителя;</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номер контактного телефона;</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данные о земельном участке или объекте капитального строительства, для которых испр</w:t>
      </w:r>
      <w:r w:rsidRPr="0085050A">
        <w:rPr>
          <w:color w:val="000000"/>
        </w:rPr>
        <w:t>а</w:t>
      </w:r>
      <w:r w:rsidRPr="0085050A">
        <w:rPr>
          <w:color w:val="000000"/>
        </w:rPr>
        <w:t xml:space="preserve">шивается </w:t>
      </w:r>
      <w:r w:rsidR="001629D8" w:rsidRPr="0085050A">
        <w:rPr>
          <w:color w:val="000000"/>
        </w:rPr>
        <w:t>разрешение на отклонение от предельных параметров разрешенного строительства, р</w:t>
      </w:r>
      <w:r w:rsidR="001629D8" w:rsidRPr="0085050A">
        <w:rPr>
          <w:color w:val="000000"/>
        </w:rPr>
        <w:t>е</w:t>
      </w:r>
      <w:r w:rsidR="001629D8" w:rsidRPr="0085050A">
        <w:rPr>
          <w:color w:val="000000"/>
        </w:rPr>
        <w:t>конструкции объектов капитального строительства</w:t>
      </w:r>
      <w:r w:rsidRPr="0085050A">
        <w:rPr>
          <w:color w:val="000000"/>
        </w:rPr>
        <w:t>;</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подтверждение готовности нести расходы, связанные с организацией и проведением публи</w:t>
      </w:r>
      <w:r w:rsidRPr="0085050A">
        <w:rPr>
          <w:color w:val="000000"/>
        </w:rPr>
        <w:t>ч</w:t>
      </w:r>
      <w:r w:rsidRPr="0085050A">
        <w:rPr>
          <w:color w:val="000000"/>
        </w:rPr>
        <w:t>ных слушаний;</w:t>
      </w:r>
    </w:p>
    <w:p w:rsidR="00770D44" w:rsidRPr="0085050A" w:rsidRDefault="001629D8"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испрашиваемое заявителем отклонение от предельных параметров;</w:t>
      </w:r>
    </w:p>
    <w:p w:rsidR="00770D44" w:rsidRPr="0085050A" w:rsidRDefault="00C72801"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обоснование необходимости в получении разрешения на отклонение от предельных пар</w:t>
      </w:r>
      <w:r w:rsidRPr="0085050A">
        <w:rPr>
          <w:color w:val="000000"/>
        </w:rPr>
        <w:t>а</w:t>
      </w:r>
      <w:r w:rsidRPr="0085050A">
        <w:rPr>
          <w:color w:val="000000"/>
        </w:rPr>
        <w:t>метров для эффективного использования объектов капитального строительства;</w:t>
      </w:r>
    </w:p>
    <w:p w:rsidR="00770D44" w:rsidRPr="0085050A" w:rsidRDefault="00770D44" w:rsidP="00CC3732">
      <w:pPr>
        <w:pStyle w:val="a5"/>
        <w:spacing w:before="0" w:beforeAutospacing="0" w:after="0" w:afterAutospacing="0"/>
        <w:ind w:firstLine="426"/>
        <w:jc w:val="both"/>
        <w:rPr>
          <w:color w:val="000000"/>
        </w:rPr>
      </w:pPr>
      <w:r w:rsidRPr="0085050A">
        <w:rPr>
          <w:color w:val="000000"/>
        </w:rPr>
        <w:t>Перечень документов, прилагаемых к заявлению:</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копия паспорта;</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копии правоустанавливающих документов на земельный участок и (или) объект капитальн</w:t>
      </w:r>
      <w:r w:rsidRPr="0085050A">
        <w:rPr>
          <w:color w:val="000000"/>
        </w:rPr>
        <w:t>о</w:t>
      </w:r>
      <w:r w:rsidRPr="0085050A">
        <w:rPr>
          <w:color w:val="000000"/>
        </w:rPr>
        <w:t>го строительства: постановление о предоставлении земельного участка</w:t>
      </w:r>
      <w:r w:rsidR="00C60155" w:rsidRPr="0085050A">
        <w:rPr>
          <w:color w:val="000000"/>
        </w:rPr>
        <w:t>,</w:t>
      </w:r>
      <w:r w:rsidR="00C60155" w:rsidRPr="0085050A">
        <w:t xml:space="preserve"> </w:t>
      </w:r>
      <w:r w:rsidR="00C60155" w:rsidRPr="0085050A">
        <w:rPr>
          <w:color w:val="000000"/>
        </w:rPr>
        <w:t>свидетельство о госуда</w:t>
      </w:r>
      <w:r w:rsidR="00C60155" w:rsidRPr="0085050A">
        <w:rPr>
          <w:color w:val="000000"/>
        </w:rPr>
        <w:t>р</w:t>
      </w:r>
      <w:r w:rsidR="00C60155" w:rsidRPr="0085050A">
        <w:rPr>
          <w:color w:val="000000"/>
        </w:rPr>
        <w:t>ственной регистрации права (при наличии), выписка из Единого государственного реестра недв</w:t>
      </w:r>
      <w:r w:rsidR="00C60155" w:rsidRPr="0085050A">
        <w:rPr>
          <w:color w:val="000000"/>
        </w:rPr>
        <w:t>и</w:t>
      </w:r>
      <w:r w:rsidR="00C60155" w:rsidRPr="0085050A">
        <w:rPr>
          <w:color w:val="000000"/>
        </w:rPr>
        <w:t>жимости (ЕГРН)</w:t>
      </w:r>
      <w:r w:rsidRPr="0085050A">
        <w:rPr>
          <w:color w:val="000000"/>
        </w:rPr>
        <w:t>;</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копия градостроительного плана земельного участка (ГПЗУ);</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фотоматериалы объекта недвижимости и прилегающих территорий;</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проектная документация в виде цветного альбома и на электронном носителе в составе: п</w:t>
      </w:r>
      <w:r w:rsidRPr="0085050A">
        <w:rPr>
          <w:color w:val="000000"/>
        </w:rPr>
        <w:t>о</w:t>
      </w:r>
      <w:r w:rsidRPr="0085050A">
        <w:rPr>
          <w:color w:val="000000"/>
        </w:rPr>
        <w:t>яснительная записка, схема планировочной организации земельного участка, выполненная в соо</w:t>
      </w:r>
      <w:r w:rsidRPr="0085050A">
        <w:rPr>
          <w:color w:val="000000"/>
        </w:rPr>
        <w:t>т</w:t>
      </w:r>
      <w:r w:rsidRPr="0085050A">
        <w:rPr>
          <w:color w:val="000000"/>
        </w:rPr>
        <w:t>ветствии с ГПЗУ, схемы, отображающие архитектурные решения (по согласованию);</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копия положительного заключения экспертизы (при наличии);</w:t>
      </w:r>
    </w:p>
    <w:p w:rsidR="00770D44" w:rsidRPr="0085050A" w:rsidRDefault="00770D44" w:rsidP="000A7642">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выписки из Единого государственного реестра прав на недвижимое имущество и сделок с ним по правообладателям земельных участков, имеющих общие границы с земельным участком, применительно к которому запрашивается разрешение, и объектов капитального строительства, расположенных на земельных участках, имеющих общие границы с земельным участком, прим</w:t>
      </w:r>
      <w:r w:rsidRPr="0085050A">
        <w:rPr>
          <w:color w:val="000000"/>
        </w:rPr>
        <w:t>е</w:t>
      </w:r>
      <w:r w:rsidRPr="0085050A">
        <w:rPr>
          <w:color w:val="000000"/>
        </w:rPr>
        <w:t>нительно к которому запрашивается разрешение.</w:t>
      </w:r>
    </w:p>
    <w:p w:rsidR="00770D44" w:rsidRPr="0085050A" w:rsidRDefault="00770D44" w:rsidP="00CC3732">
      <w:pPr>
        <w:pStyle w:val="a5"/>
        <w:spacing w:before="0" w:beforeAutospacing="0" w:after="0" w:afterAutospacing="0"/>
        <w:ind w:firstLine="426"/>
        <w:jc w:val="both"/>
        <w:rPr>
          <w:color w:val="000000"/>
        </w:rPr>
      </w:pPr>
      <w:r w:rsidRPr="0085050A">
        <w:rPr>
          <w:color w:val="000000"/>
        </w:rPr>
        <w:t>Копии документов заверяются надлежащим образом.</w:t>
      </w:r>
    </w:p>
    <w:p w:rsidR="00770D44" w:rsidRPr="0085050A" w:rsidRDefault="00770D44" w:rsidP="00CC3732">
      <w:pPr>
        <w:pStyle w:val="a5"/>
        <w:spacing w:before="0" w:beforeAutospacing="0" w:after="0" w:afterAutospacing="0"/>
        <w:ind w:firstLine="426"/>
        <w:jc w:val="both"/>
        <w:rPr>
          <w:color w:val="000000"/>
        </w:rPr>
      </w:pPr>
      <w:r w:rsidRPr="0085050A">
        <w:rPr>
          <w:color w:val="000000"/>
        </w:rPr>
        <w:t xml:space="preserve">В случае подачи заявления юридическим лицом заявление о предоставлении разрешения </w:t>
      </w:r>
      <w:r w:rsidR="009803F7" w:rsidRPr="0085050A">
        <w:rPr>
          <w:color w:val="000000"/>
        </w:rPr>
        <w:t>на отклонение от предельных параметров разрешенного строительства, реконструкции объектов к</w:t>
      </w:r>
      <w:r w:rsidR="009803F7" w:rsidRPr="0085050A">
        <w:rPr>
          <w:color w:val="000000"/>
        </w:rPr>
        <w:t>а</w:t>
      </w:r>
      <w:r w:rsidR="009803F7" w:rsidRPr="0085050A">
        <w:rPr>
          <w:color w:val="000000"/>
        </w:rPr>
        <w:t>питального строительства</w:t>
      </w:r>
      <w:r w:rsidRPr="0085050A">
        <w:rPr>
          <w:color w:val="000000"/>
        </w:rPr>
        <w:t xml:space="preserve"> должно содержать следующую информацию:</w:t>
      </w:r>
    </w:p>
    <w:p w:rsidR="00770D44" w:rsidRPr="0085050A" w:rsidRDefault="00770D44"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наименование юридического лица;</w:t>
      </w:r>
    </w:p>
    <w:p w:rsidR="00770D44" w:rsidRPr="0085050A" w:rsidRDefault="00770D44"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lastRenderedPageBreak/>
        <w:t>место нахождения заявителя, номера контактного телефона, факса;</w:t>
      </w:r>
    </w:p>
    <w:p w:rsidR="00917A38" w:rsidRPr="0085050A" w:rsidRDefault="00917A38" w:rsidP="000A01A5">
      <w:pPr>
        <w:pStyle w:val="a5"/>
        <w:numPr>
          <w:ilvl w:val="0"/>
          <w:numId w:val="53"/>
        </w:numPr>
        <w:tabs>
          <w:tab w:val="clear" w:pos="708"/>
          <w:tab w:val="num" w:pos="567"/>
        </w:tabs>
        <w:ind w:left="0" w:firstLine="426"/>
        <w:jc w:val="both"/>
        <w:rPr>
          <w:color w:val="000000"/>
        </w:rPr>
      </w:pPr>
      <w:r w:rsidRPr="0085050A">
        <w:rPr>
          <w:color w:val="000000"/>
        </w:rPr>
        <w:t>данные о земельном участке или объекте капитального строительства, для которых испр</w:t>
      </w:r>
      <w:r w:rsidRPr="0085050A">
        <w:rPr>
          <w:color w:val="000000"/>
        </w:rPr>
        <w:t>а</w:t>
      </w:r>
      <w:r w:rsidRPr="0085050A">
        <w:rPr>
          <w:color w:val="000000"/>
        </w:rPr>
        <w:t>шивается разрешение на отклонение от предельных параметров разрешенного строительства, р</w:t>
      </w:r>
      <w:r w:rsidRPr="0085050A">
        <w:rPr>
          <w:color w:val="000000"/>
        </w:rPr>
        <w:t>е</w:t>
      </w:r>
      <w:r w:rsidRPr="0085050A">
        <w:rPr>
          <w:color w:val="000000"/>
        </w:rPr>
        <w:t>конструкции объектов капитального строительства;</w:t>
      </w:r>
    </w:p>
    <w:p w:rsidR="00917A38" w:rsidRPr="0085050A" w:rsidRDefault="00917A38" w:rsidP="000A01A5">
      <w:pPr>
        <w:pStyle w:val="a5"/>
        <w:numPr>
          <w:ilvl w:val="0"/>
          <w:numId w:val="53"/>
        </w:numPr>
        <w:tabs>
          <w:tab w:val="clear" w:pos="708"/>
          <w:tab w:val="num" w:pos="567"/>
        </w:tabs>
        <w:ind w:left="0" w:firstLine="426"/>
        <w:jc w:val="both"/>
        <w:rPr>
          <w:color w:val="000000"/>
        </w:rPr>
      </w:pPr>
      <w:r w:rsidRPr="0085050A">
        <w:rPr>
          <w:color w:val="000000"/>
        </w:rPr>
        <w:t>подтверждение готовности нести расходы, связанные с организацией и проведением публи</w:t>
      </w:r>
      <w:r w:rsidRPr="0085050A">
        <w:rPr>
          <w:color w:val="000000"/>
        </w:rPr>
        <w:t>ч</w:t>
      </w:r>
      <w:r w:rsidRPr="0085050A">
        <w:rPr>
          <w:color w:val="000000"/>
        </w:rPr>
        <w:t>ных слушаний;</w:t>
      </w:r>
    </w:p>
    <w:p w:rsidR="00917A38" w:rsidRPr="0085050A" w:rsidRDefault="00917A38" w:rsidP="000A01A5">
      <w:pPr>
        <w:pStyle w:val="a5"/>
        <w:numPr>
          <w:ilvl w:val="0"/>
          <w:numId w:val="53"/>
        </w:numPr>
        <w:tabs>
          <w:tab w:val="clear" w:pos="708"/>
          <w:tab w:val="num" w:pos="567"/>
        </w:tabs>
        <w:ind w:left="0" w:firstLine="426"/>
        <w:jc w:val="both"/>
        <w:rPr>
          <w:color w:val="000000"/>
        </w:rPr>
      </w:pPr>
      <w:r w:rsidRPr="0085050A">
        <w:rPr>
          <w:color w:val="000000"/>
        </w:rPr>
        <w:t>испрашиваемое заявителем отклонение от предельных параметров;</w:t>
      </w:r>
    </w:p>
    <w:p w:rsidR="00770D44" w:rsidRPr="0085050A" w:rsidRDefault="00917A38"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обоснование необходимости в получении разрешения на отклонение от предельных пар</w:t>
      </w:r>
      <w:r w:rsidRPr="0085050A">
        <w:rPr>
          <w:color w:val="000000"/>
        </w:rPr>
        <w:t>а</w:t>
      </w:r>
      <w:r w:rsidRPr="0085050A">
        <w:rPr>
          <w:color w:val="000000"/>
        </w:rPr>
        <w:t>метров для эффективного использования объектов капитального строительства;</w:t>
      </w:r>
    </w:p>
    <w:p w:rsidR="00770D44" w:rsidRPr="0085050A" w:rsidRDefault="00770D44" w:rsidP="00CC3732">
      <w:pPr>
        <w:pStyle w:val="a5"/>
        <w:spacing w:before="0" w:beforeAutospacing="0" w:after="0" w:afterAutospacing="0"/>
        <w:ind w:firstLine="426"/>
        <w:jc w:val="both"/>
        <w:rPr>
          <w:color w:val="000000"/>
        </w:rPr>
      </w:pPr>
      <w:r w:rsidRPr="0085050A">
        <w:rPr>
          <w:color w:val="000000"/>
        </w:rPr>
        <w:t>Перечень документов, прилагаемых к заявлению:</w:t>
      </w:r>
    </w:p>
    <w:p w:rsidR="00770D44" w:rsidRPr="0085050A" w:rsidRDefault="00770D44"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 xml:space="preserve">копия устава, свидетельства о внесении в единый государственный реестр юридических лиц (далее ЕГРЮЛ), свидетельства о постановке на налоговый учет, выписка из ЕГРЮЛ; </w:t>
      </w:r>
    </w:p>
    <w:p w:rsidR="00770D44" w:rsidRPr="0085050A" w:rsidRDefault="00770D44"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копии правоустанавливающих документов на земельный участок и (или) объект капитальн</w:t>
      </w:r>
      <w:r w:rsidRPr="0085050A">
        <w:rPr>
          <w:color w:val="000000"/>
        </w:rPr>
        <w:t>о</w:t>
      </w:r>
      <w:r w:rsidRPr="0085050A">
        <w:rPr>
          <w:color w:val="000000"/>
        </w:rPr>
        <w:t xml:space="preserve">го строительства: постановление о предоставлении земельного участка, </w:t>
      </w:r>
      <w:r w:rsidR="00C60155" w:rsidRPr="0085050A">
        <w:rPr>
          <w:color w:val="000000"/>
        </w:rPr>
        <w:t>свидетельство о госуда</w:t>
      </w:r>
      <w:r w:rsidR="00C60155" w:rsidRPr="0085050A">
        <w:rPr>
          <w:color w:val="000000"/>
        </w:rPr>
        <w:t>р</w:t>
      </w:r>
      <w:r w:rsidR="00C60155" w:rsidRPr="0085050A">
        <w:rPr>
          <w:color w:val="000000"/>
        </w:rPr>
        <w:t>ственной регистрации права (при наличии), выписка из Единого государственного реестра недв</w:t>
      </w:r>
      <w:r w:rsidR="00C60155" w:rsidRPr="0085050A">
        <w:rPr>
          <w:color w:val="000000"/>
        </w:rPr>
        <w:t>и</w:t>
      </w:r>
      <w:r w:rsidR="00C60155" w:rsidRPr="0085050A">
        <w:rPr>
          <w:color w:val="000000"/>
        </w:rPr>
        <w:t>жимости (ЕГРН)</w:t>
      </w:r>
      <w:r w:rsidRPr="0085050A">
        <w:rPr>
          <w:color w:val="000000"/>
        </w:rPr>
        <w:t>;</w:t>
      </w:r>
    </w:p>
    <w:p w:rsidR="00770D44" w:rsidRPr="0085050A" w:rsidRDefault="00770D44"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копия градостроительного плана земельного участка (ГПЗУ);</w:t>
      </w:r>
    </w:p>
    <w:p w:rsidR="00770D44" w:rsidRPr="0085050A" w:rsidRDefault="00770D44"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фотоматериалы объекта недвижимости и прилегающих территорий;</w:t>
      </w:r>
    </w:p>
    <w:p w:rsidR="00770D44" w:rsidRPr="0085050A" w:rsidRDefault="00770D44"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проектная документация в виде цветного альбома и на электронном носителе в составе: п</w:t>
      </w:r>
      <w:r w:rsidRPr="0085050A">
        <w:rPr>
          <w:color w:val="000000"/>
        </w:rPr>
        <w:t>о</w:t>
      </w:r>
      <w:r w:rsidRPr="0085050A">
        <w:rPr>
          <w:color w:val="000000"/>
        </w:rPr>
        <w:t>яснительная записка, схема планировочной организации земельного участка, выполненная в соо</w:t>
      </w:r>
      <w:r w:rsidRPr="0085050A">
        <w:rPr>
          <w:color w:val="000000"/>
        </w:rPr>
        <w:t>т</w:t>
      </w:r>
      <w:r w:rsidRPr="0085050A">
        <w:rPr>
          <w:color w:val="000000"/>
        </w:rPr>
        <w:t>ветствии с ГПЗУ, схемы, отображающие архитектурные решения (по согласованию);</w:t>
      </w:r>
    </w:p>
    <w:p w:rsidR="00770D44" w:rsidRPr="0085050A" w:rsidRDefault="00770D44"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копия положительного заключения экспертизы (при наличии);</w:t>
      </w:r>
    </w:p>
    <w:p w:rsidR="00770D44" w:rsidRPr="0085050A" w:rsidRDefault="00770D44" w:rsidP="000A01A5">
      <w:pPr>
        <w:pStyle w:val="a5"/>
        <w:numPr>
          <w:ilvl w:val="0"/>
          <w:numId w:val="53"/>
        </w:numPr>
        <w:tabs>
          <w:tab w:val="clear" w:pos="708"/>
          <w:tab w:val="num" w:pos="567"/>
        </w:tabs>
        <w:spacing w:before="0" w:beforeAutospacing="0" w:after="0" w:afterAutospacing="0"/>
        <w:ind w:left="0" w:firstLine="426"/>
        <w:jc w:val="both"/>
        <w:rPr>
          <w:color w:val="000000"/>
        </w:rPr>
      </w:pPr>
      <w:r w:rsidRPr="0085050A">
        <w:rPr>
          <w:color w:val="000000"/>
        </w:rPr>
        <w:t>выписки из Единого государственного реестра прав на недвижимое имущество и сделок с ним по правообладателям земельных участков, имеющих общие границы с земельным участком, применительно к которому запрашивается разрешение, и объектов капитального строительства, расположенных на земельных участках, имеющих общие границы с земельным участком, прим</w:t>
      </w:r>
      <w:r w:rsidRPr="0085050A">
        <w:rPr>
          <w:color w:val="000000"/>
        </w:rPr>
        <w:t>е</w:t>
      </w:r>
      <w:r w:rsidRPr="0085050A">
        <w:rPr>
          <w:color w:val="000000"/>
        </w:rPr>
        <w:t>нительно к которому запрашивается разрешение.</w:t>
      </w:r>
    </w:p>
    <w:p w:rsidR="00770D44" w:rsidRPr="0085050A" w:rsidRDefault="00770D44" w:rsidP="00CC3732">
      <w:pPr>
        <w:pStyle w:val="a5"/>
        <w:spacing w:before="0" w:beforeAutospacing="0" w:after="0" w:afterAutospacing="0"/>
        <w:ind w:firstLine="426"/>
        <w:jc w:val="both"/>
        <w:rPr>
          <w:color w:val="000000"/>
        </w:rPr>
      </w:pPr>
      <w:r w:rsidRPr="0085050A">
        <w:rPr>
          <w:color w:val="000000"/>
        </w:rPr>
        <w:t>Копии документов заверяются надлежащим образом.</w:t>
      </w:r>
    </w:p>
    <w:p w:rsidR="0000101B" w:rsidRPr="0085050A" w:rsidRDefault="0000101B" w:rsidP="00CC3732">
      <w:pPr>
        <w:pStyle w:val="a5"/>
        <w:tabs>
          <w:tab w:val="left" w:pos="426"/>
        </w:tabs>
        <w:spacing w:before="0" w:beforeAutospacing="0" w:after="0" w:afterAutospacing="0"/>
        <w:ind w:firstLine="426"/>
        <w:jc w:val="both"/>
      </w:pPr>
      <w:r w:rsidRPr="0085050A">
        <w:t>Заявление о предоставлении разрешения на отклонение от предельных параметров разреше</w:t>
      </w:r>
      <w:r w:rsidRPr="0085050A">
        <w:t>н</w:t>
      </w:r>
      <w:r w:rsidRPr="0085050A">
        <w:t>ного строительства, реконструкции объектов капитального строительства, подается на имя пре</w:t>
      </w:r>
      <w:r w:rsidRPr="0085050A">
        <w:t>д</w:t>
      </w:r>
      <w:r w:rsidRPr="0085050A">
        <w:t>седателя Комиссии заявителем лично или направляется по почте заказным письмом с уведомлен</w:t>
      </w:r>
      <w:r w:rsidRPr="0085050A">
        <w:t>и</w:t>
      </w:r>
      <w:r w:rsidRPr="0085050A">
        <w:t>ем о вручении. В последнем случае днем получения Комиссией заявления считается день вруч</w:t>
      </w:r>
      <w:r w:rsidRPr="0085050A">
        <w:t>е</w:t>
      </w:r>
      <w:r w:rsidRPr="0085050A">
        <w:t>ния заказного письма.</w:t>
      </w:r>
    </w:p>
    <w:p w:rsidR="004F6ADC" w:rsidRPr="0085050A" w:rsidRDefault="004F6ADC" w:rsidP="00CC3732">
      <w:pPr>
        <w:pStyle w:val="a5"/>
        <w:tabs>
          <w:tab w:val="left" w:pos="426"/>
        </w:tabs>
        <w:spacing w:before="0" w:beforeAutospacing="0" w:after="0" w:afterAutospacing="0"/>
        <w:ind w:firstLine="426"/>
        <w:jc w:val="both"/>
        <w:rPr>
          <w:color w:val="000000"/>
        </w:rPr>
      </w:pPr>
      <w:r w:rsidRPr="0085050A">
        <w:rPr>
          <w:color w:val="000000"/>
        </w:rPr>
        <w:t>Заявления, оформленные с нарушением установленного порядка, Комиссия вправе оставить без рассмотрения.</w:t>
      </w:r>
    </w:p>
    <w:p w:rsidR="009E458A" w:rsidRPr="0085050A" w:rsidRDefault="009E458A" w:rsidP="00CC3732">
      <w:pPr>
        <w:pStyle w:val="a5"/>
        <w:spacing w:before="0" w:beforeAutospacing="0" w:after="0" w:afterAutospacing="0"/>
        <w:ind w:firstLine="426"/>
        <w:jc w:val="both"/>
        <w:rPr>
          <w:color w:val="000000"/>
        </w:rPr>
      </w:pPr>
      <w:r w:rsidRPr="0085050A">
        <w:rPr>
          <w:color w:val="000000"/>
        </w:rPr>
        <w:t>4. Вопрос о предоставлении разрешения на отклонение от предельных параметров разреше</w:t>
      </w:r>
      <w:r w:rsidRPr="0085050A">
        <w:rPr>
          <w:color w:val="000000"/>
        </w:rPr>
        <w:t>н</w:t>
      </w:r>
      <w:r w:rsidRPr="0085050A">
        <w:rPr>
          <w:color w:val="000000"/>
        </w:rPr>
        <w:t xml:space="preserve">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и (или) нормативными правовыми актами </w:t>
      </w:r>
      <w:r w:rsidR="00856D22" w:rsidRPr="0085050A">
        <w:rPr>
          <w:color w:val="000000"/>
        </w:rPr>
        <w:t>Администрации сельского поселения</w:t>
      </w:r>
      <w:r w:rsidRPr="0085050A">
        <w:rPr>
          <w:color w:val="000000"/>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w:t>
      </w:r>
      <w:r w:rsidRPr="0085050A">
        <w:rPr>
          <w:color w:val="000000"/>
        </w:rPr>
        <w:t>о</w:t>
      </w:r>
      <w:r w:rsidRPr="0085050A">
        <w:rPr>
          <w:color w:val="000000"/>
        </w:rPr>
        <w:t>го разрешения.</w:t>
      </w:r>
    </w:p>
    <w:p w:rsidR="009E458A" w:rsidRPr="0085050A" w:rsidRDefault="009E458A" w:rsidP="00CC3732">
      <w:pPr>
        <w:pStyle w:val="a5"/>
        <w:spacing w:before="0" w:beforeAutospacing="0" w:after="0" w:afterAutospacing="0"/>
        <w:ind w:firstLine="426"/>
        <w:jc w:val="both"/>
        <w:rPr>
          <w:color w:val="000000"/>
        </w:rPr>
      </w:pPr>
      <w:r w:rsidRPr="0085050A">
        <w:rPr>
          <w:color w:val="00000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w:t>
      </w:r>
      <w:r w:rsidRPr="0085050A">
        <w:rPr>
          <w:color w:val="000000"/>
        </w:rPr>
        <w:t>к</w:t>
      </w:r>
      <w:r w:rsidRPr="0085050A">
        <w:rPr>
          <w:color w:val="000000"/>
        </w:rPr>
        <w:t>ции объек</w:t>
      </w:r>
      <w:r w:rsidR="004B3656" w:rsidRPr="0085050A">
        <w:rPr>
          <w:color w:val="000000"/>
        </w:rPr>
        <w:t>тов капитального строительства К</w:t>
      </w:r>
      <w:r w:rsidRPr="0085050A">
        <w:rPr>
          <w:color w:val="000000"/>
        </w:rPr>
        <w:t>омиссия принимает решение о предоставлении разр</w:t>
      </w:r>
      <w:r w:rsidRPr="0085050A">
        <w:rPr>
          <w:color w:val="000000"/>
        </w:rPr>
        <w:t>е</w:t>
      </w:r>
      <w:r w:rsidRPr="0085050A">
        <w:rPr>
          <w:color w:val="000000"/>
        </w:rPr>
        <w:t>шения на отклонение от предельных параметров разрешенного строительства, реконструкции об</w:t>
      </w:r>
      <w:r w:rsidRPr="0085050A">
        <w:rPr>
          <w:color w:val="000000"/>
        </w:rPr>
        <w:t>ъ</w:t>
      </w:r>
      <w:r w:rsidRPr="0085050A">
        <w:rPr>
          <w:color w:val="000000"/>
        </w:rPr>
        <w:t>ектов капитального строительства или об отказе в предоставлении такого разрешения с указанием причин принятого решения.</w:t>
      </w:r>
    </w:p>
    <w:p w:rsidR="000A295D" w:rsidRPr="0085050A" w:rsidRDefault="001B66DD" w:rsidP="00CC3732">
      <w:pPr>
        <w:pStyle w:val="ConsNormal"/>
        <w:widowControl/>
        <w:ind w:firstLine="426"/>
        <w:jc w:val="both"/>
        <w:rPr>
          <w:rFonts w:ascii="Times New Roman" w:hAnsi="Times New Roman" w:cs="Times New Roman"/>
          <w:color w:val="000000"/>
        </w:rPr>
      </w:pPr>
      <w:r w:rsidRPr="0085050A">
        <w:rPr>
          <w:rFonts w:ascii="Times New Roman" w:hAnsi="Times New Roman" w:cs="Times New Roman"/>
          <w:color w:val="000000"/>
        </w:rPr>
        <w:t>6</w:t>
      </w:r>
      <w:r w:rsidR="009E458A" w:rsidRPr="0085050A">
        <w:rPr>
          <w:rFonts w:ascii="Times New Roman" w:hAnsi="Times New Roman" w:cs="Times New Roman"/>
          <w:color w:val="000000"/>
        </w:rPr>
        <w:t>. Физическое или юридическое лицо вправе оспорить в судебном порядке решение о предо</w:t>
      </w:r>
      <w:r w:rsidR="009E458A" w:rsidRPr="0085050A">
        <w:rPr>
          <w:rFonts w:ascii="Times New Roman" w:hAnsi="Times New Roman" w:cs="Times New Roman"/>
          <w:color w:val="000000"/>
        </w:rPr>
        <w:t>с</w:t>
      </w:r>
      <w:r w:rsidR="009E458A" w:rsidRPr="0085050A">
        <w:rPr>
          <w:rFonts w:ascii="Times New Roman" w:hAnsi="Times New Roman" w:cs="Times New Roman"/>
          <w:color w:val="000000"/>
        </w:rPr>
        <w:t>тавлении разрешения на отклонение от предельных параметров разрешенного строительства, р</w:t>
      </w:r>
      <w:r w:rsidR="009E458A" w:rsidRPr="0085050A">
        <w:rPr>
          <w:rFonts w:ascii="Times New Roman" w:hAnsi="Times New Roman" w:cs="Times New Roman"/>
          <w:color w:val="000000"/>
        </w:rPr>
        <w:t>е</w:t>
      </w:r>
      <w:r w:rsidR="009E458A" w:rsidRPr="0085050A">
        <w:rPr>
          <w:rFonts w:ascii="Times New Roman" w:hAnsi="Times New Roman" w:cs="Times New Roman"/>
          <w:color w:val="000000"/>
        </w:rPr>
        <w:t>конструкции объектов капитального строительства или об отказе в предоставлении такого разр</w:t>
      </w:r>
      <w:r w:rsidR="009E458A" w:rsidRPr="0085050A">
        <w:rPr>
          <w:rFonts w:ascii="Times New Roman" w:hAnsi="Times New Roman" w:cs="Times New Roman"/>
          <w:color w:val="000000"/>
        </w:rPr>
        <w:t>е</w:t>
      </w:r>
      <w:r w:rsidR="009E458A" w:rsidRPr="0085050A">
        <w:rPr>
          <w:rFonts w:ascii="Times New Roman" w:hAnsi="Times New Roman" w:cs="Times New Roman"/>
          <w:color w:val="000000"/>
        </w:rPr>
        <w:t>шения.</w:t>
      </w:r>
    </w:p>
    <w:p w:rsidR="004A07A2" w:rsidRPr="0085050A" w:rsidRDefault="00D13564" w:rsidP="00CC3732">
      <w:pPr>
        <w:spacing w:line="240" w:lineRule="auto"/>
        <w:ind w:right="-1" w:firstLine="0"/>
        <w:jc w:val="center"/>
        <w:rPr>
          <w:b/>
        </w:rPr>
      </w:pPr>
      <w:r w:rsidRPr="0085050A">
        <w:rPr>
          <w:b/>
        </w:rPr>
        <w:lastRenderedPageBreak/>
        <w:t xml:space="preserve">ГЛАВА </w:t>
      </w:r>
      <w:r w:rsidRPr="0085050A">
        <w:rPr>
          <w:b/>
          <w:lang w:val="en-US"/>
        </w:rPr>
        <w:t>V</w:t>
      </w:r>
      <w:r w:rsidR="005F09C3" w:rsidRPr="0085050A">
        <w:rPr>
          <w:b/>
        </w:rPr>
        <w:t>. ПОРЯДОК ВНЕСЕНИЯ ИЗМЕНЕНИЙ В ПРАВИЛА</w:t>
      </w:r>
    </w:p>
    <w:p w:rsidR="005F09C3" w:rsidRPr="0085050A" w:rsidRDefault="005F09C3" w:rsidP="00CC3732">
      <w:pPr>
        <w:spacing w:line="240" w:lineRule="auto"/>
        <w:ind w:right="-1" w:firstLine="0"/>
        <w:jc w:val="center"/>
        <w:rPr>
          <w:b/>
          <w:color w:val="FF0000"/>
          <w:highlight w:val="yellow"/>
        </w:rPr>
      </w:pPr>
      <w:r w:rsidRPr="0085050A">
        <w:rPr>
          <w:b/>
        </w:rPr>
        <w:t>ЗЕМЛЕПОЛЬЗОВАНИЯ И ЗАСТРОЙКИ</w:t>
      </w:r>
    </w:p>
    <w:p w:rsidR="005F09C3" w:rsidRPr="0085050A" w:rsidRDefault="005F09C3" w:rsidP="005F09C3">
      <w:pPr>
        <w:pStyle w:val="ConsNormal"/>
        <w:widowControl/>
        <w:ind w:right="-1" w:firstLine="540"/>
        <w:jc w:val="both"/>
        <w:rPr>
          <w:rFonts w:ascii="Times New Roman" w:hAnsi="Times New Roman" w:cs="Times New Roman"/>
          <w:highlight w:val="yellow"/>
        </w:rPr>
      </w:pPr>
    </w:p>
    <w:p w:rsidR="005F09C3" w:rsidRPr="0085050A" w:rsidRDefault="005F09C3" w:rsidP="00CC3732">
      <w:pPr>
        <w:pStyle w:val="1"/>
        <w:numPr>
          <w:ilvl w:val="0"/>
          <w:numId w:val="0"/>
        </w:numPr>
        <w:ind w:right="-1" w:firstLine="426"/>
        <w:jc w:val="both"/>
        <w:rPr>
          <w:sz w:val="24"/>
          <w:szCs w:val="24"/>
        </w:rPr>
      </w:pPr>
      <w:r w:rsidRPr="0085050A">
        <w:rPr>
          <w:sz w:val="24"/>
          <w:szCs w:val="24"/>
        </w:rPr>
        <w:t>Статья</w:t>
      </w:r>
      <w:r w:rsidR="00771139" w:rsidRPr="0085050A">
        <w:rPr>
          <w:noProof/>
          <w:sz w:val="24"/>
          <w:szCs w:val="24"/>
        </w:rPr>
        <w:t xml:space="preserve"> 19</w:t>
      </w:r>
      <w:r w:rsidRPr="0085050A">
        <w:rPr>
          <w:noProof/>
          <w:sz w:val="24"/>
          <w:szCs w:val="24"/>
        </w:rPr>
        <w:t xml:space="preserve">. Основания для внесения изменений в Правила </w:t>
      </w:r>
      <w:r w:rsidRPr="0085050A">
        <w:rPr>
          <w:sz w:val="24"/>
          <w:szCs w:val="24"/>
        </w:rPr>
        <w:t>и перечень субъектов, обл</w:t>
      </w:r>
      <w:r w:rsidRPr="0085050A">
        <w:rPr>
          <w:sz w:val="24"/>
          <w:szCs w:val="24"/>
        </w:rPr>
        <w:t>а</w:t>
      </w:r>
      <w:r w:rsidRPr="0085050A">
        <w:rPr>
          <w:sz w:val="24"/>
          <w:szCs w:val="24"/>
        </w:rPr>
        <w:t>дающих правом внесения таких изменений</w:t>
      </w:r>
    </w:p>
    <w:p w:rsidR="005F09C3" w:rsidRPr="0085050A" w:rsidRDefault="005F09C3" w:rsidP="00CC3732">
      <w:pPr>
        <w:pStyle w:val="FR2"/>
        <w:spacing w:line="240" w:lineRule="auto"/>
        <w:ind w:right="-1" w:firstLine="426"/>
        <w:rPr>
          <w:sz w:val="24"/>
          <w:szCs w:val="24"/>
        </w:rPr>
      </w:pPr>
      <w:r w:rsidRPr="0085050A">
        <w:rPr>
          <w:sz w:val="24"/>
          <w:szCs w:val="24"/>
        </w:rPr>
        <w:t>1. Основаниями для рассмотрения вопроса о внесении изменений в правила землепользования и застройки являются:</w:t>
      </w:r>
    </w:p>
    <w:p w:rsidR="005F09C3" w:rsidRPr="0085050A" w:rsidRDefault="005F09C3" w:rsidP="00CC3732">
      <w:pPr>
        <w:pStyle w:val="FR2"/>
        <w:spacing w:line="240" w:lineRule="auto"/>
        <w:ind w:right="-1" w:firstLine="426"/>
        <w:rPr>
          <w:sz w:val="24"/>
          <w:szCs w:val="24"/>
        </w:rPr>
      </w:pPr>
      <w:r w:rsidRPr="0085050A">
        <w:rPr>
          <w:sz w:val="24"/>
          <w:szCs w:val="24"/>
        </w:rPr>
        <w:t xml:space="preserve">1) несоответствие Правил Генеральному плану </w:t>
      </w:r>
      <w:r w:rsidR="00092A1C" w:rsidRPr="0085050A">
        <w:rPr>
          <w:sz w:val="24"/>
          <w:szCs w:val="24"/>
        </w:rPr>
        <w:t xml:space="preserve">сельского поселения </w:t>
      </w:r>
      <w:r w:rsidR="0069149C">
        <w:rPr>
          <w:sz w:val="24"/>
          <w:szCs w:val="24"/>
        </w:rPr>
        <w:t>Верхоторский</w:t>
      </w:r>
      <w:r w:rsidR="00092A1C" w:rsidRPr="0085050A">
        <w:rPr>
          <w:sz w:val="24"/>
          <w:szCs w:val="24"/>
        </w:rPr>
        <w:t xml:space="preserve"> сельсовет муниципального района Ишимбайский район Республики Башкортостан</w:t>
      </w:r>
      <w:r w:rsidRPr="0085050A">
        <w:rPr>
          <w:sz w:val="24"/>
          <w:szCs w:val="24"/>
        </w:rPr>
        <w:t>, возникшее в результате внесения изменений в Генеральный план;</w:t>
      </w:r>
    </w:p>
    <w:p w:rsidR="005F09C3" w:rsidRPr="0085050A" w:rsidRDefault="005F09C3" w:rsidP="00CC3732">
      <w:pPr>
        <w:pStyle w:val="FR2"/>
        <w:spacing w:line="240" w:lineRule="auto"/>
        <w:ind w:right="-1" w:firstLine="426"/>
        <w:rPr>
          <w:sz w:val="24"/>
          <w:szCs w:val="24"/>
        </w:rPr>
      </w:pPr>
      <w:r w:rsidRPr="0085050A">
        <w:rPr>
          <w:sz w:val="24"/>
          <w:szCs w:val="24"/>
        </w:rPr>
        <w:t>2) поступление предложений об изменении границ территориальных зон, изменении град</w:t>
      </w:r>
      <w:r w:rsidRPr="0085050A">
        <w:rPr>
          <w:sz w:val="24"/>
          <w:szCs w:val="24"/>
        </w:rPr>
        <w:t>о</w:t>
      </w:r>
      <w:r w:rsidRPr="0085050A">
        <w:rPr>
          <w:sz w:val="24"/>
          <w:szCs w:val="24"/>
        </w:rPr>
        <w:t>строительных регламентов.</w:t>
      </w:r>
    </w:p>
    <w:p w:rsidR="005F09C3" w:rsidRPr="0085050A" w:rsidRDefault="005F09C3" w:rsidP="00CC3732">
      <w:pPr>
        <w:pStyle w:val="FR2"/>
        <w:spacing w:line="240" w:lineRule="auto"/>
        <w:ind w:right="-1" w:firstLine="426"/>
        <w:rPr>
          <w:sz w:val="24"/>
          <w:szCs w:val="24"/>
        </w:rPr>
      </w:pPr>
      <w:r w:rsidRPr="0085050A">
        <w:rPr>
          <w:sz w:val="24"/>
          <w:szCs w:val="24"/>
        </w:rPr>
        <w:t>2. Предложения о внесении изменений в правила землепользования и застройки в Комиссию направляют:</w:t>
      </w:r>
    </w:p>
    <w:p w:rsidR="005F09C3" w:rsidRPr="0085050A" w:rsidRDefault="005F09C3" w:rsidP="00CC3732">
      <w:pPr>
        <w:pStyle w:val="FR2"/>
        <w:spacing w:line="240" w:lineRule="auto"/>
        <w:ind w:right="-1" w:firstLine="426"/>
        <w:rPr>
          <w:sz w:val="24"/>
          <w:szCs w:val="24"/>
        </w:rPr>
      </w:pPr>
      <w:r w:rsidRPr="0085050A">
        <w:rPr>
          <w:sz w:val="24"/>
          <w:szCs w:val="24"/>
        </w:rPr>
        <w:t>1) федеральные органы исполнительной власти в случаях, если Правила могут воспрепятств</w:t>
      </w:r>
      <w:r w:rsidRPr="0085050A">
        <w:rPr>
          <w:sz w:val="24"/>
          <w:szCs w:val="24"/>
        </w:rPr>
        <w:t>о</w:t>
      </w:r>
      <w:r w:rsidRPr="0085050A">
        <w:rPr>
          <w:sz w:val="24"/>
          <w:szCs w:val="24"/>
        </w:rPr>
        <w:t>вать функционированию, размещению объектов капитального строительства федерального знач</w:t>
      </w:r>
      <w:r w:rsidRPr="0085050A">
        <w:rPr>
          <w:sz w:val="24"/>
          <w:szCs w:val="24"/>
        </w:rPr>
        <w:t>е</w:t>
      </w:r>
      <w:r w:rsidRPr="0085050A">
        <w:rPr>
          <w:sz w:val="24"/>
          <w:szCs w:val="24"/>
        </w:rPr>
        <w:t>ния;</w:t>
      </w:r>
    </w:p>
    <w:p w:rsidR="005F09C3" w:rsidRPr="0085050A" w:rsidRDefault="005F09C3" w:rsidP="00CC3732">
      <w:pPr>
        <w:pStyle w:val="FR2"/>
        <w:spacing w:line="240" w:lineRule="auto"/>
        <w:ind w:right="-1" w:firstLine="426"/>
        <w:rPr>
          <w:sz w:val="24"/>
          <w:szCs w:val="24"/>
        </w:rPr>
      </w:pPr>
      <w:r w:rsidRPr="0085050A">
        <w:rPr>
          <w:sz w:val="24"/>
          <w:szCs w:val="24"/>
        </w:rPr>
        <w:t xml:space="preserve">2) органы исполнительной власти Республики Башкортостан, </w:t>
      </w:r>
      <w:r w:rsidR="00961191" w:rsidRPr="0085050A">
        <w:rPr>
          <w:sz w:val="24"/>
          <w:szCs w:val="24"/>
        </w:rPr>
        <w:t>Ишимбайского района Респу</w:t>
      </w:r>
      <w:r w:rsidR="00961191" w:rsidRPr="0085050A">
        <w:rPr>
          <w:sz w:val="24"/>
          <w:szCs w:val="24"/>
        </w:rPr>
        <w:t>б</w:t>
      </w:r>
      <w:r w:rsidR="00961191" w:rsidRPr="0085050A">
        <w:rPr>
          <w:sz w:val="24"/>
          <w:szCs w:val="24"/>
        </w:rPr>
        <w:t>лики Башкортостан</w:t>
      </w:r>
      <w:r w:rsidR="00092A1C" w:rsidRPr="0085050A">
        <w:rPr>
          <w:sz w:val="24"/>
          <w:szCs w:val="24"/>
        </w:rPr>
        <w:t xml:space="preserve"> </w:t>
      </w:r>
      <w:r w:rsidRPr="0085050A">
        <w:rPr>
          <w:sz w:val="24"/>
          <w:szCs w:val="24"/>
        </w:rPr>
        <w:t>в случаях, если Правила могут воспрепятствовать функционированию, разм</w:t>
      </w:r>
      <w:r w:rsidRPr="0085050A">
        <w:rPr>
          <w:sz w:val="24"/>
          <w:szCs w:val="24"/>
        </w:rPr>
        <w:t>е</w:t>
      </w:r>
      <w:r w:rsidRPr="0085050A">
        <w:rPr>
          <w:sz w:val="24"/>
          <w:szCs w:val="24"/>
        </w:rPr>
        <w:t>щению объектов капитального строительства регионального значения;</w:t>
      </w:r>
    </w:p>
    <w:p w:rsidR="005F09C3" w:rsidRPr="0085050A" w:rsidRDefault="005F09C3" w:rsidP="00CC3732">
      <w:pPr>
        <w:pStyle w:val="FR2"/>
        <w:spacing w:line="240" w:lineRule="auto"/>
        <w:ind w:right="-1" w:firstLine="426"/>
        <w:rPr>
          <w:sz w:val="24"/>
          <w:szCs w:val="24"/>
        </w:rPr>
      </w:pPr>
      <w:r w:rsidRPr="0085050A">
        <w:rPr>
          <w:sz w:val="24"/>
          <w:szCs w:val="24"/>
        </w:rPr>
        <w:t xml:space="preserve">3) </w:t>
      </w:r>
      <w:r w:rsidR="008303F8" w:rsidRPr="0085050A">
        <w:rPr>
          <w:sz w:val="24"/>
          <w:szCs w:val="24"/>
        </w:rPr>
        <w:t xml:space="preserve">Администрация </w:t>
      </w:r>
      <w:r w:rsidR="00092A1C" w:rsidRPr="0085050A">
        <w:rPr>
          <w:sz w:val="24"/>
          <w:szCs w:val="24"/>
        </w:rPr>
        <w:t xml:space="preserve">сельского поселения </w:t>
      </w:r>
      <w:r w:rsidRPr="0085050A">
        <w:rPr>
          <w:sz w:val="24"/>
          <w:szCs w:val="24"/>
        </w:rPr>
        <w:t>в случаях, если Правила могут воспрепятствовать функционированию, размещению объектов капитального строительства местного значения;</w:t>
      </w:r>
    </w:p>
    <w:p w:rsidR="005F09C3" w:rsidRPr="0085050A" w:rsidRDefault="005F09C3" w:rsidP="00CC3732">
      <w:pPr>
        <w:pStyle w:val="FR2"/>
        <w:spacing w:line="240" w:lineRule="auto"/>
        <w:ind w:right="-1" w:firstLine="426"/>
        <w:rPr>
          <w:sz w:val="24"/>
          <w:szCs w:val="24"/>
        </w:rPr>
      </w:pPr>
      <w:r w:rsidRPr="0085050A">
        <w:rPr>
          <w:sz w:val="24"/>
          <w:szCs w:val="24"/>
        </w:rPr>
        <w:t xml:space="preserve">4) </w:t>
      </w:r>
      <w:r w:rsidR="007C1644" w:rsidRPr="0085050A">
        <w:rPr>
          <w:sz w:val="24"/>
          <w:szCs w:val="24"/>
        </w:rPr>
        <w:t xml:space="preserve">Администрация </w:t>
      </w:r>
      <w:r w:rsidR="00092A1C" w:rsidRPr="0085050A">
        <w:rPr>
          <w:sz w:val="24"/>
          <w:szCs w:val="24"/>
        </w:rPr>
        <w:t xml:space="preserve">сельского поселения </w:t>
      </w:r>
      <w:r w:rsidRPr="0085050A">
        <w:rPr>
          <w:sz w:val="24"/>
          <w:szCs w:val="24"/>
        </w:rPr>
        <w:t>в случаях, если необходимо совершенствовать пор</w:t>
      </w:r>
      <w:r w:rsidRPr="0085050A">
        <w:rPr>
          <w:sz w:val="24"/>
          <w:szCs w:val="24"/>
        </w:rPr>
        <w:t>я</w:t>
      </w:r>
      <w:r w:rsidRPr="0085050A">
        <w:rPr>
          <w:sz w:val="24"/>
          <w:szCs w:val="24"/>
        </w:rPr>
        <w:t xml:space="preserve">док регулирования землепользования и застройки на соответствующей территории </w:t>
      </w:r>
      <w:r w:rsidR="00092A1C" w:rsidRPr="0085050A">
        <w:rPr>
          <w:sz w:val="24"/>
          <w:szCs w:val="24"/>
        </w:rPr>
        <w:t>сельского п</w:t>
      </w:r>
      <w:r w:rsidR="00092A1C" w:rsidRPr="0085050A">
        <w:rPr>
          <w:sz w:val="24"/>
          <w:szCs w:val="24"/>
        </w:rPr>
        <w:t>о</w:t>
      </w:r>
      <w:r w:rsidR="00092A1C" w:rsidRPr="0085050A">
        <w:rPr>
          <w:sz w:val="24"/>
          <w:szCs w:val="24"/>
        </w:rPr>
        <w:t xml:space="preserve">селения </w:t>
      </w:r>
      <w:r w:rsidR="0069149C">
        <w:rPr>
          <w:sz w:val="24"/>
          <w:szCs w:val="24"/>
        </w:rPr>
        <w:t>Верхоторский</w:t>
      </w:r>
      <w:r w:rsidR="00092A1C" w:rsidRPr="0085050A">
        <w:rPr>
          <w:sz w:val="24"/>
          <w:szCs w:val="24"/>
        </w:rPr>
        <w:t xml:space="preserve"> сельсовет муниципального района Ишимбайский район Республики Ба</w:t>
      </w:r>
      <w:r w:rsidR="00092A1C" w:rsidRPr="0085050A">
        <w:rPr>
          <w:sz w:val="24"/>
          <w:szCs w:val="24"/>
        </w:rPr>
        <w:t>ш</w:t>
      </w:r>
      <w:r w:rsidR="00092A1C" w:rsidRPr="0085050A">
        <w:rPr>
          <w:sz w:val="24"/>
          <w:szCs w:val="24"/>
        </w:rPr>
        <w:t>кортостан</w:t>
      </w:r>
      <w:r w:rsidRPr="0085050A">
        <w:rPr>
          <w:sz w:val="24"/>
          <w:szCs w:val="24"/>
        </w:rPr>
        <w:t>;</w:t>
      </w:r>
    </w:p>
    <w:p w:rsidR="005F09C3" w:rsidRPr="0085050A" w:rsidRDefault="005F09C3" w:rsidP="00CC3732">
      <w:pPr>
        <w:pStyle w:val="FR2"/>
        <w:spacing w:line="240" w:lineRule="auto"/>
        <w:ind w:right="-1" w:firstLine="426"/>
        <w:rPr>
          <w:sz w:val="24"/>
          <w:szCs w:val="24"/>
        </w:rPr>
      </w:pPr>
      <w:r w:rsidRPr="0085050A">
        <w:rPr>
          <w:sz w:val="24"/>
          <w:szCs w:val="24"/>
        </w:rPr>
        <w:t>5) физические или юридические лица в инициативном порядке либо в случаях, если в резул</w:t>
      </w:r>
      <w:r w:rsidRPr="0085050A">
        <w:rPr>
          <w:sz w:val="24"/>
          <w:szCs w:val="24"/>
        </w:rPr>
        <w:t>ь</w:t>
      </w:r>
      <w:r w:rsidRPr="0085050A">
        <w:rPr>
          <w:sz w:val="24"/>
          <w:szCs w:val="24"/>
        </w:rPr>
        <w:t>тате применения Правил земельные участки и объекты капитального строительства не использ</w:t>
      </w:r>
      <w:r w:rsidRPr="0085050A">
        <w:rPr>
          <w:sz w:val="24"/>
          <w:szCs w:val="24"/>
        </w:rPr>
        <w:t>у</w:t>
      </w:r>
      <w:r w:rsidRPr="0085050A">
        <w:rPr>
          <w:sz w:val="24"/>
          <w:szCs w:val="24"/>
        </w:rPr>
        <w:t>ются эффективно, причиняется вред их правообладателям, снижается стоимость земельных учас</w:t>
      </w:r>
      <w:r w:rsidRPr="0085050A">
        <w:rPr>
          <w:sz w:val="24"/>
          <w:szCs w:val="24"/>
        </w:rPr>
        <w:t>т</w:t>
      </w:r>
      <w:r w:rsidRPr="0085050A">
        <w:rPr>
          <w:sz w:val="24"/>
          <w:szCs w:val="24"/>
        </w:rPr>
        <w:t>ков и объектов капитального строительства, не реализуются права и законные интересы граждан и их объединений.</w:t>
      </w:r>
    </w:p>
    <w:p w:rsidR="005F09C3" w:rsidRPr="0085050A" w:rsidRDefault="005F09C3" w:rsidP="00CC3732">
      <w:pPr>
        <w:pStyle w:val="FR2"/>
        <w:spacing w:line="240" w:lineRule="auto"/>
        <w:ind w:right="-1" w:firstLine="426"/>
        <w:rPr>
          <w:sz w:val="24"/>
          <w:szCs w:val="24"/>
        </w:rPr>
      </w:pPr>
      <w:r w:rsidRPr="0085050A">
        <w:rPr>
          <w:sz w:val="24"/>
          <w:szCs w:val="24"/>
        </w:rPr>
        <w:t>3. В случае, если правилами землепользования и застройки не обеспечена возможность ра</w:t>
      </w:r>
      <w:r w:rsidRPr="0085050A">
        <w:rPr>
          <w:sz w:val="24"/>
          <w:szCs w:val="24"/>
        </w:rPr>
        <w:t>з</w:t>
      </w:r>
      <w:r w:rsidRPr="0085050A">
        <w:rPr>
          <w:sz w:val="24"/>
          <w:szCs w:val="24"/>
        </w:rPr>
        <w:t xml:space="preserve">мещения на территории </w:t>
      </w:r>
      <w:r w:rsidR="00092A1C" w:rsidRPr="0085050A">
        <w:rPr>
          <w:sz w:val="24"/>
          <w:szCs w:val="24"/>
        </w:rPr>
        <w:t xml:space="preserve">сельского поселения </w:t>
      </w:r>
      <w:r w:rsidR="0069149C">
        <w:rPr>
          <w:sz w:val="24"/>
          <w:szCs w:val="24"/>
        </w:rPr>
        <w:t>Верхоторский</w:t>
      </w:r>
      <w:r w:rsidR="00092A1C" w:rsidRPr="0085050A">
        <w:rPr>
          <w:sz w:val="24"/>
          <w:szCs w:val="24"/>
        </w:rPr>
        <w:t xml:space="preserve"> сельсовет муниципального района Ишимбайский район Республики Башкортостан</w:t>
      </w:r>
      <w:r w:rsidRPr="0085050A">
        <w:rPr>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w:t>
      </w:r>
      <w:r w:rsidRPr="0085050A">
        <w:rPr>
          <w:sz w:val="24"/>
          <w:szCs w:val="24"/>
        </w:rPr>
        <w:t>т</w:t>
      </w:r>
      <w:r w:rsidRPr="0085050A">
        <w:rPr>
          <w:sz w:val="24"/>
          <w:szCs w:val="24"/>
        </w:rPr>
        <w:t>ного значения  (за исключением линейных объектов), уполномоченный федеральный орган и</w:t>
      </w:r>
      <w:r w:rsidRPr="0085050A">
        <w:rPr>
          <w:sz w:val="24"/>
          <w:szCs w:val="24"/>
        </w:rPr>
        <w:t>с</w:t>
      </w:r>
      <w:r w:rsidRPr="0085050A">
        <w:rPr>
          <w:sz w:val="24"/>
          <w:szCs w:val="24"/>
        </w:rPr>
        <w:t>полнительной власти, уполномоченный орган исполнительной власти субъекта Российской Фед</w:t>
      </w:r>
      <w:r w:rsidRPr="0085050A">
        <w:rPr>
          <w:sz w:val="24"/>
          <w:szCs w:val="24"/>
        </w:rPr>
        <w:t>е</w:t>
      </w:r>
      <w:r w:rsidR="00AE5F2B" w:rsidRPr="0085050A">
        <w:rPr>
          <w:sz w:val="24"/>
          <w:szCs w:val="24"/>
        </w:rPr>
        <w:t>рации</w:t>
      </w:r>
      <w:r w:rsidRPr="0085050A">
        <w:rPr>
          <w:sz w:val="24"/>
          <w:szCs w:val="24"/>
        </w:rPr>
        <w:t xml:space="preserve"> направляют главе Администрации </w:t>
      </w:r>
      <w:r w:rsidR="00FC09F4" w:rsidRPr="0085050A">
        <w:rPr>
          <w:sz w:val="24"/>
          <w:szCs w:val="24"/>
        </w:rPr>
        <w:t>сельского поселения</w:t>
      </w:r>
      <w:r w:rsidRPr="0085050A">
        <w:rPr>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rsidR="005F09C3" w:rsidRPr="0085050A" w:rsidRDefault="005F09C3" w:rsidP="00CC3732">
      <w:pPr>
        <w:pStyle w:val="ConsPlusNormal"/>
        <w:ind w:right="-1" w:firstLine="426"/>
        <w:jc w:val="both"/>
        <w:rPr>
          <w:rFonts w:ascii="Times New Roman" w:hAnsi="Times New Roman" w:cs="Times New Roman"/>
        </w:rPr>
      </w:pPr>
      <w:r w:rsidRPr="0085050A">
        <w:rPr>
          <w:rFonts w:ascii="Times New Roman" w:hAnsi="Times New Roman" w:cs="Times New Roman"/>
        </w:rPr>
        <w:t xml:space="preserve">4. В случае, предусмотренном </w:t>
      </w:r>
      <w:hyperlink w:anchor="Par10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85050A">
          <w:rPr>
            <w:rFonts w:ascii="Times New Roman" w:hAnsi="Times New Roman" w:cs="Times New Roman"/>
          </w:rPr>
          <w:t>частью 3</w:t>
        </w:r>
      </w:hyperlink>
      <w:r w:rsidRPr="0085050A">
        <w:rPr>
          <w:rFonts w:ascii="Times New Roman" w:hAnsi="Times New Roman" w:cs="Times New Roman"/>
        </w:rPr>
        <w:t xml:space="preserve"> настоящей статьи, глава Администрации </w:t>
      </w:r>
      <w:r w:rsidR="00A91854" w:rsidRPr="0085050A">
        <w:rPr>
          <w:rFonts w:ascii="Times New Roman" w:hAnsi="Times New Roman" w:cs="Times New Roman"/>
        </w:rPr>
        <w:t xml:space="preserve">сельского поселения </w:t>
      </w:r>
      <w:r w:rsidRPr="0085050A">
        <w:rPr>
          <w:rFonts w:ascii="Times New Roman" w:hAnsi="Times New Roman" w:cs="Times New Roman"/>
        </w:rPr>
        <w:t>обеспечивает внесение изменений в правила землепользования и застройки в течение тридцати дней со дня получения требования.</w:t>
      </w:r>
    </w:p>
    <w:p w:rsidR="005F09C3" w:rsidRPr="0085050A" w:rsidRDefault="005F09C3" w:rsidP="00CC3732">
      <w:pPr>
        <w:pStyle w:val="FR2"/>
        <w:spacing w:line="240" w:lineRule="auto"/>
        <w:ind w:right="-1" w:firstLine="426"/>
        <w:rPr>
          <w:sz w:val="24"/>
          <w:szCs w:val="24"/>
        </w:rPr>
      </w:pPr>
      <w:r w:rsidRPr="0085050A">
        <w:rPr>
          <w:sz w:val="24"/>
          <w:szCs w:val="24"/>
        </w:rPr>
        <w:t>5. В целях внесения изменений в правила землепользования и застройки в случае, предусмо</w:t>
      </w:r>
      <w:r w:rsidRPr="0085050A">
        <w:rPr>
          <w:sz w:val="24"/>
          <w:szCs w:val="24"/>
        </w:rPr>
        <w:t>т</w:t>
      </w:r>
      <w:r w:rsidRPr="0085050A">
        <w:rPr>
          <w:sz w:val="24"/>
          <w:szCs w:val="24"/>
        </w:rPr>
        <w:t xml:space="preserve">ренном </w:t>
      </w:r>
      <w:hyperlink w:anchor="Par10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85050A">
          <w:rPr>
            <w:sz w:val="24"/>
            <w:szCs w:val="24"/>
          </w:rPr>
          <w:t>частью 3</w:t>
        </w:r>
      </w:hyperlink>
      <w:r w:rsidRPr="0085050A">
        <w:rPr>
          <w:sz w:val="24"/>
          <w:szCs w:val="24"/>
        </w:rPr>
        <w:t xml:space="preserve"> настоящей статьи, проведение публичных слушаний не требуется.</w:t>
      </w:r>
    </w:p>
    <w:p w:rsidR="005F09C3" w:rsidRPr="0085050A" w:rsidRDefault="005F09C3" w:rsidP="00CC3732">
      <w:pPr>
        <w:pStyle w:val="FR2"/>
        <w:spacing w:line="240" w:lineRule="auto"/>
        <w:ind w:right="-1" w:firstLine="426"/>
        <w:rPr>
          <w:sz w:val="24"/>
          <w:szCs w:val="24"/>
          <w:highlight w:val="yellow"/>
        </w:rPr>
      </w:pPr>
    </w:p>
    <w:p w:rsidR="005F09C3" w:rsidRPr="0085050A" w:rsidRDefault="005F09C3" w:rsidP="00CC3732">
      <w:pPr>
        <w:pStyle w:val="FR2"/>
        <w:spacing w:line="240" w:lineRule="auto"/>
        <w:ind w:right="-1" w:firstLine="426"/>
        <w:rPr>
          <w:b/>
          <w:sz w:val="24"/>
          <w:szCs w:val="24"/>
        </w:rPr>
      </w:pPr>
      <w:r w:rsidRPr="0085050A">
        <w:rPr>
          <w:b/>
          <w:sz w:val="24"/>
          <w:szCs w:val="24"/>
        </w:rPr>
        <w:t>Статья</w:t>
      </w:r>
      <w:r w:rsidR="00771139" w:rsidRPr="0085050A">
        <w:rPr>
          <w:b/>
          <w:noProof/>
          <w:sz w:val="24"/>
          <w:szCs w:val="24"/>
        </w:rPr>
        <w:t xml:space="preserve"> 20</w:t>
      </w:r>
      <w:r w:rsidRPr="0085050A">
        <w:rPr>
          <w:b/>
          <w:noProof/>
          <w:sz w:val="24"/>
          <w:szCs w:val="24"/>
        </w:rPr>
        <w:t xml:space="preserve">. Порядок внесения изменений в Правила </w:t>
      </w:r>
      <w:r w:rsidRPr="0085050A">
        <w:rPr>
          <w:b/>
          <w:sz w:val="24"/>
          <w:szCs w:val="24"/>
        </w:rPr>
        <w:t>в случае размещения, реконстру</w:t>
      </w:r>
      <w:r w:rsidRPr="0085050A">
        <w:rPr>
          <w:b/>
          <w:sz w:val="24"/>
          <w:szCs w:val="24"/>
        </w:rPr>
        <w:t>к</w:t>
      </w:r>
      <w:r w:rsidRPr="0085050A">
        <w:rPr>
          <w:b/>
          <w:sz w:val="24"/>
          <w:szCs w:val="24"/>
        </w:rPr>
        <w:t>ции объектов капитального строительства федерального значения</w:t>
      </w:r>
    </w:p>
    <w:p w:rsidR="005F09C3" w:rsidRPr="0085050A" w:rsidRDefault="005F09C3" w:rsidP="00CC3732">
      <w:pPr>
        <w:spacing w:line="240" w:lineRule="auto"/>
        <w:ind w:right="-1" w:firstLine="426"/>
        <w:rPr>
          <w:iCs/>
        </w:rPr>
      </w:pPr>
      <w:r w:rsidRPr="0085050A">
        <w:t xml:space="preserve">1. </w:t>
      </w:r>
      <w:r w:rsidRPr="0085050A">
        <w:rPr>
          <w:iCs/>
        </w:rPr>
        <w:t>Основанием для размещения объектов капитального строительства федерального значения является:</w:t>
      </w:r>
    </w:p>
    <w:p w:rsidR="005F09C3" w:rsidRPr="0085050A" w:rsidRDefault="005F09C3" w:rsidP="00CC3732">
      <w:pPr>
        <w:spacing w:line="240" w:lineRule="auto"/>
        <w:ind w:right="-1" w:firstLine="426"/>
        <w:rPr>
          <w:iCs/>
        </w:rPr>
      </w:pPr>
      <w:r w:rsidRPr="0085050A">
        <w:rPr>
          <w:iCs/>
        </w:rPr>
        <w:t>а) решение о финансировании строительства, расширения, реконструкции и технического п</w:t>
      </w:r>
      <w:r w:rsidRPr="0085050A">
        <w:rPr>
          <w:iCs/>
        </w:rPr>
        <w:t>е</w:t>
      </w:r>
      <w:r w:rsidRPr="0085050A">
        <w:rPr>
          <w:iCs/>
        </w:rPr>
        <w:t>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5F09C3" w:rsidRPr="0085050A" w:rsidRDefault="005F09C3" w:rsidP="00CC3732">
      <w:pPr>
        <w:spacing w:line="240" w:lineRule="auto"/>
        <w:ind w:right="-1" w:firstLine="426"/>
        <w:rPr>
          <w:iCs/>
        </w:rPr>
      </w:pPr>
      <w:r w:rsidRPr="0085050A">
        <w:rPr>
          <w:iCs/>
        </w:rPr>
        <w:t xml:space="preserve">б) решение органа государственной власти Российской Федерации о разработке, утверждении </w:t>
      </w:r>
      <w:r w:rsidRPr="0085050A">
        <w:rPr>
          <w:iCs/>
        </w:rPr>
        <w:lastRenderedPageBreak/>
        <w:t>и финансировании инвестиционных проектов, осуществляемых Российской Федерацией совмес</w:t>
      </w:r>
      <w:r w:rsidRPr="0085050A">
        <w:rPr>
          <w:iCs/>
        </w:rPr>
        <w:t>т</w:t>
      </w:r>
      <w:r w:rsidRPr="0085050A">
        <w:rPr>
          <w:iCs/>
        </w:rPr>
        <w:t>но с иностранными государствами, а также инвестиционных проектов, финансируемых за счет средств федерального бюджета;</w:t>
      </w:r>
    </w:p>
    <w:p w:rsidR="005F09C3" w:rsidRPr="0085050A" w:rsidRDefault="005F09C3" w:rsidP="00CC3732">
      <w:pPr>
        <w:spacing w:line="240" w:lineRule="auto"/>
        <w:ind w:right="-1" w:firstLine="426"/>
        <w:rPr>
          <w:iCs/>
        </w:rPr>
      </w:pPr>
      <w:r w:rsidRPr="0085050A">
        <w:rPr>
          <w:iCs/>
        </w:rPr>
        <w:t>в) включение объектов недвижимости в перечень строек и объектов технического перевоор</w:t>
      </w:r>
      <w:r w:rsidRPr="0085050A">
        <w:rPr>
          <w:iCs/>
        </w:rPr>
        <w:t>у</w:t>
      </w:r>
      <w:r w:rsidRPr="0085050A">
        <w:rPr>
          <w:iCs/>
        </w:rPr>
        <w:t>жения для федеральных государственных нужд на соответствующий год, утверждаемый Прав</w:t>
      </w:r>
      <w:r w:rsidRPr="0085050A">
        <w:rPr>
          <w:iCs/>
        </w:rPr>
        <w:t>и</w:t>
      </w:r>
      <w:r w:rsidRPr="0085050A">
        <w:rPr>
          <w:iCs/>
        </w:rPr>
        <w:t>тельством Российской Федерации, или решение Правительства Российской Федерации о стро</w:t>
      </w:r>
      <w:r w:rsidRPr="0085050A">
        <w:rPr>
          <w:iCs/>
        </w:rPr>
        <w:t>и</w:t>
      </w:r>
      <w:r w:rsidRPr="0085050A">
        <w:rPr>
          <w:iCs/>
        </w:rPr>
        <w:t>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5F09C3" w:rsidRPr="0085050A" w:rsidRDefault="005F09C3" w:rsidP="00CC3732">
      <w:pPr>
        <w:spacing w:line="240" w:lineRule="auto"/>
        <w:ind w:right="-1" w:firstLine="426"/>
        <w:rPr>
          <w:iCs/>
        </w:rPr>
      </w:pPr>
      <w:r w:rsidRPr="0085050A">
        <w:rPr>
          <w:iCs/>
        </w:rPr>
        <w:t>г) решение, зафиксированное в протоколе комиссии по инвестиционным конкурсам при М</w:t>
      </w:r>
      <w:r w:rsidRPr="0085050A">
        <w:rPr>
          <w:iCs/>
        </w:rPr>
        <w:t>и</w:t>
      </w:r>
      <w:r w:rsidRPr="0085050A">
        <w:rPr>
          <w:iCs/>
        </w:rPr>
        <w:t>нистерстве экономического развития и торговли Российской Федерации, о признании инвестиц</w:t>
      </w:r>
      <w:r w:rsidRPr="0085050A">
        <w:rPr>
          <w:iCs/>
        </w:rPr>
        <w:t>и</w:t>
      </w:r>
      <w:r w:rsidRPr="0085050A">
        <w:rPr>
          <w:iCs/>
        </w:rPr>
        <w:t>онного проекта победителем конкурса по вновь начинаемым стройкам и объектам, финансиру</w:t>
      </w:r>
      <w:r w:rsidRPr="0085050A">
        <w:rPr>
          <w:iCs/>
        </w:rPr>
        <w:t>е</w:t>
      </w:r>
      <w:r w:rsidRPr="0085050A">
        <w:rPr>
          <w:iCs/>
        </w:rPr>
        <w:t>мым за счет средств Бюджета развития Российской Федерации на конкурсной, возвратной, сро</w:t>
      </w:r>
      <w:r w:rsidRPr="0085050A">
        <w:rPr>
          <w:iCs/>
        </w:rPr>
        <w:t>ч</w:t>
      </w:r>
      <w:r w:rsidRPr="0085050A">
        <w:rPr>
          <w:iCs/>
        </w:rPr>
        <w:t>ной и платной основе.</w:t>
      </w:r>
    </w:p>
    <w:p w:rsidR="005F09C3" w:rsidRPr="0085050A" w:rsidRDefault="005F09C3" w:rsidP="00CC3732">
      <w:pPr>
        <w:pStyle w:val="FR2"/>
        <w:spacing w:line="240" w:lineRule="auto"/>
        <w:ind w:right="-1" w:firstLine="426"/>
        <w:rPr>
          <w:sz w:val="24"/>
          <w:szCs w:val="24"/>
        </w:rPr>
      </w:pPr>
      <w:r w:rsidRPr="0085050A">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w:t>
      </w:r>
      <w:r w:rsidRPr="0085050A">
        <w:rPr>
          <w:sz w:val="24"/>
          <w:szCs w:val="24"/>
        </w:rPr>
        <w:t>в</w:t>
      </w:r>
      <w:r w:rsidRPr="0085050A">
        <w:rPr>
          <w:sz w:val="24"/>
          <w:szCs w:val="24"/>
        </w:rPr>
        <w:t>ного использования объектов капитального строительства федерального значения.</w:t>
      </w:r>
    </w:p>
    <w:p w:rsidR="005F09C3" w:rsidRPr="0085050A" w:rsidRDefault="005F09C3" w:rsidP="00CC3732">
      <w:pPr>
        <w:pStyle w:val="FR2"/>
        <w:spacing w:line="240" w:lineRule="auto"/>
        <w:ind w:right="-1" w:firstLine="426"/>
        <w:rPr>
          <w:sz w:val="24"/>
          <w:szCs w:val="24"/>
        </w:rPr>
      </w:pPr>
      <w:r w:rsidRPr="0085050A">
        <w:rPr>
          <w:sz w:val="24"/>
          <w:szCs w:val="24"/>
        </w:rPr>
        <w:t>К заявлению прилагаются:</w:t>
      </w:r>
    </w:p>
    <w:p w:rsidR="005F09C3" w:rsidRPr="0085050A" w:rsidRDefault="005F09C3" w:rsidP="00CC3732">
      <w:pPr>
        <w:numPr>
          <w:ilvl w:val="0"/>
          <w:numId w:val="60"/>
        </w:numPr>
        <w:tabs>
          <w:tab w:val="clear" w:pos="1146"/>
          <w:tab w:val="left" w:pos="284"/>
        </w:tabs>
        <w:spacing w:line="240" w:lineRule="auto"/>
        <w:ind w:left="0" w:right="-1" w:firstLine="426"/>
        <w:rPr>
          <w:iCs/>
        </w:rPr>
      </w:pPr>
      <w:r w:rsidRPr="0085050A">
        <w:rPr>
          <w:iCs/>
        </w:rPr>
        <w:t>документ, удостоверяющий право инвестора, заказчика (застройщика) на земельный уч</w:t>
      </w:r>
      <w:r w:rsidRPr="0085050A">
        <w:rPr>
          <w:iCs/>
        </w:rPr>
        <w:t>а</w:t>
      </w:r>
      <w:r w:rsidRPr="0085050A">
        <w:rPr>
          <w:iCs/>
        </w:rPr>
        <w:t>сток (в случае, если земельный участок был ранее предоставлен инвестору, заказчику (застройщ</w:t>
      </w:r>
      <w:r w:rsidRPr="0085050A">
        <w:rPr>
          <w:iCs/>
        </w:rPr>
        <w:t>и</w:t>
      </w:r>
      <w:r w:rsidRPr="0085050A">
        <w:rPr>
          <w:iCs/>
        </w:rPr>
        <w:t>ку);</w:t>
      </w:r>
    </w:p>
    <w:p w:rsidR="005F09C3" w:rsidRPr="0085050A" w:rsidRDefault="005F09C3" w:rsidP="00CC3732">
      <w:pPr>
        <w:numPr>
          <w:ilvl w:val="0"/>
          <w:numId w:val="60"/>
        </w:numPr>
        <w:tabs>
          <w:tab w:val="clear" w:pos="1146"/>
          <w:tab w:val="left" w:pos="284"/>
        </w:tabs>
        <w:spacing w:line="240" w:lineRule="auto"/>
        <w:ind w:left="0" w:right="-1" w:firstLine="426"/>
        <w:rPr>
          <w:iCs/>
        </w:rPr>
      </w:pPr>
      <w:r w:rsidRPr="0085050A">
        <w:rPr>
          <w:iCs/>
        </w:rPr>
        <w:t>положительные заключения специально уполномоченных органов в области государстве</w:t>
      </w:r>
      <w:r w:rsidRPr="0085050A">
        <w:rPr>
          <w:iCs/>
        </w:rPr>
        <w:t>н</w:t>
      </w:r>
      <w:r w:rsidRPr="0085050A">
        <w:rPr>
          <w:iCs/>
        </w:rPr>
        <w:t>ных экспертиз, в случаях предусмотренных статьей 49 Градостроительного кодекса Российской Федерации;</w:t>
      </w:r>
    </w:p>
    <w:p w:rsidR="005F09C3" w:rsidRPr="0085050A" w:rsidRDefault="005F09C3" w:rsidP="00CC3732">
      <w:pPr>
        <w:numPr>
          <w:ilvl w:val="0"/>
          <w:numId w:val="60"/>
        </w:numPr>
        <w:tabs>
          <w:tab w:val="clear" w:pos="1146"/>
          <w:tab w:val="left" w:pos="284"/>
        </w:tabs>
        <w:spacing w:line="240" w:lineRule="auto"/>
        <w:ind w:left="0" w:right="-1" w:firstLine="426"/>
        <w:rPr>
          <w:iCs/>
        </w:rPr>
      </w:pPr>
      <w:r w:rsidRPr="0085050A">
        <w:rPr>
          <w:iCs/>
        </w:rPr>
        <w:t>утвержденная проектно - сметная документация (обоснование инвестиций);</w:t>
      </w:r>
    </w:p>
    <w:p w:rsidR="005F09C3" w:rsidRPr="0085050A" w:rsidRDefault="005F09C3" w:rsidP="00CC3732">
      <w:pPr>
        <w:numPr>
          <w:ilvl w:val="0"/>
          <w:numId w:val="60"/>
        </w:numPr>
        <w:tabs>
          <w:tab w:val="clear" w:pos="1146"/>
          <w:tab w:val="left" w:pos="284"/>
        </w:tabs>
        <w:spacing w:line="240" w:lineRule="auto"/>
        <w:ind w:left="0" w:right="-1" w:firstLine="426"/>
        <w:rPr>
          <w:iCs/>
        </w:rPr>
      </w:pPr>
      <w:r w:rsidRPr="0085050A">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F09C3" w:rsidRPr="0085050A" w:rsidRDefault="005F09C3" w:rsidP="00CC3732">
      <w:pPr>
        <w:spacing w:line="240" w:lineRule="auto"/>
        <w:ind w:right="-1" w:firstLine="426"/>
      </w:pPr>
      <w:r w:rsidRPr="0085050A">
        <w:rPr>
          <w:iCs/>
        </w:rPr>
        <w:t xml:space="preserve">3. </w:t>
      </w:r>
      <w:r w:rsidRPr="0085050A">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w:t>
      </w:r>
      <w:r w:rsidRPr="0085050A">
        <w:t>з</w:t>
      </w:r>
      <w:r w:rsidRPr="0085050A">
        <w:t>менений или об отклонении такого предложения с указанием причин отклонения, в срок не поз</w:t>
      </w:r>
      <w:r w:rsidRPr="0085050A">
        <w:t>д</w:t>
      </w:r>
      <w:r w:rsidRPr="0085050A">
        <w:t>нее тридцати дней со дня поступления предложения о внесении изменений в Правила.</w:t>
      </w:r>
    </w:p>
    <w:p w:rsidR="005F09C3" w:rsidRPr="0085050A" w:rsidRDefault="005F09C3" w:rsidP="00CC3732">
      <w:pPr>
        <w:spacing w:line="240" w:lineRule="auto"/>
        <w:ind w:right="-1" w:firstLine="426"/>
        <w:rPr>
          <w:bCs/>
          <w:iCs/>
        </w:rPr>
      </w:pPr>
      <w:r w:rsidRPr="0085050A">
        <w:t xml:space="preserve">4. В целях подготовки заключения Комиссия </w:t>
      </w:r>
      <w:r w:rsidRPr="0085050A">
        <w:rPr>
          <w:bCs/>
          <w:iCs/>
        </w:rPr>
        <w:t>направляет запросы:</w:t>
      </w:r>
    </w:p>
    <w:p w:rsidR="005F09C3" w:rsidRPr="0085050A" w:rsidRDefault="005F09C3" w:rsidP="00CC3732">
      <w:pPr>
        <w:tabs>
          <w:tab w:val="left" w:pos="540"/>
        </w:tabs>
        <w:spacing w:line="240" w:lineRule="auto"/>
        <w:ind w:right="-1" w:firstLine="426"/>
        <w:rPr>
          <w:spacing w:val="-2"/>
        </w:rPr>
      </w:pPr>
      <w:r w:rsidRPr="0085050A">
        <w:rPr>
          <w:bCs/>
          <w:iCs/>
        </w:rPr>
        <w:t xml:space="preserve">- в  Администрацию </w:t>
      </w:r>
      <w:r w:rsidR="00092A1C" w:rsidRPr="0085050A">
        <w:t xml:space="preserve">сельского поселения </w:t>
      </w:r>
      <w:r w:rsidRPr="0085050A">
        <w:rPr>
          <w:bCs/>
          <w:iCs/>
        </w:rPr>
        <w:t>о предоставлении информации, касающейся видов и параметров разрешенного использования земельных участков, иных объектов недвижимости, гр</w:t>
      </w:r>
      <w:r w:rsidRPr="0085050A">
        <w:rPr>
          <w:bCs/>
          <w:iCs/>
        </w:rPr>
        <w:t>а</w:t>
      </w:r>
      <w:r w:rsidRPr="0085050A">
        <w:rPr>
          <w:bCs/>
          <w:iCs/>
        </w:rPr>
        <w:t>ниц территориальных зон,</w:t>
      </w:r>
      <w:r w:rsidRPr="0085050A">
        <w:t xml:space="preserve"> об имущественно – правовом статусе территории и расположенных на ней объектах недвижимости,</w:t>
      </w:r>
      <w:r w:rsidRPr="0085050A">
        <w:rPr>
          <w:spacing w:val="-2"/>
        </w:rPr>
        <w:t xml:space="preserve"> о границах территорий, подверженных риску возникновения чрезв</w:t>
      </w:r>
      <w:r w:rsidRPr="0085050A">
        <w:rPr>
          <w:spacing w:val="-2"/>
        </w:rPr>
        <w:t>ы</w:t>
      </w:r>
      <w:r w:rsidRPr="0085050A">
        <w:rPr>
          <w:spacing w:val="-2"/>
        </w:rPr>
        <w:t>чайных ситуаций природного и техногенного характера;</w:t>
      </w:r>
    </w:p>
    <w:p w:rsidR="005F09C3" w:rsidRPr="0085050A" w:rsidRDefault="005F09C3" w:rsidP="00CC3732">
      <w:pPr>
        <w:pStyle w:val="FR2"/>
        <w:tabs>
          <w:tab w:val="left" w:pos="1080"/>
        </w:tabs>
        <w:spacing w:line="240" w:lineRule="auto"/>
        <w:ind w:right="-1" w:firstLine="426"/>
        <w:rPr>
          <w:bCs/>
          <w:iCs/>
          <w:sz w:val="24"/>
          <w:szCs w:val="24"/>
        </w:rPr>
      </w:pPr>
      <w:r w:rsidRPr="0085050A">
        <w:rPr>
          <w:sz w:val="24"/>
          <w:szCs w:val="24"/>
        </w:rPr>
        <w:t xml:space="preserve">- в предприятия, обслуживающие инженерные сети на территории </w:t>
      </w:r>
      <w:r w:rsidR="00092A1C" w:rsidRPr="0085050A">
        <w:rPr>
          <w:sz w:val="24"/>
          <w:szCs w:val="24"/>
        </w:rPr>
        <w:t xml:space="preserve">сельского поселения </w:t>
      </w:r>
      <w:r w:rsidR="0069149C">
        <w:rPr>
          <w:sz w:val="24"/>
          <w:szCs w:val="24"/>
        </w:rPr>
        <w:t>Ве</w:t>
      </w:r>
      <w:r w:rsidR="0069149C">
        <w:rPr>
          <w:sz w:val="24"/>
          <w:szCs w:val="24"/>
        </w:rPr>
        <w:t>р</w:t>
      </w:r>
      <w:r w:rsidR="0069149C">
        <w:rPr>
          <w:sz w:val="24"/>
          <w:szCs w:val="24"/>
        </w:rPr>
        <w:t>хоторский</w:t>
      </w:r>
      <w:r w:rsidR="00092A1C" w:rsidRPr="0085050A">
        <w:rPr>
          <w:sz w:val="24"/>
          <w:szCs w:val="24"/>
        </w:rPr>
        <w:t xml:space="preserve"> сельсовет муниципального района Ишимбайский район Республики Башкортостан</w:t>
      </w:r>
      <w:r w:rsidRPr="0085050A">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85050A">
        <w:rPr>
          <w:bCs/>
          <w:iCs/>
          <w:sz w:val="24"/>
          <w:szCs w:val="24"/>
        </w:rPr>
        <w:t>;</w:t>
      </w:r>
    </w:p>
    <w:p w:rsidR="005F09C3" w:rsidRPr="0085050A" w:rsidRDefault="005F09C3" w:rsidP="00CC3732">
      <w:pPr>
        <w:pStyle w:val="Web1"/>
        <w:tabs>
          <w:tab w:val="left" w:pos="1080"/>
        </w:tabs>
        <w:spacing w:before="0" w:after="0"/>
        <w:ind w:left="0" w:right="-1" w:firstLine="426"/>
        <w:rPr>
          <w:rFonts w:ascii="Times New Roman" w:hAnsi="Times New Roman"/>
          <w:color w:val="auto"/>
        </w:rPr>
      </w:pPr>
      <w:r w:rsidRPr="0085050A">
        <w:rPr>
          <w:rFonts w:ascii="Times New Roman" w:hAnsi="Times New Roman"/>
          <w:color w:val="auto"/>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85050A" w:rsidRDefault="005F09C3" w:rsidP="00CC3732">
      <w:pPr>
        <w:pStyle w:val="Web1"/>
        <w:tabs>
          <w:tab w:val="left" w:pos="1080"/>
        </w:tabs>
        <w:spacing w:before="0" w:after="0"/>
        <w:ind w:left="0" w:right="-1" w:firstLine="426"/>
        <w:rPr>
          <w:rFonts w:ascii="Times New Roman" w:hAnsi="Times New Roman"/>
          <w:color w:val="auto"/>
          <w:spacing w:val="-2"/>
        </w:rPr>
      </w:pPr>
      <w:r w:rsidRPr="0085050A">
        <w:rPr>
          <w:rFonts w:ascii="Times New Roman" w:hAnsi="Times New Roman"/>
          <w:color w:val="auto"/>
          <w:spacing w:val="-1"/>
        </w:rPr>
        <w:t xml:space="preserve">- в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85050A">
        <w:rPr>
          <w:rFonts w:ascii="Times New Roman" w:hAnsi="Times New Roman"/>
          <w:color w:val="auto"/>
          <w:spacing w:val="-2"/>
        </w:rPr>
        <w:t>о наличии ограничений по требов</w:t>
      </w:r>
      <w:r w:rsidRPr="0085050A">
        <w:rPr>
          <w:rFonts w:ascii="Times New Roman" w:hAnsi="Times New Roman"/>
          <w:color w:val="auto"/>
          <w:spacing w:val="-2"/>
        </w:rPr>
        <w:t>а</w:t>
      </w:r>
      <w:r w:rsidRPr="0085050A">
        <w:rPr>
          <w:rFonts w:ascii="Times New Roman" w:hAnsi="Times New Roman"/>
          <w:color w:val="auto"/>
          <w:spacing w:val="-2"/>
        </w:rPr>
        <w:t>ниям охраны памятников истории и культуры;</w:t>
      </w:r>
    </w:p>
    <w:p w:rsidR="005F09C3" w:rsidRPr="0085050A" w:rsidRDefault="005F09C3" w:rsidP="00CC3732">
      <w:pPr>
        <w:pStyle w:val="Web1"/>
        <w:tabs>
          <w:tab w:val="left" w:pos="1080"/>
        </w:tabs>
        <w:spacing w:before="0" w:after="0"/>
        <w:ind w:left="0" w:right="-1" w:firstLine="426"/>
        <w:rPr>
          <w:rFonts w:ascii="Times New Roman" w:hAnsi="Times New Roman"/>
          <w:color w:val="auto"/>
        </w:rPr>
      </w:pPr>
      <w:r w:rsidRPr="0085050A">
        <w:rPr>
          <w:rFonts w:ascii="Times New Roman" w:hAnsi="Times New Roman"/>
          <w:color w:val="auto"/>
          <w:spacing w:val="-2"/>
        </w:rPr>
        <w:t>- в Федеральную службу по надзору в сфере природопользования (</w:t>
      </w:r>
      <w:r w:rsidRPr="0085050A">
        <w:rPr>
          <w:rFonts w:ascii="Times New Roman" w:hAnsi="Times New Roman"/>
          <w:color w:val="auto"/>
        </w:rPr>
        <w:t>Росприроднадзор) по Ре</w:t>
      </w:r>
      <w:r w:rsidRPr="0085050A">
        <w:rPr>
          <w:rFonts w:ascii="Times New Roman" w:hAnsi="Times New Roman"/>
          <w:color w:val="auto"/>
        </w:rPr>
        <w:t>с</w:t>
      </w:r>
      <w:r w:rsidRPr="0085050A">
        <w:rPr>
          <w:rFonts w:ascii="Times New Roman" w:hAnsi="Times New Roman"/>
          <w:color w:val="auto"/>
        </w:rPr>
        <w:t>публике Башкортостан о наличии ограничений по экологическим требованиям;</w:t>
      </w:r>
    </w:p>
    <w:p w:rsidR="005F09C3" w:rsidRPr="0085050A" w:rsidRDefault="005F09C3" w:rsidP="00CC3732">
      <w:pPr>
        <w:pStyle w:val="FR2"/>
        <w:tabs>
          <w:tab w:val="left" w:pos="1080"/>
        </w:tabs>
        <w:spacing w:line="240" w:lineRule="auto"/>
        <w:ind w:right="-1" w:firstLine="426"/>
        <w:rPr>
          <w:bCs/>
          <w:iCs/>
          <w:sz w:val="24"/>
          <w:szCs w:val="24"/>
        </w:rPr>
      </w:pPr>
      <w:r w:rsidRPr="0085050A">
        <w:rPr>
          <w:bCs/>
          <w:iCs/>
          <w:sz w:val="24"/>
          <w:szCs w:val="24"/>
        </w:rPr>
        <w:t xml:space="preserve">- в иные органы, уполномоченные регулировать землепользование и застройку на территории </w:t>
      </w:r>
      <w:r w:rsidR="00092A1C" w:rsidRPr="0085050A">
        <w:rPr>
          <w:sz w:val="24"/>
          <w:szCs w:val="24"/>
        </w:rPr>
        <w:t xml:space="preserve">сельского поселения </w:t>
      </w:r>
      <w:r w:rsidR="0069149C">
        <w:rPr>
          <w:sz w:val="24"/>
          <w:szCs w:val="24"/>
        </w:rPr>
        <w:t>Верхоторский</w:t>
      </w:r>
      <w:r w:rsidR="00092A1C" w:rsidRPr="0085050A">
        <w:rPr>
          <w:sz w:val="24"/>
          <w:szCs w:val="24"/>
        </w:rPr>
        <w:t xml:space="preserve"> сельсовет муниципального района Ишимбайский район Ре</w:t>
      </w:r>
      <w:r w:rsidR="00092A1C" w:rsidRPr="0085050A">
        <w:rPr>
          <w:sz w:val="24"/>
          <w:szCs w:val="24"/>
        </w:rPr>
        <w:t>с</w:t>
      </w:r>
      <w:r w:rsidR="00092A1C" w:rsidRPr="0085050A">
        <w:rPr>
          <w:sz w:val="24"/>
          <w:szCs w:val="24"/>
        </w:rPr>
        <w:t>публики Башкортостан</w:t>
      </w:r>
      <w:r w:rsidRPr="0085050A">
        <w:rPr>
          <w:sz w:val="24"/>
          <w:szCs w:val="24"/>
        </w:rPr>
        <w:t xml:space="preserve"> </w:t>
      </w:r>
      <w:r w:rsidRPr="0085050A">
        <w:rPr>
          <w:bCs/>
          <w:iCs/>
          <w:sz w:val="24"/>
          <w:szCs w:val="24"/>
        </w:rPr>
        <w:t>по вопросам, отнесенным к их компетенции.</w:t>
      </w:r>
    </w:p>
    <w:p w:rsidR="005F09C3" w:rsidRPr="0085050A" w:rsidRDefault="005F09C3" w:rsidP="00CC3732">
      <w:pPr>
        <w:spacing w:line="240" w:lineRule="auto"/>
        <w:ind w:right="-1" w:firstLine="426"/>
        <w:rPr>
          <w:bCs/>
          <w:iCs/>
        </w:rPr>
      </w:pPr>
      <w:r w:rsidRPr="0085050A">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85050A">
        <w:rPr>
          <w:bCs/>
          <w:iCs/>
        </w:rPr>
        <w:t>о</w:t>
      </w:r>
      <w:r w:rsidRPr="0085050A">
        <w:rPr>
          <w:bCs/>
          <w:iCs/>
        </w:rPr>
        <w:lastRenderedPageBreak/>
        <w:t>ты данных органов.</w:t>
      </w:r>
    </w:p>
    <w:p w:rsidR="005F09C3" w:rsidRPr="0085050A" w:rsidRDefault="005F09C3" w:rsidP="00CC3732">
      <w:pPr>
        <w:tabs>
          <w:tab w:val="left" w:pos="2694"/>
        </w:tabs>
        <w:spacing w:line="240" w:lineRule="auto"/>
        <w:ind w:right="-1" w:firstLine="426"/>
      </w:pPr>
      <w:r w:rsidRPr="0085050A">
        <w:rPr>
          <w:bCs/>
          <w:iCs/>
        </w:rPr>
        <w:t xml:space="preserve">5. </w:t>
      </w:r>
      <w:r w:rsidR="006D6B00" w:rsidRPr="0085050A">
        <w:t>С</w:t>
      </w:r>
      <w:r w:rsidRPr="0085050A">
        <w:t xml:space="preserve"> учетом рекомендаций, содержащихся в заключении</w:t>
      </w:r>
      <w:r w:rsidR="006D6B00" w:rsidRPr="0085050A">
        <w:t>,</w:t>
      </w:r>
      <w:r w:rsidRPr="0085050A">
        <w:t xml:space="preserve"> Комисси</w:t>
      </w:r>
      <w:r w:rsidR="006D6B00" w:rsidRPr="0085050A">
        <w:t>я</w:t>
      </w:r>
      <w:r w:rsidRPr="0085050A">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85050A">
        <w:t>в</w:t>
      </w:r>
      <w:r w:rsidRPr="0085050A">
        <w:t xml:space="preserve">ляет копию такого решения заявителям. </w:t>
      </w:r>
    </w:p>
    <w:p w:rsidR="005F09C3" w:rsidRPr="0085050A" w:rsidRDefault="005F09C3" w:rsidP="00CC3732">
      <w:pPr>
        <w:spacing w:line="240" w:lineRule="auto"/>
        <w:ind w:right="-1" w:firstLine="426"/>
        <w:rPr>
          <w:iCs/>
        </w:rPr>
      </w:pPr>
      <w:r w:rsidRPr="0085050A">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w:t>
      </w:r>
      <w:r w:rsidRPr="0085050A">
        <w:t>т</w:t>
      </w:r>
      <w:r w:rsidRPr="0085050A">
        <w:t>вующее</w:t>
      </w:r>
      <w:r w:rsidRPr="0085050A">
        <w:rPr>
          <w:iCs/>
        </w:rPr>
        <w:t xml:space="preserve"> изменение границ территориальных зон, списков видов разрешенного использования н</w:t>
      </w:r>
      <w:r w:rsidRPr="0085050A">
        <w:rPr>
          <w:iCs/>
        </w:rPr>
        <w:t>е</w:t>
      </w:r>
      <w:r w:rsidRPr="0085050A">
        <w:rPr>
          <w:iCs/>
        </w:rPr>
        <w:t>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85050A">
        <w:t>, должно содержать требование, в соответствии с которым на заинтересованных лиц и уполномоченные о</w:t>
      </w:r>
      <w:r w:rsidRPr="0085050A">
        <w:t>р</w:t>
      </w:r>
      <w:r w:rsidRPr="0085050A">
        <w:t xml:space="preserve">ганы возлагаются обязательства по обеспечению выбора земельного участка, предварительному согласованию места размещения объекта капитального строительства и подготовке документации по планировке </w:t>
      </w:r>
      <w:r w:rsidRPr="0085050A">
        <w:rPr>
          <w:iCs/>
        </w:rPr>
        <w:t>территории или внесению изменений в ранее утвержденную документацию по пл</w:t>
      </w:r>
      <w:r w:rsidRPr="0085050A">
        <w:rPr>
          <w:iCs/>
        </w:rPr>
        <w:t>а</w:t>
      </w:r>
      <w:r w:rsidRPr="0085050A">
        <w:rPr>
          <w:iCs/>
        </w:rPr>
        <w:t>нировке территории.</w:t>
      </w:r>
    </w:p>
    <w:p w:rsidR="005F09C3" w:rsidRPr="0085050A" w:rsidRDefault="005F09C3" w:rsidP="00CC3732">
      <w:pPr>
        <w:spacing w:line="240" w:lineRule="auto"/>
        <w:ind w:right="-1" w:firstLine="426"/>
        <w:rPr>
          <w:iCs/>
        </w:rPr>
      </w:pPr>
      <w:r w:rsidRPr="0085050A">
        <w:rPr>
          <w:iCs/>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w:t>
      </w:r>
      <w:r w:rsidRPr="0085050A">
        <w:rPr>
          <w:iCs/>
        </w:rPr>
        <w:t>е</w:t>
      </w:r>
      <w:r w:rsidRPr="0085050A">
        <w:rPr>
          <w:iCs/>
        </w:rPr>
        <w:t>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F09C3" w:rsidRPr="0085050A" w:rsidRDefault="005F09C3" w:rsidP="00CC3732">
      <w:pPr>
        <w:spacing w:line="240" w:lineRule="auto"/>
        <w:ind w:right="-1" w:firstLine="426"/>
        <w:rPr>
          <w:iCs/>
        </w:rPr>
      </w:pPr>
      <w:r w:rsidRPr="0085050A">
        <w:rPr>
          <w:iCs/>
        </w:rPr>
        <w:t xml:space="preserve">6. Глава </w:t>
      </w:r>
      <w:r w:rsidRPr="0085050A">
        <w:rPr>
          <w:bCs/>
          <w:iCs/>
        </w:rPr>
        <w:t xml:space="preserve">Администрации </w:t>
      </w:r>
      <w:r w:rsidR="00A36F5C" w:rsidRPr="0085050A">
        <w:t xml:space="preserve">сельского поселения </w:t>
      </w:r>
      <w:r w:rsidRPr="0085050A">
        <w:rPr>
          <w:iCs/>
        </w:rPr>
        <w:t>не позднее, чем по истечении десяти дней с д</w:t>
      </w:r>
      <w:r w:rsidRPr="0085050A">
        <w:rPr>
          <w:iCs/>
        </w:rPr>
        <w:t>а</w:t>
      </w:r>
      <w:r w:rsidRPr="0085050A">
        <w:rPr>
          <w:iCs/>
        </w:rPr>
        <w:t>ты принятия решения о подготовке проекта о внесении изменений в Правила обеспечивает опу</w:t>
      </w:r>
      <w:r w:rsidRPr="0085050A">
        <w:rPr>
          <w:iCs/>
        </w:rPr>
        <w:t>б</w:t>
      </w:r>
      <w:r w:rsidRPr="0085050A">
        <w:rPr>
          <w:iCs/>
        </w:rPr>
        <w:t>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w:t>
      </w:r>
      <w:r w:rsidRPr="0085050A">
        <w:rPr>
          <w:iCs/>
        </w:rPr>
        <w:t>и</w:t>
      </w:r>
      <w:r w:rsidRPr="0085050A">
        <w:rPr>
          <w:iCs/>
        </w:rPr>
        <w:t xml:space="preserve">альном сайте </w:t>
      </w:r>
      <w:r w:rsidR="00194211" w:rsidRPr="0085050A">
        <w:t xml:space="preserve">Администрации сельского поселения </w:t>
      </w:r>
      <w:r w:rsidR="00B948FC" w:rsidRPr="0085050A">
        <w:rPr>
          <w:iCs/>
        </w:rPr>
        <w:t>в сети "Интернет"</w:t>
      </w:r>
      <w:r w:rsidRPr="0085050A">
        <w:rPr>
          <w:iCs/>
        </w:rPr>
        <w:t>. Сообщение о принятии т</w:t>
      </w:r>
      <w:r w:rsidRPr="0085050A">
        <w:rPr>
          <w:iCs/>
        </w:rPr>
        <w:t>а</w:t>
      </w:r>
      <w:r w:rsidRPr="0085050A">
        <w:rPr>
          <w:iCs/>
        </w:rPr>
        <w:t>кого решения также может быть распространено по радио и телевидению.</w:t>
      </w:r>
    </w:p>
    <w:p w:rsidR="005F09C3" w:rsidRPr="0085050A" w:rsidRDefault="005F09C3" w:rsidP="00CC3732">
      <w:pPr>
        <w:spacing w:line="240" w:lineRule="auto"/>
        <w:ind w:right="-1" w:firstLine="426"/>
        <w:rPr>
          <w:iCs/>
        </w:rPr>
      </w:pPr>
      <w:r w:rsidRPr="0085050A">
        <w:rPr>
          <w:iCs/>
        </w:rPr>
        <w:t xml:space="preserve">7. Внесение изменений в Генеральный план </w:t>
      </w:r>
      <w:r w:rsidR="00092A1C" w:rsidRPr="0085050A">
        <w:t xml:space="preserve">сельского поселения </w:t>
      </w:r>
      <w:r w:rsidR="0069149C">
        <w:t>Верхоторский</w:t>
      </w:r>
      <w:r w:rsidR="00092A1C" w:rsidRPr="0085050A">
        <w:t xml:space="preserve"> сельсовет м</w:t>
      </w:r>
      <w:r w:rsidR="00092A1C" w:rsidRPr="0085050A">
        <w:t>у</w:t>
      </w:r>
      <w:r w:rsidR="00092A1C" w:rsidRPr="0085050A">
        <w:t>ниципального района Ишимбайский район Республики Башкортостан</w:t>
      </w:r>
      <w:r w:rsidRPr="0085050A">
        <w:rPr>
          <w:iCs/>
        </w:rPr>
        <w:t xml:space="preserve"> осуществляется в порядке, предусмотренном статьей 24 Градостроительного кодекса Российской Федерации.</w:t>
      </w:r>
    </w:p>
    <w:p w:rsidR="005F09C3" w:rsidRPr="0085050A" w:rsidRDefault="005F09C3" w:rsidP="00CC3732">
      <w:pPr>
        <w:spacing w:line="240" w:lineRule="auto"/>
        <w:ind w:right="-1" w:firstLine="426"/>
      </w:pPr>
      <w:r w:rsidRPr="0085050A">
        <w:rPr>
          <w:iCs/>
        </w:rPr>
        <w:t xml:space="preserve">8. </w:t>
      </w:r>
      <w:r w:rsidRPr="0085050A">
        <w:t>Выбор земельного участка и предварительное согласование места размещения объекта к</w:t>
      </w:r>
      <w:r w:rsidRPr="0085050A">
        <w:t>а</w:t>
      </w:r>
      <w:r w:rsidRPr="0085050A">
        <w:t>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5F09C3" w:rsidRPr="0085050A" w:rsidRDefault="005F09C3" w:rsidP="00CC3732">
      <w:pPr>
        <w:spacing w:line="240" w:lineRule="auto"/>
        <w:ind w:right="-1" w:firstLine="426"/>
        <w:rPr>
          <w:iCs/>
        </w:rPr>
      </w:pPr>
      <w:r w:rsidRPr="0085050A">
        <w:rPr>
          <w:iCs/>
        </w:rPr>
        <w:t xml:space="preserve">9. </w:t>
      </w:r>
      <w:r w:rsidRPr="0085050A">
        <w:rPr>
          <w:bCs/>
          <w:iCs/>
        </w:rPr>
        <w:t>Подготовка документации по планировке территории осуществляется в порядке, устано</w:t>
      </w:r>
      <w:r w:rsidRPr="0085050A">
        <w:rPr>
          <w:bCs/>
          <w:iCs/>
        </w:rPr>
        <w:t>в</w:t>
      </w:r>
      <w:r w:rsidRPr="0085050A">
        <w:rPr>
          <w:bCs/>
          <w:iCs/>
        </w:rPr>
        <w:t xml:space="preserve">ленном </w:t>
      </w:r>
      <w:r w:rsidR="00A57788" w:rsidRPr="0085050A">
        <w:rPr>
          <w:bCs/>
          <w:iCs/>
        </w:rPr>
        <w:t xml:space="preserve">главой </w:t>
      </w:r>
      <w:r w:rsidR="00A57788" w:rsidRPr="0085050A">
        <w:rPr>
          <w:bCs/>
          <w:iCs/>
          <w:lang w:val="en-US"/>
        </w:rPr>
        <w:t>III</w:t>
      </w:r>
      <w:r w:rsidRPr="0085050A">
        <w:rPr>
          <w:bCs/>
          <w:iCs/>
        </w:rPr>
        <w:t xml:space="preserve"> настоящих Правил и статьями 45, 46 Градостроительного кодекса Российской Федерации.</w:t>
      </w:r>
    </w:p>
    <w:p w:rsidR="005F09C3" w:rsidRPr="0085050A" w:rsidRDefault="005F09C3" w:rsidP="00CC3732">
      <w:pPr>
        <w:pStyle w:val="ConsPlusNormal"/>
        <w:ind w:right="-1" w:firstLine="426"/>
        <w:jc w:val="both"/>
        <w:rPr>
          <w:rFonts w:ascii="Times New Roman" w:hAnsi="Times New Roman" w:cs="Times New Roman"/>
          <w:iCs/>
        </w:rPr>
      </w:pPr>
      <w:r w:rsidRPr="0085050A">
        <w:rPr>
          <w:rFonts w:ascii="Times New Roman" w:hAnsi="Times New Roman" w:cs="Times New Roman"/>
          <w:iCs/>
        </w:rPr>
        <w:t>10. Комиссия на основании внесенных и утвержденных в установленном законом порядке и</w:t>
      </w:r>
      <w:r w:rsidRPr="0085050A">
        <w:rPr>
          <w:rFonts w:ascii="Times New Roman" w:hAnsi="Times New Roman" w:cs="Times New Roman"/>
          <w:iCs/>
        </w:rPr>
        <w:t>з</w:t>
      </w:r>
      <w:r w:rsidRPr="0085050A">
        <w:rPr>
          <w:rFonts w:ascii="Times New Roman" w:hAnsi="Times New Roman" w:cs="Times New Roman"/>
          <w:iCs/>
        </w:rPr>
        <w:t>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w:t>
      </w:r>
      <w:r w:rsidRPr="0085050A">
        <w:rPr>
          <w:rFonts w:ascii="Times New Roman" w:hAnsi="Times New Roman" w:cs="Times New Roman"/>
          <w:iCs/>
        </w:rPr>
        <w:t>е</w:t>
      </w:r>
      <w:r w:rsidRPr="0085050A">
        <w:rPr>
          <w:rFonts w:ascii="Times New Roman" w:hAnsi="Times New Roman" w:cs="Times New Roman"/>
          <w:iCs/>
        </w:rPr>
        <w:t>сение изменений в Правила</w:t>
      </w:r>
      <w:r w:rsidR="006E1BF2" w:rsidRPr="0085050A">
        <w:rPr>
          <w:rFonts w:ascii="Times New Roman" w:hAnsi="Times New Roman" w:cs="Times New Roman"/>
          <w:iCs/>
        </w:rPr>
        <w:t>.</w:t>
      </w:r>
    </w:p>
    <w:p w:rsidR="005F09C3" w:rsidRPr="0085050A" w:rsidRDefault="005F09C3" w:rsidP="00CC3732">
      <w:pPr>
        <w:spacing w:line="240" w:lineRule="auto"/>
        <w:ind w:right="-1" w:firstLine="426"/>
        <w:rPr>
          <w:iCs/>
        </w:rPr>
      </w:pPr>
      <w:r w:rsidRPr="0085050A">
        <w:t>1</w:t>
      </w:r>
      <w:r w:rsidR="00ED4E1A" w:rsidRPr="0085050A">
        <w:t>1</w:t>
      </w:r>
      <w:r w:rsidRPr="0085050A">
        <w:t xml:space="preserve">. </w:t>
      </w:r>
      <w:r w:rsidRPr="0085050A">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85050A">
        <w:rPr>
          <w:bCs/>
          <w:iCs/>
        </w:rPr>
        <w:t xml:space="preserve">Администрации </w:t>
      </w:r>
      <w:r w:rsidR="00092A1C" w:rsidRPr="0085050A">
        <w:t xml:space="preserve">сельского поселения </w:t>
      </w:r>
      <w:r w:rsidR="001420B2" w:rsidRPr="0085050A">
        <w:rPr>
          <w:iCs/>
        </w:rPr>
        <w:t>в сети "Интернет"</w:t>
      </w:r>
      <w:r w:rsidRPr="0085050A">
        <w:rPr>
          <w:iCs/>
        </w:rPr>
        <w:t>.</w:t>
      </w:r>
    </w:p>
    <w:p w:rsidR="005F09C3" w:rsidRPr="0085050A" w:rsidRDefault="005F09C3" w:rsidP="00CC3732">
      <w:pPr>
        <w:spacing w:line="240" w:lineRule="auto"/>
        <w:ind w:right="-1" w:firstLine="426"/>
      </w:pPr>
      <w:r w:rsidRPr="0085050A">
        <w:rPr>
          <w:iCs/>
        </w:rPr>
        <w:t>1</w:t>
      </w:r>
      <w:r w:rsidR="00963989" w:rsidRPr="0085050A">
        <w:rPr>
          <w:iCs/>
        </w:rPr>
        <w:t>2</w:t>
      </w:r>
      <w:r w:rsidRPr="0085050A">
        <w:rPr>
          <w:iCs/>
        </w:rPr>
        <w:t>. Физические и юридические лица вправе оспорить решение об утверждении изменений внесенных в Правила в судебном порядке.</w:t>
      </w:r>
    </w:p>
    <w:p w:rsidR="005F09C3" w:rsidRPr="0085050A" w:rsidRDefault="005F09C3" w:rsidP="00CC3732">
      <w:pPr>
        <w:spacing w:line="240" w:lineRule="auto"/>
        <w:ind w:right="-1" w:firstLine="426"/>
        <w:rPr>
          <w:iCs/>
        </w:rPr>
      </w:pPr>
      <w:r w:rsidRPr="0085050A">
        <w:rPr>
          <w:iCs/>
        </w:rPr>
        <w:t>1</w:t>
      </w:r>
      <w:r w:rsidR="001C20CA" w:rsidRPr="0085050A">
        <w:rPr>
          <w:iCs/>
        </w:rPr>
        <w:t>3</w:t>
      </w:r>
      <w:r w:rsidRPr="0085050A">
        <w:rPr>
          <w:iCs/>
        </w:rPr>
        <w:t xml:space="preserve">. Органы государственной власти Российской Федерации, органы государственной власти Республики Башкортостан, </w:t>
      </w:r>
      <w:r w:rsidR="00E45164" w:rsidRPr="0085050A">
        <w:rPr>
          <w:iCs/>
        </w:rPr>
        <w:t xml:space="preserve">Администрация </w:t>
      </w:r>
      <w:r w:rsidR="00092A1C" w:rsidRPr="0085050A">
        <w:t xml:space="preserve">сельского поселения </w:t>
      </w:r>
      <w:r w:rsidRPr="0085050A">
        <w:rPr>
          <w:iCs/>
        </w:rPr>
        <w:t>вправе оспорить решение об у</w:t>
      </w:r>
      <w:r w:rsidRPr="0085050A">
        <w:rPr>
          <w:iCs/>
        </w:rPr>
        <w:t>т</w:t>
      </w:r>
      <w:r w:rsidRPr="0085050A">
        <w:rPr>
          <w:iCs/>
        </w:rPr>
        <w:t>верждении изменений внесенных в Правила в судебном порядке в случае несоответствия измен</w:t>
      </w:r>
      <w:r w:rsidRPr="0085050A">
        <w:rPr>
          <w:iCs/>
        </w:rPr>
        <w:t>е</w:t>
      </w:r>
      <w:r w:rsidRPr="0085050A">
        <w:rPr>
          <w:iCs/>
        </w:rPr>
        <w:t>ний внесенных в Правила  законодательству Российской Федерации, а также схемам территор</w:t>
      </w:r>
      <w:r w:rsidRPr="0085050A">
        <w:rPr>
          <w:iCs/>
        </w:rPr>
        <w:t>и</w:t>
      </w:r>
      <w:r w:rsidRPr="0085050A">
        <w:rPr>
          <w:iCs/>
        </w:rPr>
        <w:t>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F09C3" w:rsidRPr="0085050A" w:rsidRDefault="005F09C3" w:rsidP="005F09C3">
      <w:pPr>
        <w:pStyle w:val="FR2"/>
        <w:spacing w:line="240" w:lineRule="auto"/>
        <w:ind w:right="-1" w:firstLine="540"/>
        <w:rPr>
          <w:b/>
          <w:sz w:val="24"/>
          <w:szCs w:val="24"/>
          <w:highlight w:val="yellow"/>
        </w:rPr>
      </w:pPr>
    </w:p>
    <w:p w:rsidR="005F7C16" w:rsidRPr="0085050A" w:rsidRDefault="005F7C16" w:rsidP="00CC3732">
      <w:pPr>
        <w:pStyle w:val="FR2"/>
        <w:spacing w:line="240" w:lineRule="auto"/>
        <w:ind w:right="-1" w:firstLine="426"/>
        <w:rPr>
          <w:b/>
          <w:sz w:val="24"/>
          <w:szCs w:val="24"/>
        </w:rPr>
      </w:pPr>
    </w:p>
    <w:p w:rsidR="005F7C16" w:rsidRPr="0085050A" w:rsidRDefault="005F7C16" w:rsidP="00CC3732">
      <w:pPr>
        <w:pStyle w:val="FR2"/>
        <w:spacing w:line="240" w:lineRule="auto"/>
        <w:ind w:right="-1" w:firstLine="426"/>
        <w:rPr>
          <w:b/>
          <w:sz w:val="24"/>
          <w:szCs w:val="24"/>
        </w:rPr>
      </w:pPr>
    </w:p>
    <w:p w:rsidR="005F09C3" w:rsidRPr="0085050A" w:rsidRDefault="005F09C3" w:rsidP="00CC3732">
      <w:pPr>
        <w:pStyle w:val="FR2"/>
        <w:spacing w:line="240" w:lineRule="auto"/>
        <w:ind w:right="-1" w:firstLine="426"/>
        <w:rPr>
          <w:b/>
          <w:sz w:val="24"/>
          <w:szCs w:val="24"/>
        </w:rPr>
      </w:pPr>
      <w:r w:rsidRPr="0085050A">
        <w:rPr>
          <w:b/>
          <w:sz w:val="24"/>
          <w:szCs w:val="24"/>
        </w:rPr>
        <w:lastRenderedPageBreak/>
        <w:t>Статья</w:t>
      </w:r>
      <w:r w:rsidR="00771139" w:rsidRPr="0085050A">
        <w:rPr>
          <w:b/>
          <w:noProof/>
          <w:sz w:val="24"/>
          <w:szCs w:val="24"/>
        </w:rPr>
        <w:t xml:space="preserve"> 21</w:t>
      </w:r>
      <w:r w:rsidRPr="0085050A">
        <w:rPr>
          <w:b/>
          <w:noProof/>
          <w:sz w:val="24"/>
          <w:szCs w:val="24"/>
        </w:rPr>
        <w:t xml:space="preserve">. Порядок внесения изменений в Правила </w:t>
      </w:r>
      <w:r w:rsidRPr="0085050A">
        <w:rPr>
          <w:b/>
          <w:sz w:val="24"/>
          <w:szCs w:val="24"/>
        </w:rPr>
        <w:t>в случае размещения, реконстру</w:t>
      </w:r>
      <w:r w:rsidRPr="0085050A">
        <w:rPr>
          <w:b/>
          <w:sz w:val="24"/>
          <w:szCs w:val="24"/>
        </w:rPr>
        <w:t>к</w:t>
      </w:r>
      <w:r w:rsidRPr="0085050A">
        <w:rPr>
          <w:b/>
          <w:sz w:val="24"/>
          <w:szCs w:val="24"/>
        </w:rPr>
        <w:t>ции объектов капитального строительства регионального значения</w:t>
      </w:r>
    </w:p>
    <w:p w:rsidR="005F09C3" w:rsidRPr="0085050A" w:rsidRDefault="005F09C3" w:rsidP="00CC3732">
      <w:pPr>
        <w:spacing w:line="240" w:lineRule="auto"/>
        <w:ind w:right="-1" w:firstLine="426"/>
        <w:rPr>
          <w:iCs/>
        </w:rPr>
      </w:pPr>
      <w:r w:rsidRPr="0085050A">
        <w:t xml:space="preserve">1. </w:t>
      </w:r>
      <w:r w:rsidRPr="0085050A">
        <w:rPr>
          <w:iCs/>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5F09C3" w:rsidRPr="0085050A" w:rsidRDefault="005F09C3" w:rsidP="00CC3732">
      <w:pPr>
        <w:pStyle w:val="FR2"/>
        <w:spacing w:line="240" w:lineRule="auto"/>
        <w:ind w:right="-1" w:firstLine="426"/>
        <w:rPr>
          <w:sz w:val="24"/>
          <w:szCs w:val="24"/>
        </w:rPr>
      </w:pPr>
      <w:r w:rsidRPr="0085050A">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w:t>
      </w:r>
      <w:r w:rsidRPr="0085050A">
        <w:rPr>
          <w:sz w:val="24"/>
          <w:szCs w:val="24"/>
        </w:rPr>
        <w:t>в</w:t>
      </w:r>
      <w:r w:rsidRPr="0085050A">
        <w:rPr>
          <w:sz w:val="24"/>
          <w:szCs w:val="24"/>
        </w:rPr>
        <w:t>ного использования объектов капитального строительства регионального значения.</w:t>
      </w:r>
    </w:p>
    <w:p w:rsidR="005F09C3" w:rsidRPr="0085050A" w:rsidRDefault="005F09C3" w:rsidP="00CC3732">
      <w:pPr>
        <w:pStyle w:val="FR2"/>
        <w:spacing w:line="240" w:lineRule="auto"/>
        <w:ind w:right="-1" w:firstLine="426"/>
        <w:rPr>
          <w:sz w:val="24"/>
          <w:szCs w:val="24"/>
        </w:rPr>
      </w:pPr>
      <w:r w:rsidRPr="0085050A">
        <w:rPr>
          <w:sz w:val="24"/>
          <w:szCs w:val="24"/>
        </w:rPr>
        <w:t>К заявлению прилагаются:</w:t>
      </w:r>
    </w:p>
    <w:p w:rsidR="005F09C3" w:rsidRPr="0085050A" w:rsidRDefault="005F09C3" w:rsidP="00CC3732">
      <w:pPr>
        <w:numPr>
          <w:ilvl w:val="0"/>
          <w:numId w:val="61"/>
        </w:numPr>
        <w:tabs>
          <w:tab w:val="clear" w:pos="1429"/>
          <w:tab w:val="num" w:pos="0"/>
          <w:tab w:val="left" w:pos="284"/>
        </w:tabs>
        <w:spacing w:line="240" w:lineRule="auto"/>
        <w:ind w:left="0" w:right="-1" w:firstLine="426"/>
        <w:rPr>
          <w:iCs/>
        </w:rPr>
      </w:pPr>
      <w:r w:rsidRPr="0085050A">
        <w:rPr>
          <w:iCs/>
        </w:rPr>
        <w:t>документ, удостоверяющий право инвестора, заказчика (застройщика) на земельный уч</w:t>
      </w:r>
      <w:r w:rsidRPr="0085050A">
        <w:rPr>
          <w:iCs/>
        </w:rPr>
        <w:t>а</w:t>
      </w:r>
      <w:r w:rsidRPr="0085050A">
        <w:rPr>
          <w:iCs/>
        </w:rPr>
        <w:t>сток (в случае если земельный участок был ранее предоставлен инвестору, заказчику (застройщ</w:t>
      </w:r>
      <w:r w:rsidRPr="0085050A">
        <w:rPr>
          <w:iCs/>
        </w:rPr>
        <w:t>и</w:t>
      </w:r>
      <w:r w:rsidRPr="0085050A">
        <w:rPr>
          <w:iCs/>
        </w:rPr>
        <w:t>ку));</w:t>
      </w:r>
    </w:p>
    <w:p w:rsidR="005F09C3" w:rsidRPr="0085050A" w:rsidRDefault="005F09C3" w:rsidP="00CC3732">
      <w:pPr>
        <w:numPr>
          <w:ilvl w:val="0"/>
          <w:numId w:val="61"/>
        </w:numPr>
        <w:tabs>
          <w:tab w:val="clear" w:pos="1429"/>
          <w:tab w:val="num" w:pos="0"/>
          <w:tab w:val="left" w:pos="284"/>
        </w:tabs>
        <w:spacing w:line="240" w:lineRule="auto"/>
        <w:ind w:left="0" w:right="-1" w:firstLine="426"/>
        <w:rPr>
          <w:iCs/>
        </w:rPr>
      </w:pPr>
      <w:r w:rsidRPr="0085050A">
        <w:rPr>
          <w:iCs/>
        </w:rPr>
        <w:t>положительные заключения специально уполномоченных органов в области государстве</w:t>
      </w:r>
      <w:r w:rsidRPr="0085050A">
        <w:rPr>
          <w:iCs/>
        </w:rPr>
        <w:t>н</w:t>
      </w:r>
      <w:r w:rsidRPr="0085050A">
        <w:rPr>
          <w:iCs/>
        </w:rPr>
        <w:t>ных экспертиз, в случаях предусмотренных статьей 49 Градостроительного кодекса Российской Федерации;</w:t>
      </w:r>
    </w:p>
    <w:p w:rsidR="005F09C3" w:rsidRPr="0085050A" w:rsidRDefault="005F09C3" w:rsidP="00CC3732">
      <w:pPr>
        <w:numPr>
          <w:ilvl w:val="0"/>
          <w:numId w:val="61"/>
        </w:numPr>
        <w:tabs>
          <w:tab w:val="clear" w:pos="1429"/>
          <w:tab w:val="num" w:pos="0"/>
          <w:tab w:val="left" w:pos="284"/>
        </w:tabs>
        <w:spacing w:line="240" w:lineRule="auto"/>
        <w:ind w:left="0" w:right="-1" w:firstLine="426"/>
        <w:rPr>
          <w:iCs/>
        </w:rPr>
      </w:pPr>
      <w:r w:rsidRPr="0085050A">
        <w:rPr>
          <w:iCs/>
        </w:rPr>
        <w:t>утвержденная проектно - сметная документация (обоснование инвестиций);</w:t>
      </w:r>
    </w:p>
    <w:p w:rsidR="005F09C3" w:rsidRPr="0085050A" w:rsidRDefault="005F09C3" w:rsidP="00CC3732">
      <w:pPr>
        <w:numPr>
          <w:ilvl w:val="0"/>
          <w:numId w:val="61"/>
        </w:numPr>
        <w:tabs>
          <w:tab w:val="clear" w:pos="1429"/>
          <w:tab w:val="num" w:pos="0"/>
          <w:tab w:val="left" w:pos="284"/>
        </w:tabs>
        <w:spacing w:line="240" w:lineRule="auto"/>
        <w:ind w:left="0" w:right="-1" w:firstLine="426"/>
        <w:rPr>
          <w:iCs/>
        </w:rPr>
      </w:pPr>
      <w:r w:rsidRPr="0085050A">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F09C3" w:rsidRPr="0085050A" w:rsidRDefault="005F09C3" w:rsidP="00CC3732">
      <w:pPr>
        <w:tabs>
          <w:tab w:val="num" w:pos="900"/>
        </w:tabs>
        <w:spacing w:line="240" w:lineRule="auto"/>
        <w:ind w:right="-1" w:firstLine="426"/>
      </w:pPr>
      <w:r w:rsidRPr="0085050A">
        <w:rPr>
          <w:iCs/>
        </w:rPr>
        <w:t xml:space="preserve">3. </w:t>
      </w:r>
      <w:r w:rsidRPr="0085050A">
        <w:t>Председатель Комиссии организует работу по подгот</w:t>
      </w:r>
      <w:r w:rsidR="00585DC6" w:rsidRPr="0085050A">
        <w:t>овке мотивированного заключения</w:t>
      </w:r>
      <w:r w:rsidRPr="0085050A">
        <w:t xml:space="preserve"> </w:t>
      </w:r>
      <w:r w:rsidR="00585DC6" w:rsidRPr="0085050A">
        <w:t>о внесении изменений в Правила</w:t>
      </w:r>
      <w:r w:rsidRPr="0085050A">
        <w:t xml:space="preserve"> в соответствии с поступив</w:t>
      </w:r>
      <w:r w:rsidR="00585DC6" w:rsidRPr="0085050A">
        <w:t>шим предложением</w:t>
      </w:r>
      <w:r w:rsidRPr="0085050A">
        <w:t xml:space="preserve"> или об отклонении такого предложения с указанием причин отклонения, в срок не позднее тридцати дней со дня п</w:t>
      </w:r>
      <w:r w:rsidRPr="0085050A">
        <w:t>о</w:t>
      </w:r>
      <w:r w:rsidRPr="0085050A">
        <w:t>ступления предложения о внесении изменений в Правила.</w:t>
      </w:r>
    </w:p>
    <w:p w:rsidR="005F09C3" w:rsidRPr="0085050A" w:rsidRDefault="005F09C3" w:rsidP="00CC3732">
      <w:pPr>
        <w:tabs>
          <w:tab w:val="num" w:pos="900"/>
        </w:tabs>
        <w:spacing w:line="240" w:lineRule="auto"/>
        <w:ind w:right="-1" w:firstLine="426"/>
        <w:rPr>
          <w:bCs/>
          <w:iCs/>
        </w:rPr>
      </w:pPr>
      <w:r w:rsidRPr="0085050A">
        <w:t xml:space="preserve">4. В целях подготовки заключения Комиссия </w:t>
      </w:r>
      <w:r w:rsidRPr="0085050A">
        <w:rPr>
          <w:bCs/>
          <w:iCs/>
        </w:rPr>
        <w:t>направляет запросы:</w:t>
      </w:r>
    </w:p>
    <w:p w:rsidR="005F09C3" w:rsidRPr="0085050A" w:rsidRDefault="005F09C3" w:rsidP="00CC3732">
      <w:pPr>
        <w:numPr>
          <w:ilvl w:val="0"/>
          <w:numId w:val="62"/>
        </w:numPr>
        <w:tabs>
          <w:tab w:val="clear" w:pos="1429"/>
          <w:tab w:val="left" w:pos="284"/>
        </w:tabs>
        <w:spacing w:line="240" w:lineRule="auto"/>
        <w:ind w:left="0" w:right="-1" w:firstLine="426"/>
        <w:rPr>
          <w:iCs/>
        </w:rPr>
      </w:pPr>
      <w:r w:rsidRPr="0085050A">
        <w:rPr>
          <w:bCs/>
          <w:iCs/>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w:t>
      </w:r>
      <w:r w:rsidRPr="0085050A">
        <w:rPr>
          <w:bCs/>
          <w:iCs/>
        </w:rPr>
        <w:t>о</w:t>
      </w:r>
      <w:r w:rsidRPr="0085050A">
        <w:rPr>
          <w:bCs/>
          <w:iCs/>
        </w:rPr>
        <w:t>риальных зон;</w:t>
      </w:r>
    </w:p>
    <w:p w:rsidR="005F09C3" w:rsidRPr="0085050A"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rPr>
      </w:pPr>
      <w:r w:rsidRPr="0085050A">
        <w:rPr>
          <w:rFonts w:ascii="Times New Roman" w:hAnsi="Times New Roman"/>
          <w:color w:val="auto"/>
        </w:rPr>
        <w:t>в уполномоченный орган об имущественно – правовом статусе территории и расположе</w:t>
      </w:r>
      <w:r w:rsidRPr="0085050A">
        <w:rPr>
          <w:rFonts w:ascii="Times New Roman" w:hAnsi="Times New Roman"/>
          <w:color w:val="auto"/>
        </w:rPr>
        <w:t>н</w:t>
      </w:r>
      <w:r w:rsidRPr="0085050A">
        <w:rPr>
          <w:rFonts w:ascii="Times New Roman" w:hAnsi="Times New Roman"/>
          <w:color w:val="auto"/>
        </w:rPr>
        <w:t>ных на ней объектах недвижимости;</w:t>
      </w:r>
    </w:p>
    <w:p w:rsidR="005F09C3" w:rsidRPr="0085050A"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rPr>
      </w:pPr>
      <w:r w:rsidRPr="0085050A">
        <w:rPr>
          <w:rFonts w:ascii="Times New Roman" w:hAnsi="Times New Roman"/>
          <w:color w:val="auto"/>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85050A"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spacing w:val="-2"/>
        </w:rPr>
      </w:pPr>
      <w:r w:rsidRPr="0085050A">
        <w:rPr>
          <w:rFonts w:ascii="Times New Roman" w:hAnsi="Times New Roman"/>
          <w:color w:val="auto"/>
        </w:rPr>
        <w:t>в</w:t>
      </w:r>
      <w:r w:rsidRPr="0085050A">
        <w:rPr>
          <w:rFonts w:ascii="Times New Roman" w:hAnsi="Times New Roman"/>
          <w:color w:val="auto"/>
          <w:spacing w:val="-1"/>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85050A">
        <w:rPr>
          <w:rFonts w:ascii="Times New Roman" w:hAnsi="Times New Roman"/>
          <w:color w:val="auto"/>
          <w:spacing w:val="-2"/>
        </w:rPr>
        <w:t>о наличии ограничений по требов</w:t>
      </w:r>
      <w:r w:rsidRPr="0085050A">
        <w:rPr>
          <w:rFonts w:ascii="Times New Roman" w:hAnsi="Times New Roman"/>
          <w:color w:val="auto"/>
          <w:spacing w:val="-2"/>
        </w:rPr>
        <w:t>а</w:t>
      </w:r>
      <w:r w:rsidRPr="0085050A">
        <w:rPr>
          <w:rFonts w:ascii="Times New Roman" w:hAnsi="Times New Roman"/>
          <w:color w:val="auto"/>
          <w:spacing w:val="-2"/>
        </w:rPr>
        <w:t>ниям охраны памятников истории и культуры;</w:t>
      </w:r>
    </w:p>
    <w:p w:rsidR="005F09C3" w:rsidRPr="0085050A"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rPr>
      </w:pPr>
      <w:r w:rsidRPr="0085050A">
        <w:rPr>
          <w:rFonts w:ascii="Times New Roman" w:hAnsi="Times New Roman"/>
          <w:color w:val="auto"/>
          <w:spacing w:val="-2"/>
        </w:rPr>
        <w:t>в Федеральную службу по надзору в сфере природопользования (</w:t>
      </w:r>
      <w:r w:rsidRPr="0085050A">
        <w:rPr>
          <w:rFonts w:ascii="Times New Roman" w:hAnsi="Times New Roman"/>
          <w:color w:val="auto"/>
        </w:rPr>
        <w:t>Росприроднадзор) по Ре</w:t>
      </w:r>
      <w:r w:rsidRPr="0085050A">
        <w:rPr>
          <w:rFonts w:ascii="Times New Roman" w:hAnsi="Times New Roman"/>
          <w:color w:val="auto"/>
        </w:rPr>
        <w:t>с</w:t>
      </w:r>
      <w:r w:rsidRPr="0085050A">
        <w:rPr>
          <w:rFonts w:ascii="Times New Roman" w:hAnsi="Times New Roman"/>
          <w:color w:val="auto"/>
        </w:rPr>
        <w:t>публике Башкортостан о наличии ограничений по экологическим требованиям;</w:t>
      </w:r>
    </w:p>
    <w:p w:rsidR="005F09C3" w:rsidRPr="0085050A"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rPr>
      </w:pPr>
      <w:r w:rsidRPr="0085050A">
        <w:rPr>
          <w:rFonts w:ascii="Times New Roman" w:hAnsi="Times New Roman"/>
          <w:color w:val="auto"/>
        </w:rPr>
        <w:t>в Отдел по делам гражданской обороны и ч</w:t>
      </w:r>
      <w:r w:rsidRPr="0085050A">
        <w:rPr>
          <w:rFonts w:ascii="Times New Roman" w:hAnsi="Times New Roman"/>
          <w:color w:val="auto"/>
          <w:spacing w:val="-2"/>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5F09C3" w:rsidRPr="0085050A" w:rsidRDefault="005F09C3" w:rsidP="00CC3732">
      <w:pPr>
        <w:pStyle w:val="FR2"/>
        <w:numPr>
          <w:ilvl w:val="0"/>
          <w:numId w:val="62"/>
        </w:numPr>
        <w:tabs>
          <w:tab w:val="clear" w:pos="1429"/>
          <w:tab w:val="left" w:pos="284"/>
        </w:tabs>
        <w:spacing w:line="240" w:lineRule="auto"/>
        <w:ind w:left="0" w:right="-1" w:firstLine="426"/>
        <w:rPr>
          <w:bCs/>
          <w:iCs/>
          <w:sz w:val="24"/>
          <w:szCs w:val="24"/>
        </w:rPr>
      </w:pPr>
      <w:r w:rsidRPr="0085050A">
        <w:rPr>
          <w:sz w:val="24"/>
          <w:szCs w:val="24"/>
        </w:rPr>
        <w:t xml:space="preserve">в предприятия, обслуживающие инженерные сети на территории </w:t>
      </w:r>
      <w:r w:rsidR="00092A1C" w:rsidRPr="0085050A">
        <w:rPr>
          <w:sz w:val="24"/>
          <w:szCs w:val="24"/>
        </w:rPr>
        <w:t xml:space="preserve">сельского поселения </w:t>
      </w:r>
      <w:r w:rsidR="0069149C">
        <w:rPr>
          <w:sz w:val="24"/>
          <w:szCs w:val="24"/>
        </w:rPr>
        <w:t>Ве</w:t>
      </w:r>
      <w:r w:rsidR="0069149C">
        <w:rPr>
          <w:sz w:val="24"/>
          <w:szCs w:val="24"/>
        </w:rPr>
        <w:t>р</w:t>
      </w:r>
      <w:r w:rsidR="0069149C">
        <w:rPr>
          <w:sz w:val="24"/>
          <w:szCs w:val="24"/>
        </w:rPr>
        <w:t>хоторский</w:t>
      </w:r>
      <w:r w:rsidR="00092A1C" w:rsidRPr="0085050A">
        <w:rPr>
          <w:sz w:val="24"/>
          <w:szCs w:val="24"/>
        </w:rPr>
        <w:t xml:space="preserve"> сельсовет муниципального района Ишимбайский район Республики Башкортостан</w:t>
      </w:r>
      <w:r w:rsidRPr="0085050A">
        <w:rPr>
          <w:sz w:val="24"/>
          <w:szCs w:val="24"/>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85050A">
        <w:rPr>
          <w:bCs/>
          <w:iCs/>
          <w:sz w:val="24"/>
          <w:szCs w:val="24"/>
        </w:rPr>
        <w:t>;</w:t>
      </w:r>
    </w:p>
    <w:p w:rsidR="005F09C3" w:rsidRPr="0085050A" w:rsidRDefault="005F09C3" w:rsidP="00CC3732">
      <w:pPr>
        <w:pStyle w:val="FR2"/>
        <w:numPr>
          <w:ilvl w:val="0"/>
          <w:numId w:val="62"/>
        </w:numPr>
        <w:tabs>
          <w:tab w:val="clear" w:pos="1429"/>
          <w:tab w:val="left" w:pos="284"/>
        </w:tabs>
        <w:spacing w:line="240" w:lineRule="auto"/>
        <w:ind w:left="0" w:right="-1" w:firstLine="426"/>
        <w:rPr>
          <w:bCs/>
          <w:iCs/>
          <w:sz w:val="24"/>
          <w:szCs w:val="24"/>
        </w:rPr>
      </w:pPr>
      <w:r w:rsidRPr="0085050A">
        <w:rPr>
          <w:bCs/>
          <w:iCs/>
          <w:sz w:val="24"/>
          <w:szCs w:val="24"/>
        </w:rPr>
        <w:t>в иные органы уполномоченные регулировать землепользование и застройку на территории</w:t>
      </w:r>
      <w:r w:rsidRPr="0085050A">
        <w:rPr>
          <w:sz w:val="24"/>
          <w:szCs w:val="24"/>
        </w:rPr>
        <w:t xml:space="preserve"> </w:t>
      </w:r>
      <w:r w:rsidR="00092A1C" w:rsidRPr="0085050A">
        <w:rPr>
          <w:sz w:val="24"/>
          <w:szCs w:val="24"/>
        </w:rPr>
        <w:t xml:space="preserve">сельского поселения </w:t>
      </w:r>
      <w:r w:rsidR="0069149C">
        <w:rPr>
          <w:sz w:val="24"/>
          <w:szCs w:val="24"/>
        </w:rPr>
        <w:t>Верхоторский</w:t>
      </w:r>
      <w:r w:rsidR="00092A1C" w:rsidRPr="0085050A">
        <w:rPr>
          <w:sz w:val="24"/>
          <w:szCs w:val="24"/>
        </w:rPr>
        <w:t xml:space="preserve"> сельсовет муниципального района Ишимбайский район Ре</w:t>
      </w:r>
      <w:r w:rsidR="00092A1C" w:rsidRPr="0085050A">
        <w:rPr>
          <w:sz w:val="24"/>
          <w:szCs w:val="24"/>
        </w:rPr>
        <w:t>с</w:t>
      </w:r>
      <w:r w:rsidR="00092A1C" w:rsidRPr="0085050A">
        <w:rPr>
          <w:sz w:val="24"/>
          <w:szCs w:val="24"/>
        </w:rPr>
        <w:t>публики Башкортостан</w:t>
      </w:r>
      <w:r w:rsidRPr="0085050A">
        <w:rPr>
          <w:sz w:val="24"/>
          <w:szCs w:val="24"/>
        </w:rPr>
        <w:t xml:space="preserve"> </w:t>
      </w:r>
      <w:r w:rsidRPr="0085050A">
        <w:rPr>
          <w:bCs/>
          <w:iCs/>
          <w:sz w:val="24"/>
          <w:szCs w:val="24"/>
        </w:rPr>
        <w:t>по вопросам, отнесенным к их компетенции.</w:t>
      </w:r>
    </w:p>
    <w:p w:rsidR="005F09C3" w:rsidRPr="0085050A" w:rsidRDefault="005F09C3" w:rsidP="00CC3732">
      <w:pPr>
        <w:spacing w:line="240" w:lineRule="auto"/>
        <w:ind w:right="-1" w:firstLine="426"/>
        <w:rPr>
          <w:bCs/>
          <w:iCs/>
        </w:rPr>
      </w:pPr>
      <w:r w:rsidRPr="0085050A">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85050A">
        <w:rPr>
          <w:bCs/>
          <w:iCs/>
        </w:rPr>
        <w:t>о</w:t>
      </w:r>
      <w:r w:rsidRPr="0085050A">
        <w:rPr>
          <w:bCs/>
          <w:iCs/>
        </w:rPr>
        <w:t>ты данных органов, но не позднее пятнадцати дней со дня направления запроса.</w:t>
      </w:r>
    </w:p>
    <w:p w:rsidR="005F09C3" w:rsidRPr="0085050A" w:rsidRDefault="005F09C3" w:rsidP="00CC3732">
      <w:pPr>
        <w:spacing w:line="240" w:lineRule="auto"/>
        <w:ind w:right="-1" w:firstLine="426"/>
      </w:pPr>
      <w:r w:rsidRPr="0085050A">
        <w:rPr>
          <w:bCs/>
          <w:iCs/>
        </w:rPr>
        <w:t xml:space="preserve">5. </w:t>
      </w:r>
      <w:r w:rsidR="009C3074" w:rsidRPr="0085050A">
        <w:t>С</w:t>
      </w:r>
      <w:r w:rsidRPr="0085050A">
        <w:t xml:space="preserve"> учетом рекомендаций, содержащихся в за</w:t>
      </w:r>
      <w:r w:rsidR="009C3074" w:rsidRPr="0085050A">
        <w:t>ключении</w:t>
      </w:r>
      <w:r w:rsidR="006D6B00" w:rsidRPr="0085050A">
        <w:t>,</w:t>
      </w:r>
      <w:r w:rsidR="009C3074" w:rsidRPr="0085050A">
        <w:t xml:space="preserve"> Комиссия</w:t>
      </w:r>
      <w:r w:rsidRPr="0085050A">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85050A">
        <w:t>в</w:t>
      </w:r>
      <w:r w:rsidRPr="0085050A">
        <w:t>ляет копию такого решения заявителям.</w:t>
      </w:r>
    </w:p>
    <w:p w:rsidR="005F09C3" w:rsidRPr="0085050A" w:rsidRDefault="005F09C3" w:rsidP="00CC3732">
      <w:pPr>
        <w:spacing w:line="240" w:lineRule="auto"/>
        <w:ind w:right="-1" w:firstLine="426"/>
        <w:rPr>
          <w:iCs/>
        </w:rPr>
      </w:pPr>
      <w:r w:rsidRPr="0085050A">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w:t>
      </w:r>
      <w:r w:rsidRPr="0085050A">
        <w:t>т</w:t>
      </w:r>
      <w:r w:rsidRPr="0085050A">
        <w:t>вующее</w:t>
      </w:r>
      <w:r w:rsidRPr="0085050A">
        <w:rPr>
          <w:iCs/>
        </w:rPr>
        <w:t xml:space="preserve"> изменение границ территориальных зон, списков видов разрешенного использования н</w:t>
      </w:r>
      <w:r w:rsidRPr="0085050A">
        <w:rPr>
          <w:iCs/>
        </w:rPr>
        <w:t>е</w:t>
      </w:r>
      <w:r w:rsidRPr="0085050A">
        <w:rPr>
          <w:iCs/>
        </w:rPr>
        <w:t>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85050A">
        <w:t>, должно содержать требование, в соответствии с которым на заинтересованных лиц и уполномоченные о</w:t>
      </w:r>
      <w:r w:rsidRPr="0085050A">
        <w:t>р</w:t>
      </w:r>
      <w:r w:rsidRPr="0085050A">
        <w:t xml:space="preserve">ганы возлагаются обязательства по обеспечению выбора земельного участка, предварительному согласованию места размещения объекта капитального строительства и подготовке документации по планировке </w:t>
      </w:r>
      <w:r w:rsidRPr="0085050A">
        <w:rPr>
          <w:iCs/>
        </w:rPr>
        <w:t>территории или внесению изменений в ранее утвержденную документацию по пл</w:t>
      </w:r>
      <w:r w:rsidRPr="0085050A">
        <w:rPr>
          <w:iCs/>
        </w:rPr>
        <w:t>а</w:t>
      </w:r>
      <w:r w:rsidRPr="0085050A">
        <w:rPr>
          <w:iCs/>
        </w:rPr>
        <w:t>нировке территории.</w:t>
      </w:r>
    </w:p>
    <w:p w:rsidR="005F09C3" w:rsidRPr="0085050A" w:rsidRDefault="005F09C3" w:rsidP="00CC3732">
      <w:pPr>
        <w:tabs>
          <w:tab w:val="left" w:pos="6521"/>
        </w:tabs>
        <w:spacing w:line="240" w:lineRule="auto"/>
        <w:ind w:right="-1" w:firstLine="426"/>
        <w:rPr>
          <w:iCs/>
        </w:rPr>
      </w:pPr>
      <w:r w:rsidRPr="0085050A">
        <w:rPr>
          <w:iCs/>
        </w:rPr>
        <w:t>В случае, если предполагаемое размещение объекта капитального строительства региональн</w:t>
      </w:r>
      <w:r w:rsidRPr="0085050A">
        <w:rPr>
          <w:iCs/>
        </w:rPr>
        <w:t>о</w:t>
      </w:r>
      <w:r w:rsidRPr="0085050A">
        <w:rPr>
          <w:iCs/>
        </w:rPr>
        <w:t xml:space="preserve">го значения не предусмотрено в Генеральном плане </w:t>
      </w:r>
      <w:r w:rsidR="00092A1C" w:rsidRPr="0085050A">
        <w:t xml:space="preserve">сельского поселения </w:t>
      </w:r>
      <w:r w:rsidR="0069149C">
        <w:t>Верхоторский</w:t>
      </w:r>
      <w:r w:rsidR="00092A1C" w:rsidRPr="0085050A">
        <w:t xml:space="preserve"> сельсовет муниципального района Ишимбайский район Республики Башкортостан</w:t>
      </w:r>
      <w:r w:rsidRPr="0085050A">
        <w:rPr>
          <w:iCs/>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F09C3" w:rsidRPr="0085050A" w:rsidRDefault="005F09C3" w:rsidP="00CC3732">
      <w:pPr>
        <w:spacing w:line="240" w:lineRule="auto"/>
        <w:ind w:right="-1" w:firstLine="426"/>
        <w:rPr>
          <w:iCs/>
        </w:rPr>
      </w:pPr>
      <w:r w:rsidRPr="0085050A">
        <w:rPr>
          <w:iCs/>
        </w:rPr>
        <w:t xml:space="preserve">6. Глава </w:t>
      </w:r>
      <w:r w:rsidRPr="0085050A">
        <w:rPr>
          <w:bCs/>
          <w:iCs/>
        </w:rPr>
        <w:t xml:space="preserve">Администрации </w:t>
      </w:r>
      <w:r w:rsidR="0098543B" w:rsidRPr="0085050A">
        <w:t xml:space="preserve">сельского поселения </w:t>
      </w:r>
      <w:r w:rsidRPr="0085050A">
        <w:rPr>
          <w:iCs/>
        </w:rPr>
        <w:t>не позднее чем по истечении десяти дней с даты принятия решения о подготовке проекта о внесении изменений в Правила обеспечивает опублик</w:t>
      </w:r>
      <w:r w:rsidRPr="0085050A">
        <w:rPr>
          <w:iCs/>
        </w:rPr>
        <w:t>о</w:t>
      </w:r>
      <w:r w:rsidRPr="0085050A">
        <w:rPr>
          <w:iCs/>
        </w:rPr>
        <w:t>вание сообщения о принятии такого решения в порядке, установленном для официального опу</w:t>
      </w:r>
      <w:r w:rsidRPr="0085050A">
        <w:rPr>
          <w:iCs/>
        </w:rPr>
        <w:t>б</w:t>
      </w:r>
      <w:r w:rsidRPr="0085050A">
        <w:rPr>
          <w:iCs/>
        </w:rPr>
        <w:t xml:space="preserve">ликования муниципальных правовых актов и размещение указанного сообщения на официальном сайте </w:t>
      </w:r>
      <w:r w:rsidR="0079410D" w:rsidRPr="0085050A">
        <w:rPr>
          <w:bCs/>
          <w:iCs/>
        </w:rPr>
        <w:t xml:space="preserve">Администрации </w:t>
      </w:r>
      <w:r w:rsidR="0079410D" w:rsidRPr="0085050A">
        <w:t>сельского поселения</w:t>
      </w:r>
      <w:r w:rsidRPr="0085050A">
        <w:rPr>
          <w:iCs/>
        </w:rPr>
        <w:t>. Сообщение о принятии такого решения также может быть распространено по радио и телевидению.</w:t>
      </w:r>
    </w:p>
    <w:p w:rsidR="005F09C3" w:rsidRPr="0085050A" w:rsidRDefault="005F09C3" w:rsidP="00CC3732">
      <w:pPr>
        <w:spacing w:line="240" w:lineRule="auto"/>
        <w:ind w:right="-1" w:firstLine="426"/>
        <w:rPr>
          <w:iCs/>
        </w:rPr>
      </w:pPr>
      <w:r w:rsidRPr="0085050A">
        <w:rPr>
          <w:iCs/>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5F09C3" w:rsidRPr="0085050A" w:rsidRDefault="005F09C3" w:rsidP="00CC3732">
      <w:pPr>
        <w:spacing w:line="240" w:lineRule="auto"/>
        <w:ind w:right="-1" w:firstLine="426"/>
      </w:pPr>
      <w:r w:rsidRPr="0085050A">
        <w:rPr>
          <w:iCs/>
        </w:rPr>
        <w:t xml:space="preserve">8. </w:t>
      </w:r>
      <w:r w:rsidRPr="0085050A">
        <w:t>Выбор земельного участка и предварительное согласование места размещения объекта к</w:t>
      </w:r>
      <w:r w:rsidRPr="0085050A">
        <w:t>а</w:t>
      </w:r>
      <w:r w:rsidRPr="0085050A">
        <w:t>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5F09C3" w:rsidRPr="0085050A" w:rsidRDefault="005F09C3" w:rsidP="00CC3732">
      <w:pPr>
        <w:spacing w:line="240" w:lineRule="auto"/>
        <w:ind w:right="-1" w:firstLine="426"/>
        <w:rPr>
          <w:iCs/>
        </w:rPr>
      </w:pPr>
      <w:r w:rsidRPr="0085050A">
        <w:rPr>
          <w:iCs/>
        </w:rPr>
        <w:t xml:space="preserve">9. </w:t>
      </w:r>
      <w:r w:rsidRPr="0085050A">
        <w:rPr>
          <w:bCs/>
          <w:iCs/>
        </w:rPr>
        <w:t>Подготовка документации по планировке территории осуществляется в порядке, устано</w:t>
      </w:r>
      <w:r w:rsidRPr="0085050A">
        <w:rPr>
          <w:bCs/>
          <w:iCs/>
        </w:rPr>
        <w:t>в</w:t>
      </w:r>
      <w:r w:rsidRPr="0085050A">
        <w:rPr>
          <w:bCs/>
          <w:iCs/>
        </w:rPr>
        <w:t xml:space="preserve">ленном главой </w:t>
      </w:r>
      <w:r w:rsidR="00470319" w:rsidRPr="0085050A">
        <w:rPr>
          <w:bCs/>
          <w:iCs/>
          <w:lang w:val="en-US"/>
        </w:rPr>
        <w:t>III</w:t>
      </w:r>
      <w:r w:rsidRPr="0085050A">
        <w:rPr>
          <w:bCs/>
          <w:iCs/>
        </w:rPr>
        <w:t xml:space="preserve"> настоящих Правил и статьями 45, 46 Градостроительного кодекса Российской Федерации.</w:t>
      </w:r>
    </w:p>
    <w:p w:rsidR="005F09C3" w:rsidRPr="0085050A" w:rsidRDefault="005F09C3" w:rsidP="00CC3732">
      <w:pPr>
        <w:pStyle w:val="ConsPlusNormal"/>
        <w:ind w:right="-1" w:firstLine="426"/>
        <w:jc w:val="both"/>
        <w:rPr>
          <w:rFonts w:ascii="Times New Roman" w:hAnsi="Times New Roman" w:cs="Times New Roman"/>
        </w:rPr>
      </w:pPr>
      <w:r w:rsidRPr="0085050A">
        <w:rPr>
          <w:rFonts w:ascii="Times New Roman" w:hAnsi="Times New Roman" w:cs="Times New Roman"/>
          <w:iCs/>
        </w:rPr>
        <w:t>10. Комиссия на основании внесенных и утвержденных в установленном законом порядке и</w:t>
      </w:r>
      <w:r w:rsidRPr="0085050A">
        <w:rPr>
          <w:rFonts w:ascii="Times New Roman" w:hAnsi="Times New Roman" w:cs="Times New Roman"/>
          <w:iCs/>
        </w:rPr>
        <w:t>з</w:t>
      </w:r>
      <w:r w:rsidRPr="0085050A">
        <w:rPr>
          <w:rFonts w:ascii="Times New Roman" w:hAnsi="Times New Roman" w:cs="Times New Roman"/>
          <w:iCs/>
        </w:rPr>
        <w:t xml:space="preserve">менений в Генеральный план </w:t>
      </w:r>
      <w:r w:rsidR="00092A1C" w:rsidRPr="0085050A">
        <w:rPr>
          <w:rFonts w:ascii="Times New Roman" w:hAnsi="Times New Roman" w:cs="Times New Roman"/>
        </w:rPr>
        <w:t xml:space="preserve">сельского поселения </w:t>
      </w:r>
      <w:r w:rsidR="0069149C">
        <w:rPr>
          <w:rFonts w:ascii="Times New Roman" w:hAnsi="Times New Roman" w:cs="Times New Roman"/>
        </w:rPr>
        <w:t>Верхоторский</w:t>
      </w:r>
      <w:r w:rsidR="00092A1C" w:rsidRPr="0085050A">
        <w:rPr>
          <w:rFonts w:ascii="Times New Roman" w:hAnsi="Times New Roman" w:cs="Times New Roman"/>
        </w:rPr>
        <w:t xml:space="preserve"> сельсовет муниципального ра</w:t>
      </w:r>
      <w:r w:rsidR="00092A1C" w:rsidRPr="0085050A">
        <w:rPr>
          <w:rFonts w:ascii="Times New Roman" w:hAnsi="Times New Roman" w:cs="Times New Roman"/>
        </w:rPr>
        <w:t>й</w:t>
      </w:r>
      <w:r w:rsidR="00092A1C" w:rsidRPr="0085050A">
        <w:rPr>
          <w:rFonts w:ascii="Times New Roman" w:hAnsi="Times New Roman" w:cs="Times New Roman"/>
        </w:rPr>
        <w:t>она Ишимбайский район Республики Башкортостан</w:t>
      </w:r>
      <w:r w:rsidRPr="0085050A">
        <w:rPr>
          <w:rFonts w:ascii="Times New Roman" w:hAnsi="Times New Roman" w:cs="Times New Roman"/>
          <w:iCs/>
        </w:rPr>
        <w:t>, утвержденной документации по планировке территории и с учетом результатов публичных слушаний по проекту о внесении изменений в Пр</w:t>
      </w:r>
      <w:r w:rsidRPr="0085050A">
        <w:rPr>
          <w:rFonts w:ascii="Times New Roman" w:hAnsi="Times New Roman" w:cs="Times New Roman"/>
          <w:iCs/>
        </w:rPr>
        <w:t>а</w:t>
      </w:r>
      <w:r w:rsidRPr="0085050A">
        <w:rPr>
          <w:rFonts w:ascii="Times New Roman" w:hAnsi="Times New Roman" w:cs="Times New Roman"/>
          <w:iCs/>
        </w:rPr>
        <w:t>вила обеспечивает внесение изменений в Правила</w:t>
      </w:r>
      <w:r w:rsidR="00F84172" w:rsidRPr="0085050A">
        <w:rPr>
          <w:rFonts w:ascii="Times New Roman" w:hAnsi="Times New Roman" w:cs="Times New Roman"/>
          <w:iCs/>
        </w:rPr>
        <w:t>.</w:t>
      </w:r>
    </w:p>
    <w:p w:rsidR="005F09C3" w:rsidRPr="0085050A" w:rsidRDefault="005F09C3" w:rsidP="00CC3732">
      <w:pPr>
        <w:spacing w:line="240" w:lineRule="auto"/>
        <w:ind w:right="-1" w:firstLine="426"/>
        <w:rPr>
          <w:iCs/>
        </w:rPr>
      </w:pPr>
      <w:r w:rsidRPr="0085050A">
        <w:t>1</w:t>
      </w:r>
      <w:r w:rsidR="00222D52" w:rsidRPr="0085050A">
        <w:t>1</w:t>
      </w:r>
      <w:r w:rsidRPr="0085050A">
        <w:t xml:space="preserve">. </w:t>
      </w:r>
      <w:r w:rsidRPr="0085050A">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85050A">
        <w:rPr>
          <w:bCs/>
          <w:iCs/>
        </w:rPr>
        <w:t xml:space="preserve">Администрации </w:t>
      </w:r>
      <w:r w:rsidR="00092A1C" w:rsidRPr="0085050A">
        <w:t xml:space="preserve">сельского поселения </w:t>
      </w:r>
      <w:r w:rsidRPr="0085050A">
        <w:rPr>
          <w:iCs/>
        </w:rPr>
        <w:t>в сети "Интернет</w:t>
      </w:r>
      <w:r w:rsidR="00872B5B" w:rsidRPr="0085050A">
        <w:rPr>
          <w:iCs/>
        </w:rPr>
        <w:t>"</w:t>
      </w:r>
      <w:r w:rsidRPr="0085050A">
        <w:rPr>
          <w:iCs/>
        </w:rPr>
        <w:t>.</w:t>
      </w:r>
    </w:p>
    <w:p w:rsidR="005F09C3" w:rsidRPr="0085050A" w:rsidRDefault="005F09C3" w:rsidP="00CC3732">
      <w:pPr>
        <w:pStyle w:val="Web1"/>
        <w:spacing w:before="0" w:after="0"/>
        <w:ind w:left="0" w:right="-1" w:firstLine="426"/>
        <w:rPr>
          <w:rFonts w:ascii="Times New Roman" w:hAnsi="Times New Roman"/>
          <w:color w:val="auto"/>
        </w:rPr>
      </w:pPr>
      <w:r w:rsidRPr="0085050A">
        <w:rPr>
          <w:rFonts w:ascii="Times New Roman" w:hAnsi="Times New Roman"/>
          <w:color w:val="auto"/>
        </w:rPr>
        <w:t>1</w:t>
      </w:r>
      <w:r w:rsidR="00244914" w:rsidRPr="0085050A">
        <w:rPr>
          <w:rFonts w:ascii="Times New Roman" w:hAnsi="Times New Roman"/>
          <w:color w:val="auto"/>
        </w:rPr>
        <w:t>2</w:t>
      </w:r>
      <w:r w:rsidRPr="0085050A">
        <w:rPr>
          <w:rFonts w:ascii="Times New Roman" w:hAnsi="Times New Roman"/>
          <w:color w:val="auto"/>
        </w:rPr>
        <w:t xml:space="preserve">. </w:t>
      </w:r>
      <w:r w:rsidRPr="0085050A">
        <w:rPr>
          <w:rFonts w:ascii="Times New Roman" w:hAnsi="Times New Roman"/>
          <w:iCs/>
          <w:color w:val="auto"/>
        </w:rPr>
        <w:t>Физические и юридические лица вправе оспорить решение об утверждении изменений внесенных в Правила в судебном порядке.</w:t>
      </w:r>
    </w:p>
    <w:p w:rsidR="005F09C3" w:rsidRPr="0085050A" w:rsidRDefault="005F09C3" w:rsidP="00CC3732">
      <w:pPr>
        <w:pStyle w:val="Web1"/>
        <w:spacing w:before="0" w:after="0"/>
        <w:ind w:left="0" w:right="-1" w:firstLine="426"/>
        <w:rPr>
          <w:rFonts w:ascii="Times New Roman" w:hAnsi="Times New Roman"/>
          <w:iCs/>
          <w:color w:val="auto"/>
        </w:rPr>
      </w:pPr>
      <w:r w:rsidRPr="0085050A">
        <w:rPr>
          <w:rFonts w:ascii="Times New Roman" w:hAnsi="Times New Roman"/>
          <w:color w:val="auto"/>
        </w:rPr>
        <w:t>1</w:t>
      </w:r>
      <w:r w:rsidR="00244914" w:rsidRPr="0085050A">
        <w:rPr>
          <w:rFonts w:ascii="Times New Roman" w:hAnsi="Times New Roman"/>
          <w:color w:val="auto"/>
        </w:rPr>
        <w:t>3</w:t>
      </w:r>
      <w:r w:rsidRPr="0085050A">
        <w:rPr>
          <w:rFonts w:ascii="Times New Roman" w:hAnsi="Times New Roman"/>
          <w:color w:val="auto"/>
        </w:rPr>
        <w:t xml:space="preserve">. </w:t>
      </w:r>
      <w:r w:rsidRPr="0085050A">
        <w:rPr>
          <w:rFonts w:ascii="Times New Roman" w:hAnsi="Times New Roman"/>
          <w:iCs/>
          <w:color w:val="auto"/>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w:t>
      </w:r>
      <w:r w:rsidRPr="0085050A">
        <w:rPr>
          <w:rFonts w:ascii="Times New Roman" w:hAnsi="Times New Roman"/>
          <w:iCs/>
          <w:color w:val="auto"/>
        </w:rPr>
        <w:t>а</w:t>
      </w:r>
      <w:r w:rsidRPr="0085050A">
        <w:rPr>
          <w:rFonts w:ascii="Times New Roman" w:hAnsi="Times New Roman"/>
          <w:iCs/>
          <w:color w:val="auto"/>
        </w:rPr>
        <w:t>тельству Российской Федерации, а также схемам территориального планирования Российской Ф</w:t>
      </w:r>
      <w:r w:rsidRPr="0085050A">
        <w:rPr>
          <w:rFonts w:ascii="Times New Roman" w:hAnsi="Times New Roman"/>
          <w:iCs/>
          <w:color w:val="auto"/>
        </w:rPr>
        <w:t>е</w:t>
      </w:r>
      <w:r w:rsidRPr="0085050A">
        <w:rPr>
          <w:rFonts w:ascii="Times New Roman" w:hAnsi="Times New Roman"/>
          <w:iCs/>
          <w:color w:val="auto"/>
        </w:rPr>
        <w:t>дерации, схемам территориального планирования субъектов Российской Федерации, утвержде</w:t>
      </w:r>
      <w:r w:rsidRPr="0085050A">
        <w:rPr>
          <w:rFonts w:ascii="Times New Roman" w:hAnsi="Times New Roman"/>
          <w:iCs/>
          <w:color w:val="auto"/>
        </w:rPr>
        <w:t>н</w:t>
      </w:r>
      <w:r w:rsidRPr="0085050A">
        <w:rPr>
          <w:rFonts w:ascii="Times New Roman" w:hAnsi="Times New Roman"/>
          <w:iCs/>
          <w:color w:val="auto"/>
        </w:rPr>
        <w:t xml:space="preserve">ным до утверждения изменений внесенных в Правила. </w:t>
      </w:r>
    </w:p>
    <w:p w:rsidR="005F09C3" w:rsidRPr="0085050A" w:rsidRDefault="005F09C3" w:rsidP="00CC3732">
      <w:pPr>
        <w:spacing w:line="240" w:lineRule="auto"/>
        <w:ind w:right="-1" w:firstLine="426"/>
        <w:rPr>
          <w:b/>
          <w:highlight w:val="yellow"/>
        </w:rPr>
      </w:pPr>
    </w:p>
    <w:p w:rsidR="005F09C3" w:rsidRPr="0085050A" w:rsidRDefault="00771139" w:rsidP="00CC3732">
      <w:pPr>
        <w:spacing w:line="240" w:lineRule="auto"/>
        <w:ind w:right="-1" w:firstLine="426"/>
        <w:rPr>
          <w:b/>
        </w:rPr>
      </w:pPr>
      <w:r w:rsidRPr="0085050A">
        <w:rPr>
          <w:b/>
        </w:rPr>
        <w:t>Статья 22</w:t>
      </w:r>
      <w:r w:rsidR="005F09C3" w:rsidRPr="0085050A">
        <w:rPr>
          <w:b/>
          <w:noProof/>
        </w:rPr>
        <w:t xml:space="preserve">. Порядок внесения изменений в Правила </w:t>
      </w:r>
      <w:r w:rsidR="005F09C3" w:rsidRPr="0085050A">
        <w:rPr>
          <w:b/>
        </w:rPr>
        <w:t xml:space="preserve">в случае выявления на территории </w:t>
      </w:r>
      <w:r w:rsidR="00092A1C" w:rsidRPr="0085050A">
        <w:rPr>
          <w:b/>
          <w:noProof/>
        </w:rPr>
        <w:t xml:space="preserve">сельского поселения </w:t>
      </w:r>
      <w:r w:rsidR="005F09C3" w:rsidRPr="0085050A">
        <w:rPr>
          <w:b/>
          <w:noProof/>
        </w:rPr>
        <w:t>объектов культурного</w:t>
      </w:r>
      <w:r w:rsidR="005F09C3" w:rsidRPr="0085050A">
        <w:rPr>
          <w:b/>
        </w:rPr>
        <w:t xml:space="preserve"> наследия</w:t>
      </w:r>
    </w:p>
    <w:p w:rsidR="005F09C3" w:rsidRPr="0085050A" w:rsidRDefault="005F09C3" w:rsidP="00CC3732">
      <w:pPr>
        <w:pStyle w:val="FR2"/>
        <w:spacing w:line="240" w:lineRule="auto"/>
        <w:ind w:right="-1" w:firstLine="426"/>
        <w:rPr>
          <w:sz w:val="24"/>
          <w:szCs w:val="24"/>
        </w:rPr>
      </w:pPr>
      <w:r w:rsidRPr="0085050A">
        <w:rPr>
          <w:sz w:val="24"/>
          <w:szCs w:val="24"/>
        </w:rPr>
        <w:t>1. Предложения о внесении изменений в Правила, связанные с выявлением объектов культу</w:t>
      </w:r>
      <w:r w:rsidRPr="0085050A">
        <w:rPr>
          <w:sz w:val="24"/>
          <w:szCs w:val="24"/>
        </w:rPr>
        <w:t>р</w:t>
      </w:r>
      <w:r w:rsidRPr="0085050A">
        <w:rPr>
          <w:sz w:val="24"/>
          <w:szCs w:val="24"/>
        </w:rPr>
        <w:t>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w:t>
      </w:r>
      <w:r w:rsidRPr="0085050A">
        <w:rPr>
          <w:sz w:val="24"/>
          <w:szCs w:val="24"/>
        </w:rPr>
        <w:t>ь</w:t>
      </w:r>
      <w:r w:rsidRPr="0085050A">
        <w:rPr>
          <w:sz w:val="24"/>
          <w:szCs w:val="24"/>
        </w:rPr>
        <w:lastRenderedPageBreak/>
        <w:t xml:space="preserve">турного наследия, и внесения соответствующих изменений в Правила. </w:t>
      </w:r>
    </w:p>
    <w:p w:rsidR="005F09C3" w:rsidRPr="0085050A" w:rsidRDefault="005F09C3" w:rsidP="00CC3732">
      <w:pPr>
        <w:pStyle w:val="FR2"/>
        <w:spacing w:line="240" w:lineRule="auto"/>
        <w:ind w:right="-1" w:firstLine="426"/>
        <w:rPr>
          <w:sz w:val="24"/>
          <w:szCs w:val="24"/>
        </w:rPr>
      </w:pPr>
      <w:r w:rsidRPr="0085050A">
        <w:rPr>
          <w:sz w:val="24"/>
          <w:szCs w:val="24"/>
        </w:rPr>
        <w:t>К заявлению прилагаются следующие документы:</w:t>
      </w:r>
    </w:p>
    <w:p w:rsidR="005F09C3" w:rsidRPr="0085050A" w:rsidRDefault="005F09C3" w:rsidP="00CC3732">
      <w:pPr>
        <w:pStyle w:val="FR2"/>
        <w:numPr>
          <w:ilvl w:val="0"/>
          <w:numId w:val="63"/>
        </w:numPr>
        <w:tabs>
          <w:tab w:val="clear" w:pos="1429"/>
          <w:tab w:val="num" w:pos="0"/>
          <w:tab w:val="left" w:pos="284"/>
        </w:tabs>
        <w:spacing w:line="240" w:lineRule="auto"/>
        <w:ind w:left="0" w:right="-1" w:firstLine="426"/>
        <w:rPr>
          <w:sz w:val="24"/>
          <w:szCs w:val="24"/>
        </w:rPr>
      </w:pPr>
      <w:r w:rsidRPr="0085050A">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5F09C3" w:rsidRPr="0085050A" w:rsidRDefault="005F09C3" w:rsidP="00CC3732">
      <w:pPr>
        <w:pStyle w:val="FR2"/>
        <w:numPr>
          <w:ilvl w:val="0"/>
          <w:numId w:val="63"/>
        </w:numPr>
        <w:tabs>
          <w:tab w:val="clear" w:pos="1429"/>
          <w:tab w:val="num" w:pos="0"/>
          <w:tab w:val="left" w:pos="284"/>
        </w:tabs>
        <w:spacing w:line="240" w:lineRule="auto"/>
        <w:ind w:left="0" w:right="-1" w:firstLine="426"/>
        <w:rPr>
          <w:sz w:val="24"/>
          <w:szCs w:val="24"/>
        </w:rPr>
      </w:pPr>
      <w:r w:rsidRPr="0085050A">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5F09C3" w:rsidRPr="0085050A" w:rsidRDefault="005F09C3" w:rsidP="00CC3732">
      <w:pPr>
        <w:pStyle w:val="FR2"/>
        <w:numPr>
          <w:ilvl w:val="0"/>
          <w:numId w:val="63"/>
        </w:numPr>
        <w:tabs>
          <w:tab w:val="clear" w:pos="1429"/>
          <w:tab w:val="num" w:pos="0"/>
          <w:tab w:val="left" w:pos="284"/>
        </w:tabs>
        <w:spacing w:line="240" w:lineRule="auto"/>
        <w:ind w:left="0" w:right="-1" w:firstLine="426"/>
        <w:rPr>
          <w:sz w:val="24"/>
          <w:szCs w:val="24"/>
        </w:rPr>
      </w:pPr>
      <w:r w:rsidRPr="0085050A">
        <w:rPr>
          <w:sz w:val="24"/>
          <w:szCs w:val="24"/>
        </w:rPr>
        <w:t>схему границ территории выявленного объекта культурного наследия;</w:t>
      </w:r>
    </w:p>
    <w:p w:rsidR="005F09C3" w:rsidRPr="0085050A" w:rsidRDefault="005F09C3" w:rsidP="00CC3732">
      <w:pPr>
        <w:pStyle w:val="FR2"/>
        <w:numPr>
          <w:ilvl w:val="0"/>
          <w:numId w:val="63"/>
        </w:numPr>
        <w:tabs>
          <w:tab w:val="clear" w:pos="1429"/>
          <w:tab w:val="num" w:pos="0"/>
          <w:tab w:val="left" w:pos="284"/>
        </w:tabs>
        <w:spacing w:line="240" w:lineRule="auto"/>
        <w:ind w:left="0" w:right="-1" w:firstLine="426"/>
        <w:rPr>
          <w:sz w:val="24"/>
          <w:szCs w:val="24"/>
        </w:rPr>
      </w:pPr>
      <w:r w:rsidRPr="0085050A">
        <w:rPr>
          <w:sz w:val="24"/>
          <w:szCs w:val="24"/>
        </w:rPr>
        <w:t>карты-схемы границ охранных зон выявленного объекта культурного наследия;</w:t>
      </w:r>
    </w:p>
    <w:p w:rsidR="005F09C3" w:rsidRPr="0085050A" w:rsidRDefault="005F09C3" w:rsidP="00CC3732">
      <w:pPr>
        <w:pStyle w:val="FR2"/>
        <w:numPr>
          <w:ilvl w:val="0"/>
          <w:numId w:val="63"/>
        </w:numPr>
        <w:tabs>
          <w:tab w:val="clear" w:pos="1429"/>
          <w:tab w:val="num" w:pos="0"/>
          <w:tab w:val="left" w:pos="284"/>
        </w:tabs>
        <w:spacing w:line="240" w:lineRule="auto"/>
        <w:ind w:left="0" w:right="-1" w:firstLine="426"/>
        <w:rPr>
          <w:sz w:val="24"/>
          <w:szCs w:val="24"/>
        </w:rPr>
      </w:pPr>
      <w:r w:rsidRPr="0085050A">
        <w:rPr>
          <w:sz w:val="24"/>
          <w:szCs w:val="24"/>
        </w:rPr>
        <w:t>иные, предусмотренные законодательством документы.</w:t>
      </w:r>
    </w:p>
    <w:p w:rsidR="005F09C3" w:rsidRPr="0085050A" w:rsidRDefault="005F09C3" w:rsidP="00CC3732">
      <w:pPr>
        <w:spacing w:line="240" w:lineRule="auto"/>
        <w:ind w:right="-1" w:firstLine="426"/>
      </w:pPr>
      <w:r w:rsidRPr="0085050A">
        <w:rPr>
          <w:iCs/>
        </w:rPr>
        <w:t xml:space="preserve">2. </w:t>
      </w:r>
      <w:r w:rsidRPr="0085050A">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w:t>
      </w:r>
      <w:r w:rsidRPr="0085050A">
        <w:t>в</w:t>
      </w:r>
      <w:r w:rsidRPr="0085050A">
        <w:t>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F09C3" w:rsidRPr="0085050A" w:rsidRDefault="005F09C3" w:rsidP="00CC3732">
      <w:pPr>
        <w:tabs>
          <w:tab w:val="left" w:pos="650"/>
        </w:tabs>
        <w:spacing w:line="240" w:lineRule="auto"/>
        <w:ind w:right="-1" w:firstLine="426"/>
        <w:rPr>
          <w:bCs/>
          <w:iCs/>
        </w:rPr>
      </w:pPr>
      <w:r w:rsidRPr="0085050A">
        <w:t xml:space="preserve">3. В целях подготовки заключения Комиссия </w:t>
      </w:r>
      <w:r w:rsidRPr="0085050A">
        <w:rPr>
          <w:bCs/>
          <w:iCs/>
        </w:rPr>
        <w:t>направляет запросы:</w:t>
      </w:r>
    </w:p>
    <w:p w:rsidR="005F09C3" w:rsidRPr="0085050A" w:rsidRDefault="005F09C3" w:rsidP="00CC3732">
      <w:pPr>
        <w:tabs>
          <w:tab w:val="left" w:pos="650"/>
        </w:tabs>
        <w:spacing w:line="240" w:lineRule="auto"/>
        <w:ind w:right="-1" w:firstLine="426"/>
        <w:rPr>
          <w:spacing w:val="-2"/>
        </w:rPr>
      </w:pPr>
      <w:r w:rsidRPr="0085050A">
        <w:rPr>
          <w:bCs/>
          <w:iCs/>
        </w:rPr>
        <w:t xml:space="preserve">- в Администрацию </w:t>
      </w:r>
      <w:r w:rsidR="00092A1C" w:rsidRPr="0085050A">
        <w:t xml:space="preserve">сельского поселения </w:t>
      </w:r>
      <w:r w:rsidRPr="0085050A">
        <w:rPr>
          <w:bCs/>
          <w:iCs/>
        </w:rPr>
        <w:t>о предоставлении информации, касающейся видов и параметров разрешенного использования земельных участков, иных объектов недвижимости, гр</w:t>
      </w:r>
      <w:r w:rsidRPr="0085050A">
        <w:rPr>
          <w:bCs/>
          <w:iCs/>
        </w:rPr>
        <w:t>а</w:t>
      </w:r>
      <w:r w:rsidRPr="0085050A">
        <w:rPr>
          <w:bCs/>
          <w:iCs/>
        </w:rPr>
        <w:t>ниц территориальных зон;</w:t>
      </w:r>
      <w:r w:rsidRPr="0085050A">
        <w:t xml:space="preserve"> об имущественно–правовом статусе территории и расположенных на ней объектах недвижимости;</w:t>
      </w:r>
      <w:r w:rsidRPr="0085050A">
        <w:rPr>
          <w:spacing w:val="-2"/>
        </w:rPr>
        <w:t xml:space="preserve"> о границах территорий подверженных риску возникновения чрезв</w:t>
      </w:r>
      <w:r w:rsidRPr="0085050A">
        <w:rPr>
          <w:spacing w:val="-2"/>
        </w:rPr>
        <w:t>ы</w:t>
      </w:r>
      <w:r w:rsidRPr="0085050A">
        <w:rPr>
          <w:spacing w:val="-2"/>
        </w:rPr>
        <w:t>чайных ситуаций природного и техногенного характера;</w:t>
      </w:r>
    </w:p>
    <w:p w:rsidR="005F09C3" w:rsidRPr="0085050A" w:rsidRDefault="005F09C3" w:rsidP="00CC3732">
      <w:pPr>
        <w:pStyle w:val="FR2"/>
        <w:spacing w:line="240" w:lineRule="auto"/>
        <w:ind w:right="-1" w:firstLine="426"/>
        <w:rPr>
          <w:bCs/>
          <w:iCs/>
          <w:sz w:val="24"/>
          <w:szCs w:val="24"/>
        </w:rPr>
      </w:pPr>
      <w:r w:rsidRPr="0085050A">
        <w:rPr>
          <w:sz w:val="24"/>
          <w:szCs w:val="24"/>
        </w:rPr>
        <w:t xml:space="preserve">- в предприятия, обслуживающие инженерные сети на территории </w:t>
      </w:r>
      <w:r w:rsidR="00092A1C" w:rsidRPr="0085050A">
        <w:rPr>
          <w:sz w:val="24"/>
          <w:szCs w:val="24"/>
        </w:rPr>
        <w:t xml:space="preserve">сельского поселения </w:t>
      </w:r>
      <w:r w:rsidR="0069149C">
        <w:rPr>
          <w:sz w:val="24"/>
          <w:szCs w:val="24"/>
        </w:rPr>
        <w:t>Ве</w:t>
      </w:r>
      <w:r w:rsidR="0069149C">
        <w:rPr>
          <w:sz w:val="24"/>
          <w:szCs w:val="24"/>
        </w:rPr>
        <w:t>р</w:t>
      </w:r>
      <w:r w:rsidR="0069149C">
        <w:rPr>
          <w:sz w:val="24"/>
          <w:szCs w:val="24"/>
        </w:rPr>
        <w:t>хоторский</w:t>
      </w:r>
      <w:r w:rsidR="00092A1C" w:rsidRPr="0085050A">
        <w:rPr>
          <w:sz w:val="24"/>
          <w:szCs w:val="24"/>
        </w:rPr>
        <w:t xml:space="preserve"> сельсовет муниципального района Ишимбайский район Республики Башкортостан</w:t>
      </w:r>
      <w:r w:rsidRPr="0085050A">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85050A">
        <w:rPr>
          <w:bCs/>
          <w:iCs/>
          <w:sz w:val="24"/>
          <w:szCs w:val="24"/>
        </w:rPr>
        <w:t>;</w:t>
      </w:r>
    </w:p>
    <w:p w:rsidR="005F09C3" w:rsidRPr="0085050A" w:rsidRDefault="005F09C3" w:rsidP="00CC3732">
      <w:pPr>
        <w:pStyle w:val="Web1"/>
        <w:spacing w:before="0" w:after="0"/>
        <w:ind w:left="0" w:right="-1" w:firstLine="426"/>
        <w:rPr>
          <w:rFonts w:ascii="Times New Roman" w:hAnsi="Times New Roman"/>
          <w:color w:val="auto"/>
        </w:rPr>
      </w:pPr>
      <w:r w:rsidRPr="0085050A">
        <w:rPr>
          <w:rFonts w:ascii="Times New Roman" w:hAnsi="Times New Roman"/>
          <w:color w:val="auto"/>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85050A" w:rsidRDefault="005F09C3" w:rsidP="00CC3732">
      <w:pPr>
        <w:pStyle w:val="Web1"/>
        <w:spacing w:before="0" w:after="0"/>
        <w:ind w:left="0" w:right="-1" w:firstLine="426"/>
        <w:rPr>
          <w:rFonts w:ascii="Times New Roman" w:hAnsi="Times New Roman"/>
          <w:color w:val="auto"/>
        </w:rPr>
      </w:pPr>
      <w:r w:rsidRPr="0085050A">
        <w:rPr>
          <w:rFonts w:ascii="Times New Roman" w:hAnsi="Times New Roman"/>
          <w:color w:val="auto"/>
          <w:spacing w:val="-2"/>
        </w:rPr>
        <w:t>- в Федеральную службу по надзору в сфере природопользования (</w:t>
      </w:r>
      <w:r w:rsidRPr="0085050A">
        <w:rPr>
          <w:rFonts w:ascii="Times New Roman" w:hAnsi="Times New Roman"/>
          <w:color w:val="auto"/>
        </w:rPr>
        <w:t>Росприроднадзор) по Ре</w:t>
      </w:r>
      <w:r w:rsidRPr="0085050A">
        <w:rPr>
          <w:rFonts w:ascii="Times New Roman" w:hAnsi="Times New Roman"/>
          <w:color w:val="auto"/>
        </w:rPr>
        <w:t>с</w:t>
      </w:r>
      <w:r w:rsidRPr="0085050A">
        <w:rPr>
          <w:rFonts w:ascii="Times New Roman" w:hAnsi="Times New Roman"/>
          <w:color w:val="auto"/>
        </w:rPr>
        <w:t>публике Башкортостан о наличии ограничений по экологическим требованиям;</w:t>
      </w:r>
    </w:p>
    <w:p w:rsidR="005F09C3" w:rsidRPr="0085050A" w:rsidRDefault="005F09C3" w:rsidP="00CC3732">
      <w:pPr>
        <w:pStyle w:val="FR2"/>
        <w:spacing w:line="240" w:lineRule="auto"/>
        <w:ind w:right="-1" w:firstLine="426"/>
        <w:rPr>
          <w:bCs/>
          <w:iCs/>
          <w:sz w:val="24"/>
          <w:szCs w:val="24"/>
        </w:rPr>
      </w:pPr>
      <w:r w:rsidRPr="0085050A">
        <w:rPr>
          <w:bCs/>
          <w:iCs/>
          <w:sz w:val="24"/>
          <w:szCs w:val="24"/>
        </w:rPr>
        <w:t xml:space="preserve">- в иные органы уполномоченные регулировать землепользование и застройку на территории </w:t>
      </w:r>
      <w:r w:rsidR="00092A1C" w:rsidRPr="0085050A">
        <w:rPr>
          <w:sz w:val="24"/>
          <w:szCs w:val="24"/>
        </w:rPr>
        <w:t xml:space="preserve">сельского поселения </w:t>
      </w:r>
      <w:r w:rsidR="0069149C">
        <w:rPr>
          <w:sz w:val="24"/>
          <w:szCs w:val="24"/>
        </w:rPr>
        <w:t>Верхоторский</w:t>
      </w:r>
      <w:r w:rsidR="00092A1C" w:rsidRPr="0085050A">
        <w:rPr>
          <w:sz w:val="24"/>
          <w:szCs w:val="24"/>
        </w:rPr>
        <w:t xml:space="preserve"> сельсовет муниципального района Ишимбайский район Ре</w:t>
      </w:r>
      <w:r w:rsidR="00092A1C" w:rsidRPr="0085050A">
        <w:rPr>
          <w:sz w:val="24"/>
          <w:szCs w:val="24"/>
        </w:rPr>
        <w:t>с</w:t>
      </w:r>
      <w:r w:rsidR="00092A1C" w:rsidRPr="0085050A">
        <w:rPr>
          <w:sz w:val="24"/>
          <w:szCs w:val="24"/>
        </w:rPr>
        <w:t>публики Башкортостан</w:t>
      </w:r>
      <w:r w:rsidRPr="0085050A">
        <w:rPr>
          <w:sz w:val="24"/>
          <w:szCs w:val="24"/>
        </w:rPr>
        <w:t xml:space="preserve"> </w:t>
      </w:r>
      <w:r w:rsidRPr="0085050A">
        <w:rPr>
          <w:bCs/>
          <w:iCs/>
          <w:sz w:val="24"/>
          <w:szCs w:val="24"/>
        </w:rPr>
        <w:t>по вопросам, отнесенным к их компетенции.</w:t>
      </w:r>
    </w:p>
    <w:p w:rsidR="005F09C3" w:rsidRPr="0085050A" w:rsidRDefault="005F09C3" w:rsidP="00CC3732">
      <w:pPr>
        <w:pStyle w:val="FR2"/>
        <w:spacing w:line="240" w:lineRule="auto"/>
        <w:ind w:right="-1" w:firstLine="426"/>
        <w:rPr>
          <w:bCs/>
          <w:iCs/>
          <w:sz w:val="24"/>
          <w:szCs w:val="24"/>
        </w:rPr>
      </w:pPr>
      <w:r w:rsidRPr="0085050A">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85050A">
        <w:rPr>
          <w:bCs/>
          <w:iCs/>
          <w:sz w:val="24"/>
          <w:szCs w:val="24"/>
        </w:rPr>
        <w:t>о</w:t>
      </w:r>
      <w:r w:rsidRPr="0085050A">
        <w:rPr>
          <w:bCs/>
          <w:iCs/>
          <w:sz w:val="24"/>
          <w:szCs w:val="24"/>
        </w:rPr>
        <w:t>ты данных органов.</w:t>
      </w:r>
    </w:p>
    <w:p w:rsidR="005F09C3" w:rsidRPr="0085050A" w:rsidRDefault="005F09C3" w:rsidP="00CC3732">
      <w:pPr>
        <w:spacing w:line="240" w:lineRule="auto"/>
        <w:ind w:right="-1" w:firstLine="426"/>
      </w:pPr>
      <w:r w:rsidRPr="0085050A">
        <w:rPr>
          <w:bCs/>
          <w:iCs/>
        </w:rPr>
        <w:t xml:space="preserve">4. </w:t>
      </w:r>
      <w:r w:rsidR="008C4AEF" w:rsidRPr="0085050A">
        <w:t>С</w:t>
      </w:r>
      <w:r w:rsidRPr="0085050A">
        <w:t xml:space="preserve"> учетом рекомендаций, содержащихся в заключении</w:t>
      </w:r>
      <w:r w:rsidR="008C4AEF" w:rsidRPr="0085050A">
        <w:t>,</w:t>
      </w:r>
      <w:r w:rsidRPr="0085050A">
        <w:t xml:space="preserve"> </w:t>
      </w:r>
      <w:r w:rsidR="008C4AEF" w:rsidRPr="0085050A">
        <w:t>Комиссия</w:t>
      </w:r>
      <w:r w:rsidRPr="0085050A">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85050A">
        <w:t>в</w:t>
      </w:r>
      <w:r w:rsidRPr="0085050A">
        <w:t>ляет копию такого решения в департамент культуры Республики Башкортостан.</w:t>
      </w:r>
    </w:p>
    <w:p w:rsidR="005F09C3" w:rsidRPr="0085050A" w:rsidRDefault="005F09C3" w:rsidP="00CC3732">
      <w:pPr>
        <w:spacing w:line="240" w:lineRule="auto"/>
        <w:ind w:right="-1" w:firstLine="426"/>
        <w:rPr>
          <w:highlight w:val="yellow"/>
        </w:rPr>
      </w:pPr>
      <w:r w:rsidRPr="0085050A">
        <w:t>Решение о подготовке проекта о внесении изменений в Правила должно содержать требов</w:t>
      </w:r>
      <w:r w:rsidRPr="0085050A">
        <w:t>а</w:t>
      </w:r>
      <w:r w:rsidRPr="0085050A">
        <w:t xml:space="preserve">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00092A1C" w:rsidRPr="0085050A">
        <w:t xml:space="preserve">сельского поселения </w:t>
      </w:r>
      <w:r w:rsidR="0069149C">
        <w:t>Ве</w:t>
      </w:r>
      <w:r w:rsidR="0069149C">
        <w:t>р</w:t>
      </w:r>
      <w:r w:rsidR="0069149C">
        <w:t>хоторский</w:t>
      </w:r>
      <w:r w:rsidR="00092A1C" w:rsidRPr="0085050A">
        <w:t xml:space="preserve"> сельсовет муниципального района Ишимбайский район Республики Башкортостан</w:t>
      </w:r>
      <w:r w:rsidRPr="0085050A">
        <w:t>.</w:t>
      </w:r>
    </w:p>
    <w:p w:rsidR="005F09C3" w:rsidRPr="0085050A" w:rsidRDefault="005F09C3" w:rsidP="00CC3732">
      <w:pPr>
        <w:spacing w:line="240" w:lineRule="auto"/>
        <w:ind w:right="-1" w:firstLine="426"/>
        <w:rPr>
          <w:iCs/>
        </w:rPr>
      </w:pPr>
      <w:r w:rsidRPr="0085050A">
        <w:t xml:space="preserve">5. </w:t>
      </w:r>
      <w:r w:rsidRPr="0085050A">
        <w:rPr>
          <w:iCs/>
        </w:rPr>
        <w:t xml:space="preserve">Глава </w:t>
      </w:r>
      <w:r w:rsidRPr="0085050A">
        <w:rPr>
          <w:bCs/>
          <w:iCs/>
        </w:rPr>
        <w:t xml:space="preserve">Администрации </w:t>
      </w:r>
      <w:r w:rsidR="00D043EF" w:rsidRPr="0085050A">
        <w:t xml:space="preserve">сельского поселения </w:t>
      </w:r>
      <w:r w:rsidRPr="0085050A">
        <w:rPr>
          <w:iCs/>
        </w:rPr>
        <w:t>не позднее, чем по истечении десяти дней с д</w:t>
      </w:r>
      <w:r w:rsidRPr="0085050A">
        <w:rPr>
          <w:iCs/>
        </w:rPr>
        <w:t>а</w:t>
      </w:r>
      <w:r w:rsidRPr="0085050A">
        <w:rPr>
          <w:iCs/>
        </w:rPr>
        <w:t>ты принятия решения о подготовке проекта о внесении изменений в Правила, обеспечивает опу</w:t>
      </w:r>
      <w:r w:rsidRPr="0085050A">
        <w:rPr>
          <w:iCs/>
        </w:rPr>
        <w:t>б</w:t>
      </w:r>
      <w:r w:rsidRPr="0085050A">
        <w:rPr>
          <w:iCs/>
        </w:rPr>
        <w:t>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w:t>
      </w:r>
      <w:r w:rsidRPr="0085050A">
        <w:rPr>
          <w:iCs/>
        </w:rPr>
        <w:t>и</w:t>
      </w:r>
      <w:r w:rsidRPr="0085050A">
        <w:rPr>
          <w:iCs/>
        </w:rPr>
        <w:t xml:space="preserve">альном сайте </w:t>
      </w:r>
      <w:r w:rsidR="00D542DF" w:rsidRPr="0085050A">
        <w:rPr>
          <w:bCs/>
          <w:iCs/>
        </w:rPr>
        <w:t xml:space="preserve">Администрации </w:t>
      </w:r>
      <w:r w:rsidR="00D542DF" w:rsidRPr="0085050A">
        <w:t xml:space="preserve">сельского поселения </w:t>
      </w:r>
      <w:r w:rsidR="00B51498" w:rsidRPr="0085050A">
        <w:rPr>
          <w:iCs/>
        </w:rPr>
        <w:t>в сети "Интернет"</w:t>
      </w:r>
      <w:r w:rsidRPr="0085050A">
        <w:rPr>
          <w:iCs/>
        </w:rPr>
        <w:t>. Сообщение о принятии т</w:t>
      </w:r>
      <w:r w:rsidRPr="0085050A">
        <w:rPr>
          <w:iCs/>
        </w:rPr>
        <w:t>а</w:t>
      </w:r>
      <w:r w:rsidRPr="0085050A">
        <w:rPr>
          <w:iCs/>
        </w:rPr>
        <w:t>кого решения также может быть распространено по радио и телевидению.</w:t>
      </w:r>
    </w:p>
    <w:p w:rsidR="005F09C3" w:rsidRPr="0085050A" w:rsidRDefault="005F09C3" w:rsidP="00CC3732">
      <w:pPr>
        <w:spacing w:line="240" w:lineRule="auto"/>
        <w:ind w:right="-1" w:firstLine="426"/>
      </w:pPr>
      <w:r w:rsidRPr="0085050A">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5F09C3" w:rsidRPr="0085050A" w:rsidRDefault="005F09C3" w:rsidP="00CC3732">
      <w:pPr>
        <w:spacing w:line="240" w:lineRule="auto"/>
        <w:ind w:right="-1" w:firstLine="426"/>
        <w:rPr>
          <w:highlight w:val="yellow"/>
        </w:rPr>
      </w:pPr>
      <w:r w:rsidRPr="0085050A">
        <w:t xml:space="preserve">7. </w:t>
      </w:r>
      <w:r w:rsidRPr="0085050A">
        <w:rPr>
          <w:iCs/>
        </w:rPr>
        <w:t>Комиссия на основании внесенных и утвержденных в установленном законом порядке и</w:t>
      </w:r>
      <w:r w:rsidRPr="0085050A">
        <w:rPr>
          <w:iCs/>
        </w:rPr>
        <w:t>з</w:t>
      </w:r>
      <w:r w:rsidRPr="0085050A">
        <w:rPr>
          <w:iCs/>
        </w:rPr>
        <w:lastRenderedPageBreak/>
        <w:t>менений в Генеральный план</w:t>
      </w:r>
      <w:r w:rsidRPr="0085050A">
        <w:t xml:space="preserve"> </w:t>
      </w:r>
      <w:r w:rsidRPr="0085050A">
        <w:rPr>
          <w:iCs/>
        </w:rPr>
        <w:t>и с учетом результатов публичных слушаний по проекту о внесении изменений в Правила обеспечивает внесение изменений в Правила.</w:t>
      </w:r>
    </w:p>
    <w:p w:rsidR="005F09C3" w:rsidRPr="0085050A" w:rsidRDefault="00665E9F" w:rsidP="00CC3732">
      <w:pPr>
        <w:spacing w:line="240" w:lineRule="auto"/>
        <w:ind w:right="-1" w:firstLine="426"/>
        <w:rPr>
          <w:iCs/>
        </w:rPr>
      </w:pPr>
      <w:r w:rsidRPr="0085050A">
        <w:rPr>
          <w:iCs/>
        </w:rPr>
        <w:t>8</w:t>
      </w:r>
      <w:r w:rsidR="005F09C3" w:rsidRPr="0085050A">
        <w:rPr>
          <w:iCs/>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5F09C3" w:rsidRPr="0085050A">
        <w:rPr>
          <w:bCs/>
          <w:iCs/>
        </w:rPr>
        <w:t xml:space="preserve">Администрации </w:t>
      </w:r>
      <w:r w:rsidR="00092A1C" w:rsidRPr="0085050A">
        <w:t xml:space="preserve">сельского поселения </w:t>
      </w:r>
      <w:r w:rsidR="005F09C3" w:rsidRPr="0085050A">
        <w:rPr>
          <w:iCs/>
        </w:rPr>
        <w:t>в сети "Интернет</w:t>
      </w:r>
      <w:r w:rsidR="00DC2832" w:rsidRPr="0085050A">
        <w:rPr>
          <w:iCs/>
        </w:rPr>
        <w:t>"</w:t>
      </w:r>
      <w:r w:rsidR="005F09C3" w:rsidRPr="0085050A">
        <w:rPr>
          <w:iCs/>
        </w:rPr>
        <w:t>.</w:t>
      </w:r>
    </w:p>
    <w:p w:rsidR="005F09C3" w:rsidRPr="0085050A" w:rsidRDefault="00665E9F" w:rsidP="00CC3732">
      <w:pPr>
        <w:spacing w:line="240" w:lineRule="auto"/>
        <w:ind w:right="-1" w:firstLine="426"/>
        <w:rPr>
          <w:iCs/>
        </w:rPr>
      </w:pPr>
      <w:r w:rsidRPr="0085050A">
        <w:rPr>
          <w:iCs/>
        </w:rPr>
        <w:t>9</w:t>
      </w:r>
      <w:r w:rsidR="005F09C3" w:rsidRPr="0085050A">
        <w:rPr>
          <w:iCs/>
        </w:rPr>
        <w:t>. Физические и юридические лица вправе оспорить решение об утверждении изменений вн</w:t>
      </w:r>
      <w:r w:rsidR="005F09C3" w:rsidRPr="0085050A">
        <w:rPr>
          <w:iCs/>
        </w:rPr>
        <w:t>е</w:t>
      </w:r>
      <w:r w:rsidR="005F09C3" w:rsidRPr="0085050A">
        <w:rPr>
          <w:iCs/>
        </w:rPr>
        <w:t>сенных в Правила в судебном порядке.</w:t>
      </w:r>
    </w:p>
    <w:p w:rsidR="005F09C3" w:rsidRPr="0085050A" w:rsidRDefault="005F09C3" w:rsidP="00CC3732">
      <w:pPr>
        <w:pStyle w:val="FR2"/>
        <w:spacing w:line="240" w:lineRule="auto"/>
        <w:ind w:right="-1" w:firstLine="426"/>
        <w:rPr>
          <w:iCs/>
          <w:sz w:val="24"/>
          <w:szCs w:val="24"/>
          <w:highlight w:val="yellow"/>
        </w:rPr>
      </w:pPr>
      <w:r w:rsidRPr="0085050A">
        <w:rPr>
          <w:iCs/>
          <w:sz w:val="24"/>
          <w:szCs w:val="24"/>
        </w:rPr>
        <w:t>1</w:t>
      </w:r>
      <w:r w:rsidR="00720A4B" w:rsidRPr="0085050A">
        <w:rPr>
          <w:iCs/>
          <w:sz w:val="24"/>
          <w:szCs w:val="24"/>
        </w:rPr>
        <w:t>0</w:t>
      </w:r>
      <w:r w:rsidRPr="0085050A">
        <w:rPr>
          <w:iCs/>
          <w:sz w:val="24"/>
          <w:szCs w:val="24"/>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w:t>
      </w:r>
      <w:r w:rsidRPr="0085050A">
        <w:rPr>
          <w:iCs/>
          <w:sz w:val="24"/>
          <w:szCs w:val="24"/>
        </w:rPr>
        <w:t>а</w:t>
      </w:r>
      <w:r w:rsidRPr="0085050A">
        <w:rPr>
          <w:iCs/>
          <w:sz w:val="24"/>
          <w:szCs w:val="24"/>
        </w:rPr>
        <w:t>тельству Российской Федерации, а также схемам территориального планирования Российской Ф</w:t>
      </w:r>
      <w:r w:rsidRPr="0085050A">
        <w:rPr>
          <w:iCs/>
          <w:sz w:val="24"/>
          <w:szCs w:val="24"/>
        </w:rPr>
        <w:t>е</w:t>
      </w:r>
      <w:r w:rsidRPr="0085050A">
        <w:rPr>
          <w:iCs/>
          <w:sz w:val="24"/>
          <w:szCs w:val="24"/>
        </w:rPr>
        <w:t>дерации, схемам территориального планирования субъектов Российской Федерации, утвержде</w:t>
      </w:r>
      <w:r w:rsidRPr="0085050A">
        <w:rPr>
          <w:iCs/>
          <w:sz w:val="24"/>
          <w:szCs w:val="24"/>
        </w:rPr>
        <w:t>н</w:t>
      </w:r>
      <w:r w:rsidRPr="0085050A">
        <w:rPr>
          <w:iCs/>
          <w:sz w:val="24"/>
          <w:szCs w:val="24"/>
        </w:rPr>
        <w:t>ным до утверждения изменений внесенных в Правила.</w:t>
      </w:r>
      <w:r w:rsidRPr="0085050A">
        <w:rPr>
          <w:iCs/>
          <w:sz w:val="24"/>
          <w:szCs w:val="24"/>
          <w:highlight w:val="yellow"/>
        </w:rPr>
        <w:t xml:space="preserve"> </w:t>
      </w:r>
    </w:p>
    <w:p w:rsidR="005F09C3" w:rsidRPr="0085050A" w:rsidRDefault="005F09C3" w:rsidP="005F09C3">
      <w:pPr>
        <w:pStyle w:val="1"/>
        <w:numPr>
          <w:ilvl w:val="0"/>
          <w:numId w:val="0"/>
        </w:numPr>
        <w:tabs>
          <w:tab w:val="left" w:pos="708"/>
        </w:tabs>
        <w:ind w:left="540" w:right="-1"/>
        <w:jc w:val="both"/>
        <w:rPr>
          <w:sz w:val="24"/>
          <w:szCs w:val="24"/>
          <w:highlight w:val="yellow"/>
        </w:rPr>
      </w:pPr>
    </w:p>
    <w:p w:rsidR="005F09C3" w:rsidRPr="0085050A" w:rsidRDefault="00DA2DF2" w:rsidP="00CC3732">
      <w:pPr>
        <w:pStyle w:val="1"/>
        <w:numPr>
          <w:ilvl w:val="0"/>
          <w:numId w:val="0"/>
        </w:numPr>
        <w:tabs>
          <w:tab w:val="left" w:pos="0"/>
        </w:tabs>
        <w:ind w:right="-1" w:firstLine="426"/>
        <w:jc w:val="both"/>
        <w:rPr>
          <w:noProof/>
          <w:sz w:val="24"/>
          <w:szCs w:val="24"/>
        </w:rPr>
      </w:pPr>
      <w:r w:rsidRPr="0085050A">
        <w:rPr>
          <w:sz w:val="24"/>
          <w:szCs w:val="24"/>
        </w:rPr>
        <w:t>Статья 23</w:t>
      </w:r>
      <w:r w:rsidR="005F09C3" w:rsidRPr="0085050A">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w:t>
      </w:r>
      <w:r w:rsidR="00CE57F8" w:rsidRPr="0085050A">
        <w:rPr>
          <w:noProof/>
          <w:sz w:val="24"/>
          <w:szCs w:val="24"/>
        </w:rPr>
        <w:t xml:space="preserve">утвержденной </w:t>
      </w:r>
      <w:r w:rsidR="005F09C3" w:rsidRPr="0085050A">
        <w:rPr>
          <w:noProof/>
          <w:sz w:val="24"/>
          <w:szCs w:val="24"/>
        </w:rPr>
        <w:t>докумен</w:t>
      </w:r>
      <w:r w:rsidR="00CE57F8" w:rsidRPr="0085050A">
        <w:rPr>
          <w:noProof/>
          <w:sz w:val="24"/>
          <w:szCs w:val="24"/>
        </w:rPr>
        <w:t>тации по планировке территории</w:t>
      </w:r>
    </w:p>
    <w:p w:rsidR="005F09C3" w:rsidRPr="0085050A" w:rsidRDefault="005F09C3" w:rsidP="00CC3732">
      <w:pPr>
        <w:pStyle w:val="1"/>
        <w:numPr>
          <w:ilvl w:val="0"/>
          <w:numId w:val="0"/>
        </w:numPr>
        <w:tabs>
          <w:tab w:val="left" w:pos="0"/>
        </w:tabs>
        <w:ind w:right="-1" w:firstLine="426"/>
        <w:jc w:val="both"/>
        <w:rPr>
          <w:b w:val="0"/>
          <w:noProof/>
          <w:sz w:val="24"/>
          <w:szCs w:val="24"/>
        </w:rPr>
      </w:pPr>
      <w:r w:rsidRPr="0085050A">
        <w:rPr>
          <w:b w:val="0"/>
          <w:iCs/>
          <w:sz w:val="24"/>
          <w:szCs w:val="24"/>
        </w:rPr>
        <w:t>1. Предложения о внесении изменений</w:t>
      </w:r>
      <w:r w:rsidRPr="0085050A">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w:t>
      </w:r>
      <w:r w:rsidR="00330CD3" w:rsidRPr="0085050A">
        <w:rPr>
          <w:b w:val="0"/>
          <w:noProof/>
          <w:sz w:val="24"/>
          <w:szCs w:val="24"/>
        </w:rPr>
        <w:t xml:space="preserve"> утвержденной</w:t>
      </w:r>
      <w:r w:rsidRPr="0085050A">
        <w:rPr>
          <w:b w:val="0"/>
          <w:noProof/>
          <w:sz w:val="24"/>
          <w:szCs w:val="24"/>
        </w:rPr>
        <w:t xml:space="preserve"> документации по планировке территории, направляются </w:t>
      </w:r>
      <w:r w:rsidR="00330CD3" w:rsidRPr="0085050A">
        <w:rPr>
          <w:b w:val="0"/>
          <w:noProof/>
          <w:sz w:val="24"/>
          <w:szCs w:val="24"/>
        </w:rPr>
        <w:t xml:space="preserve">Главным архитектором </w:t>
      </w:r>
      <w:r w:rsidRPr="0085050A">
        <w:rPr>
          <w:b w:val="0"/>
          <w:noProof/>
          <w:sz w:val="24"/>
          <w:szCs w:val="24"/>
        </w:rPr>
        <w:t xml:space="preserve">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w:t>
      </w:r>
      <w:r w:rsidR="00085D7D" w:rsidRPr="0085050A">
        <w:rPr>
          <w:b w:val="0"/>
          <w:noProof/>
          <w:sz w:val="24"/>
          <w:szCs w:val="24"/>
        </w:rPr>
        <w:t xml:space="preserve">утвержденной </w:t>
      </w:r>
      <w:r w:rsidRPr="0085050A">
        <w:rPr>
          <w:b w:val="0"/>
          <w:noProof/>
          <w:sz w:val="24"/>
          <w:szCs w:val="24"/>
        </w:rPr>
        <w:t>докумен</w:t>
      </w:r>
      <w:r w:rsidR="00085D7D" w:rsidRPr="0085050A">
        <w:rPr>
          <w:b w:val="0"/>
          <w:noProof/>
          <w:sz w:val="24"/>
          <w:szCs w:val="24"/>
        </w:rPr>
        <w:t>тации по планировке территории,</w:t>
      </w:r>
    </w:p>
    <w:p w:rsidR="005F09C3" w:rsidRPr="0085050A" w:rsidRDefault="005F09C3" w:rsidP="00CC3732">
      <w:pPr>
        <w:tabs>
          <w:tab w:val="num" w:pos="-2340"/>
        </w:tabs>
        <w:spacing w:line="240" w:lineRule="auto"/>
        <w:ind w:right="-1" w:firstLine="426"/>
      </w:pPr>
      <w:r w:rsidRPr="0085050A">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w:t>
      </w:r>
      <w:r w:rsidRPr="0085050A">
        <w:t>и</w:t>
      </w:r>
      <w:r w:rsidRPr="0085050A">
        <w:t>тального строительства для соответствующих территориальных зон, а также материалы утве</w:t>
      </w:r>
      <w:r w:rsidRPr="0085050A">
        <w:t>р</w:t>
      </w:r>
      <w:r w:rsidRPr="0085050A">
        <w:t>жденной документации по планировке территории.</w:t>
      </w:r>
    </w:p>
    <w:p w:rsidR="005F09C3" w:rsidRPr="0085050A" w:rsidRDefault="005F09C3" w:rsidP="00CC3732">
      <w:pPr>
        <w:spacing w:line="240" w:lineRule="auto"/>
        <w:ind w:right="-1" w:firstLine="426"/>
      </w:pPr>
      <w:r w:rsidRPr="0085050A">
        <w:rPr>
          <w:iCs/>
        </w:rPr>
        <w:t xml:space="preserve">2. </w:t>
      </w:r>
      <w:r w:rsidRPr="0085050A">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F09C3" w:rsidRPr="0085050A" w:rsidRDefault="005F09C3" w:rsidP="00CC3732">
      <w:pPr>
        <w:spacing w:line="240" w:lineRule="auto"/>
        <w:ind w:right="-1" w:firstLine="426"/>
        <w:rPr>
          <w:bCs/>
          <w:iCs/>
        </w:rPr>
      </w:pPr>
      <w:r w:rsidRPr="0085050A">
        <w:t xml:space="preserve">3. В целях подготовки заключения Комиссия </w:t>
      </w:r>
      <w:r w:rsidRPr="0085050A">
        <w:rPr>
          <w:bCs/>
          <w:iCs/>
        </w:rPr>
        <w:t>направляет запросы:</w:t>
      </w:r>
    </w:p>
    <w:p w:rsidR="005F09C3" w:rsidRPr="0085050A" w:rsidRDefault="005F09C3" w:rsidP="00CC3732">
      <w:pPr>
        <w:spacing w:line="240" w:lineRule="auto"/>
        <w:ind w:right="-1" w:firstLine="426"/>
        <w:rPr>
          <w:spacing w:val="-2"/>
        </w:rPr>
      </w:pPr>
      <w:r w:rsidRPr="0085050A">
        <w:rPr>
          <w:bCs/>
          <w:iCs/>
        </w:rPr>
        <w:t xml:space="preserve">- в Администрацию </w:t>
      </w:r>
      <w:r w:rsidR="00092A1C" w:rsidRPr="0085050A">
        <w:t xml:space="preserve">сельского поселения </w:t>
      </w:r>
      <w:r w:rsidRPr="0085050A">
        <w:rPr>
          <w:bCs/>
          <w:iCs/>
        </w:rPr>
        <w:t>о предоставлении информации, касающейся видов и параметров разрешенного использования земельных участков, иных объектов недвижимости, гр</w:t>
      </w:r>
      <w:r w:rsidRPr="0085050A">
        <w:rPr>
          <w:bCs/>
          <w:iCs/>
        </w:rPr>
        <w:t>а</w:t>
      </w:r>
      <w:r w:rsidRPr="0085050A">
        <w:rPr>
          <w:bCs/>
          <w:iCs/>
        </w:rPr>
        <w:t>ниц территориальных зон;</w:t>
      </w:r>
      <w:r w:rsidRPr="0085050A">
        <w:t xml:space="preserve"> об имущественно – правовом статусе территории и расположенных на ней объектах недвижимости;</w:t>
      </w:r>
      <w:r w:rsidRPr="0085050A">
        <w:rPr>
          <w:spacing w:val="-2"/>
        </w:rPr>
        <w:t xml:space="preserve"> о границах территорий подверженных риску возникновения чрезв</w:t>
      </w:r>
      <w:r w:rsidRPr="0085050A">
        <w:rPr>
          <w:spacing w:val="-2"/>
        </w:rPr>
        <w:t>ы</w:t>
      </w:r>
      <w:r w:rsidRPr="0085050A">
        <w:rPr>
          <w:spacing w:val="-2"/>
        </w:rPr>
        <w:t>чайных ситуаций природного и техногенного характера,</w:t>
      </w:r>
    </w:p>
    <w:p w:rsidR="005F09C3" w:rsidRPr="0085050A" w:rsidRDefault="005F09C3" w:rsidP="00CC3732">
      <w:pPr>
        <w:pStyle w:val="FR2"/>
        <w:spacing w:line="240" w:lineRule="auto"/>
        <w:ind w:right="-1" w:firstLine="426"/>
        <w:rPr>
          <w:bCs/>
          <w:iCs/>
          <w:sz w:val="24"/>
          <w:szCs w:val="24"/>
        </w:rPr>
      </w:pPr>
      <w:r w:rsidRPr="0085050A">
        <w:rPr>
          <w:sz w:val="24"/>
          <w:szCs w:val="24"/>
        </w:rPr>
        <w:t xml:space="preserve">- в предприятия, обслуживающие инженерные сети на территории </w:t>
      </w:r>
      <w:r w:rsidR="00092A1C" w:rsidRPr="0085050A">
        <w:rPr>
          <w:sz w:val="24"/>
          <w:szCs w:val="24"/>
        </w:rPr>
        <w:t xml:space="preserve">сельского поселения </w:t>
      </w:r>
      <w:r w:rsidR="0069149C">
        <w:rPr>
          <w:sz w:val="24"/>
          <w:szCs w:val="24"/>
        </w:rPr>
        <w:t>Ве</w:t>
      </w:r>
      <w:r w:rsidR="0069149C">
        <w:rPr>
          <w:sz w:val="24"/>
          <w:szCs w:val="24"/>
        </w:rPr>
        <w:t>р</w:t>
      </w:r>
      <w:r w:rsidR="0069149C">
        <w:rPr>
          <w:sz w:val="24"/>
          <w:szCs w:val="24"/>
        </w:rPr>
        <w:t>хоторский</w:t>
      </w:r>
      <w:r w:rsidR="00092A1C" w:rsidRPr="0085050A">
        <w:rPr>
          <w:sz w:val="24"/>
          <w:szCs w:val="24"/>
        </w:rPr>
        <w:t xml:space="preserve"> сельсовет муниципального района Ишимбайский район Республики Башкортостан</w:t>
      </w:r>
      <w:r w:rsidRPr="0085050A">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85050A">
        <w:rPr>
          <w:bCs/>
          <w:iCs/>
          <w:sz w:val="24"/>
          <w:szCs w:val="24"/>
        </w:rPr>
        <w:t>;</w:t>
      </w:r>
    </w:p>
    <w:p w:rsidR="005F09C3" w:rsidRPr="0085050A" w:rsidRDefault="005F09C3" w:rsidP="00CC3732">
      <w:pPr>
        <w:pStyle w:val="Web1"/>
        <w:spacing w:before="0" w:after="0"/>
        <w:ind w:left="0" w:right="-1" w:firstLine="426"/>
        <w:rPr>
          <w:rFonts w:ascii="Times New Roman" w:hAnsi="Times New Roman"/>
          <w:color w:val="auto"/>
        </w:rPr>
      </w:pPr>
      <w:r w:rsidRPr="0085050A">
        <w:rPr>
          <w:rFonts w:ascii="Times New Roman" w:hAnsi="Times New Roman"/>
          <w:color w:val="auto"/>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85050A" w:rsidRDefault="005F09C3" w:rsidP="00CC3732">
      <w:pPr>
        <w:pStyle w:val="Web1"/>
        <w:spacing w:before="0" w:after="0"/>
        <w:ind w:left="0" w:right="-1" w:firstLine="426"/>
        <w:rPr>
          <w:rFonts w:ascii="Times New Roman" w:hAnsi="Times New Roman"/>
          <w:color w:val="auto"/>
          <w:spacing w:val="-2"/>
        </w:rPr>
      </w:pPr>
      <w:r w:rsidRPr="0085050A">
        <w:rPr>
          <w:rFonts w:ascii="Times New Roman" w:hAnsi="Times New Roman"/>
          <w:color w:val="auto"/>
        </w:rPr>
        <w:t>- в</w:t>
      </w:r>
      <w:r w:rsidRPr="0085050A">
        <w:rPr>
          <w:rFonts w:ascii="Times New Roman" w:hAnsi="Times New Roman"/>
          <w:color w:val="auto"/>
          <w:spacing w:val="-1"/>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85050A">
        <w:rPr>
          <w:rFonts w:ascii="Times New Roman" w:hAnsi="Times New Roman"/>
          <w:color w:val="auto"/>
          <w:spacing w:val="-2"/>
        </w:rPr>
        <w:t>о наличии ограничений по требов</w:t>
      </w:r>
      <w:r w:rsidRPr="0085050A">
        <w:rPr>
          <w:rFonts w:ascii="Times New Roman" w:hAnsi="Times New Roman"/>
          <w:color w:val="auto"/>
          <w:spacing w:val="-2"/>
        </w:rPr>
        <w:t>а</w:t>
      </w:r>
      <w:r w:rsidRPr="0085050A">
        <w:rPr>
          <w:rFonts w:ascii="Times New Roman" w:hAnsi="Times New Roman"/>
          <w:color w:val="auto"/>
          <w:spacing w:val="-2"/>
        </w:rPr>
        <w:t>ниям охраны памятников истории и культуры;</w:t>
      </w:r>
    </w:p>
    <w:p w:rsidR="005F09C3" w:rsidRPr="0085050A" w:rsidRDefault="005F09C3" w:rsidP="00CC3732">
      <w:pPr>
        <w:pStyle w:val="Web1"/>
        <w:spacing w:before="0" w:after="0"/>
        <w:ind w:left="0" w:right="-1" w:firstLine="426"/>
        <w:rPr>
          <w:rFonts w:ascii="Times New Roman" w:hAnsi="Times New Roman"/>
          <w:color w:val="auto"/>
        </w:rPr>
      </w:pPr>
      <w:r w:rsidRPr="0085050A">
        <w:rPr>
          <w:rFonts w:ascii="Times New Roman" w:hAnsi="Times New Roman"/>
          <w:color w:val="auto"/>
          <w:spacing w:val="-2"/>
        </w:rPr>
        <w:t>- в Федеральную службу по надзору в сфере природопользования (</w:t>
      </w:r>
      <w:r w:rsidRPr="0085050A">
        <w:rPr>
          <w:rFonts w:ascii="Times New Roman" w:hAnsi="Times New Roman"/>
          <w:color w:val="auto"/>
        </w:rPr>
        <w:t>Росприроднадзор) по Ре</w:t>
      </w:r>
      <w:r w:rsidRPr="0085050A">
        <w:rPr>
          <w:rFonts w:ascii="Times New Roman" w:hAnsi="Times New Roman"/>
          <w:color w:val="auto"/>
        </w:rPr>
        <w:t>с</w:t>
      </w:r>
      <w:r w:rsidRPr="0085050A">
        <w:rPr>
          <w:rFonts w:ascii="Times New Roman" w:hAnsi="Times New Roman"/>
          <w:color w:val="auto"/>
        </w:rPr>
        <w:t>публике Башкортостан о наличии ограничений по экологическим требованиям;</w:t>
      </w:r>
    </w:p>
    <w:p w:rsidR="005F09C3" w:rsidRPr="0085050A" w:rsidRDefault="005F09C3" w:rsidP="00CC3732">
      <w:pPr>
        <w:pStyle w:val="FR2"/>
        <w:spacing w:line="240" w:lineRule="auto"/>
        <w:ind w:right="-1" w:firstLine="426"/>
        <w:rPr>
          <w:bCs/>
          <w:iCs/>
          <w:sz w:val="24"/>
          <w:szCs w:val="24"/>
        </w:rPr>
      </w:pPr>
      <w:r w:rsidRPr="0085050A">
        <w:rPr>
          <w:bCs/>
          <w:iCs/>
          <w:sz w:val="24"/>
          <w:szCs w:val="24"/>
        </w:rPr>
        <w:t xml:space="preserve">- в иные органы уполномоченные регулировать землепользование и застройку на территории </w:t>
      </w:r>
      <w:r w:rsidR="00092A1C" w:rsidRPr="0085050A">
        <w:rPr>
          <w:sz w:val="24"/>
          <w:szCs w:val="24"/>
        </w:rPr>
        <w:t xml:space="preserve">сельского поселения </w:t>
      </w:r>
      <w:r w:rsidR="0069149C">
        <w:rPr>
          <w:sz w:val="24"/>
          <w:szCs w:val="24"/>
        </w:rPr>
        <w:t>Верхоторский</w:t>
      </w:r>
      <w:r w:rsidR="00092A1C" w:rsidRPr="0085050A">
        <w:rPr>
          <w:sz w:val="24"/>
          <w:szCs w:val="24"/>
        </w:rPr>
        <w:t xml:space="preserve"> сельсовет муниципального района Ишимбайский район Ре</w:t>
      </w:r>
      <w:r w:rsidR="00092A1C" w:rsidRPr="0085050A">
        <w:rPr>
          <w:sz w:val="24"/>
          <w:szCs w:val="24"/>
        </w:rPr>
        <w:t>с</w:t>
      </w:r>
      <w:r w:rsidR="00092A1C" w:rsidRPr="0085050A">
        <w:rPr>
          <w:sz w:val="24"/>
          <w:szCs w:val="24"/>
        </w:rPr>
        <w:lastRenderedPageBreak/>
        <w:t>публики Башкортостан</w:t>
      </w:r>
      <w:r w:rsidRPr="0085050A">
        <w:rPr>
          <w:sz w:val="24"/>
          <w:szCs w:val="24"/>
        </w:rPr>
        <w:t xml:space="preserve"> </w:t>
      </w:r>
      <w:r w:rsidRPr="0085050A">
        <w:rPr>
          <w:bCs/>
          <w:iCs/>
          <w:sz w:val="24"/>
          <w:szCs w:val="24"/>
        </w:rPr>
        <w:t>по вопросам, отнесенным к их компетенции.</w:t>
      </w:r>
    </w:p>
    <w:p w:rsidR="005F09C3" w:rsidRPr="0085050A" w:rsidRDefault="005F09C3" w:rsidP="00CC3732">
      <w:pPr>
        <w:spacing w:line="240" w:lineRule="auto"/>
        <w:ind w:right="-1" w:firstLine="426"/>
        <w:rPr>
          <w:bCs/>
          <w:iCs/>
        </w:rPr>
      </w:pPr>
      <w:r w:rsidRPr="0085050A">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85050A">
        <w:rPr>
          <w:bCs/>
          <w:iCs/>
        </w:rPr>
        <w:t>о</w:t>
      </w:r>
      <w:r w:rsidRPr="0085050A">
        <w:rPr>
          <w:bCs/>
          <w:iCs/>
        </w:rPr>
        <w:t>ты данных органов.</w:t>
      </w:r>
    </w:p>
    <w:p w:rsidR="005F09C3" w:rsidRPr="0085050A" w:rsidRDefault="005F09C3" w:rsidP="00CC3732">
      <w:pPr>
        <w:spacing w:line="240" w:lineRule="auto"/>
        <w:ind w:right="-1" w:firstLine="426"/>
        <w:rPr>
          <w:iCs/>
        </w:rPr>
      </w:pPr>
      <w:r w:rsidRPr="0085050A">
        <w:rPr>
          <w:bCs/>
          <w:iCs/>
        </w:rPr>
        <w:t xml:space="preserve">4. </w:t>
      </w:r>
      <w:r w:rsidR="00BE2DEB" w:rsidRPr="0085050A">
        <w:t>С</w:t>
      </w:r>
      <w:r w:rsidRPr="0085050A">
        <w:t xml:space="preserve"> учетом рекомендаций, содержащихся в заключении</w:t>
      </w:r>
      <w:r w:rsidR="00BE2DEB" w:rsidRPr="0085050A">
        <w:t>,</w:t>
      </w:r>
      <w:r w:rsidRPr="0085050A">
        <w:t xml:space="preserve"> Комисси</w:t>
      </w:r>
      <w:r w:rsidR="00BE2DEB" w:rsidRPr="0085050A">
        <w:t>я</w:t>
      </w:r>
      <w:r w:rsidRPr="0085050A">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85050A">
        <w:t>в</w:t>
      </w:r>
      <w:r w:rsidRPr="0085050A">
        <w:t xml:space="preserve">ляет копию такого решения в </w:t>
      </w:r>
      <w:r w:rsidRPr="0085050A">
        <w:rPr>
          <w:bCs/>
          <w:iCs/>
        </w:rPr>
        <w:t>уполномоченный орган в области градостроительной деятельности.</w:t>
      </w:r>
      <w:r w:rsidRPr="0085050A">
        <w:rPr>
          <w:iCs/>
        </w:rPr>
        <w:t xml:space="preserve"> </w:t>
      </w:r>
    </w:p>
    <w:p w:rsidR="005F09C3" w:rsidRPr="0085050A" w:rsidRDefault="005F09C3" w:rsidP="00CC3732">
      <w:pPr>
        <w:spacing w:line="240" w:lineRule="auto"/>
        <w:ind w:right="-1" w:firstLine="426"/>
        <w:rPr>
          <w:iCs/>
        </w:rPr>
      </w:pPr>
      <w:r w:rsidRPr="0085050A">
        <w:rPr>
          <w:iCs/>
        </w:rPr>
        <w:t xml:space="preserve">5. Глава </w:t>
      </w:r>
      <w:r w:rsidRPr="0085050A">
        <w:rPr>
          <w:bCs/>
          <w:iCs/>
        </w:rPr>
        <w:t xml:space="preserve">Администрации </w:t>
      </w:r>
      <w:r w:rsidR="00C361EB" w:rsidRPr="0085050A">
        <w:t xml:space="preserve">сельского поселения </w:t>
      </w:r>
      <w:r w:rsidRPr="0085050A">
        <w:rPr>
          <w:iCs/>
        </w:rPr>
        <w:t>не позднее чем по истечении десяти дней с даты принятия решения о подготовке проекта о внесении изменений в Правила обеспечивает опублик</w:t>
      </w:r>
      <w:r w:rsidRPr="0085050A">
        <w:rPr>
          <w:iCs/>
        </w:rPr>
        <w:t>о</w:t>
      </w:r>
      <w:r w:rsidRPr="0085050A">
        <w:rPr>
          <w:iCs/>
        </w:rPr>
        <w:t>вание сообщения о принятии такого решения в порядке, установленном для официального опу</w:t>
      </w:r>
      <w:r w:rsidRPr="0085050A">
        <w:rPr>
          <w:iCs/>
        </w:rPr>
        <w:t>б</w:t>
      </w:r>
      <w:r w:rsidRPr="0085050A">
        <w:rPr>
          <w:iCs/>
        </w:rPr>
        <w:t xml:space="preserve">ликования муниципальных правовых актов и размещение указанного сообщения на официальном сайте </w:t>
      </w:r>
      <w:r w:rsidR="00097C4D" w:rsidRPr="0085050A">
        <w:rPr>
          <w:bCs/>
          <w:iCs/>
        </w:rPr>
        <w:t xml:space="preserve">Администрации </w:t>
      </w:r>
      <w:r w:rsidR="00097C4D" w:rsidRPr="0085050A">
        <w:t xml:space="preserve">сельского поселения </w:t>
      </w:r>
      <w:r w:rsidR="009D3553" w:rsidRPr="0085050A">
        <w:rPr>
          <w:iCs/>
        </w:rPr>
        <w:t>в сети "Интернет"</w:t>
      </w:r>
      <w:r w:rsidRPr="0085050A">
        <w:rPr>
          <w:iCs/>
        </w:rPr>
        <w:t>. Сообщение о принятии такого р</w:t>
      </w:r>
      <w:r w:rsidRPr="0085050A">
        <w:rPr>
          <w:iCs/>
        </w:rPr>
        <w:t>е</w:t>
      </w:r>
      <w:r w:rsidRPr="0085050A">
        <w:rPr>
          <w:iCs/>
        </w:rPr>
        <w:t>шения также может быть распространено по радио и телевидению.</w:t>
      </w:r>
    </w:p>
    <w:p w:rsidR="005F09C3" w:rsidRPr="0085050A" w:rsidRDefault="005F09C3" w:rsidP="00CC3732">
      <w:pPr>
        <w:spacing w:line="240" w:lineRule="auto"/>
        <w:ind w:right="-1" w:firstLine="426"/>
        <w:rPr>
          <w:iCs/>
        </w:rPr>
      </w:pPr>
      <w:r w:rsidRPr="0085050A">
        <w:rPr>
          <w:iCs/>
        </w:rPr>
        <w:t>6. Комиссия с учетом результатов публичных слушаний по проекту о внесении изменений в Правила обеспечивает внесение изменений в Правила.</w:t>
      </w:r>
    </w:p>
    <w:p w:rsidR="005F09C3" w:rsidRPr="0085050A" w:rsidRDefault="00985B80" w:rsidP="00CC3732">
      <w:pPr>
        <w:spacing w:line="240" w:lineRule="auto"/>
        <w:ind w:right="-1" w:firstLine="426"/>
        <w:rPr>
          <w:iCs/>
        </w:rPr>
      </w:pPr>
      <w:r w:rsidRPr="0085050A">
        <w:rPr>
          <w:iCs/>
        </w:rPr>
        <w:t>7</w:t>
      </w:r>
      <w:r w:rsidR="005F09C3" w:rsidRPr="0085050A">
        <w:rPr>
          <w:iCs/>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5F09C3" w:rsidRPr="0085050A">
        <w:rPr>
          <w:bCs/>
          <w:iCs/>
        </w:rPr>
        <w:t xml:space="preserve">Администрации </w:t>
      </w:r>
      <w:r w:rsidR="00092A1C" w:rsidRPr="0085050A">
        <w:t xml:space="preserve">сельского поселения </w:t>
      </w:r>
      <w:r w:rsidR="005F09C3" w:rsidRPr="0085050A">
        <w:rPr>
          <w:iCs/>
        </w:rPr>
        <w:t>в сети "Интернет</w:t>
      </w:r>
      <w:r w:rsidR="00DB1B06" w:rsidRPr="0085050A">
        <w:rPr>
          <w:iCs/>
        </w:rPr>
        <w:t>"</w:t>
      </w:r>
      <w:r w:rsidR="005F09C3" w:rsidRPr="0085050A">
        <w:rPr>
          <w:iCs/>
        </w:rPr>
        <w:t>.</w:t>
      </w:r>
    </w:p>
    <w:p w:rsidR="005F09C3" w:rsidRPr="0085050A" w:rsidRDefault="00E762F4" w:rsidP="00CC3732">
      <w:pPr>
        <w:spacing w:line="240" w:lineRule="auto"/>
        <w:ind w:right="-1" w:firstLine="426"/>
        <w:rPr>
          <w:iCs/>
        </w:rPr>
      </w:pPr>
      <w:r w:rsidRPr="0085050A">
        <w:rPr>
          <w:iCs/>
        </w:rPr>
        <w:t>8</w:t>
      </w:r>
      <w:r w:rsidR="005F09C3" w:rsidRPr="0085050A">
        <w:rPr>
          <w:iCs/>
        </w:rPr>
        <w:t>. Физические и юридические лица вправе оспорить решение об утверждении изменений вн</w:t>
      </w:r>
      <w:r w:rsidR="005F09C3" w:rsidRPr="0085050A">
        <w:rPr>
          <w:iCs/>
        </w:rPr>
        <w:t>е</w:t>
      </w:r>
      <w:r w:rsidR="005F09C3" w:rsidRPr="0085050A">
        <w:rPr>
          <w:iCs/>
        </w:rPr>
        <w:t>сенных в Правила в судебном порядке.</w:t>
      </w:r>
    </w:p>
    <w:p w:rsidR="005F09C3" w:rsidRPr="0085050A" w:rsidRDefault="00E762F4" w:rsidP="00CC3732">
      <w:pPr>
        <w:pStyle w:val="FR2"/>
        <w:spacing w:line="240" w:lineRule="auto"/>
        <w:ind w:right="-1" w:firstLine="426"/>
        <w:rPr>
          <w:iCs/>
          <w:sz w:val="24"/>
          <w:szCs w:val="24"/>
        </w:rPr>
      </w:pPr>
      <w:r w:rsidRPr="0085050A">
        <w:rPr>
          <w:iCs/>
          <w:sz w:val="24"/>
          <w:szCs w:val="24"/>
        </w:rPr>
        <w:t>9</w:t>
      </w:r>
      <w:r w:rsidR="005F09C3" w:rsidRPr="0085050A">
        <w:rPr>
          <w:iCs/>
          <w:sz w:val="24"/>
          <w:szCs w:val="24"/>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w:t>
      </w:r>
      <w:r w:rsidR="005F09C3" w:rsidRPr="0085050A">
        <w:rPr>
          <w:iCs/>
          <w:sz w:val="24"/>
          <w:szCs w:val="24"/>
        </w:rPr>
        <w:t>а</w:t>
      </w:r>
      <w:r w:rsidR="005F09C3" w:rsidRPr="0085050A">
        <w:rPr>
          <w:iCs/>
          <w:sz w:val="24"/>
          <w:szCs w:val="24"/>
        </w:rPr>
        <w:t>тельству Российской Федерации, а также схемам территориального планирования Российской Ф</w:t>
      </w:r>
      <w:r w:rsidR="005F09C3" w:rsidRPr="0085050A">
        <w:rPr>
          <w:iCs/>
          <w:sz w:val="24"/>
          <w:szCs w:val="24"/>
        </w:rPr>
        <w:t>е</w:t>
      </w:r>
      <w:r w:rsidR="005F09C3" w:rsidRPr="0085050A">
        <w:rPr>
          <w:iCs/>
          <w:sz w:val="24"/>
          <w:szCs w:val="24"/>
        </w:rPr>
        <w:t>дерации, схемам территориального планирования субъектов Российской Федерации, утвержде</w:t>
      </w:r>
      <w:r w:rsidR="005F09C3" w:rsidRPr="0085050A">
        <w:rPr>
          <w:iCs/>
          <w:sz w:val="24"/>
          <w:szCs w:val="24"/>
        </w:rPr>
        <w:t>н</w:t>
      </w:r>
      <w:r w:rsidR="005F09C3" w:rsidRPr="0085050A">
        <w:rPr>
          <w:iCs/>
          <w:sz w:val="24"/>
          <w:szCs w:val="24"/>
        </w:rPr>
        <w:t>ным до утверждения изменений внесенных в Правила.</w:t>
      </w:r>
    </w:p>
    <w:p w:rsidR="005F09C3" w:rsidRPr="0085050A" w:rsidRDefault="005F09C3" w:rsidP="00CC3732">
      <w:pPr>
        <w:pStyle w:val="FR2"/>
        <w:spacing w:line="240" w:lineRule="auto"/>
        <w:ind w:right="-1" w:firstLine="426"/>
        <w:rPr>
          <w:b/>
          <w:sz w:val="24"/>
          <w:szCs w:val="24"/>
          <w:highlight w:val="yellow"/>
        </w:rPr>
      </w:pPr>
    </w:p>
    <w:p w:rsidR="005F09C3" w:rsidRPr="0085050A" w:rsidRDefault="005F09C3" w:rsidP="00CC3732">
      <w:pPr>
        <w:pStyle w:val="FR2"/>
        <w:spacing w:line="240" w:lineRule="auto"/>
        <w:ind w:right="-1" w:firstLine="426"/>
        <w:rPr>
          <w:b/>
          <w:sz w:val="24"/>
          <w:szCs w:val="24"/>
        </w:rPr>
      </w:pPr>
      <w:r w:rsidRPr="0085050A">
        <w:rPr>
          <w:b/>
          <w:sz w:val="24"/>
          <w:szCs w:val="24"/>
        </w:rPr>
        <w:t>Статья</w:t>
      </w:r>
      <w:r w:rsidR="00DA2DF2" w:rsidRPr="0085050A">
        <w:rPr>
          <w:b/>
          <w:noProof/>
          <w:sz w:val="24"/>
          <w:szCs w:val="24"/>
        </w:rPr>
        <w:t xml:space="preserve"> 24</w:t>
      </w:r>
      <w:r w:rsidRPr="0085050A">
        <w:rPr>
          <w:b/>
          <w:noProof/>
          <w:sz w:val="24"/>
          <w:szCs w:val="24"/>
        </w:rPr>
        <w:t xml:space="preserve">. Порядок внесения изменений в Правила </w:t>
      </w:r>
      <w:r w:rsidRPr="0085050A">
        <w:rPr>
          <w:b/>
          <w:sz w:val="24"/>
          <w:szCs w:val="24"/>
        </w:rPr>
        <w:t>по заявлениям физических или юр</w:t>
      </w:r>
      <w:r w:rsidRPr="0085050A">
        <w:rPr>
          <w:b/>
          <w:sz w:val="24"/>
          <w:szCs w:val="24"/>
        </w:rPr>
        <w:t>и</w:t>
      </w:r>
      <w:r w:rsidRPr="0085050A">
        <w:rPr>
          <w:b/>
          <w:sz w:val="24"/>
          <w:szCs w:val="24"/>
        </w:rPr>
        <w:t>дических лиц</w:t>
      </w:r>
    </w:p>
    <w:p w:rsidR="005F09C3" w:rsidRPr="0085050A" w:rsidRDefault="005F09C3" w:rsidP="00CC3732">
      <w:pPr>
        <w:spacing w:line="240" w:lineRule="auto"/>
        <w:ind w:right="-1" w:firstLine="426"/>
        <w:rPr>
          <w:iCs/>
        </w:rPr>
      </w:pPr>
      <w:r w:rsidRPr="0085050A">
        <w:t>1. Физические или юридические лица вправе обратиться в Комиссию с предложением о вн</w:t>
      </w:r>
      <w:r w:rsidRPr="0085050A">
        <w:t>е</w:t>
      </w:r>
      <w:r w:rsidRPr="0085050A">
        <w:t xml:space="preserve">сении изменений в Правила, </w:t>
      </w:r>
      <w:r w:rsidRPr="0085050A">
        <w:rPr>
          <w:iCs/>
        </w:rPr>
        <w:t>в инициативном порядке либо в случаях, если в результате примен</w:t>
      </w:r>
      <w:r w:rsidRPr="0085050A">
        <w:rPr>
          <w:iCs/>
        </w:rPr>
        <w:t>е</w:t>
      </w:r>
      <w:r w:rsidRPr="0085050A">
        <w:rPr>
          <w:iCs/>
        </w:rPr>
        <w:t>ния Правил земельные участки и объекты капитального строительства не используются эффе</w:t>
      </w:r>
      <w:r w:rsidRPr="0085050A">
        <w:rPr>
          <w:iCs/>
        </w:rPr>
        <w:t>к</w:t>
      </w:r>
      <w:r w:rsidRPr="0085050A">
        <w:rPr>
          <w:iCs/>
        </w:rPr>
        <w:t>тивно, причиняется вред их правообладателям, снижается стоимость земельных участков и объе</w:t>
      </w:r>
      <w:r w:rsidRPr="0085050A">
        <w:rPr>
          <w:iCs/>
        </w:rPr>
        <w:t>к</w:t>
      </w:r>
      <w:r w:rsidRPr="0085050A">
        <w:rPr>
          <w:iCs/>
        </w:rPr>
        <w:t>тов капитального строительства, не реализуются права и законные интересы граждан и их объед</w:t>
      </w:r>
      <w:r w:rsidRPr="0085050A">
        <w:rPr>
          <w:iCs/>
        </w:rPr>
        <w:t>и</w:t>
      </w:r>
      <w:r w:rsidRPr="0085050A">
        <w:rPr>
          <w:iCs/>
        </w:rPr>
        <w:t>нений.</w:t>
      </w:r>
    </w:p>
    <w:p w:rsidR="005F09C3" w:rsidRPr="0085050A" w:rsidRDefault="005F09C3" w:rsidP="00CC3732">
      <w:pPr>
        <w:pStyle w:val="FR2"/>
        <w:spacing w:line="240" w:lineRule="auto"/>
        <w:ind w:right="-1" w:firstLine="426"/>
        <w:rPr>
          <w:sz w:val="24"/>
          <w:szCs w:val="24"/>
        </w:rPr>
      </w:pPr>
      <w:r w:rsidRPr="0085050A">
        <w:rPr>
          <w:sz w:val="24"/>
          <w:szCs w:val="24"/>
        </w:rPr>
        <w:t>2. Предложения о внесении изменений в Правила в связи с размещением объекта капитальн</w:t>
      </w:r>
      <w:r w:rsidRPr="0085050A">
        <w:rPr>
          <w:sz w:val="24"/>
          <w:szCs w:val="24"/>
        </w:rPr>
        <w:t>о</w:t>
      </w:r>
      <w:r w:rsidRPr="0085050A">
        <w:rPr>
          <w:sz w:val="24"/>
          <w:szCs w:val="24"/>
        </w:rPr>
        <w:t>го строительства на предназначенном для строительства земельном участке, направляются в К</w:t>
      </w:r>
      <w:r w:rsidRPr="0085050A">
        <w:rPr>
          <w:sz w:val="24"/>
          <w:szCs w:val="24"/>
        </w:rPr>
        <w:t>о</w:t>
      </w:r>
      <w:r w:rsidRPr="0085050A">
        <w:rPr>
          <w:sz w:val="24"/>
          <w:szCs w:val="24"/>
        </w:rPr>
        <w:t>миссию в форме заявления.</w:t>
      </w:r>
    </w:p>
    <w:p w:rsidR="005F09C3" w:rsidRPr="0085050A" w:rsidRDefault="005F09C3" w:rsidP="00CC3732">
      <w:pPr>
        <w:pStyle w:val="FR2"/>
        <w:spacing w:line="240" w:lineRule="auto"/>
        <w:ind w:right="-1" w:firstLine="426"/>
        <w:rPr>
          <w:sz w:val="24"/>
          <w:szCs w:val="24"/>
        </w:rPr>
      </w:pPr>
      <w:r w:rsidRPr="0085050A">
        <w:rPr>
          <w:sz w:val="24"/>
          <w:szCs w:val="24"/>
        </w:rPr>
        <w:t>К заявлению о внесении изменений в Правила связанных с размещением объекта капитальн</w:t>
      </w:r>
      <w:r w:rsidRPr="0085050A">
        <w:rPr>
          <w:sz w:val="24"/>
          <w:szCs w:val="24"/>
        </w:rPr>
        <w:t>о</w:t>
      </w:r>
      <w:r w:rsidRPr="0085050A">
        <w:rPr>
          <w:sz w:val="24"/>
          <w:szCs w:val="24"/>
        </w:rPr>
        <w:t>го строительства на предназначенном для застройки земельном участке, прилагается схема план</w:t>
      </w:r>
      <w:r w:rsidRPr="0085050A">
        <w:rPr>
          <w:sz w:val="24"/>
          <w:szCs w:val="24"/>
        </w:rPr>
        <w:t>и</w:t>
      </w:r>
      <w:r w:rsidRPr="0085050A">
        <w:rPr>
          <w:sz w:val="24"/>
          <w:szCs w:val="24"/>
        </w:rPr>
        <w:t>руемой застройки земельного участка с указанием мест расположения существующих и намеча</w:t>
      </w:r>
      <w:r w:rsidRPr="0085050A">
        <w:rPr>
          <w:sz w:val="24"/>
          <w:szCs w:val="24"/>
        </w:rPr>
        <w:t>е</w:t>
      </w:r>
      <w:r w:rsidRPr="0085050A">
        <w:rPr>
          <w:sz w:val="24"/>
          <w:szCs w:val="24"/>
        </w:rPr>
        <w:t>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w:t>
      </w:r>
      <w:r w:rsidRPr="0085050A">
        <w:rPr>
          <w:sz w:val="24"/>
          <w:szCs w:val="24"/>
        </w:rPr>
        <w:t>б</w:t>
      </w:r>
      <w:r w:rsidRPr="0085050A">
        <w:rPr>
          <w:sz w:val="24"/>
          <w:szCs w:val="24"/>
        </w:rPr>
        <w:t>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w:t>
      </w:r>
      <w:r w:rsidRPr="0085050A">
        <w:rPr>
          <w:sz w:val="24"/>
          <w:szCs w:val="24"/>
        </w:rPr>
        <w:t>е</w:t>
      </w:r>
      <w:r w:rsidRPr="0085050A">
        <w:rPr>
          <w:sz w:val="24"/>
          <w:szCs w:val="24"/>
        </w:rPr>
        <w:t>мом уровне воздействия на окружающую среду (объем и характер выбросов в атмосферу, колич</w:t>
      </w:r>
      <w:r w:rsidRPr="0085050A">
        <w:rPr>
          <w:sz w:val="24"/>
          <w:szCs w:val="24"/>
        </w:rPr>
        <w:t>е</w:t>
      </w:r>
      <w:r w:rsidRPr="0085050A">
        <w:rPr>
          <w:sz w:val="24"/>
          <w:szCs w:val="24"/>
        </w:rPr>
        <w:t>ство отходов производства и степень их вредности), о планируемом количестве посетителей и о потребности в местах парковки автомобилей.</w:t>
      </w:r>
    </w:p>
    <w:p w:rsidR="005F09C3" w:rsidRPr="0085050A" w:rsidRDefault="005F09C3" w:rsidP="00CC3732">
      <w:pPr>
        <w:pStyle w:val="FR2"/>
        <w:spacing w:line="240" w:lineRule="auto"/>
        <w:ind w:right="-1" w:firstLine="426"/>
        <w:rPr>
          <w:sz w:val="24"/>
          <w:szCs w:val="24"/>
        </w:rPr>
      </w:pPr>
      <w:r w:rsidRPr="0085050A">
        <w:rPr>
          <w:sz w:val="24"/>
          <w:szCs w:val="24"/>
        </w:rPr>
        <w:t>3. Предложения о внесении изменений в Правила, связанных с реконструкцией объекта кап</w:t>
      </w:r>
      <w:r w:rsidRPr="0085050A">
        <w:rPr>
          <w:sz w:val="24"/>
          <w:szCs w:val="24"/>
        </w:rPr>
        <w:t>и</w:t>
      </w:r>
      <w:r w:rsidRPr="0085050A">
        <w:rPr>
          <w:sz w:val="24"/>
          <w:szCs w:val="24"/>
        </w:rPr>
        <w:t>тального строительства на застроенном земельном участке, направляются в форме заявления, с</w:t>
      </w:r>
      <w:r w:rsidRPr="0085050A">
        <w:rPr>
          <w:sz w:val="24"/>
          <w:szCs w:val="24"/>
        </w:rPr>
        <w:t>о</w:t>
      </w:r>
      <w:r w:rsidRPr="0085050A">
        <w:rPr>
          <w:sz w:val="24"/>
          <w:szCs w:val="24"/>
        </w:rPr>
        <w:t>держащего мотивированное обоснование невозможности эффективного использования недвиж</w:t>
      </w:r>
      <w:r w:rsidRPr="0085050A">
        <w:rPr>
          <w:sz w:val="24"/>
          <w:szCs w:val="24"/>
        </w:rPr>
        <w:t>и</w:t>
      </w:r>
      <w:r w:rsidRPr="0085050A">
        <w:rPr>
          <w:sz w:val="24"/>
          <w:szCs w:val="24"/>
        </w:rPr>
        <w:t>мости в рамках установленных ограничений или существенного снижения стоимости недвижим</w:t>
      </w:r>
      <w:r w:rsidRPr="0085050A">
        <w:rPr>
          <w:sz w:val="24"/>
          <w:szCs w:val="24"/>
        </w:rPr>
        <w:t>о</w:t>
      </w:r>
      <w:r w:rsidRPr="0085050A">
        <w:rPr>
          <w:sz w:val="24"/>
          <w:szCs w:val="24"/>
        </w:rPr>
        <w:lastRenderedPageBreak/>
        <w:t>сти, либо невозможности осуществления частных и общественных интересов в развитии конкре</w:t>
      </w:r>
      <w:r w:rsidRPr="0085050A">
        <w:rPr>
          <w:sz w:val="24"/>
          <w:szCs w:val="24"/>
        </w:rPr>
        <w:t>т</w:t>
      </w:r>
      <w:r w:rsidRPr="0085050A">
        <w:rPr>
          <w:sz w:val="24"/>
          <w:szCs w:val="24"/>
        </w:rPr>
        <w:t>ной территории или нанесении вреда этим интересам.</w:t>
      </w:r>
    </w:p>
    <w:p w:rsidR="005F09C3" w:rsidRPr="0085050A" w:rsidRDefault="005F09C3" w:rsidP="00CC3732">
      <w:pPr>
        <w:pStyle w:val="FR2"/>
        <w:spacing w:line="240" w:lineRule="auto"/>
        <w:ind w:right="-1" w:firstLine="426"/>
        <w:rPr>
          <w:sz w:val="24"/>
          <w:szCs w:val="24"/>
        </w:rPr>
      </w:pPr>
      <w:r w:rsidRPr="0085050A">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w:t>
      </w:r>
      <w:r w:rsidRPr="0085050A">
        <w:rPr>
          <w:sz w:val="24"/>
          <w:szCs w:val="24"/>
        </w:rPr>
        <w:t>в</w:t>
      </w:r>
      <w:r w:rsidRPr="0085050A">
        <w:rPr>
          <w:sz w:val="24"/>
          <w:szCs w:val="24"/>
        </w:rPr>
        <w:t>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F09C3" w:rsidRPr="0085050A" w:rsidRDefault="005F09C3" w:rsidP="00CC3732">
      <w:pPr>
        <w:spacing w:line="240" w:lineRule="auto"/>
        <w:ind w:right="-1" w:firstLine="426"/>
        <w:rPr>
          <w:bCs/>
          <w:iCs/>
        </w:rPr>
      </w:pPr>
      <w:r w:rsidRPr="0085050A">
        <w:t xml:space="preserve">5. В целях подготовки заключения Комиссия </w:t>
      </w:r>
      <w:r w:rsidRPr="0085050A">
        <w:rPr>
          <w:bCs/>
          <w:iCs/>
        </w:rPr>
        <w:t>направляет запросы:</w:t>
      </w:r>
    </w:p>
    <w:p w:rsidR="005F09C3" w:rsidRPr="0085050A" w:rsidRDefault="005F09C3" w:rsidP="00CC3732">
      <w:pPr>
        <w:spacing w:line="240" w:lineRule="auto"/>
        <w:ind w:right="-1" w:firstLine="426"/>
        <w:rPr>
          <w:spacing w:val="-2"/>
        </w:rPr>
      </w:pPr>
      <w:r w:rsidRPr="0085050A">
        <w:rPr>
          <w:bCs/>
          <w:iCs/>
        </w:rPr>
        <w:t xml:space="preserve">- в Администрацию </w:t>
      </w:r>
      <w:r w:rsidR="00092A1C" w:rsidRPr="0085050A">
        <w:t xml:space="preserve">сельского поселения </w:t>
      </w:r>
      <w:r w:rsidRPr="0085050A">
        <w:rPr>
          <w:bCs/>
          <w:iCs/>
        </w:rPr>
        <w:t>о предоставлении информации, касающейся видов и параметров разрешенного использования земельных участков, иных объектов недвижимости, гр</w:t>
      </w:r>
      <w:r w:rsidRPr="0085050A">
        <w:rPr>
          <w:bCs/>
          <w:iCs/>
        </w:rPr>
        <w:t>а</w:t>
      </w:r>
      <w:r w:rsidRPr="0085050A">
        <w:rPr>
          <w:bCs/>
          <w:iCs/>
        </w:rPr>
        <w:t>ниц территориальных зон;</w:t>
      </w:r>
      <w:r w:rsidRPr="0085050A">
        <w:t xml:space="preserve"> об имущественно – правовом статусе территории и расположенных на ней объектах недвижимости;</w:t>
      </w:r>
      <w:r w:rsidRPr="0085050A">
        <w:rPr>
          <w:spacing w:val="-2"/>
        </w:rPr>
        <w:t xml:space="preserve"> о границах территорий подверженных риску возникновения чрезв</w:t>
      </w:r>
      <w:r w:rsidRPr="0085050A">
        <w:rPr>
          <w:spacing w:val="-2"/>
        </w:rPr>
        <w:t>ы</w:t>
      </w:r>
      <w:r w:rsidRPr="0085050A">
        <w:rPr>
          <w:spacing w:val="-2"/>
        </w:rPr>
        <w:t>чайных ситуаций природного и техногенного характера,</w:t>
      </w:r>
    </w:p>
    <w:p w:rsidR="005F09C3" w:rsidRPr="0085050A" w:rsidRDefault="005F09C3" w:rsidP="00CC3732">
      <w:pPr>
        <w:pStyle w:val="FR2"/>
        <w:spacing w:line="240" w:lineRule="auto"/>
        <w:ind w:right="-1" w:firstLine="426"/>
        <w:rPr>
          <w:bCs/>
          <w:iCs/>
          <w:sz w:val="24"/>
          <w:szCs w:val="24"/>
        </w:rPr>
      </w:pPr>
      <w:r w:rsidRPr="0085050A">
        <w:rPr>
          <w:sz w:val="24"/>
          <w:szCs w:val="24"/>
        </w:rPr>
        <w:t xml:space="preserve">- в предприятия, обслуживающие инженерные сети на территории </w:t>
      </w:r>
      <w:r w:rsidR="00092A1C" w:rsidRPr="0085050A">
        <w:rPr>
          <w:sz w:val="24"/>
          <w:szCs w:val="24"/>
        </w:rPr>
        <w:t xml:space="preserve">сельского поселения </w:t>
      </w:r>
      <w:r w:rsidR="0069149C">
        <w:rPr>
          <w:sz w:val="24"/>
          <w:szCs w:val="24"/>
        </w:rPr>
        <w:t>Ве</w:t>
      </w:r>
      <w:r w:rsidR="0069149C">
        <w:rPr>
          <w:sz w:val="24"/>
          <w:szCs w:val="24"/>
        </w:rPr>
        <w:t>р</w:t>
      </w:r>
      <w:r w:rsidR="0069149C">
        <w:rPr>
          <w:sz w:val="24"/>
          <w:szCs w:val="24"/>
        </w:rPr>
        <w:t>хоторский</w:t>
      </w:r>
      <w:r w:rsidR="00092A1C" w:rsidRPr="0085050A">
        <w:rPr>
          <w:sz w:val="24"/>
          <w:szCs w:val="24"/>
        </w:rPr>
        <w:t xml:space="preserve"> сельсовет муниципального района Ишимбайский район Республики Башкортостан</w:t>
      </w:r>
      <w:r w:rsidRPr="0085050A">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85050A">
        <w:rPr>
          <w:bCs/>
          <w:iCs/>
          <w:sz w:val="24"/>
          <w:szCs w:val="24"/>
        </w:rPr>
        <w:t>;</w:t>
      </w:r>
    </w:p>
    <w:p w:rsidR="005F09C3" w:rsidRPr="0085050A" w:rsidRDefault="005F09C3" w:rsidP="00CC3732">
      <w:pPr>
        <w:pStyle w:val="Web1"/>
        <w:spacing w:before="0" w:after="0"/>
        <w:ind w:left="0" w:right="-1" w:firstLine="426"/>
        <w:rPr>
          <w:rFonts w:ascii="Times New Roman" w:hAnsi="Times New Roman"/>
          <w:color w:val="auto"/>
        </w:rPr>
      </w:pPr>
      <w:r w:rsidRPr="0085050A">
        <w:rPr>
          <w:rFonts w:ascii="Times New Roman" w:hAnsi="Times New Roman"/>
          <w:color w:val="auto"/>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85050A" w:rsidRDefault="005F09C3" w:rsidP="00CC3732">
      <w:pPr>
        <w:pStyle w:val="Web1"/>
        <w:spacing w:before="0" w:after="0"/>
        <w:ind w:left="0" w:right="-1" w:firstLine="426"/>
        <w:rPr>
          <w:rFonts w:ascii="Times New Roman" w:hAnsi="Times New Roman"/>
          <w:color w:val="auto"/>
          <w:spacing w:val="-2"/>
        </w:rPr>
      </w:pPr>
      <w:r w:rsidRPr="0085050A">
        <w:rPr>
          <w:rFonts w:ascii="Times New Roman" w:hAnsi="Times New Roman"/>
          <w:color w:val="auto"/>
        </w:rPr>
        <w:t>- в</w:t>
      </w:r>
      <w:r w:rsidRPr="0085050A">
        <w:rPr>
          <w:rFonts w:ascii="Times New Roman" w:hAnsi="Times New Roman"/>
          <w:color w:val="auto"/>
          <w:spacing w:val="-1"/>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85050A">
        <w:rPr>
          <w:rFonts w:ascii="Times New Roman" w:hAnsi="Times New Roman"/>
          <w:color w:val="auto"/>
          <w:spacing w:val="-2"/>
        </w:rPr>
        <w:t>о наличии ограничений по требов</w:t>
      </w:r>
      <w:r w:rsidRPr="0085050A">
        <w:rPr>
          <w:rFonts w:ascii="Times New Roman" w:hAnsi="Times New Roman"/>
          <w:color w:val="auto"/>
          <w:spacing w:val="-2"/>
        </w:rPr>
        <w:t>а</w:t>
      </w:r>
      <w:r w:rsidRPr="0085050A">
        <w:rPr>
          <w:rFonts w:ascii="Times New Roman" w:hAnsi="Times New Roman"/>
          <w:color w:val="auto"/>
          <w:spacing w:val="-2"/>
        </w:rPr>
        <w:t>ниям охраны памятников истории и культуры;</w:t>
      </w:r>
    </w:p>
    <w:p w:rsidR="005F09C3" w:rsidRPr="0085050A" w:rsidRDefault="005F09C3" w:rsidP="00CC3732">
      <w:pPr>
        <w:pStyle w:val="Web1"/>
        <w:spacing w:before="0" w:after="0"/>
        <w:ind w:left="0" w:right="-1" w:firstLine="426"/>
        <w:rPr>
          <w:rFonts w:ascii="Times New Roman" w:hAnsi="Times New Roman"/>
          <w:color w:val="auto"/>
        </w:rPr>
      </w:pPr>
      <w:r w:rsidRPr="0085050A">
        <w:rPr>
          <w:rFonts w:ascii="Times New Roman" w:hAnsi="Times New Roman"/>
          <w:color w:val="auto"/>
          <w:spacing w:val="-2"/>
        </w:rPr>
        <w:t>- в Федеральную службу по надзору в сфере природопользования (</w:t>
      </w:r>
      <w:r w:rsidRPr="0085050A">
        <w:rPr>
          <w:rFonts w:ascii="Times New Roman" w:hAnsi="Times New Roman"/>
          <w:color w:val="auto"/>
        </w:rPr>
        <w:t>Росприроднадзор) по Ре</w:t>
      </w:r>
      <w:r w:rsidRPr="0085050A">
        <w:rPr>
          <w:rFonts w:ascii="Times New Roman" w:hAnsi="Times New Roman"/>
          <w:color w:val="auto"/>
        </w:rPr>
        <w:t>с</w:t>
      </w:r>
      <w:r w:rsidRPr="0085050A">
        <w:rPr>
          <w:rFonts w:ascii="Times New Roman" w:hAnsi="Times New Roman"/>
          <w:color w:val="auto"/>
        </w:rPr>
        <w:t>публике Башкортостан о наличии ограничений по экологическим требованиям;</w:t>
      </w:r>
    </w:p>
    <w:p w:rsidR="005F09C3" w:rsidRPr="0085050A" w:rsidRDefault="005F09C3" w:rsidP="00CC3732">
      <w:pPr>
        <w:pStyle w:val="FR2"/>
        <w:spacing w:line="240" w:lineRule="auto"/>
        <w:ind w:right="-1" w:firstLine="426"/>
        <w:rPr>
          <w:bCs/>
          <w:iCs/>
          <w:sz w:val="24"/>
          <w:szCs w:val="24"/>
        </w:rPr>
      </w:pPr>
      <w:r w:rsidRPr="0085050A">
        <w:rPr>
          <w:bCs/>
          <w:iCs/>
          <w:sz w:val="24"/>
          <w:szCs w:val="24"/>
        </w:rPr>
        <w:t xml:space="preserve">- в иные органы уполномоченные регулировать землепользование и застройку на территории </w:t>
      </w:r>
      <w:r w:rsidR="00092A1C" w:rsidRPr="0085050A">
        <w:rPr>
          <w:sz w:val="24"/>
          <w:szCs w:val="24"/>
        </w:rPr>
        <w:t xml:space="preserve">сельского поселения </w:t>
      </w:r>
      <w:r w:rsidR="0069149C">
        <w:rPr>
          <w:sz w:val="24"/>
          <w:szCs w:val="24"/>
        </w:rPr>
        <w:t>Верхоторский</w:t>
      </w:r>
      <w:r w:rsidR="00092A1C" w:rsidRPr="0085050A">
        <w:rPr>
          <w:sz w:val="24"/>
          <w:szCs w:val="24"/>
        </w:rPr>
        <w:t xml:space="preserve"> сельсовет муниципального района Ишимбайский район Ре</w:t>
      </w:r>
      <w:r w:rsidR="00092A1C" w:rsidRPr="0085050A">
        <w:rPr>
          <w:sz w:val="24"/>
          <w:szCs w:val="24"/>
        </w:rPr>
        <w:t>с</w:t>
      </w:r>
      <w:r w:rsidR="00092A1C" w:rsidRPr="0085050A">
        <w:rPr>
          <w:sz w:val="24"/>
          <w:szCs w:val="24"/>
        </w:rPr>
        <w:t>публики Башкортостан</w:t>
      </w:r>
      <w:r w:rsidRPr="0085050A">
        <w:rPr>
          <w:sz w:val="24"/>
          <w:szCs w:val="24"/>
        </w:rPr>
        <w:t xml:space="preserve"> </w:t>
      </w:r>
      <w:r w:rsidRPr="0085050A">
        <w:rPr>
          <w:bCs/>
          <w:iCs/>
          <w:sz w:val="24"/>
          <w:szCs w:val="24"/>
        </w:rPr>
        <w:t>по вопросам, отнесенным к их компетенции.</w:t>
      </w:r>
    </w:p>
    <w:p w:rsidR="005F09C3" w:rsidRPr="0085050A" w:rsidRDefault="005F09C3" w:rsidP="00CC3732">
      <w:pPr>
        <w:pStyle w:val="FR2"/>
        <w:spacing w:line="240" w:lineRule="auto"/>
        <w:ind w:right="-1" w:firstLine="426"/>
        <w:rPr>
          <w:bCs/>
          <w:iCs/>
          <w:sz w:val="24"/>
          <w:szCs w:val="24"/>
        </w:rPr>
      </w:pPr>
      <w:r w:rsidRPr="0085050A">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85050A">
        <w:rPr>
          <w:bCs/>
          <w:iCs/>
          <w:sz w:val="24"/>
          <w:szCs w:val="24"/>
        </w:rPr>
        <w:t>о</w:t>
      </w:r>
      <w:r w:rsidRPr="0085050A">
        <w:rPr>
          <w:bCs/>
          <w:iCs/>
          <w:sz w:val="24"/>
          <w:szCs w:val="24"/>
        </w:rPr>
        <w:t>ты данных органов.</w:t>
      </w:r>
    </w:p>
    <w:p w:rsidR="005F09C3" w:rsidRPr="0085050A" w:rsidRDefault="005F09C3" w:rsidP="00CC3732">
      <w:pPr>
        <w:spacing w:line="240" w:lineRule="auto"/>
        <w:ind w:right="-1" w:firstLine="426"/>
      </w:pPr>
      <w:r w:rsidRPr="0085050A">
        <w:rPr>
          <w:bCs/>
          <w:iCs/>
        </w:rPr>
        <w:t xml:space="preserve">6. </w:t>
      </w:r>
      <w:r w:rsidR="00F47747" w:rsidRPr="0085050A">
        <w:t>С</w:t>
      </w:r>
      <w:r w:rsidRPr="0085050A">
        <w:t xml:space="preserve"> учетом рекомендаций, содержащихся в заключении</w:t>
      </w:r>
      <w:r w:rsidR="00F47747" w:rsidRPr="0085050A">
        <w:t>, Комиссия</w:t>
      </w:r>
      <w:r w:rsidRPr="0085050A">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85050A">
        <w:t>в</w:t>
      </w:r>
      <w:r w:rsidRPr="0085050A">
        <w:t>ляет копию такого решения заявителям.</w:t>
      </w:r>
    </w:p>
    <w:p w:rsidR="005F09C3" w:rsidRPr="0085050A" w:rsidRDefault="005F09C3" w:rsidP="00CC3732">
      <w:pPr>
        <w:spacing w:line="240" w:lineRule="auto"/>
        <w:ind w:right="-1" w:firstLine="426"/>
        <w:rPr>
          <w:iCs/>
        </w:rPr>
      </w:pPr>
      <w:r w:rsidRPr="0085050A">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85050A">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85050A">
        <w:t>, должно содержать требование, в с</w:t>
      </w:r>
      <w:r w:rsidRPr="0085050A">
        <w:t>о</w:t>
      </w:r>
      <w:r w:rsidRPr="0085050A">
        <w:t>ответствии с которым на заинтересованных лиц и уполномоченные органы возлагаются обяз</w:t>
      </w:r>
      <w:r w:rsidRPr="0085050A">
        <w:t>а</w:t>
      </w:r>
      <w:r w:rsidRPr="0085050A">
        <w:t xml:space="preserve">тельства по подготовке документации по планировке </w:t>
      </w:r>
      <w:r w:rsidRPr="0085050A">
        <w:rPr>
          <w:iCs/>
        </w:rPr>
        <w:t>территории или внесению изменений в ранее утвержденную документацию по планировке территории.</w:t>
      </w:r>
    </w:p>
    <w:p w:rsidR="005F09C3" w:rsidRPr="0085050A" w:rsidRDefault="005F09C3" w:rsidP="00CC3732">
      <w:pPr>
        <w:spacing w:line="240" w:lineRule="auto"/>
        <w:ind w:right="-1" w:firstLine="426"/>
        <w:rPr>
          <w:iCs/>
        </w:rPr>
      </w:pPr>
      <w:r w:rsidRPr="0085050A">
        <w:rPr>
          <w:iCs/>
        </w:rPr>
        <w:t xml:space="preserve">7. Глава </w:t>
      </w:r>
      <w:r w:rsidRPr="0085050A">
        <w:rPr>
          <w:bCs/>
          <w:iCs/>
        </w:rPr>
        <w:t xml:space="preserve">Администрации </w:t>
      </w:r>
      <w:r w:rsidR="002318B0" w:rsidRPr="0085050A">
        <w:t xml:space="preserve">сельского поселения </w:t>
      </w:r>
      <w:r w:rsidRPr="0085050A">
        <w:rPr>
          <w:iCs/>
        </w:rPr>
        <w:t>не позднее, чем по истечении десяти дней с д</w:t>
      </w:r>
      <w:r w:rsidRPr="0085050A">
        <w:rPr>
          <w:iCs/>
        </w:rPr>
        <w:t>а</w:t>
      </w:r>
      <w:r w:rsidRPr="0085050A">
        <w:rPr>
          <w:iCs/>
        </w:rPr>
        <w:t>ты принятия решения о подготовке проекта о внесении изменений в Правила обеспечивает опу</w:t>
      </w:r>
      <w:r w:rsidRPr="0085050A">
        <w:rPr>
          <w:iCs/>
        </w:rPr>
        <w:t>б</w:t>
      </w:r>
      <w:r w:rsidRPr="0085050A">
        <w:rPr>
          <w:iCs/>
        </w:rPr>
        <w:t>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w:t>
      </w:r>
      <w:r w:rsidRPr="0085050A">
        <w:rPr>
          <w:iCs/>
        </w:rPr>
        <w:t>и</w:t>
      </w:r>
      <w:r w:rsidRPr="0085050A">
        <w:rPr>
          <w:iCs/>
        </w:rPr>
        <w:t xml:space="preserve">альном сайте </w:t>
      </w:r>
      <w:r w:rsidR="00F2061E" w:rsidRPr="0085050A">
        <w:rPr>
          <w:bCs/>
          <w:iCs/>
        </w:rPr>
        <w:t xml:space="preserve">Администрации </w:t>
      </w:r>
      <w:r w:rsidR="00F2061E" w:rsidRPr="0085050A">
        <w:t xml:space="preserve">сельского поселения </w:t>
      </w:r>
      <w:r w:rsidR="00C605E7" w:rsidRPr="0085050A">
        <w:rPr>
          <w:iCs/>
        </w:rPr>
        <w:t>в сети "Интернет"</w:t>
      </w:r>
      <w:r w:rsidRPr="0085050A">
        <w:rPr>
          <w:iCs/>
        </w:rPr>
        <w:t>. Сообщение о принятии т</w:t>
      </w:r>
      <w:r w:rsidRPr="0085050A">
        <w:rPr>
          <w:iCs/>
        </w:rPr>
        <w:t>а</w:t>
      </w:r>
      <w:r w:rsidRPr="0085050A">
        <w:rPr>
          <w:iCs/>
        </w:rPr>
        <w:t>кого решения также может быть распространено по радио и телевидению.</w:t>
      </w:r>
    </w:p>
    <w:p w:rsidR="005F09C3" w:rsidRPr="0085050A" w:rsidRDefault="005F09C3" w:rsidP="00CC3732">
      <w:pPr>
        <w:spacing w:line="240" w:lineRule="auto"/>
        <w:ind w:right="-1" w:firstLine="426"/>
      </w:pPr>
      <w:r w:rsidRPr="0085050A">
        <w:rPr>
          <w:iCs/>
        </w:rPr>
        <w:t xml:space="preserve">8. </w:t>
      </w:r>
      <w:r w:rsidRPr="0085050A">
        <w:rPr>
          <w:bCs/>
          <w:iCs/>
        </w:rPr>
        <w:t>Подготовка документации по планировке территории осуществляется в порядке, устано</w:t>
      </w:r>
      <w:r w:rsidRPr="0085050A">
        <w:rPr>
          <w:bCs/>
          <w:iCs/>
        </w:rPr>
        <w:t>в</w:t>
      </w:r>
      <w:r w:rsidRPr="0085050A">
        <w:rPr>
          <w:bCs/>
          <w:iCs/>
        </w:rPr>
        <w:t xml:space="preserve">ленном главой </w:t>
      </w:r>
      <w:r w:rsidR="00792874" w:rsidRPr="0085050A">
        <w:rPr>
          <w:bCs/>
          <w:iCs/>
          <w:lang w:val="en-US"/>
        </w:rPr>
        <w:t>III</w:t>
      </w:r>
      <w:r w:rsidRPr="0085050A">
        <w:rPr>
          <w:bCs/>
          <w:iCs/>
        </w:rPr>
        <w:t xml:space="preserve"> настоящих Правил и статьями 45, 46 Градостроительного кодекса Российской Федерации.</w:t>
      </w:r>
    </w:p>
    <w:p w:rsidR="005F09C3" w:rsidRPr="0085050A" w:rsidRDefault="005F09C3" w:rsidP="00CC3732">
      <w:pPr>
        <w:pStyle w:val="ConsPlusNormal"/>
        <w:ind w:right="-1" w:firstLine="426"/>
        <w:jc w:val="both"/>
        <w:rPr>
          <w:rFonts w:ascii="Times New Roman" w:hAnsi="Times New Roman" w:cs="Times New Roman"/>
        </w:rPr>
      </w:pPr>
      <w:r w:rsidRPr="0085050A">
        <w:rPr>
          <w:rFonts w:ascii="Times New Roman" w:hAnsi="Times New Roman" w:cs="Times New Roman"/>
          <w:iCs/>
        </w:rPr>
        <w:t>9. Комиссия на основании внесенных и утвержденных в установленном законом порядке и</w:t>
      </w:r>
      <w:r w:rsidRPr="0085050A">
        <w:rPr>
          <w:rFonts w:ascii="Times New Roman" w:hAnsi="Times New Roman" w:cs="Times New Roman"/>
          <w:iCs/>
        </w:rPr>
        <w:t>з</w:t>
      </w:r>
      <w:r w:rsidRPr="0085050A">
        <w:rPr>
          <w:rFonts w:ascii="Times New Roman" w:hAnsi="Times New Roman" w:cs="Times New Roman"/>
          <w:iCs/>
        </w:rPr>
        <w:t>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w:t>
      </w:r>
      <w:r w:rsidRPr="0085050A">
        <w:rPr>
          <w:rFonts w:ascii="Times New Roman" w:hAnsi="Times New Roman" w:cs="Times New Roman"/>
          <w:iCs/>
        </w:rPr>
        <w:t>е</w:t>
      </w:r>
      <w:r w:rsidRPr="0085050A">
        <w:rPr>
          <w:rFonts w:ascii="Times New Roman" w:hAnsi="Times New Roman" w:cs="Times New Roman"/>
          <w:iCs/>
        </w:rPr>
        <w:lastRenderedPageBreak/>
        <w:t>сение изменений в Правила.</w:t>
      </w:r>
    </w:p>
    <w:p w:rsidR="005F09C3" w:rsidRPr="0085050A" w:rsidRDefault="005F09C3" w:rsidP="00CC3732">
      <w:pPr>
        <w:spacing w:line="240" w:lineRule="auto"/>
        <w:ind w:right="-1" w:firstLine="426"/>
        <w:rPr>
          <w:iCs/>
        </w:rPr>
      </w:pPr>
      <w:r w:rsidRPr="0085050A">
        <w:rPr>
          <w:bCs/>
          <w:iCs/>
        </w:rPr>
        <w:t>1</w:t>
      </w:r>
      <w:r w:rsidR="00667CBA" w:rsidRPr="0085050A">
        <w:rPr>
          <w:bCs/>
          <w:iCs/>
        </w:rPr>
        <w:t>0</w:t>
      </w:r>
      <w:r w:rsidRPr="0085050A">
        <w:rPr>
          <w:bCs/>
          <w:iCs/>
        </w:rPr>
        <w:t xml:space="preserve">. </w:t>
      </w:r>
      <w:r w:rsidRPr="0085050A">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85050A">
        <w:rPr>
          <w:bCs/>
          <w:iCs/>
        </w:rPr>
        <w:t xml:space="preserve">Администрации </w:t>
      </w:r>
      <w:r w:rsidR="00092A1C" w:rsidRPr="0085050A">
        <w:t>сельского поселения</w:t>
      </w:r>
      <w:r w:rsidRPr="0085050A">
        <w:rPr>
          <w:bCs/>
          <w:iCs/>
        </w:rPr>
        <w:t xml:space="preserve"> </w:t>
      </w:r>
      <w:r w:rsidRPr="0085050A">
        <w:t xml:space="preserve"> </w:t>
      </w:r>
      <w:r w:rsidRPr="0085050A">
        <w:rPr>
          <w:iCs/>
        </w:rPr>
        <w:t>в сети "Интернет</w:t>
      </w:r>
      <w:r w:rsidR="003B1BB1" w:rsidRPr="0085050A">
        <w:rPr>
          <w:iCs/>
        </w:rPr>
        <w:t>"</w:t>
      </w:r>
      <w:r w:rsidRPr="0085050A">
        <w:rPr>
          <w:iCs/>
        </w:rPr>
        <w:t>.</w:t>
      </w:r>
    </w:p>
    <w:p w:rsidR="005F09C3" w:rsidRPr="0085050A" w:rsidRDefault="005F09C3" w:rsidP="00CC3732">
      <w:pPr>
        <w:spacing w:line="240" w:lineRule="auto"/>
        <w:ind w:right="-1" w:firstLine="426"/>
        <w:rPr>
          <w:iCs/>
        </w:rPr>
      </w:pPr>
      <w:r w:rsidRPr="0085050A">
        <w:t>1</w:t>
      </w:r>
      <w:r w:rsidR="00667CBA" w:rsidRPr="0085050A">
        <w:t>1</w:t>
      </w:r>
      <w:r w:rsidRPr="0085050A">
        <w:t xml:space="preserve">. </w:t>
      </w:r>
      <w:r w:rsidRPr="0085050A">
        <w:rPr>
          <w:iCs/>
        </w:rPr>
        <w:t>Физические и юридические лица вправе оспорить решение об утверждении изменений внесенных в Правила в судебном порядке.</w:t>
      </w:r>
    </w:p>
    <w:p w:rsidR="005F09C3" w:rsidRPr="0085050A" w:rsidRDefault="005F09C3" w:rsidP="00CC3732">
      <w:pPr>
        <w:pStyle w:val="ConsPlusNormal"/>
        <w:ind w:right="-1" w:firstLine="426"/>
        <w:jc w:val="both"/>
        <w:rPr>
          <w:rFonts w:ascii="Times New Roman" w:hAnsi="Times New Roman" w:cs="Times New Roman"/>
          <w:iCs/>
        </w:rPr>
      </w:pPr>
      <w:r w:rsidRPr="0085050A">
        <w:rPr>
          <w:rFonts w:ascii="Times New Roman" w:hAnsi="Times New Roman" w:cs="Times New Roman"/>
          <w:iCs/>
        </w:rPr>
        <w:t>1</w:t>
      </w:r>
      <w:r w:rsidR="001A1957" w:rsidRPr="0085050A">
        <w:rPr>
          <w:rFonts w:ascii="Times New Roman" w:hAnsi="Times New Roman" w:cs="Times New Roman"/>
          <w:iCs/>
        </w:rPr>
        <w:t>2</w:t>
      </w:r>
      <w:r w:rsidRPr="0085050A">
        <w:rPr>
          <w:rFonts w:ascii="Times New Roman" w:hAnsi="Times New Roman" w:cs="Times New Roman"/>
          <w:iCs/>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w:t>
      </w:r>
      <w:r w:rsidRPr="0085050A">
        <w:rPr>
          <w:rFonts w:ascii="Times New Roman" w:hAnsi="Times New Roman" w:cs="Times New Roman"/>
          <w:iCs/>
        </w:rPr>
        <w:t>о</w:t>
      </w:r>
      <w:r w:rsidRPr="0085050A">
        <w:rPr>
          <w:rFonts w:ascii="Times New Roman" w:hAnsi="Times New Roman" w:cs="Times New Roman"/>
          <w:iCs/>
        </w:rPr>
        <w:t>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w:t>
      </w:r>
      <w:r w:rsidRPr="0085050A">
        <w:rPr>
          <w:rFonts w:ascii="Times New Roman" w:hAnsi="Times New Roman" w:cs="Times New Roman"/>
          <w:iCs/>
        </w:rPr>
        <w:t>р</w:t>
      </w:r>
      <w:r w:rsidRPr="0085050A">
        <w:rPr>
          <w:rFonts w:ascii="Times New Roman" w:hAnsi="Times New Roman" w:cs="Times New Roman"/>
          <w:iCs/>
        </w:rPr>
        <w:t>жденным до утверждения изменений внесенных в Правила.</w:t>
      </w:r>
    </w:p>
    <w:p w:rsidR="007C3BA8" w:rsidRPr="0085050A" w:rsidRDefault="007C3BA8" w:rsidP="0048365F">
      <w:pPr>
        <w:pStyle w:val="FR2"/>
        <w:spacing w:line="240" w:lineRule="auto"/>
        <w:ind w:firstLine="540"/>
        <w:jc w:val="center"/>
        <w:rPr>
          <w:b/>
          <w:sz w:val="24"/>
          <w:szCs w:val="24"/>
        </w:rPr>
      </w:pPr>
    </w:p>
    <w:p w:rsidR="00A429FD" w:rsidRPr="0085050A" w:rsidRDefault="000A295D" w:rsidP="006126B8">
      <w:pPr>
        <w:pStyle w:val="1"/>
        <w:keepNext w:val="0"/>
        <w:numPr>
          <w:ilvl w:val="0"/>
          <w:numId w:val="0"/>
        </w:numPr>
        <w:tabs>
          <w:tab w:val="left" w:pos="708"/>
        </w:tabs>
        <w:rPr>
          <w:sz w:val="24"/>
          <w:szCs w:val="24"/>
        </w:rPr>
      </w:pPr>
      <w:r w:rsidRPr="0085050A">
        <w:rPr>
          <w:sz w:val="24"/>
          <w:szCs w:val="24"/>
        </w:rPr>
        <w:t xml:space="preserve">ГЛАВА </w:t>
      </w:r>
      <w:r w:rsidRPr="0085050A">
        <w:rPr>
          <w:sz w:val="24"/>
          <w:szCs w:val="24"/>
          <w:lang w:val="en-US"/>
        </w:rPr>
        <w:t>V</w:t>
      </w:r>
      <w:r w:rsidR="009E5BE9" w:rsidRPr="0085050A">
        <w:rPr>
          <w:sz w:val="24"/>
          <w:szCs w:val="24"/>
          <w:lang w:val="en-US"/>
        </w:rPr>
        <w:t>I</w:t>
      </w:r>
      <w:r w:rsidRPr="0085050A">
        <w:rPr>
          <w:sz w:val="24"/>
          <w:szCs w:val="24"/>
        </w:rPr>
        <w:t>. ОРГАНИЗАЦИЯ И ПРОВЕДЕНИЕ ПУБЛИЧНЫХ СЛУШАНИЙ</w:t>
      </w:r>
    </w:p>
    <w:p w:rsidR="000A295D" w:rsidRPr="0085050A" w:rsidRDefault="000A295D" w:rsidP="006126B8">
      <w:pPr>
        <w:pStyle w:val="1"/>
        <w:keepNext w:val="0"/>
        <w:numPr>
          <w:ilvl w:val="0"/>
          <w:numId w:val="0"/>
        </w:numPr>
        <w:tabs>
          <w:tab w:val="left" w:pos="708"/>
        </w:tabs>
        <w:rPr>
          <w:sz w:val="24"/>
          <w:szCs w:val="24"/>
        </w:rPr>
      </w:pPr>
      <w:r w:rsidRPr="0085050A">
        <w:rPr>
          <w:sz w:val="24"/>
          <w:szCs w:val="24"/>
        </w:rPr>
        <w:t>ПО ВОПРОСАМ ЗЕМЛЕПОЛЬЗОВАНИЯ И ЗАСТРОЙКИ</w:t>
      </w:r>
    </w:p>
    <w:p w:rsidR="000A295D" w:rsidRPr="0085050A" w:rsidRDefault="000A295D" w:rsidP="0048365F">
      <w:pPr>
        <w:spacing w:line="240" w:lineRule="auto"/>
        <w:ind w:firstLine="540"/>
        <w:rPr>
          <w:highlight w:val="yellow"/>
        </w:rPr>
      </w:pPr>
    </w:p>
    <w:p w:rsidR="000A295D" w:rsidRPr="0085050A" w:rsidRDefault="000A295D" w:rsidP="00DA2DF2">
      <w:pPr>
        <w:pStyle w:val="1"/>
        <w:keepNext w:val="0"/>
        <w:numPr>
          <w:ilvl w:val="0"/>
          <w:numId w:val="0"/>
        </w:numPr>
        <w:tabs>
          <w:tab w:val="left" w:pos="708"/>
        </w:tabs>
        <w:ind w:firstLine="426"/>
        <w:jc w:val="both"/>
        <w:rPr>
          <w:sz w:val="24"/>
          <w:szCs w:val="24"/>
        </w:rPr>
      </w:pPr>
      <w:r w:rsidRPr="0085050A">
        <w:rPr>
          <w:sz w:val="24"/>
          <w:szCs w:val="24"/>
        </w:rPr>
        <w:t>Статья</w:t>
      </w:r>
      <w:r w:rsidRPr="0085050A">
        <w:rPr>
          <w:noProof/>
          <w:sz w:val="24"/>
          <w:szCs w:val="24"/>
        </w:rPr>
        <w:t xml:space="preserve"> 2</w:t>
      </w:r>
      <w:r w:rsidR="00AE5FC7" w:rsidRPr="0085050A">
        <w:rPr>
          <w:noProof/>
          <w:sz w:val="24"/>
          <w:szCs w:val="24"/>
        </w:rPr>
        <w:t>5</w:t>
      </w:r>
      <w:r w:rsidRPr="0085050A">
        <w:rPr>
          <w:noProof/>
          <w:sz w:val="24"/>
          <w:szCs w:val="24"/>
        </w:rPr>
        <w:t>.</w:t>
      </w:r>
      <w:r w:rsidRPr="0085050A">
        <w:rPr>
          <w:sz w:val="24"/>
          <w:szCs w:val="24"/>
        </w:rPr>
        <w:t xml:space="preserve"> Общие положения по организации и проведению публичных слушаний</w:t>
      </w:r>
      <w:r w:rsidRPr="0085050A">
        <w:rPr>
          <w:b w:val="0"/>
          <w:sz w:val="24"/>
          <w:szCs w:val="24"/>
        </w:rPr>
        <w:t xml:space="preserve"> </w:t>
      </w:r>
      <w:r w:rsidRPr="0085050A">
        <w:rPr>
          <w:sz w:val="24"/>
          <w:szCs w:val="24"/>
        </w:rPr>
        <w:t>по вопросам землепользования и застройки</w:t>
      </w:r>
    </w:p>
    <w:p w:rsidR="000A295D" w:rsidRPr="0085050A" w:rsidRDefault="000A295D" w:rsidP="006126B8">
      <w:pPr>
        <w:spacing w:line="240" w:lineRule="auto"/>
        <w:ind w:firstLine="426"/>
      </w:pPr>
      <w:r w:rsidRPr="0085050A">
        <w:t>1. В соответствии с Градостроительным кодексом Российской Федерации публичные слуш</w:t>
      </w:r>
      <w:r w:rsidRPr="0085050A">
        <w:t>а</w:t>
      </w:r>
      <w:r w:rsidRPr="0085050A">
        <w:t>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w:t>
      </w:r>
      <w:r w:rsidRPr="0085050A">
        <w:t>е</w:t>
      </w:r>
      <w:r w:rsidRPr="0085050A">
        <w:t xml:space="preserve">мельных участков и объектов капитального строительства, доведения до населения </w:t>
      </w:r>
      <w:r w:rsidR="005F2680" w:rsidRPr="0085050A">
        <w:t>сельского п</w:t>
      </w:r>
      <w:r w:rsidR="005F2680" w:rsidRPr="0085050A">
        <w:t>о</w:t>
      </w:r>
      <w:r w:rsidR="005F2680" w:rsidRPr="0085050A">
        <w:t xml:space="preserve">селения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w:t>
      </w:r>
      <w:r w:rsidR="005F2680" w:rsidRPr="0085050A">
        <w:t>ш</w:t>
      </w:r>
      <w:r w:rsidR="005F2680" w:rsidRPr="0085050A">
        <w:t>кортостан</w:t>
      </w:r>
      <w:r w:rsidRPr="0085050A">
        <w:t xml:space="preserve">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85050A" w:rsidRDefault="000A295D" w:rsidP="006126B8">
      <w:pPr>
        <w:numPr>
          <w:ilvl w:val="1"/>
          <w:numId w:val="27"/>
        </w:numPr>
        <w:tabs>
          <w:tab w:val="clear" w:pos="2149"/>
          <w:tab w:val="num" w:pos="709"/>
        </w:tabs>
        <w:spacing w:line="240" w:lineRule="auto"/>
        <w:ind w:left="0" w:firstLine="426"/>
      </w:pPr>
      <w:r w:rsidRPr="0085050A">
        <w:t>внесени</w:t>
      </w:r>
      <w:r w:rsidR="006D512A" w:rsidRPr="0085050A">
        <w:t>е</w:t>
      </w:r>
      <w:r w:rsidRPr="0085050A">
        <w:t xml:space="preserve"> изменений в Генеральный план;</w:t>
      </w:r>
    </w:p>
    <w:p w:rsidR="000A295D" w:rsidRPr="0085050A" w:rsidRDefault="000A295D" w:rsidP="006126B8">
      <w:pPr>
        <w:numPr>
          <w:ilvl w:val="1"/>
          <w:numId w:val="27"/>
        </w:numPr>
        <w:tabs>
          <w:tab w:val="clear" w:pos="2149"/>
          <w:tab w:val="num" w:pos="709"/>
        </w:tabs>
        <w:spacing w:line="240" w:lineRule="auto"/>
        <w:ind w:left="0" w:firstLine="426"/>
      </w:pPr>
      <w:r w:rsidRPr="0085050A">
        <w:t>внесени</w:t>
      </w:r>
      <w:r w:rsidR="006D512A" w:rsidRPr="0085050A">
        <w:t>е</w:t>
      </w:r>
      <w:r w:rsidRPr="0085050A">
        <w:t xml:space="preserve"> изменений в настоящие Правила;</w:t>
      </w:r>
    </w:p>
    <w:p w:rsidR="000A295D" w:rsidRPr="0085050A" w:rsidRDefault="000A295D" w:rsidP="006126B8">
      <w:pPr>
        <w:numPr>
          <w:ilvl w:val="1"/>
          <w:numId w:val="27"/>
        </w:numPr>
        <w:tabs>
          <w:tab w:val="clear" w:pos="2149"/>
          <w:tab w:val="num" w:pos="709"/>
        </w:tabs>
        <w:spacing w:line="240" w:lineRule="auto"/>
        <w:ind w:left="0" w:firstLine="426"/>
      </w:pPr>
      <w:r w:rsidRPr="0085050A">
        <w:t>по документации по планировке террит</w:t>
      </w:r>
      <w:r w:rsidR="006D512A" w:rsidRPr="0085050A">
        <w:t>ории, проект</w:t>
      </w:r>
      <w:r w:rsidR="00EA1A30" w:rsidRPr="0085050A">
        <w:t>у</w:t>
      </w:r>
      <w:r w:rsidR="006D512A" w:rsidRPr="0085050A">
        <w:t xml:space="preserve"> предложений о </w:t>
      </w:r>
      <w:r w:rsidRPr="0085050A">
        <w:t>внесении изменений в документацию по планировке территории:</w:t>
      </w:r>
    </w:p>
    <w:p w:rsidR="000A295D" w:rsidRPr="0085050A" w:rsidRDefault="000A295D" w:rsidP="006126B8">
      <w:pPr>
        <w:tabs>
          <w:tab w:val="num" w:pos="900"/>
        </w:tabs>
        <w:spacing w:line="240" w:lineRule="auto"/>
        <w:ind w:firstLine="426"/>
      </w:pPr>
      <w:r w:rsidRPr="0085050A">
        <w:t>а) проектов планировки территории, содержащих в своем составе проекты межевания терр</w:t>
      </w:r>
      <w:r w:rsidRPr="0085050A">
        <w:t>и</w:t>
      </w:r>
      <w:r w:rsidRPr="0085050A">
        <w:t>тории;</w:t>
      </w:r>
    </w:p>
    <w:p w:rsidR="000A295D" w:rsidRPr="0085050A" w:rsidRDefault="000A295D" w:rsidP="006126B8">
      <w:pPr>
        <w:tabs>
          <w:tab w:val="num" w:pos="900"/>
        </w:tabs>
        <w:spacing w:line="240" w:lineRule="auto"/>
        <w:ind w:firstLine="426"/>
      </w:pPr>
      <w:r w:rsidRPr="0085050A">
        <w:t>б) проектов планировки территории, не содержащих в своем составе проектов межевания те</w:t>
      </w:r>
      <w:r w:rsidRPr="0085050A">
        <w:t>р</w:t>
      </w:r>
      <w:r w:rsidRPr="0085050A">
        <w:t>ритории;</w:t>
      </w:r>
    </w:p>
    <w:p w:rsidR="000A295D" w:rsidRPr="0085050A" w:rsidRDefault="000A295D" w:rsidP="006126B8">
      <w:pPr>
        <w:tabs>
          <w:tab w:val="num" w:pos="900"/>
        </w:tabs>
        <w:spacing w:line="240" w:lineRule="auto"/>
        <w:ind w:firstLine="426"/>
      </w:pPr>
      <w:r w:rsidRPr="0085050A">
        <w:t>в) проектов межевания территории вне состава проекта планировки территории в случае м</w:t>
      </w:r>
      <w:r w:rsidRPr="0085050A">
        <w:t>е</w:t>
      </w:r>
      <w:r w:rsidRPr="0085050A">
        <w:t>жевания территории, на которой расположены многоквартирные дома;</w:t>
      </w:r>
    </w:p>
    <w:p w:rsidR="000A295D" w:rsidRPr="0085050A" w:rsidRDefault="000A295D" w:rsidP="006126B8">
      <w:pPr>
        <w:tabs>
          <w:tab w:val="num" w:pos="709"/>
        </w:tabs>
        <w:spacing w:line="240" w:lineRule="auto"/>
        <w:ind w:firstLine="426"/>
      </w:pPr>
      <w:r w:rsidRPr="0085050A">
        <w:t>4)</w:t>
      </w:r>
      <w:r w:rsidRPr="0085050A">
        <w:tab/>
        <w:t>предоставлени</w:t>
      </w:r>
      <w:r w:rsidR="0057729E" w:rsidRPr="0085050A">
        <w:t>е</w:t>
      </w:r>
      <w:r w:rsidRPr="0085050A">
        <w:t xml:space="preserve"> разрешений на условно разрешенные виды использования земельных уч</w:t>
      </w:r>
      <w:r w:rsidRPr="0085050A">
        <w:t>а</w:t>
      </w:r>
      <w:r w:rsidRPr="0085050A">
        <w:t>стков и объектов капитального строительства;</w:t>
      </w:r>
    </w:p>
    <w:p w:rsidR="000A295D" w:rsidRPr="0085050A" w:rsidRDefault="000A295D" w:rsidP="006126B8">
      <w:pPr>
        <w:pStyle w:val="ConsNormal"/>
        <w:widowControl/>
        <w:tabs>
          <w:tab w:val="num" w:pos="709"/>
        </w:tabs>
        <w:ind w:firstLine="426"/>
        <w:jc w:val="both"/>
        <w:rPr>
          <w:rFonts w:ascii="Times New Roman" w:hAnsi="Times New Roman" w:cs="Times New Roman"/>
        </w:rPr>
      </w:pPr>
      <w:r w:rsidRPr="0085050A">
        <w:rPr>
          <w:rFonts w:ascii="Times New Roman" w:hAnsi="Times New Roman" w:cs="Times New Roman"/>
        </w:rPr>
        <w:t>5)</w:t>
      </w:r>
      <w:r w:rsidRPr="0085050A">
        <w:rPr>
          <w:rFonts w:ascii="Times New Roman" w:hAnsi="Times New Roman" w:cs="Times New Roman"/>
        </w:rPr>
        <w:tab/>
        <w:t>предоставлени</w:t>
      </w:r>
      <w:r w:rsidR="0057729E" w:rsidRPr="0085050A">
        <w:rPr>
          <w:rFonts w:ascii="Times New Roman" w:hAnsi="Times New Roman" w:cs="Times New Roman"/>
        </w:rPr>
        <w:t>е</w:t>
      </w:r>
      <w:r w:rsidRPr="0085050A">
        <w:rPr>
          <w:rFonts w:ascii="Times New Roman" w:hAnsi="Times New Roman" w:cs="Times New Roman"/>
        </w:rPr>
        <w:t xml:space="preserve"> разрешений на отклонения от предельных параметров разрешенного стро</w:t>
      </w:r>
      <w:r w:rsidRPr="0085050A">
        <w:rPr>
          <w:rFonts w:ascii="Times New Roman" w:hAnsi="Times New Roman" w:cs="Times New Roman"/>
        </w:rPr>
        <w:t>и</w:t>
      </w:r>
      <w:r w:rsidRPr="0085050A">
        <w:rPr>
          <w:rFonts w:ascii="Times New Roman" w:hAnsi="Times New Roman" w:cs="Times New Roman"/>
        </w:rPr>
        <w:t>тельства.</w:t>
      </w:r>
    </w:p>
    <w:p w:rsidR="000A295D" w:rsidRPr="0085050A" w:rsidRDefault="000A295D" w:rsidP="006126B8">
      <w:pPr>
        <w:pStyle w:val="ConsNormal"/>
        <w:widowControl/>
        <w:tabs>
          <w:tab w:val="left" w:pos="8789"/>
        </w:tabs>
        <w:ind w:firstLine="426"/>
        <w:jc w:val="both"/>
        <w:rPr>
          <w:rFonts w:ascii="Times New Roman" w:hAnsi="Times New Roman" w:cs="Times New Roman"/>
        </w:rPr>
      </w:pPr>
      <w:r w:rsidRPr="0085050A">
        <w:rPr>
          <w:rFonts w:ascii="Times New Roman" w:hAnsi="Times New Roman" w:cs="Times New Roman"/>
        </w:rPr>
        <w:t>2. Публичные слушания проводятся в соответствии с Градостроительным кодексом Росси</w:t>
      </w:r>
      <w:r w:rsidRPr="0085050A">
        <w:rPr>
          <w:rFonts w:ascii="Times New Roman" w:hAnsi="Times New Roman" w:cs="Times New Roman"/>
        </w:rPr>
        <w:t>й</w:t>
      </w:r>
      <w:r w:rsidRPr="0085050A">
        <w:rPr>
          <w:rFonts w:ascii="Times New Roman" w:hAnsi="Times New Roman" w:cs="Times New Roman"/>
        </w:rPr>
        <w:t xml:space="preserve">ской Федерации, законодательством Республики Башкортостан, </w:t>
      </w:r>
      <w:r w:rsidR="00210622" w:rsidRPr="0085050A">
        <w:rPr>
          <w:rFonts w:ascii="Times New Roman" w:hAnsi="Times New Roman" w:cs="Times New Roman"/>
        </w:rPr>
        <w:t>Ишимбайского</w:t>
      </w:r>
      <w:r w:rsidRPr="0085050A">
        <w:rPr>
          <w:rFonts w:ascii="Times New Roman" w:hAnsi="Times New Roman" w:cs="Times New Roman"/>
        </w:rPr>
        <w:t xml:space="preserve"> района Р</w:t>
      </w:r>
      <w:r w:rsidR="00A979E6" w:rsidRPr="0085050A">
        <w:rPr>
          <w:rFonts w:ascii="Times New Roman" w:hAnsi="Times New Roman" w:cs="Times New Roman"/>
        </w:rPr>
        <w:t>еспубл</w:t>
      </w:r>
      <w:r w:rsidR="00A979E6" w:rsidRPr="0085050A">
        <w:rPr>
          <w:rFonts w:ascii="Times New Roman" w:hAnsi="Times New Roman" w:cs="Times New Roman"/>
        </w:rPr>
        <w:t>и</w:t>
      </w:r>
      <w:r w:rsidR="00A979E6" w:rsidRPr="0085050A">
        <w:rPr>
          <w:rFonts w:ascii="Times New Roman" w:hAnsi="Times New Roman" w:cs="Times New Roman"/>
        </w:rPr>
        <w:t xml:space="preserve">ки Башкортостан, </w:t>
      </w:r>
      <w:r w:rsidRPr="0085050A">
        <w:rPr>
          <w:rFonts w:ascii="Times New Roman" w:hAnsi="Times New Roman" w:cs="Times New Roman"/>
        </w:rPr>
        <w:t>настоящими Правилами.</w:t>
      </w:r>
    </w:p>
    <w:p w:rsidR="000A295D" w:rsidRPr="0085050A" w:rsidRDefault="000A295D" w:rsidP="006126B8">
      <w:pPr>
        <w:pStyle w:val="ConsNormal"/>
        <w:widowControl/>
        <w:tabs>
          <w:tab w:val="left" w:pos="8789"/>
        </w:tabs>
        <w:ind w:firstLine="426"/>
        <w:jc w:val="both"/>
        <w:rPr>
          <w:rFonts w:ascii="Times New Roman" w:hAnsi="Times New Roman" w:cs="Times New Roman"/>
        </w:rPr>
      </w:pPr>
      <w:r w:rsidRPr="0085050A">
        <w:rPr>
          <w:rFonts w:ascii="Times New Roman" w:hAnsi="Times New Roman" w:cs="Times New Roman"/>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w:t>
      </w:r>
      <w:r w:rsidRPr="0085050A">
        <w:rPr>
          <w:rFonts w:ascii="Times New Roman" w:hAnsi="Times New Roman" w:cs="Times New Roman"/>
        </w:rPr>
        <w:t>д</w:t>
      </w:r>
      <w:r w:rsidRPr="0085050A">
        <w:rPr>
          <w:rFonts w:ascii="Times New Roman" w:hAnsi="Times New Roman" w:cs="Times New Roman"/>
        </w:rPr>
        <w:t>ке в силу – нормативных технических документов в части, не противоречащей Федеральному з</w:t>
      </w:r>
      <w:r w:rsidRPr="0085050A">
        <w:rPr>
          <w:rFonts w:ascii="Times New Roman" w:hAnsi="Times New Roman" w:cs="Times New Roman"/>
        </w:rPr>
        <w:t>а</w:t>
      </w:r>
      <w:r w:rsidRPr="0085050A">
        <w:rPr>
          <w:rFonts w:ascii="Times New Roman" w:hAnsi="Times New Roman" w:cs="Times New Roman"/>
        </w:rPr>
        <w:t>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85050A" w:rsidRDefault="000A295D" w:rsidP="006126B8">
      <w:pPr>
        <w:spacing w:line="240" w:lineRule="auto"/>
        <w:ind w:firstLine="426"/>
      </w:pPr>
      <w:r w:rsidRPr="0085050A">
        <w:t>4. Предметом публичных слушаний являются:</w:t>
      </w:r>
    </w:p>
    <w:p w:rsidR="000A295D" w:rsidRPr="0085050A" w:rsidRDefault="000A295D" w:rsidP="006126B8">
      <w:pPr>
        <w:tabs>
          <w:tab w:val="left" w:pos="900"/>
        </w:tabs>
        <w:spacing w:line="240" w:lineRule="auto"/>
        <w:ind w:firstLine="426"/>
      </w:pPr>
      <w:r w:rsidRPr="0085050A">
        <w:t>1)</w:t>
      </w:r>
      <w:r w:rsidRPr="0085050A">
        <w:tab/>
        <w:t>вопросы соответствия подготовленных проектов документов, заявлений требованиям з</w:t>
      </w:r>
      <w:r w:rsidRPr="0085050A">
        <w:t>а</w:t>
      </w:r>
      <w:r w:rsidRPr="0085050A">
        <w:t>конодательства, а также документам, принятым в установленном порядке;</w:t>
      </w:r>
    </w:p>
    <w:p w:rsidR="000A295D" w:rsidRPr="0085050A" w:rsidRDefault="000A295D" w:rsidP="006126B8">
      <w:pPr>
        <w:tabs>
          <w:tab w:val="left" w:pos="900"/>
        </w:tabs>
        <w:spacing w:line="240" w:lineRule="auto"/>
        <w:ind w:firstLine="426"/>
      </w:pPr>
      <w:r w:rsidRPr="0085050A">
        <w:t>2)</w:t>
      </w:r>
      <w:r w:rsidRPr="0085050A">
        <w:tab/>
        <w:t xml:space="preserve">документы, подлежащие утверждению в соответствии с полномочиями органов местного </w:t>
      </w:r>
      <w:r w:rsidRPr="0085050A">
        <w:lastRenderedPageBreak/>
        <w:t xml:space="preserve">самоуправления </w:t>
      </w:r>
      <w:r w:rsidR="005F2680" w:rsidRPr="0085050A">
        <w:t xml:space="preserve">муниципального района </w:t>
      </w:r>
      <w:r w:rsidR="00C30C37" w:rsidRPr="0085050A">
        <w:t>Ишимбайский</w:t>
      </w:r>
      <w:r w:rsidR="005F2680" w:rsidRPr="0085050A">
        <w:t xml:space="preserve"> район Республики Башкортостан</w:t>
      </w:r>
      <w:r w:rsidRPr="0085050A">
        <w:t xml:space="preserve"> в обла</w:t>
      </w:r>
      <w:r w:rsidRPr="0085050A">
        <w:t>с</w:t>
      </w:r>
      <w:r w:rsidRPr="0085050A">
        <w:t>ти градостроительной деятельности.</w:t>
      </w:r>
    </w:p>
    <w:p w:rsidR="000A295D" w:rsidRPr="0085050A" w:rsidRDefault="000A295D" w:rsidP="006126B8">
      <w:pPr>
        <w:pStyle w:val="ConsNormal"/>
        <w:widowControl/>
        <w:tabs>
          <w:tab w:val="left" w:pos="8789"/>
        </w:tabs>
        <w:ind w:firstLine="426"/>
        <w:jc w:val="both"/>
        <w:rPr>
          <w:rFonts w:ascii="Times New Roman" w:hAnsi="Times New Roman" w:cs="Times New Roman"/>
        </w:rPr>
      </w:pPr>
      <w:r w:rsidRPr="0085050A">
        <w:rPr>
          <w:rFonts w:ascii="Times New Roman" w:hAnsi="Times New Roman" w:cs="Times New Roman"/>
        </w:rPr>
        <w:t>Иные вопросы обсуждению на публичных слушаниях не подлежат.</w:t>
      </w:r>
    </w:p>
    <w:p w:rsidR="000A295D" w:rsidRPr="0085050A" w:rsidRDefault="000A295D" w:rsidP="006126B8">
      <w:pPr>
        <w:pStyle w:val="ConsNormal"/>
        <w:widowControl/>
        <w:tabs>
          <w:tab w:val="left" w:pos="8789"/>
        </w:tabs>
        <w:ind w:firstLine="426"/>
        <w:jc w:val="both"/>
        <w:rPr>
          <w:rFonts w:ascii="Times New Roman" w:hAnsi="Times New Roman" w:cs="Times New Roman"/>
          <w:highlight w:val="yellow"/>
        </w:rPr>
      </w:pPr>
      <w:r w:rsidRPr="0085050A">
        <w:rPr>
          <w:rFonts w:ascii="Times New Roman" w:hAnsi="Times New Roman" w:cs="Times New Roman"/>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w:t>
      </w:r>
      <w:r w:rsidRPr="0085050A">
        <w:rPr>
          <w:rFonts w:ascii="Times New Roman" w:hAnsi="Times New Roman" w:cs="Times New Roman"/>
        </w:rPr>
        <w:t>ч</w:t>
      </w:r>
      <w:r w:rsidRPr="0085050A">
        <w:rPr>
          <w:rFonts w:ascii="Times New Roman" w:hAnsi="Times New Roman" w:cs="Times New Roman"/>
        </w:rPr>
        <w:t>ным слушаниям документов и материалов. Тот факт, что в публичных слушаниях, подготовле</w:t>
      </w:r>
      <w:r w:rsidRPr="0085050A">
        <w:rPr>
          <w:rFonts w:ascii="Times New Roman" w:hAnsi="Times New Roman" w:cs="Times New Roman"/>
        </w:rPr>
        <w:t>н</w:t>
      </w:r>
      <w:r w:rsidRPr="0085050A">
        <w:rPr>
          <w:rFonts w:ascii="Times New Roman" w:hAnsi="Times New Roman" w:cs="Times New Roman"/>
        </w:rPr>
        <w:t>ных с учетом всех указанных требований, не приняло участие ни одно лицо, не является основ</w:t>
      </w:r>
      <w:r w:rsidRPr="0085050A">
        <w:rPr>
          <w:rFonts w:ascii="Times New Roman" w:hAnsi="Times New Roman" w:cs="Times New Roman"/>
        </w:rPr>
        <w:t>а</w:t>
      </w:r>
      <w:r w:rsidRPr="0085050A">
        <w:rPr>
          <w:rFonts w:ascii="Times New Roman" w:hAnsi="Times New Roman" w:cs="Times New Roman"/>
        </w:rPr>
        <w:t>нием для признания публичных слушаний не состоявшимися.</w:t>
      </w:r>
    </w:p>
    <w:p w:rsidR="0099392D" w:rsidRPr="0085050A" w:rsidRDefault="0099392D" w:rsidP="006126B8">
      <w:pPr>
        <w:pStyle w:val="1"/>
        <w:keepNext w:val="0"/>
        <w:numPr>
          <w:ilvl w:val="0"/>
          <w:numId w:val="0"/>
        </w:numPr>
        <w:tabs>
          <w:tab w:val="left" w:pos="0"/>
        </w:tabs>
        <w:ind w:firstLine="426"/>
        <w:rPr>
          <w:sz w:val="24"/>
          <w:szCs w:val="24"/>
          <w:highlight w:val="yellow"/>
        </w:rPr>
      </w:pPr>
    </w:p>
    <w:p w:rsidR="000A295D" w:rsidRPr="0085050A" w:rsidRDefault="000A295D" w:rsidP="006126B8">
      <w:pPr>
        <w:pStyle w:val="1"/>
        <w:keepNext w:val="0"/>
        <w:numPr>
          <w:ilvl w:val="0"/>
          <w:numId w:val="0"/>
        </w:numPr>
        <w:tabs>
          <w:tab w:val="left" w:pos="0"/>
        </w:tabs>
        <w:ind w:firstLine="426"/>
        <w:jc w:val="left"/>
        <w:rPr>
          <w:sz w:val="24"/>
          <w:szCs w:val="24"/>
        </w:rPr>
      </w:pPr>
      <w:r w:rsidRPr="0085050A">
        <w:rPr>
          <w:sz w:val="24"/>
          <w:szCs w:val="24"/>
        </w:rPr>
        <w:t>Статья</w:t>
      </w:r>
      <w:r w:rsidRPr="0085050A">
        <w:rPr>
          <w:noProof/>
          <w:sz w:val="24"/>
          <w:szCs w:val="24"/>
        </w:rPr>
        <w:t xml:space="preserve"> 2</w:t>
      </w:r>
      <w:r w:rsidR="00AE5FC7" w:rsidRPr="0085050A">
        <w:rPr>
          <w:noProof/>
          <w:sz w:val="24"/>
          <w:szCs w:val="24"/>
        </w:rPr>
        <w:t>6</w:t>
      </w:r>
      <w:r w:rsidRPr="0085050A">
        <w:rPr>
          <w:noProof/>
          <w:sz w:val="24"/>
          <w:szCs w:val="24"/>
        </w:rPr>
        <w:t>.</w:t>
      </w:r>
      <w:r w:rsidRPr="0085050A">
        <w:rPr>
          <w:sz w:val="24"/>
          <w:szCs w:val="24"/>
        </w:rPr>
        <w:t xml:space="preserve"> Темы и вопросы, выносимые на обсуждение публичных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1. На публичные слушания по вопросам землепользования и застройки в обязательном поря</w:t>
      </w:r>
      <w:r w:rsidRPr="0085050A">
        <w:rPr>
          <w:rFonts w:ascii="Times New Roman" w:hAnsi="Times New Roman" w:cs="Times New Roman"/>
        </w:rPr>
        <w:t>д</w:t>
      </w:r>
      <w:r w:rsidRPr="0085050A">
        <w:rPr>
          <w:rFonts w:ascii="Times New Roman" w:hAnsi="Times New Roman" w:cs="Times New Roman"/>
        </w:rPr>
        <w:t>ке выносятся:</w:t>
      </w:r>
    </w:p>
    <w:p w:rsidR="000A295D" w:rsidRPr="0085050A" w:rsidRDefault="000A295D" w:rsidP="006126B8">
      <w:pPr>
        <w:pStyle w:val="ConsNormal"/>
        <w:widowControl/>
        <w:numPr>
          <w:ilvl w:val="0"/>
          <w:numId w:val="28"/>
        </w:numPr>
        <w:tabs>
          <w:tab w:val="clear" w:pos="1429"/>
          <w:tab w:val="num" w:pos="567"/>
        </w:tabs>
        <w:ind w:left="0" w:firstLine="426"/>
        <w:jc w:val="both"/>
        <w:rPr>
          <w:rFonts w:ascii="Times New Roman" w:hAnsi="Times New Roman" w:cs="Times New Roman"/>
        </w:rPr>
      </w:pPr>
      <w:r w:rsidRPr="0085050A">
        <w:rPr>
          <w:rFonts w:ascii="Times New Roman" w:hAnsi="Times New Roman" w:cs="Times New Roman"/>
        </w:rPr>
        <w:t>проект Правил, в том числе внесение изменений и дополнений в Правила;</w:t>
      </w:r>
    </w:p>
    <w:p w:rsidR="000A295D" w:rsidRPr="0085050A" w:rsidRDefault="000A295D" w:rsidP="006126B8">
      <w:pPr>
        <w:pStyle w:val="ConsNormal"/>
        <w:widowControl/>
        <w:numPr>
          <w:ilvl w:val="0"/>
          <w:numId w:val="28"/>
        </w:numPr>
        <w:tabs>
          <w:tab w:val="clear" w:pos="1429"/>
          <w:tab w:val="num" w:pos="567"/>
        </w:tabs>
        <w:ind w:left="0" w:firstLine="426"/>
        <w:jc w:val="both"/>
        <w:rPr>
          <w:rFonts w:ascii="Times New Roman" w:hAnsi="Times New Roman" w:cs="Times New Roman"/>
        </w:rPr>
      </w:pPr>
      <w:r w:rsidRPr="0085050A">
        <w:rPr>
          <w:rFonts w:ascii="Times New Roman" w:hAnsi="Times New Roman" w:cs="Times New Roman"/>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sidR="00AF51E4" w:rsidRPr="0085050A">
        <w:rPr>
          <w:rFonts w:ascii="Times New Roman" w:hAnsi="Times New Roman" w:cs="Times New Roman"/>
        </w:rPr>
        <w:t>сельского поселения</w:t>
      </w:r>
      <w:r w:rsidR="005F2680" w:rsidRPr="0085050A">
        <w:rPr>
          <w:rFonts w:ascii="Times New Roman" w:hAnsi="Times New Roman" w:cs="Times New Roman"/>
        </w:rPr>
        <w:t xml:space="preserve"> </w:t>
      </w:r>
      <w:r w:rsidR="0069149C">
        <w:rPr>
          <w:rFonts w:ascii="Times New Roman" w:hAnsi="Times New Roman" w:cs="Times New Roman"/>
        </w:rPr>
        <w:t>Верхото</w:t>
      </w:r>
      <w:r w:rsidR="0069149C">
        <w:rPr>
          <w:rFonts w:ascii="Times New Roman" w:hAnsi="Times New Roman" w:cs="Times New Roman"/>
        </w:rPr>
        <w:t>р</w:t>
      </w:r>
      <w:r w:rsidR="0069149C">
        <w:rPr>
          <w:rFonts w:ascii="Times New Roman" w:hAnsi="Times New Roman" w:cs="Times New Roman"/>
        </w:rPr>
        <w:t>ский</w:t>
      </w:r>
      <w:r w:rsidR="005F2680" w:rsidRPr="0085050A">
        <w:rPr>
          <w:rFonts w:ascii="Times New Roman" w:hAnsi="Times New Roman" w:cs="Times New Roman"/>
        </w:rPr>
        <w:t xml:space="preserve"> сельсовет муниципального района </w:t>
      </w:r>
      <w:r w:rsidR="00C30C37" w:rsidRPr="0085050A">
        <w:rPr>
          <w:rFonts w:ascii="Times New Roman" w:hAnsi="Times New Roman" w:cs="Times New Roman"/>
        </w:rPr>
        <w:t>Ишимбайский</w:t>
      </w:r>
      <w:r w:rsidR="005F2680" w:rsidRPr="0085050A">
        <w:rPr>
          <w:rFonts w:ascii="Times New Roman" w:hAnsi="Times New Roman" w:cs="Times New Roman"/>
        </w:rPr>
        <w:t xml:space="preserve"> район Республики Башкортостан</w:t>
      </w:r>
      <w:r w:rsidRPr="0085050A">
        <w:rPr>
          <w:rFonts w:ascii="Times New Roman" w:hAnsi="Times New Roman" w:cs="Times New Roman"/>
        </w:rPr>
        <w:t>;</w:t>
      </w:r>
    </w:p>
    <w:p w:rsidR="000A295D" w:rsidRPr="0085050A" w:rsidRDefault="000A295D" w:rsidP="006126B8">
      <w:pPr>
        <w:pStyle w:val="Web1"/>
        <w:numPr>
          <w:ilvl w:val="0"/>
          <w:numId w:val="28"/>
        </w:numPr>
        <w:tabs>
          <w:tab w:val="clear" w:pos="1429"/>
          <w:tab w:val="num" w:pos="567"/>
        </w:tabs>
        <w:spacing w:before="0" w:after="0"/>
        <w:ind w:left="0" w:right="0" w:firstLine="426"/>
        <w:rPr>
          <w:rFonts w:ascii="Times New Roman" w:hAnsi="Times New Roman"/>
          <w:color w:val="auto"/>
        </w:rPr>
      </w:pPr>
      <w:r w:rsidRPr="0085050A">
        <w:rPr>
          <w:rFonts w:ascii="Times New Roman" w:hAnsi="Times New Roman"/>
          <w:color w:val="auto"/>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sidR="00AF51E4" w:rsidRPr="0085050A">
        <w:rPr>
          <w:rFonts w:ascii="Times New Roman" w:hAnsi="Times New Roman"/>
          <w:color w:val="auto"/>
        </w:rPr>
        <w:t>сельского п</w:t>
      </w:r>
      <w:r w:rsidR="00AF51E4" w:rsidRPr="0085050A">
        <w:rPr>
          <w:rFonts w:ascii="Times New Roman" w:hAnsi="Times New Roman"/>
          <w:color w:val="auto"/>
        </w:rPr>
        <w:t>о</w:t>
      </w:r>
      <w:r w:rsidR="00AF51E4" w:rsidRPr="0085050A">
        <w:rPr>
          <w:rFonts w:ascii="Times New Roman" w:hAnsi="Times New Roman"/>
          <w:color w:val="auto"/>
        </w:rPr>
        <w:t>селения</w:t>
      </w:r>
      <w:r w:rsidR="005F2680" w:rsidRPr="0085050A">
        <w:rPr>
          <w:rFonts w:ascii="Times New Roman" w:hAnsi="Times New Roman"/>
          <w:color w:val="auto"/>
        </w:rPr>
        <w:t xml:space="preserve"> </w:t>
      </w:r>
      <w:r w:rsidR="0069149C">
        <w:rPr>
          <w:rFonts w:ascii="Times New Roman" w:hAnsi="Times New Roman"/>
          <w:color w:val="auto"/>
        </w:rPr>
        <w:t>Верхоторский</w:t>
      </w:r>
      <w:r w:rsidR="005F2680" w:rsidRPr="0085050A">
        <w:rPr>
          <w:rFonts w:ascii="Times New Roman" w:hAnsi="Times New Roman"/>
          <w:color w:val="auto"/>
        </w:rPr>
        <w:t xml:space="preserve"> сельсовет муниципального района </w:t>
      </w:r>
      <w:r w:rsidR="00C30C37" w:rsidRPr="0085050A">
        <w:rPr>
          <w:rFonts w:ascii="Times New Roman" w:hAnsi="Times New Roman"/>
          <w:color w:val="auto"/>
        </w:rPr>
        <w:t>Ишимбайский</w:t>
      </w:r>
      <w:r w:rsidR="005F2680" w:rsidRPr="0085050A">
        <w:rPr>
          <w:rFonts w:ascii="Times New Roman" w:hAnsi="Times New Roman"/>
          <w:color w:val="auto"/>
        </w:rPr>
        <w:t xml:space="preserve"> район Республики Ба</w:t>
      </w:r>
      <w:r w:rsidR="005F2680" w:rsidRPr="0085050A">
        <w:rPr>
          <w:rFonts w:ascii="Times New Roman" w:hAnsi="Times New Roman"/>
          <w:color w:val="auto"/>
        </w:rPr>
        <w:t>ш</w:t>
      </w:r>
      <w:r w:rsidR="005F2680" w:rsidRPr="0085050A">
        <w:rPr>
          <w:rFonts w:ascii="Times New Roman" w:hAnsi="Times New Roman"/>
          <w:color w:val="auto"/>
        </w:rPr>
        <w:t>кортостан</w:t>
      </w:r>
      <w:r w:rsidRPr="0085050A">
        <w:rPr>
          <w:rFonts w:ascii="Times New Roman" w:hAnsi="Times New Roman"/>
          <w:color w:val="auto"/>
        </w:rPr>
        <w:t>;</w:t>
      </w:r>
    </w:p>
    <w:p w:rsidR="000A295D" w:rsidRPr="0085050A" w:rsidRDefault="000A295D" w:rsidP="006126B8">
      <w:pPr>
        <w:numPr>
          <w:ilvl w:val="0"/>
          <w:numId w:val="28"/>
        </w:numPr>
        <w:tabs>
          <w:tab w:val="clear" w:pos="1429"/>
          <w:tab w:val="num" w:pos="567"/>
        </w:tabs>
        <w:spacing w:line="240" w:lineRule="auto"/>
        <w:ind w:left="0" w:firstLine="426"/>
      </w:pPr>
      <w:r w:rsidRPr="0085050A">
        <w:t>проекты планировки территории и проекты межевания территории, подготовленные в сост</w:t>
      </w:r>
      <w:r w:rsidRPr="0085050A">
        <w:t>а</w:t>
      </w:r>
      <w:r w:rsidRPr="0085050A">
        <w:t xml:space="preserve">ве документации по планировке территории на основании решения </w:t>
      </w:r>
      <w:r w:rsidR="00AB698C" w:rsidRPr="0085050A">
        <w:t xml:space="preserve">Администрации </w:t>
      </w:r>
      <w:r w:rsidR="0072171F" w:rsidRPr="0085050A">
        <w:t>сельского п</w:t>
      </w:r>
      <w:r w:rsidR="0072171F" w:rsidRPr="0085050A">
        <w:t>о</w:t>
      </w:r>
      <w:r w:rsidR="0072171F" w:rsidRPr="0085050A">
        <w:t>селения</w:t>
      </w:r>
      <w:r w:rsidRPr="0085050A">
        <w:t>, в том числе внесение в них изменений и дополнений, до их утверждения.</w:t>
      </w:r>
    </w:p>
    <w:p w:rsidR="000A295D" w:rsidRPr="0085050A" w:rsidRDefault="000A295D" w:rsidP="006126B8">
      <w:pPr>
        <w:pStyle w:val="Web1"/>
        <w:spacing w:before="0" w:after="0"/>
        <w:ind w:left="0" w:right="0" w:firstLine="426"/>
        <w:rPr>
          <w:rFonts w:ascii="Times New Roman" w:hAnsi="Times New Roman"/>
          <w:color w:val="auto"/>
        </w:rPr>
      </w:pPr>
      <w:r w:rsidRPr="0085050A">
        <w:rPr>
          <w:rFonts w:ascii="Times New Roman" w:hAnsi="Times New Roman"/>
          <w:color w:val="auto"/>
        </w:rPr>
        <w:t>2. Вопросами, выносимыми на обсуждение на публичных слушаниях, являются предложения, внесенные в Комиссию.</w:t>
      </w:r>
    </w:p>
    <w:p w:rsidR="000A295D" w:rsidRPr="0085050A" w:rsidRDefault="000A295D" w:rsidP="006126B8">
      <w:pPr>
        <w:pStyle w:val="Web1"/>
        <w:spacing w:before="0" w:after="0"/>
        <w:ind w:left="0" w:right="0" w:firstLine="426"/>
        <w:rPr>
          <w:rFonts w:ascii="Times New Roman" w:hAnsi="Times New Roman"/>
          <w:color w:val="auto"/>
        </w:rPr>
      </w:pPr>
      <w:r w:rsidRPr="0085050A">
        <w:rPr>
          <w:rFonts w:ascii="Times New Roman" w:hAnsi="Times New Roman"/>
          <w:color w:val="auto"/>
        </w:rPr>
        <w:t>3. Темы публичных слушаний и вопросы, выносимые на обсуждение, отражаются в проток</w:t>
      </w:r>
      <w:r w:rsidRPr="0085050A">
        <w:rPr>
          <w:rFonts w:ascii="Times New Roman" w:hAnsi="Times New Roman"/>
          <w:color w:val="auto"/>
        </w:rPr>
        <w:t>о</w:t>
      </w:r>
      <w:r w:rsidRPr="0085050A">
        <w:rPr>
          <w:rFonts w:ascii="Times New Roman" w:hAnsi="Times New Roman"/>
          <w:color w:val="auto"/>
        </w:rPr>
        <w:t>лах публичных слушаний и заключениях о результатах слушаний.</w:t>
      </w:r>
    </w:p>
    <w:p w:rsidR="007808F3" w:rsidRPr="0085050A" w:rsidRDefault="007808F3" w:rsidP="006126B8">
      <w:pPr>
        <w:pStyle w:val="ConsNormal"/>
        <w:widowControl/>
        <w:ind w:firstLine="426"/>
        <w:jc w:val="center"/>
        <w:rPr>
          <w:rFonts w:ascii="Times New Roman" w:hAnsi="Times New Roman" w:cs="Times New Roman"/>
          <w:b/>
          <w:highlight w:val="yellow"/>
        </w:rPr>
      </w:pPr>
    </w:p>
    <w:p w:rsidR="000A295D" w:rsidRPr="0085050A" w:rsidRDefault="000A295D" w:rsidP="006126B8">
      <w:pPr>
        <w:pStyle w:val="ConsNormal"/>
        <w:widowControl/>
        <w:ind w:firstLine="426"/>
        <w:jc w:val="both"/>
        <w:rPr>
          <w:rFonts w:ascii="Times New Roman" w:hAnsi="Times New Roman" w:cs="Times New Roman"/>
          <w:b/>
        </w:rPr>
      </w:pPr>
      <w:r w:rsidRPr="0085050A">
        <w:rPr>
          <w:rFonts w:ascii="Times New Roman" w:hAnsi="Times New Roman" w:cs="Times New Roman"/>
          <w:b/>
        </w:rPr>
        <w:t>Статья</w:t>
      </w:r>
      <w:r w:rsidRPr="0085050A">
        <w:rPr>
          <w:rFonts w:ascii="Times New Roman" w:hAnsi="Times New Roman" w:cs="Times New Roman"/>
          <w:b/>
          <w:noProof/>
        </w:rPr>
        <w:t xml:space="preserve"> 2</w:t>
      </w:r>
      <w:r w:rsidR="00AE5FC7" w:rsidRPr="0085050A">
        <w:rPr>
          <w:rFonts w:ascii="Times New Roman" w:hAnsi="Times New Roman" w:cs="Times New Roman"/>
          <w:b/>
          <w:noProof/>
        </w:rPr>
        <w:t>7</w:t>
      </w:r>
      <w:r w:rsidRPr="0085050A">
        <w:rPr>
          <w:rFonts w:ascii="Times New Roman" w:hAnsi="Times New Roman" w:cs="Times New Roman"/>
          <w:b/>
          <w:noProof/>
        </w:rPr>
        <w:t xml:space="preserve">. </w:t>
      </w:r>
      <w:r w:rsidRPr="0085050A">
        <w:rPr>
          <w:rFonts w:ascii="Times New Roman" w:hAnsi="Times New Roman" w:cs="Times New Roman"/>
          <w:b/>
        </w:rPr>
        <w:t>Инициаторы публичных слушаний по вопросам землепользования и</w:t>
      </w:r>
      <w:r w:rsidR="00AE5FC7" w:rsidRPr="0085050A">
        <w:rPr>
          <w:rFonts w:ascii="Times New Roman" w:hAnsi="Times New Roman" w:cs="Times New Roman"/>
          <w:b/>
        </w:rPr>
        <w:t xml:space="preserve"> </w:t>
      </w:r>
      <w:r w:rsidRPr="0085050A">
        <w:rPr>
          <w:rFonts w:ascii="Times New Roman" w:hAnsi="Times New Roman" w:cs="Times New Roman"/>
          <w:b/>
        </w:rPr>
        <w:t>застро</w:t>
      </w:r>
      <w:r w:rsidRPr="0085050A">
        <w:rPr>
          <w:rFonts w:ascii="Times New Roman" w:hAnsi="Times New Roman" w:cs="Times New Roman"/>
          <w:b/>
        </w:rPr>
        <w:t>й</w:t>
      </w:r>
      <w:r w:rsidRPr="0085050A">
        <w:rPr>
          <w:rFonts w:ascii="Times New Roman" w:hAnsi="Times New Roman" w:cs="Times New Roman"/>
          <w:b/>
        </w:rPr>
        <w:t>ки</w:t>
      </w:r>
    </w:p>
    <w:p w:rsidR="000A295D" w:rsidRPr="0085050A" w:rsidRDefault="000A295D" w:rsidP="006126B8">
      <w:pPr>
        <w:pStyle w:val="Web1"/>
        <w:spacing w:before="0" w:after="0"/>
        <w:ind w:left="0" w:right="0" w:firstLine="426"/>
        <w:rPr>
          <w:rFonts w:ascii="Times New Roman" w:hAnsi="Times New Roman"/>
          <w:color w:val="auto"/>
        </w:rPr>
      </w:pPr>
      <w:r w:rsidRPr="0085050A">
        <w:rPr>
          <w:rFonts w:ascii="Times New Roman" w:hAnsi="Times New Roman"/>
          <w:color w:val="auto"/>
        </w:rPr>
        <w:t>Инициаторами подготовки проектов документов, обсуждаемых на публичных слушаниях, м</w:t>
      </w:r>
      <w:r w:rsidRPr="0085050A">
        <w:rPr>
          <w:rFonts w:ascii="Times New Roman" w:hAnsi="Times New Roman"/>
          <w:color w:val="auto"/>
        </w:rPr>
        <w:t>о</w:t>
      </w:r>
      <w:r w:rsidRPr="0085050A">
        <w:rPr>
          <w:rFonts w:ascii="Times New Roman" w:hAnsi="Times New Roman"/>
          <w:color w:val="auto"/>
        </w:rPr>
        <w:t>гут быть: федеральный органы исполнительной власти, орган</w:t>
      </w:r>
      <w:r w:rsidR="00B2232E" w:rsidRPr="0085050A">
        <w:rPr>
          <w:rFonts w:ascii="Times New Roman" w:hAnsi="Times New Roman"/>
          <w:color w:val="auto"/>
        </w:rPr>
        <w:t>ы</w:t>
      </w:r>
      <w:r w:rsidRPr="0085050A">
        <w:rPr>
          <w:rFonts w:ascii="Times New Roman" w:hAnsi="Times New Roman"/>
          <w:color w:val="auto"/>
        </w:rPr>
        <w:t xml:space="preserve"> исполнительной власти Республ</w:t>
      </w:r>
      <w:r w:rsidRPr="0085050A">
        <w:rPr>
          <w:rFonts w:ascii="Times New Roman" w:hAnsi="Times New Roman"/>
          <w:color w:val="auto"/>
        </w:rPr>
        <w:t>и</w:t>
      </w:r>
      <w:r w:rsidRPr="0085050A">
        <w:rPr>
          <w:rFonts w:ascii="Times New Roman" w:hAnsi="Times New Roman"/>
          <w:color w:val="auto"/>
        </w:rPr>
        <w:t xml:space="preserve">ки Башкортостан, </w:t>
      </w:r>
      <w:r w:rsidR="00210622" w:rsidRPr="0085050A">
        <w:rPr>
          <w:rFonts w:ascii="Times New Roman" w:hAnsi="Times New Roman"/>
          <w:color w:val="auto"/>
        </w:rPr>
        <w:t>Ишимбайского</w:t>
      </w:r>
      <w:r w:rsidRPr="0085050A">
        <w:rPr>
          <w:rFonts w:ascii="Times New Roman" w:hAnsi="Times New Roman"/>
          <w:color w:val="auto"/>
        </w:rPr>
        <w:t xml:space="preserve"> района Республики Башкортостан, </w:t>
      </w:r>
      <w:r w:rsidR="00B2232E" w:rsidRPr="0085050A">
        <w:rPr>
          <w:rFonts w:ascii="Times New Roman" w:hAnsi="Times New Roman"/>
          <w:color w:val="auto"/>
        </w:rPr>
        <w:t>Администрация сельского поселения</w:t>
      </w:r>
      <w:r w:rsidRPr="0085050A">
        <w:rPr>
          <w:rFonts w:ascii="Times New Roman" w:hAnsi="Times New Roman"/>
          <w:color w:val="auto"/>
        </w:rPr>
        <w:t>, физические и юридические лица, в интересах которых будут проводиться публичные слушания.</w:t>
      </w:r>
    </w:p>
    <w:p w:rsidR="00AA3A0C" w:rsidRPr="0085050A" w:rsidRDefault="00AA3A0C" w:rsidP="006126B8">
      <w:pPr>
        <w:pStyle w:val="ConsNormal"/>
        <w:widowControl/>
        <w:ind w:firstLine="426"/>
        <w:jc w:val="center"/>
        <w:rPr>
          <w:rFonts w:ascii="Times New Roman" w:hAnsi="Times New Roman" w:cs="Times New Roman"/>
          <w:b/>
          <w:highlight w:val="yellow"/>
        </w:rPr>
      </w:pPr>
    </w:p>
    <w:p w:rsidR="000A295D" w:rsidRPr="0085050A" w:rsidRDefault="000A295D" w:rsidP="006126B8">
      <w:pPr>
        <w:pStyle w:val="ConsNormal"/>
        <w:widowControl/>
        <w:ind w:firstLine="426"/>
        <w:rPr>
          <w:rFonts w:ascii="Times New Roman" w:hAnsi="Times New Roman" w:cs="Times New Roman"/>
          <w:b/>
        </w:rPr>
      </w:pPr>
      <w:r w:rsidRPr="0085050A">
        <w:rPr>
          <w:rFonts w:ascii="Times New Roman" w:hAnsi="Times New Roman" w:cs="Times New Roman"/>
          <w:b/>
        </w:rPr>
        <w:t>Статья</w:t>
      </w:r>
      <w:r w:rsidRPr="0085050A">
        <w:rPr>
          <w:rFonts w:ascii="Times New Roman" w:hAnsi="Times New Roman" w:cs="Times New Roman"/>
          <w:b/>
          <w:noProof/>
        </w:rPr>
        <w:t xml:space="preserve"> 2</w:t>
      </w:r>
      <w:r w:rsidR="0050394F" w:rsidRPr="0085050A">
        <w:rPr>
          <w:rFonts w:ascii="Times New Roman" w:hAnsi="Times New Roman" w:cs="Times New Roman"/>
          <w:b/>
          <w:noProof/>
        </w:rPr>
        <w:t>8</w:t>
      </w:r>
      <w:r w:rsidRPr="0085050A">
        <w:rPr>
          <w:rFonts w:ascii="Times New Roman" w:hAnsi="Times New Roman" w:cs="Times New Roman"/>
          <w:b/>
          <w:noProof/>
        </w:rPr>
        <w:t xml:space="preserve">. </w:t>
      </w:r>
      <w:r w:rsidRPr="0085050A">
        <w:rPr>
          <w:rFonts w:ascii="Times New Roman" w:hAnsi="Times New Roman" w:cs="Times New Roman"/>
          <w:b/>
        </w:rPr>
        <w:t>Участники публичных слушаний по вопросам землепользования</w:t>
      </w:r>
      <w:r w:rsidR="0050394F" w:rsidRPr="0085050A">
        <w:rPr>
          <w:rFonts w:ascii="Times New Roman" w:hAnsi="Times New Roman" w:cs="Times New Roman"/>
          <w:b/>
        </w:rPr>
        <w:t xml:space="preserve"> </w:t>
      </w:r>
      <w:r w:rsidRPr="0085050A">
        <w:rPr>
          <w:rFonts w:ascii="Times New Roman" w:hAnsi="Times New Roman" w:cs="Times New Roman"/>
          <w:b/>
        </w:rPr>
        <w:t>и застройки</w:t>
      </w:r>
    </w:p>
    <w:p w:rsidR="000A295D" w:rsidRPr="0085050A" w:rsidRDefault="000A295D" w:rsidP="006126B8">
      <w:pPr>
        <w:tabs>
          <w:tab w:val="left" w:pos="567"/>
        </w:tabs>
        <w:spacing w:line="240" w:lineRule="auto"/>
        <w:ind w:firstLine="426"/>
      </w:pPr>
      <w:r w:rsidRPr="0085050A">
        <w:t xml:space="preserve">1. Участниками публичных слушаний по проекту о внесении изменений в настоящие Правила являются жители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w:t>
      </w:r>
      <w:r w:rsidR="00C30C37" w:rsidRPr="0085050A">
        <w:t>м</w:t>
      </w:r>
      <w:r w:rsidR="00C30C37" w:rsidRPr="0085050A">
        <w:t>байский</w:t>
      </w:r>
      <w:r w:rsidR="005F2680" w:rsidRPr="0085050A">
        <w:t xml:space="preserve"> район Республики Башкортостан</w:t>
      </w:r>
      <w:r w:rsidRPr="0085050A">
        <w:t>, правообладатели земельных участков и объектов кап</w:t>
      </w:r>
      <w:r w:rsidRPr="0085050A">
        <w:t>и</w:t>
      </w:r>
      <w:r w:rsidRPr="0085050A">
        <w:t xml:space="preserve">тального строительства, расположенных </w:t>
      </w:r>
      <w:r w:rsidR="001545D6" w:rsidRPr="0085050A">
        <w:t xml:space="preserve">в </w:t>
      </w:r>
      <w:r w:rsidR="00AF51E4" w:rsidRPr="0085050A">
        <w:t>сельско</w:t>
      </w:r>
      <w:r w:rsidR="00E72B30" w:rsidRPr="0085050A">
        <w:t>м</w:t>
      </w:r>
      <w:r w:rsidR="00AF51E4" w:rsidRPr="0085050A">
        <w:t xml:space="preserve"> поселени</w:t>
      </w:r>
      <w:r w:rsidR="00E72B30" w:rsidRPr="0085050A">
        <w:t>и</w:t>
      </w:r>
      <w:r w:rsidR="005F2680" w:rsidRPr="0085050A">
        <w:t xml:space="preserve"> </w:t>
      </w:r>
      <w:r w:rsidR="0069149C">
        <w:t>Верхоторский</w:t>
      </w:r>
      <w:r w:rsidR="005F2680" w:rsidRPr="0085050A">
        <w:t xml:space="preserve"> сельсовет муниц</w:t>
      </w:r>
      <w:r w:rsidR="005F2680" w:rsidRPr="0085050A">
        <w:t>и</w:t>
      </w:r>
      <w:r w:rsidR="005F2680" w:rsidRPr="0085050A">
        <w:t xml:space="preserve">пального района </w:t>
      </w:r>
      <w:r w:rsidR="00C30C37" w:rsidRPr="0085050A">
        <w:t>Ишимбайский</w:t>
      </w:r>
      <w:r w:rsidR="005F2680" w:rsidRPr="0085050A">
        <w:t xml:space="preserve"> район Республики Башкортостан</w:t>
      </w:r>
      <w:r w:rsidRPr="0085050A">
        <w:t>, иные заинтересованные лица.</w:t>
      </w:r>
    </w:p>
    <w:p w:rsidR="000A295D" w:rsidRPr="0085050A" w:rsidRDefault="000A295D" w:rsidP="006126B8">
      <w:pPr>
        <w:pStyle w:val="ConsNormal"/>
        <w:widowControl/>
        <w:tabs>
          <w:tab w:val="left" w:pos="567"/>
          <w:tab w:val="left" w:pos="720"/>
        </w:tabs>
        <w:ind w:firstLine="426"/>
        <w:jc w:val="both"/>
        <w:rPr>
          <w:rFonts w:ascii="Times New Roman" w:hAnsi="Times New Roman" w:cs="Times New Roman"/>
        </w:rPr>
      </w:pPr>
      <w:r w:rsidRPr="0085050A">
        <w:rPr>
          <w:rFonts w:ascii="Times New Roman" w:hAnsi="Times New Roman" w:cs="Times New Roman"/>
        </w:rPr>
        <w:t>2. Участниками публичных слушаний по предоставлению разрешений на условно разреше</w:t>
      </w:r>
      <w:r w:rsidRPr="0085050A">
        <w:rPr>
          <w:rFonts w:ascii="Times New Roman" w:hAnsi="Times New Roman" w:cs="Times New Roman"/>
        </w:rPr>
        <w:t>н</w:t>
      </w:r>
      <w:r w:rsidRPr="0085050A">
        <w:rPr>
          <w:rFonts w:ascii="Times New Roman" w:hAnsi="Times New Roman" w:cs="Times New Roman"/>
        </w:rPr>
        <w:t>ные виды использования земельных участков и объектов капитального строительства являются:</w:t>
      </w:r>
    </w:p>
    <w:p w:rsidR="000A295D" w:rsidRPr="0085050A"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85050A">
        <w:rPr>
          <w:rFonts w:ascii="Times New Roman" w:hAnsi="Times New Roman" w:cs="Times New Roman"/>
        </w:rPr>
        <w:t>инициаторы слушаний;</w:t>
      </w:r>
    </w:p>
    <w:p w:rsidR="000A295D" w:rsidRPr="0085050A"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85050A">
        <w:rPr>
          <w:rFonts w:ascii="Times New Roman" w:hAnsi="Times New Roman" w:cs="Times New Roman"/>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w:t>
      </w:r>
      <w:r w:rsidRPr="0085050A">
        <w:rPr>
          <w:rFonts w:ascii="Times New Roman" w:hAnsi="Times New Roman" w:cs="Times New Roman"/>
        </w:rPr>
        <w:t>а</w:t>
      </w:r>
      <w:r w:rsidRPr="0085050A">
        <w:rPr>
          <w:rFonts w:ascii="Times New Roman" w:hAnsi="Times New Roman" w:cs="Times New Roman"/>
        </w:rPr>
        <w:t>ется данное разрешение;</w:t>
      </w:r>
    </w:p>
    <w:p w:rsidR="000A295D" w:rsidRPr="0085050A"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85050A">
        <w:rPr>
          <w:rFonts w:ascii="Times New Roman" w:hAnsi="Times New Roman" w:cs="Times New Roman"/>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85050A"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85050A">
        <w:rPr>
          <w:rFonts w:ascii="Times New Roman" w:hAnsi="Times New Roman" w:cs="Times New Roman"/>
        </w:rPr>
        <w:lastRenderedPageBreak/>
        <w:t>правообладатели объектов капитального строительства, расположенных на земельных учас</w:t>
      </w:r>
      <w:r w:rsidRPr="0085050A">
        <w:rPr>
          <w:rFonts w:ascii="Times New Roman" w:hAnsi="Times New Roman" w:cs="Times New Roman"/>
        </w:rPr>
        <w:t>т</w:t>
      </w:r>
      <w:r w:rsidRPr="0085050A">
        <w:rPr>
          <w:rFonts w:ascii="Times New Roman" w:hAnsi="Times New Roman" w:cs="Times New Roman"/>
        </w:rPr>
        <w:t>ках, имеющих общие границы с земельным участком, применительно к которому запрашивается данное разрешение;</w:t>
      </w:r>
    </w:p>
    <w:p w:rsidR="000A295D" w:rsidRPr="0085050A"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85050A">
        <w:rPr>
          <w:rFonts w:ascii="Times New Roman" w:hAnsi="Times New Roman" w:cs="Times New Roman"/>
        </w:rPr>
        <w:t>правообладатели помещений, являющиеся частью объекта капитального строительства, пр</w:t>
      </w:r>
      <w:r w:rsidRPr="0085050A">
        <w:rPr>
          <w:rFonts w:ascii="Times New Roman" w:hAnsi="Times New Roman" w:cs="Times New Roman"/>
        </w:rPr>
        <w:t>и</w:t>
      </w:r>
      <w:r w:rsidRPr="0085050A">
        <w:rPr>
          <w:rFonts w:ascii="Times New Roman" w:hAnsi="Times New Roman" w:cs="Times New Roman"/>
        </w:rPr>
        <w:t>менительно к которому запрашивается данное разрешение.</w:t>
      </w:r>
    </w:p>
    <w:p w:rsidR="000A295D" w:rsidRPr="0085050A" w:rsidRDefault="000A295D" w:rsidP="006126B8">
      <w:pPr>
        <w:pStyle w:val="ConsNormal"/>
        <w:widowControl/>
        <w:tabs>
          <w:tab w:val="left" w:pos="567"/>
          <w:tab w:val="left" w:pos="720"/>
        </w:tabs>
        <w:ind w:firstLine="426"/>
        <w:jc w:val="both"/>
        <w:rPr>
          <w:rFonts w:ascii="Times New Roman" w:hAnsi="Times New Roman" w:cs="Times New Roman"/>
        </w:rPr>
      </w:pPr>
      <w:r w:rsidRPr="0085050A">
        <w:rPr>
          <w:rFonts w:ascii="Times New Roman" w:hAnsi="Times New Roman" w:cs="Times New Roman"/>
        </w:rPr>
        <w:t>В случае</w:t>
      </w:r>
      <w:r w:rsidR="00B47674" w:rsidRPr="0085050A">
        <w:rPr>
          <w:rFonts w:ascii="Times New Roman" w:hAnsi="Times New Roman" w:cs="Times New Roman"/>
        </w:rPr>
        <w:t>,</w:t>
      </w:r>
      <w:r w:rsidRPr="0085050A">
        <w:rPr>
          <w:rFonts w:ascii="Times New Roman" w:hAnsi="Times New Roman" w:cs="Times New Roman"/>
        </w:rPr>
        <w:t xml:space="preserve"> если условно разрешенный вид использования земельного участка или объекта к</w:t>
      </w:r>
      <w:r w:rsidRPr="0085050A">
        <w:rPr>
          <w:rFonts w:ascii="Times New Roman" w:hAnsi="Times New Roman" w:cs="Times New Roman"/>
        </w:rPr>
        <w:t>а</w:t>
      </w:r>
      <w:r w:rsidRPr="0085050A">
        <w:rPr>
          <w:rFonts w:ascii="Times New Roman" w:hAnsi="Times New Roman" w:cs="Times New Roman"/>
        </w:rPr>
        <w:t>питального строительства может оказать негативное воздействие на окружающую среду, публи</w:t>
      </w:r>
      <w:r w:rsidRPr="0085050A">
        <w:rPr>
          <w:rFonts w:ascii="Times New Roman" w:hAnsi="Times New Roman" w:cs="Times New Roman"/>
        </w:rPr>
        <w:t>ч</w:t>
      </w:r>
      <w:r w:rsidRPr="0085050A">
        <w:rPr>
          <w:rFonts w:ascii="Times New Roman" w:hAnsi="Times New Roman" w:cs="Times New Roman"/>
        </w:rPr>
        <w:t>ные слушания проводятся с участием правообладателей земельных участков и объектов капитал</w:t>
      </w:r>
      <w:r w:rsidRPr="0085050A">
        <w:rPr>
          <w:rFonts w:ascii="Times New Roman" w:hAnsi="Times New Roman" w:cs="Times New Roman"/>
        </w:rPr>
        <w:t>ь</w:t>
      </w:r>
      <w:r w:rsidRPr="0085050A">
        <w:rPr>
          <w:rFonts w:ascii="Times New Roman" w:hAnsi="Times New Roman" w:cs="Times New Roman"/>
        </w:rPr>
        <w:t>ного строительства, подверженных риску такого негативного воздействия;</w:t>
      </w:r>
    </w:p>
    <w:p w:rsidR="000A295D" w:rsidRPr="0085050A" w:rsidRDefault="000A295D" w:rsidP="006126B8">
      <w:pPr>
        <w:pStyle w:val="ConsNormal"/>
        <w:widowControl/>
        <w:tabs>
          <w:tab w:val="left" w:pos="567"/>
        </w:tabs>
        <w:ind w:firstLine="426"/>
        <w:jc w:val="both"/>
        <w:rPr>
          <w:rFonts w:ascii="Times New Roman" w:hAnsi="Times New Roman" w:cs="Times New Roman"/>
        </w:rPr>
      </w:pPr>
      <w:r w:rsidRPr="0085050A">
        <w:rPr>
          <w:rFonts w:ascii="Times New Roman" w:hAnsi="Times New Roman" w:cs="Times New Roman"/>
        </w:rPr>
        <w:t>3. Участниками публичных слушаний по предоставлению разрешений на отклонение от пр</w:t>
      </w:r>
      <w:r w:rsidRPr="0085050A">
        <w:rPr>
          <w:rFonts w:ascii="Times New Roman" w:hAnsi="Times New Roman" w:cs="Times New Roman"/>
        </w:rPr>
        <w:t>е</w:t>
      </w:r>
      <w:r w:rsidRPr="0085050A">
        <w:rPr>
          <w:rFonts w:ascii="Times New Roman" w:hAnsi="Times New Roman" w:cs="Times New Roman"/>
        </w:rPr>
        <w:t>дельных размеров разрешенного строительства, реконструкции объектов капитального строител</w:t>
      </w:r>
      <w:r w:rsidRPr="0085050A">
        <w:rPr>
          <w:rFonts w:ascii="Times New Roman" w:hAnsi="Times New Roman" w:cs="Times New Roman"/>
        </w:rPr>
        <w:t>ь</w:t>
      </w:r>
      <w:r w:rsidRPr="0085050A">
        <w:rPr>
          <w:rFonts w:ascii="Times New Roman" w:hAnsi="Times New Roman" w:cs="Times New Roman"/>
        </w:rPr>
        <w:t>ства на территории поселения являются:</w:t>
      </w:r>
    </w:p>
    <w:p w:rsidR="000A295D" w:rsidRPr="0085050A"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инициаторы слушаний;</w:t>
      </w:r>
    </w:p>
    <w:p w:rsidR="000A295D" w:rsidRPr="0085050A"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w:t>
      </w:r>
      <w:r w:rsidRPr="0085050A">
        <w:rPr>
          <w:rFonts w:ascii="Times New Roman" w:hAnsi="Times New Roman" w:cs="Times New Roman"/>
        </w:rPr>
        <w:t>а</w:t>
      </w:r>
      <w:r w:rsidRPr="0085050A">
        <w:rPr>
          <w:rFonts w:ascii="Times New Roman" w:hAnsi="Times New Roman" w:cs="Times New Roman"/>
        </w:rPr>
        <w:t>ется данное разрешение;</w:t>
      </w:r>
    </w:p>
    <w:p w:rsidR="000A295D" w:rsidRPr="0085050A"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85050A"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правообладатели объектов капитального строительства, расположенных на земельных учас</w:t>
      </w:r>
      <w:r w:rsidRPr="0085050A">
        <w:rPr>
          <w:rFonts w:ascii="Times New Roman" w:hAnsi="Times New Roman" w:cs="Times New Roman"/>
        </w:rPr>
        <w:t>т</w:t>
      </w:r>
      <w:r w:rsidRPr="0085050A">
        <w:rPr>
          <w:rFonts w:ascii="Times New Roman" w:hAnsi="Times New Roman" w:cs="Times New Roman"/>
        </w:rPr>
        <w:t>ках, имеющих общие границы с земельным участком, применительно к которому запрашивается данное разрешение;</w:t>
      </w:r>
    </w:p>
    <w:p w:rsidR="000A295D" w:rsidRPr="0085050A"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правообладатели помещений, являющи</w:t>
      </w:r>
      <w:r w:rsidR="00B47674" w:rsidRPr="0085050A">
        <w:rPr>
          <w:rFonts w:ascii="Times New Roman" w:hAnsi="Times New Roman" w:cs="Times New Roman"/>
        </w:rPr>
        <w:t>х</w:t>
      </w:r>
      <w:r w:rsidRPr="0085050A">
        <w:rPr>
          <w:rFonts w:ascii="Times New Roman" w:hAnsi="Times New Roman" w:cs="Times New Roman"/>
        </w:rPr>
        <w:t>ся частью объекта капитального строительства, применительно к которому запрашивается данное разрешение.</w:t>
      </w:r>
    </w:p>
    <w:p w:rsidR="000A295D" w:rsidRPr="0085050A" w:rsidRDefault="000A295D" w:rsidP="006126B8">
      <w:pPr>
        <w:pStyle w:val="ConsNormal"/>
        <w:widowControl/>
        <w:tabs>
          <w:tab w:val="left" w:pos="567"/>
          <w:tab w:val="num" w:pos="720"/>
        </w:tabs>
        <w:ind w:firstLine="426"/>
        <w:jc w:val="both"/>
        <w:rPr>
          <w:rFonts w:ascii="Times New Roman" w:hAnsi="Times New Roman" w:cs="Times New Roman"/>
        </w:rPr>
      </w:pPr>
      <w:r w:rsidRPr="0085050A">
        <w:rPr>
          <w:rFonts w:ascii="Times New Roman" w:hAnsi="Times New Roman" w:cs="Times New Roman"/>
        </w:rPr>
        <w:t>4. Участниками публичных слушаний по документации по планировке территории, в том чи</w:t>
      </w:r>
      <w:r w:rsidRPr="0085050A">
        <w:rPr>
          <w:rFonts w:ascii="Times New Roman" w:hAnsi="Times New Roman" w:cs="Times New Roman"/>
        </w:rPr>
        <w:t>с</w:t>
      </w:r>
      <w:r w:rsidRPr="0085050A">
        <w:rPr>
          <w:rFonts w:ascii="Times New Roman" w:hAnsi="Times New Roman" w:cs="Times New Roman"/>
        </w:rPr>
        <w:t>ле по внесению в нее изменений являются:</w:t>
      </w:r>
    </w:p>
    <w:p w:rsidR="000A295D" w:rsidRPr="0085050A" w:rsidRDefault="000A295D" w:rsidP="006126B8">
      <w:pPr>
        <w:pStyle w:val="ConsNormal"/>
        <w:widowControl/>
        <w:numPr>
          <w:ilvl w:val="0"/>
          <w:numId w:val="31"/>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инициаторы слушаний;</w:t>
      </w:r>
    </w:p>
    <w:p w:rsidR="000A295D" w:rsidRPr="0085050A" w:rsidRDefault="000A295D" w:rsidP="006126B8">
      <w:pPr>
        <w:pStyle w:val="ConsNormal"/>
        <w:widowControl/>
        <w:numPr>
          <w:ilvl w:val="0"/>
          <w:numId w:val="31"/>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граждане, проживающие на территории, применительно к которой осуществляется подг</w:t>
      </w:r>
      <w:r w:rsidRPr="0085050A">
        <w:rPr>
          <w:rFonts w:ascii="Times New Roman" w:hAnsi="Times New Roman" w:cs="Times New Roman"/>
        </w:rPr>
        <w:t>о</w:t>
      </w:r>
      <w:r w:rsidRPr="0085050A">
        <w:rPr>
          <w:rFonts w:ascii="Times New Roman" w:hAnsi="Times New Roman" w:cs="Times New Roman"/>
        </w:rPr>
        <w:t>товка проекта ее планировки и/или проекта ее межевания;</w:t>
      </w:r>
    </w:p>
    <w:p w:rsidR="000A295D" w:rsidRPr="0085050A" w:rsidRDefault="000A295D" w:rsidP="006126B8">
      <w:pPr>
        <w:pStyle w:val="ConsNormal"/>
        <w:widowControl/>
        <w:numPr>
          <w:ilvl w:val="0"/>
          <w:numId w:val="31"/>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правообладатели земельных участков и объектов капитального строительства, расположе</w:t>
      </w:r>
      <w:r w:rsidRPr="0085050A">
        <w:rPr>
          <w:rFonts w:ascii="Times New Roman" w:hAnsi="Times New Roman" w:cs="Times New Roman"/>
        </w:rPr>
        <w:t>н</w:t>
      </w:r>
      <w:r w:rsidRPr="0085050A">
        <w:rPr>
          <w:rFonts w:ascii="Times New Roman" w:hAnsi="Times New Roman" w:cs="Times New Roman"/>
        </w:rPr>
        <w:t>ных на указанной территории;</w:t>
      </w:r>
    </w:p>
    <w:p w:rsidR="000A295D" w:rsidRPr="0085050A" w:rsidRDefault="000A295D" w:rsidP="006126B8">
      <w:pPr>
        <w:pStyle w:val="ConsNormal"/>
        <w:widowControl/>
        <w:numPr>
          <w:ilvl w:val="0"/>
          <w:numId w:val="31"/>
        </w:numPr>
        <w:tabs>
          <w:tab w:val="left" w:pos="567"/>
          <w:tab w:val="num" w:pos="720"/>
        </w:tabs>
        <w:ind w:left="0" w:firstLine="426"/>
        <w:jc w:val="both"/>
        <w:rPr>
          <w:rFonts w:ascii="Times New Roman" w:hAnsi="Times New Roman" w:cs="Times New Roman"/>
        </w:rPr>
      </w:pPr>
      <w:r w:rsidRPr="0085050A">
        <w:rPr>
          <w:rFonts w:ascii="Times New Roman" w:hAnsi="Times New Roman" w:cs="Times New Roman"/>
        </w:rPr>
        <w:t>лица, права и законные интересы которых могут быть нарушены в связи с реализацией таких проектов.</w:t>
      </w:r>
    </w:p>
    <w:p w:rsidR="000A295D" w:rsidRPr="0085050A" w:rsidRDefault="000A295D" w:rsidP="006126B8">
      <w:pPr>
        <w:pStyle w:val="Web1"/>
        <w:spacing w:before="0" w:after="0"/>
        <w:ind w:left="0" w:right="0" w:firstLine="426"/>
        <w:rPr>
          <w:rFonts w:ascii="Times New Roman" w:hAnsi="Times New Roman"/>
          <w:color w:val="auto"/>
        </w:rPr>
      </w:pPr>
      <w:r w:rsidRPr="0085050A">
        <w:rPr>
          <w:rFonts w:ascii="Times New Roman" w:hAnsi="Times New Roman"/>
          <w:color w:val="auto"/>
        </w:rPr>
        <w:t>5. При проведении публичных слушаний по вопросам землепользования и застройки всем з</w:t>
      </w:r>
      <w:r w:rsidRPr="0085050A">
        <w:rPr>
          <w:rFonts w:ascii="Times New Roman" w:hAnsi="Times New Roman"/>
          <w:color w:val="auto"/>
        </w:rPr>
        <w:t>а</w:t>
      </w:r>
      <w:r w:rsidRPr="0085050A">
        <w:rPr>
          <w:rFonts w:ascii="Times New Roman" w:hAnsi="Times New Roman"/>
          <w:color w:val="auto"/>
        </w:rPr>
        <w:t>интересованным лицам должны быть обеспечены равные возможности для выражения своего мнения.</w:t>
      </w:r>
    </w:p>
    <w:p w:rsidR="000A295D" w:rsidRPr="0085050A" w:rsidRDefault="000A295D" w:rsidP="006126B8">
      <w:pPr>
        <w:pStyle w:val="Web1"/>
        <w:spacing w:before="0" w:after="0"/>
        <w:ind w:left="0" w:right="0" w:firstLine="426"/>
        <w:rPr>
          <w:rFonts w:ascii="Times New Roman" w:hAnsi="Times New Roman"/>
          <w:color w:val="auto"/>
        </w:rPr>
      </w:pPr>
      <w:r w:rsidRPr="0085050A">
        <w:rPr>
          <w:rFonts w:ascii="Times New Roman" w:hAnsi="Times New Roman"/>
          <w:color w:val="auto"/>
        </w:rPr>
        <w:t>6. Участники публичных слушаний вправе представлять свои предложения и замечания, к</w:t>
      </w:r>
      <w:r w:rsidRPr="0085050A">
        <w:rPr>
          <w:rFonts w:ascii="Times New Roman" w:hAnsi="Times New Roman"/>
          <w:color w:val="auto"/>
        </w:rPr>
        <w:t>а</w:t>
      </w:r>
      <w:r w:rsidRPr="0085050A">
        <w:rPr>
          <w:rFonts w:ascii="Times New Roman" w:hAnsi="Times New Roman"/>
          <w:color w:val="auto"/>
        </w:rPr>
        <w:t>сающиеся обсуждаемых вопросов, для включения в протокол публичных слушаний.</w:t>
      </w:r>
    </w:p>
    <w:p w:rsidR="000A295D" w:rsidRPr="0085050A" w:rsidRDefault="000A295D" w:rsidP="006126B8">
      <w:pPr>
        <w:pStyle w:val="Web1"/>
        <w:spacing w:before="0" w:after="0"/>
        <w:ind w:left="0" w:right="0" w:firstLine="426"/>
        <w:rPr>
          <w:rFonts w:ascii="Times New Roman" w:hAnsi="Times New Roman"/>
          <w:color w:val="auto"/>
          <w:highlight w:val="yellow"/>
        </w:rPr>
      </w:pPr>
      <w:r w:rsidRPr="0085050A">
        <w:rPr>
          <w:rFonts w:ascii="Times New Roman" w:hAnsi="Times New Roman"/>
          <w:color w:val="auto"/>
        </w:rPr>
        <w:t>7. Выявление мнений участников публичных слушаний не влечет обязанности органа, прин</w:t>
      </w:r>
      <w:r w:rsidRPr="0085050A">
        <w:rPr>
          <w:rFonts w:ascii="Times New Roman" w:hAnsi="Times New Roman"/>
          <w:color w:val="auto"/>
        </w:rPr>
        <w:t>и</w:t>
      </w:r>
      <w:r w:rsidRPr="0085050A">
        <w:rPr>
          <w:rFonts w:ascii="Times New Roman" w:hAnsi="Times New Roman"/>
          <w:color w:val="auto"/>
        </w:rPr>
        <w:t>мающего решение с учетом результатов публичных слушаний, принимать решение, отражающее мнение большинства участников публичных слушаний.</w:t>
      </w:r>
    </w:p>
    <w:p w:rsidR="004A6BC2" w:rsidRPr="0085050A" w:rsidRDefault="004A6BC2" w:rsidP="0048365F">
      <w:pPr>
        <w:pStyle w:val="ConsNormal"/>
        <w:widowControl/>
        <w:ind w:firstLine="540"/>
        <w:jc w:val="center"/>
        <w:rPr>
          <w:rFonts w:ascii="Times New Roman" w:hAnsi="Times New Roman" w:cs="Times New Roman"/>
          <w:b/>
          <w:highlight w:val="yellow"/>
        </w:rPr>
      </w:pPr>
    </w:p>
    <w:p w:rsidR="000A295D" w:rsidRPr="0085050A" w:rsidRDefault="000A295D" w:rsidP="006126B8">
      <w:pPr>
        <w:pStyle w:val="ConsNormal"/>
        <w:widowControl/>
        <w:ind w:firstLine="426"/>
        <w:rPr>
          <w:rFonts w:ascii="Times New Roman" w:hAnsi="Times New Roman" w:cs="Times New Roman"/>
          <w:b/>
        </w:rPr>
      </w:pPr>
      <w:r w:rsidRPr="0085050A">
        <w:rPr>
          <w:rFonts w:ascii="Times New Roman" w:hAnsi="Times New Roman" w:cs="Times New Roman"/>
          <w:b/>
        </w:rPr>
        <w:t>Статья</w:t>
      </w:r>
      <w:r w:rsidRPr="0085050A">
        <w:rPr>
          <w:rFonts w:ascii="Times New Roman" w:hAnsi="Times New Roman" w:cs="Times New Roman"/>
          <w:b/>
          <w:noProof/>
        </w:rPr>
        <w:t xml:space="preserve"> 2</w:t>
      </w:r>
      <w:r w:rsidR="0050394F" w:rsidRPr="0085050A">
        <w:rPr>
          <w:rFonts w:ascii="Times New Roman" w:hAnsi="Times New Roman" w:cs="Times New Roman"/>
          <w:b/>
          <w:noProof/>
        </w:rPr>
        <w:t>9</w:t>
      </w:r>
      <w:r w:rsidRPr="0085050A">
        <w:rPr>
          <w:rFonts w:ascii="Times New Roman" w:hAnsi="Times New Roman" w:cs="Times New Roman"/>
          <w:b/>
          <w:noProof/>
        </w:rPr>
        <w:t xml:space="preserve">. </w:t>
      </w:r>
      <w:r w:rsidRPr="0085050A">
        <w:rPr>
          <w:rFonts w:ascii="Times New Roman" w:hAnsi="Times New Roman" w:cs="Times New Roman"/>
          <w:b/>
        </w:rPr>
        <w:t>Назначение публичных слушаний</w:t>
      </w:r>
    </w:p>
    <w:p w:rsidR="000A295D" w:rsidRPr="0085050A" w:rsidRDefault="000A295D" w:rsidP="006126B8">
      <w:pPr>
        <w:pStyle w:val="Web1"/>
        <w:spacing w:before="0" w:after="0"/>
        <w:ind w:left="0" w:right="-82" w:firstLine="426"/>
        <w:rPr>
          <w:rFonts w:ascii="Times New Roman" w:hAnsi="Times New Roman"/>
          <w:color w:val="auto"/>
        </w:rPr>
      </w:pPr>
      <w:r w:rsidRPr="0085050A">
        <w:rPr>
          <w:rFonts w:ascii="Times New Roman" w:hAnsi="Times New Roman"/>
          <w:color w:val="auto"/>
        </w:rPr>
        <w:t>1. Порядок организации и проведения публичных слушаний определяется нормативным прав</w:t>
      </w:r>
      <w:r w:rsidRPr="0085050A">
        <w:rPr>
          <w:rFonts w:ascii="Times New Roman" w:hAnsi="Times New Roman"/>
          <w:color w:val="auto"/>
        </w:rPr>
        <w:t>о</w:t>
      </w:r>
      <w:r w:rsidRPr="0085050A">
        <w:rPr>
          <w:rFonts w:ascii="Times New Roman" w:hAnsi="Times New Roman"/>
          <w:color w:val="auto"/>
        </w:rPr>
        <w:t>вым актом, утвержденным в установленном законом порядке.</w:t>
      </w:r>
      <w:r w:rsidR="00C63712" w:rsidRPr="0085050A">
        <w:rPr>
          <w:rFonts w:ascii="Times New Roman" w:hAnsi="Times New Roman"/>
          <w:color w:val="auto"/>
        </w:rPr>
        <w:t xml:space="preserve"> </w:t>
      </w:r>
      <w:r w:rsidRPr="0085050A">
        <w:rPr>
          <w:rFonts w:ascii="Times New Roman" w:hAnsi="Times New Roman"/>
          <w:color w:val="auto"/>
        </w:rPr>
        <w:t xml:space="preserve">Решение о проведении публичных слушаний принимается </w:t>
      </w:r>
      <w:r w:rsidR="00E869D8" w:rsidRPr="0085050A">
        <w:rPr>
          <w:rFonts w:ascii="Times New Roman" w:hAnsi="Times New Roman"/>
          <w:color w:val="auto"/>
        </w:rPr>
        <w:t>Комиссией</w:t>
      </w:r>
      <w:r w:rsidRPr="0085050A">
        <w:rPr>
          <w:rFonts w:ascii="Times New Roman" w:hAnsi="Times New Roman"/>
          <w:color w:val="auto"/>
        </w:rPr>
        <w:t>.</w:t>
      </w:r>
    </w:p>
    <w:p w:rsidR="000A295D" w:rsidRPr="0085050A" w:rsidRDefault="000A295D" w:rsidP="006126B8">
      <w:pPr>
        <w:spacing w:line="240" w:lineRule="auto"/>
        <w:ind w:firstLine="426"/>
      </w:pPr>
      <w:r w:rsidRPr="0085050A">
        <w:t>2. Решение о проведении публичных слушаний должно содержать:</w:t>
      </w:r>
    </w:p>
    <w:p w:rsidR="000A295D" w:rsidRPr="0085050A" w:rsidRDefault="000A295D" w:rsidP="006126B8">
      <w:pPr>
        <w:numPr>
          <w:ilvl w:val="0"/>
          <w:numId w:val="32"/>
        </w:numPr>
        <w:tabs>
          <w:tab w:val="num" w:pos="567"/>
        </w:tabs>
        <w:spacing w:line="240" w:lineRule="auto"/>
        <w:ind w:left="0" w:firstLine="426"/>
      </w:pPr>
      <w:r w:rsidRPr="0085050A">
        <w:t>тему публичных слушаний;</w:t>
      </w:r>
    </w:p>
    <w:p w:rsidR="000A295D" w:rsidRPr="0085050A" w:rsidRDefault="000A295D" w:rsidP="006126B8">
      <w:pPr>
        <w:numPr>
          <w:ilvl w:val="0"/>
          <w:numId w:val="32"/>
        </w:numPr>
        <w:tabs>
          <w:tab w:val="num" w:pos="567"/>
        </w:tabs>
        <w:spacing w:line="240" w:lineRule="auto"/>
        <w:ind w:left="0" w:firstLine="426"/>
      </w:pPr>
      <w:r w:rsidRPr="0085050A">
        <w:t>срок проведения публичных слушаний;</w:t>
      </w:r>
    </w:p>
    <w:p w:rsidR="000A295D" w:rsidRPr="0085050A" w:rsidRDefault="000A295D" w:rsidP="006126B8">
      <w:pPr>
        <w:numPr>
          <w:ilvl w:val="0"/>
          <w:numId w:val="32"/>
        </w:numPr>
        <w:tabs>
          <w:tab w:val="num" w:pos="567"/>
        </w:tabs>
        <w:spacing w:line="240" w:lineRule="auto"/>
        <w:ind w:left="0" w:firstLine="426"/>
      </w:pPr>
      <w:r w:rsidRPr="0085050A">
        <w:t>дату (даты), время и место (места) проведения публичных слушаний;</w:t>
      </w:r>
    </w:p>
    <w:p w:rsidR="000A295D" w:rsidRPr="0085050A" w:rsidRDefault="000A295D" w:rsidP="006126B8">
      <w:pPr>
        <w:numPr>
          <w:ilvl w:val="0"/>
          <w:numId w:val="32"/>
        </w:numPr>
        <w:tabs>
          <w:tab w:val="num" w:pos="567"/>
        </w:tabs>
        <w:spacing w:line="240" w:lineRule="auto"/>
        <w:ind w:left="0" w:firstLine="426"/>
      </w:pPr>
      <w:r w:rsidRPr="0085050A">
        <w:t>место размещения документов, материалов, подлежащих расс</w:t>
      </w:r>
      <w:r w:rsidR="00D34F07" w:rsidRPr="0085050A">
        <w:t>мотрению на публичных сл</w:t>
      </w:r>
      <w:r w:rsidR="00D34F07" w:rsidRPr="0085050A">
        <w:t>у</w:t>
      </w:r>
      <w:r w:rsidR="00D34F07" w:rsidRPr="0085050A">
        <w:t>шаниях.</w:t>
      </w:r>
    </w:p>
    <w:p w:rsidR="002D7E86" w:rsidRPr="0085050A" w:rsidRDefault="002D7E86" w:rsidP="006126B8">
      <w:pPr>
        <w:pStyle w:val="ConsNormal"/>
        <w:widowControl/>
        <w:ind w:firstLine="426"/>
        <w:jc w:val="center"/>
        <w:rPr>
          <w:rFonts w:ascii="Times New Roman" w:hAnsi="Times New Roman" w:cs="Times New Roman"/>
          <w:b/>
          <w:highlight w:val="yellow"/>
        </w:rPr>
      </w:pPr>
    </w:p>
    <w:p w:rsidR="005F7C16" w:rsidRPr="0085050A" w:rsidRDefault="005F7C16" w:rsidP="006126B8">
      <w:pPr>
        <w:pStyle w:val="ConsNormal"/>
        <w:widowControl/>
        <w:ind w:firstLine="426"/>
        <w:rPr>
          <w:rFonts w:ascii="Times New Roman" w:hAnsi="Times New Roman" w:cs="Times New Roman"/>
          <w:b/>
        </w:rPr>
      </w:pPr>
    </w:p>
    <w:p w:rsidR="000A295D" w:rsidRPr="0085050A" w:rsidRDefault="000A295D" w:rsidP="006126B8">
      <w:pPr>
        <w:pStyle w:val="ConsNormal"/>
        <w:widowControl/>
        <w:ind w:firstLine="426"/>
        <w:rPr>
          <w:rFonts w:ascii="Times New Roman" w:hAnsi="Times New Roman" w:cs="Times New Roman"/>
          <w:b/>
        </w:rPr>
      </w:pPr>
      <w:r w:rsidRPr="0085050A">
        <w:rPr>
          <w:rFonts w:ascii="Times New Roman" w:hAnsi="Times New Roman" w:cs="Times New Roman"/>
          <w:b/>
        </w:rPr>
        <w:lastRenderedPageBreak/>
        <w:t>Статья</w:t>
      </w:r>
      <w:r w:rsidR="0050394F" w:rsidRPr="0085050A">
        <w:rPr>
          <w:rFonts w:ascii="Times New Roman" w:hAnsi="Times New Roman" w:cs="Times New Roman"/>
          <w:b/>
          <w:noProof/>
        </w:rPr>
        <w:t xml:space="preserve"> 30</w:t>
      </w:r>
      <w:r w:rsidRPr="0085050A">
        <w:rPr>
          <w:rFonts w:ascii="Times New Roman" w:hAnsi="Times New Roman" w:cs="Times New Roman"/>
          <w:b/>
          <w:noProof/>
        </w:rPr>
        <w:t xml:space="preserve">. </w:t>
      </w:r>
      <w:r w:rsidRPr="0085050A">
        <w:rPr>
          <w:rFonts w:ascii="Times New Roman" w:hAnsi="Times New Roman" w:cs="Times New Roman"/>
          <w:b/>
        </w:rPr>
        <w:t>Организация подготовки к публичным слушаниям</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2. Комиссия с момента принятия решения о проведении слушаний:</w:t>
      </w:r>
    </w:p>
    <w:p w:rsidR="000A295D" w:rsidRPr="0085050A" w:rsidRDefault="000A295D" w:rsidP="006126B8">
      <w:pPr>
        <w:pStyle w:val="ConsNormal"/>
        <w:widowControl/>
        <w:numPr>
          <w:ilvl w:val="0"/>
          <w:numId w:val="33"/>
        </w:numPr>
        <w:tabs>
          <w:tab w:val="clear" w:pos="720"/>
          <w:tab w:val="num" w:pos="567"/>
        </w:tabs>
        <w:ind w:left="0" w:firstLine="426"/>
        <w:jc w:val="both"/>
        <w:rPr>
          <w:rFonts w:ascii="Times New Roman" w:hAnsi="Times New Roman" w:cs="Times New Roman"/>
        </w:rPr>
      </w:pPr>
      <w:r w:rsidRPr="0085050A">
        <w:rPr>
          <w:rFonts w:ascii="Times New Roman" w:hAnsi="Times New Roman" w:cs="Times New Roman"/>
        </w:rPr>
        <w:t>организует выставки, экспозиции демонстрационных материалов, выступления представит</w:t>
      </w:r>
      <w:r w:rsidRPr="0085050A">
        <w:rPr>
          <w:rFonts w:ascii="Times New Roman" w:hAnsi="Times New Roman" w:cs="Times New Roman"/>
        </w:rPr>
        <w:t>е</w:t>
      </w:r>
      <w:r w:rsidRPr="0085050A">
        <w:rPr>
          <w:rFonts w:ascii="Times New Roman" w:hAnsi="Times New Roman" w:cs="Times New Roman"/>
        </w:rPr>
        <w:t>лей органов местного самоуправления, разработчиков проектов документов на публичных слуш</w:t>
      </w:r>
      <w:r w:rsidRPr="0085050A">
        <w:rPr>
          <w:rFonts w:ascii="Times New Roman" w:hAnsi="Times New Roman" w:cs="Times New Roman"/>
        </w:rPr>
        <w:t>а</w:t>
      </w:r>
      <w:r w:rsidRPr="0085050A">
        <w:rPr>
          <w:rFonts w:ascii="Times New Roman" w:hAnsi="Times New Roman" w:cs="Times New Roman"/>
        </w:rPr>
        <w:t>ниях, в печатных средствах массовой информации, (при необходимости по радио, телевиде</w:t>
      </w:r>
      <w:r w:rsidR="000B07FE" w:rsidRPr="0085050A">
        <w:rPr>
          <w:rFonts w:ascii="Times New Roman" w:hAnsi="Times New Roman" w:cs="Times New Roman"/>
        </w:rPr>
        <w:t>нию и в сети «Интернет»</w:t>
      </w:r>
      <w:r w:rsidRPr="0085050A">
        <w:rPr>
          <w:rFonts w:ascii="Times New Roman" w:hAnsi="Times New Roman" w:cs="Times New Roman"/>
        </w:rPr>
        <w:t>);</w:t>
      </w:r>
    </w:p>
    <w:p w:rsidR="000A295D" w:rsidRPr="0085050A" w:rsidRDefault="000A295D" w:rsidP="006126B8">
      <w:pPr>
        <w:pStyle w:val="ConsNormal"/>
        <w:widowControl/>
        <w:numPr>
          <w:ilvl w:val="0"/>
          <w:numId w:val="33"/>
        </w:numPr>
        <w:tabs>
          <w:tab w:val="clear" w:pos="720"/>
          <w:tab w:val="num" w:pos="567"/>
        </w:tabs>
        <w:ind w:left="0" w:firstLine="426"/>
        <w:jc w:val="both"/>
        <w:rPr>
          <w:rFonts w:ascii="Times New Roman" w:hAnsi="Times New Roman" w:cs="Times New Roman"/>
        </w:rPr>
      </w:pPr>
      <w:r w:rsidRPr="0085050A">
        <w:rPr>
          <w:rFonts w:ascii="Times New Roman" w:hAnsi="Times New Roman" w:cs="Times New Roman"/>
        </w:rPr>
        <w:t>оформляет протокол публичных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3. На выставках, экспозициях демонстрационных материалов должны быть представлены:</w:t>
      </w:r>
    </w:p>
    <w:p w:rsidR="000A295D" w:rsidRPr="0085050A" w:rsidRDefault="000A295D" w:rsidP="006126B8">
      <w:pPr>
        <w:pStyle w:val="ConsNormal"/>
        <w:widowControl/>
        <w:numPr>
          <w:ilvl w:val="0"/>
          <w:numId w:val="34"/>
        </w:numPr>
        <w:tabs>
          <w:tab w:val="num" w:pos="567"/>
        </w:tabs>
        <w:ind w:left="0" w:firstLine="426"/>
        <w:jc w:val="both"/>
        <w:rPr>
          <w:rFonts w:ascii="Times New Roman" w:hAnsi="Times New Roman" w:cs="Times New Roman"/>
        </w:rPr>
      </w:pPr>
      <w:r w:rsidRPr="0085050A">
        <w:rPr>
          <w:rFonts w:ascii="Times New Roman" w:hAnsi="Times New Roman" w:cs="Times New Roman"/>
        </w:rPr>
        <w:t>обсуждаемая градостроительная документация;</w:t>
      </w:r>
    </w:p>
    <w:p w:rsidR="000A295D" w:rsidRPr="0085050A" w:rsidRDefault="000A295D" w:rsidP="006126B8">
      <w:pPr>
        <w:pStyle w:val="ConsNormal"/>
        <w:widowControl/>
        <w:numPr>
          <w:ilvl w:val="0"/>
          <w:numId w:val="34"/>
        </w:numPr>
        <w:tabs>
          <w:tab w:val="num" w:pos="567"/>
        </w:tabs>
        <w:ind w:left="0" w:firstLine="426"/>
        <w:jc w:val="both"/>
        <w:rPr>
          <w:rFonts w:ascii="Times New Roman" w:hAnsi="Times New Roman" w:cs="Times New Roman"/>
        </w:rPr>
      </w:pPr>
      <w:r w:rsidRPr="0085050A">
        <w:rPr>
          <w:rFonts w:ascii="Times New Roman" w:hAnsi="Times New Roman" w:cs="Times New Roman"/>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85050A" w:rsidRDefault="000A295D" w:rsidP="006126B8">
      <w:pPr>
        <w:pStyle w:val="Web1"/>
        <w:spacing w:before="0" w:after="0"/>
        <w:ind w:left="0" w:right="0" w:firstLine="426"/>
        <w:rPr>
          <w:rFonts w:ascii="Times New Roman" w:hAnsi="Times New Roman"/>
          <w:color w:val="auto"/>
        </w:rPr>
      </w:pPr>
      <w:r w:rsidRPr="0085050A">
        <w:rPr>
          <w:rFonts w:ascii="Times New Roman" w:hAnsi="Times New Roman"/>
          <w:color w:val="auto"/>
        </w:rPr>
        <w:t>4. Все материалы к публичным слушаниям должны быть подготовлены и представлены ин</w:t>
      </w:r>
      <w:r w:rsidRPr="0085050A">
        <w:rPr>
          <w:rFonts w:ascii="Times New Roman" w:hAnsi="Times New Roman"/>
          <w:color w:val="auto"/>
        </w:rPr>
        <w:t>и</w:t>
      </w:r>
      <w:r w:rsidRPr="0085050A">
        <w:rPr>
          <w:rFonts w:ascii="Times New Roman" w:hAnsi="Times New Roman"/>
          <w:color w:val="auto"/>
        </w:rPr>
        <w:t>циатором публичных слушаний.</w:t>
      </w:r>
    </w:p>
    <w:p w:rsidR="009E13F8" w:rsidRPr="0085050A" w:rsidRDefault="009E13F8" w:rsidP="006126B8">
      <w:pPr>
        <w:pStyle w:val="ConsNormal"/>
        <w:widowControl/>
        <w:ind w:firstLine="426"/>
        <w:jc w:val="center"/>
        <w:rPr>
          <w:rFonts w:ascii="Times New Roman" w:hAnsi="Times New Roman" w:cs="Times New Roman"/>
          <w:b/>
          <w:highlight w:val="yellow"/>
        </w:rPr>
      </w:pPr>
    </w:p>
    <w:p w:rsidR="000A295D" w:rsidRPr="0085050A" w:rsidRDefault="000A295D" w:rsidP="006126B8">
      <w:pPr>
        <w:pStyle w:val="ConsNormal"/>
        <w:widowControl/>
        <w:ind w:firstLine="426"/>
        <w:jc w:val="both"/>
        <w:rPr>
          <w:rFonts w:ascii="Times New Roman" w:hAnsi="Times New Roman" w:cs="Times New Roman"/>
          <w:b/>
        </w:rPr>
      </w:pPr>
      <w:r w:rsidRPr="0085050A">
        <w:rPr>
          <w:rFonts w:ascii="Times New Roman" w:hAnsi="Times New Roman" w:cs="Times New Roman"/>
          <w:b/>
        </w:rPr>
        <w:t>Статья</w:t>
      </w:r>
      <w:r w:rsidRPr="0085050A">
        <w:rPr>
          <w:rFonts w:ascii="Times New Roman" w:hAnsi="Times New Roman" w:cs="Times New Roman"/>
          <w:b/>
          <w:noProof/>
        </w:rPr>
        <w:t xml:space="preserve"> </w:t>
      </w:r>
      <w:r w:rsidR="0050394F" w:rsidRPr="0085050A">
        <w:rPr>
          <w:rFonts w:ascii="Times New Roman" w:hAnsi="Times New Roman" w:cs="Times New Roman"/>
          <w:b/>
          <w:noProof/>
        </w:rPr>
        <w:t>31</w:t>
      </w:r>
      <w:r w:rsidRPr="0085050A">
        <w:rPr>
          <w:rFonts w:ascii="Times New Roman" w:hAnsi="Times New Roman" w:cs="Times New Roman"/>
          <w:b/>
          <w:noProof/>
        </w:rPr>
        <w:t xml:space="preserve">. </w:t>
      </w:r>
      <w:r w:rsidRPr="0085050A">
        <w:rPr>
          <w:rFonts w:ascii="Times New Roman" w:hAnsi="Times New Roman" w:cs="Times New Roman"/>
          <w:b/>
        </w:rPr>
        <w:t>Информирование о проведении публичных слушаний по вопросам</w:t>
      </w:r>
      <w:r w:rsidR="0050394F" w:rsidRPr="0085050A">
        <w:rPr>
          <w:rFonts w:ascii="Times New Roman" w:hAnsi="Times New Roman" w:cs="Times New Roman"/>
          <w:b/>
        </w:rPr>
        <w:t xml:space="preserve"> </w:t>
      </w:r>
      <w:r w:rsidRPr="0085050A">
        <w:rPr>
          <w:rFonts w:ascii="Times New Roman" w:hAnsi="Times New Roman" w:cs="Times New Roman"/>
          <w:b/>
        </w:rPr>
        <w:t>земл</w:t>
      </w:r>
      <w:r w:rsidRPr="0085050A">
        <w:rPr>
          <w:rFonts w:ascii="Times New Roman" w:hAnsi="Times New Roman" w:cs="Times New Roman"/>
          <w:b/>
        </w:rPr>
        <w:t>е</w:t>
      </w:r>
      <w:r w:rsidRPr="0085050A">
        <w:rPr>
          <w:rFonts w:ascii="Times New Roman" w:hAnsi="Times New Roman" w:cs="Times New Roman"/>
          <w:b/>
        </w:rPr>
        <w:t>пользования и застройки</w:t>
      </w:r>
    </w:p>
    <w:p w:rsidR="000A295D" w:rsidRPr="0085050A" w:rsidRDefault="000A295D" w:rsidP="006126B8">
      <w:pPr>
        <w:pStyle w:val="Web1"/>
        <w:spacing w:before="0" w:after="0"/>
        <w:ind w:left="0" w:right="-82" w:firstLine="426"/>
        <w:rPr>
          <w:rFonts w:ascii="Times New Roman" w:hAnsi="Times New Roman"/>
          <w:color w:val="auto"/>
        </w:rPr>
      </w:pPr>
      <w:r w:rsidRPr="0085050A">
        <w:rPr>
          <w:rFonts w:ascii="Times New Roman" w:hAnsi="Times New Roman"/>
          <w:color w:val="auto"/>
        </w:rPr>
        <w:t>1. Решение о проведении публичных слушаний подлежит опубликованию в порядке, устано</w:t>
      </w:r>
      <w:r w:rsidRPr="0085050A">
        <w:rPr>
          <w:rFonts w:ascii="Times New Roman" w:hAnsi="Times New Roman"/>
          <w:color w:val="auto"/>
        </w:rPr>
        <w:t>в</w:t>
      </w:r>
      <w:r w:rsidRPr="0085050A">
        <w:rPr>
          <w:rFonts w:ascii="Times New Roman" w:hAnsi="Times New Roman"/>
          <w:color w:val="auto"/>
        </w:rPr>
        <w:t>ленном для официального опубликования муниципальных правовых актов, иной официальной и</w:t>
      </w:r>
      <w:r w:rsidRPr="0085050A">
        <w:rPr>
          <w:rFonts w:ascii="Times New Roman" w:hAnsi="Times New Roman"/>
          <w:color w:val="auto"/>
        </w:rPr>
        <w:t>н</w:t>
      </w:r>
      <w:r w:rsidRPr="0085050A">
        <w:rPr>
          <w:rFonts w:ascii="Times New Roman" w:hAnsi="Times New Roman"/>
          <w:color w:val="auto"/>
        </w:rPr>
        <w:t xml:space="preserve">формации, и размещается на официальном сайте </w:t>
      </w:r>
      <w:r w:rsidR="000B17BB" w:rsidRPr="0085050A">
        <w:rPr>
          <w:rFonts w:ascii="Times New Roman" w:hAnsi="Times New Roman"/>
          <w:color w:val="auto"/>
        </w:rPr>
        <w:t xml:space="preserve">Администрации сельского поселения </w:t>
      </w:r>
      <w:r w:rsidRPr="0085050A">
        <w:rPr>
          <w:rFonts w:ascii="Times New Roman" w:hAnsi="Times New Roman"/>
          <w:color w:val="auto"/>
        </w:rPr>
        <w:t>в сети «И</w:t>
      </w:r>
      <w:r w:rsidRPr="0085050A">
        <w:rPr>
          <w:rFonts w:ascii="Times New Roman" w:hAnsi="Times New Roman"/>
          <w:color w:val="auto"/>
        </w:rPr>
        <w:t>н</w:t>
      </w:r>
      <w:r w:rsidRPr="0085050A">
        <w:rPr>
          <w:rFonts w:ascii="Times New Roman" w:hAnsi="Times New Roman"/>
          <w:color w:val="auto"/>
        </w:rPr>
        <w:t>тернет».</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2. Исчисление сроков проведения публичных слушаний начинается со дня официального опубликования решения о назначении публичных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w:t>
      </w:r>
      <w:r w:rsidRPr="0085050A">
        <w:rPr>
          <w:rFonts w:ascii="Times New Roman" w:hAnsi="Times New Roman" w:cs="Times New Roman"/>
        </w:rPr>
        <w:t>у</w:t>
      </w:r>
      <w:r w:rsidRPr="0085050A">
        <w:rPr>
          <w:rFonts w:ascii="Times New Roman" w:hAnsi="Times New Roman" w:cs="Times New Roman"/>
        </w:rPr>
        <w:t>ждаемыми материалами.</w:t>
      </w:r>
    </w:p>
    <w:p w:rsidR="000A295D" w:rsidRPr="0085050A" w:rsidRDefault="000A295D" w:rsidP="006126B8">
      <w:pPr>
        <w:spacing w:line="240" w:lineRule="auto"/>
        <w:ind w:firstLine="426"/>
      </w:pPr>
      <w:r w:rsidRPr="0085050A">
        <w:t>4. Перед началом обсуждений участники публичных слушаний должны быть проинформир</w:t>
      </w:r>
      <w:r w:rsidRPr="0085050A">
        <w:t>о</w:t>
      </w:r>
      <w:r w:rsidRPr="0085050A">
        <w:t>ваны:</w:t>
      </w:r>
    </w:p>
    <w:p w:rsidR="000A295D" w:rsidRPr="0085050A" w:rsidRDefault="000A295D" w:rsidP="006126B8">
      <w:pPr>
        <w:numPr>
          <w:ilvl w:val="0"/>
          <w:numId w:val="35"/>
        </w:numPr>
        <w:tabs>
          <w:tab w:val="num" w:pos="720"/>
        </w:tabs>
        <w:spacing w:line="240" w:lineRule="auto"/>
        <w:ind w:left="0" w:firstLine="426"/>
      </w:pPr>
      <w:r w:rsidRPr="0085050A">
        <w:t>о продолжительности обсуждения;</w:t>
      </w:r>
    </w:p>
    <w:p w:rsidR="000A295D" w:rsidRPr="0085050A" w:rsidRDefault="000A295D" w:rsidP="006126B8">
      <w:pPr>
        <w:numPr>
          <w:ilvl w:val="0"/>
          <w:numId w:val="35"/>
        </w:numPr>
        <w:tabs>
          <w:tab w:val="num" w:pos="720"/>
        </w:tabs>
        <w:spacing w:line="240" w:lineRule="auto"/>
        <w:ind w:left="0" w:firstLine="426"/>
      </w:pPr>
      <w:r w:rsidRPr="0085050A">
        <w:t>о регламенте проведения публичных слушаний (включая вопросы предельной продолж</w:t>
      </w:r>
      <w:r w:rsidRPr="0085050A">
        <w:t>и</w:t>
      </w:r>
      <w:r w:rsidRPr="0085050A">
        <w:t>тельности выступления участников публичных слушаний);</w:t>
      </w:r>
    </w:p>
    <w:p w:rsidR="000A295D" w:rsidRPr="0085050A" w:rsidRDefault="000A295D" w:rsidP="006126B8">
      <w:pPr>
        <w:pStyle w:val="ConsNormal"/>
        <w:widowControl/>
        <w:numPr>
          <w:ilvl w:val="0"/>
          <w:numId w:val="35"/>
        </w:numPr>
        <w:tabs>
          <w:tab w:val="num" w:pos="720"/>
        </w:tabs>
        <w:ind w:left="0" w:firstLine="426"/>
        <w:jc w:val="both"/>
        <w:rPr>
          <w:rFonts w:ascii="Times New Roman" w:hAnsi="Times New Roman" w:cs="Times New Roman"/>
        </w:rPr>
      </w:pPr>
      <w:r w:rsidRPr="0085050A">
        <w:rPr>
          <w:rFonts w:ascii="Times New Roman" w:hAnsi="Times New Roman" w:cs="Times New Roman"/>
        </w:rPr>
        <w:t>о предмете публичных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5. Способы информирования при осуществлении градостроительной деятельности определ</w:t>
      </w:r>
      <w:r w:rsidRPr="0085050A">
        <w:rPr>
          <w:rFonts w:ascii="Times New Roman" w:hAnsi="Times New Roman" w:cs="Times New Roman"/>
        </w:rPr>
        <w:t>я</w:t>
      </w:r>
      <w:r w:rsidRPr="0085050A">
        <w:rPr>
          <w:rFonts w:ascii="Times New Roman" w:hAnsi="Times New Roman" w:cs="Times New Roman"/>
        </w:rPr>
        <w:t>ются Комиссией в зависимости от темы слушаний и круга заинтересованных лиц (участников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w:t>
      </w:r>
      <w:r w:rsidRPr="0085050A">
        <w:rPr>
          <w:rFonts w:ascii="Times New Roman" w:hAnsi="Times New Roman" w:cs="Times New Roman"/>
        </w:rPr>
        <w:t>т</w:t>
      </w:r>
      <w:r w:rsidRPr="0085050A">
        <w:rPr>
          <w:rFonts w:ascii="Times New Roman" w:hAnsi="Times New Roman" w:cs="Times New Roman"/>
        </w:rPr>
        <w:t xml:space="preserve">ных средств массовой информации и на официальном сайте </w:t>
      </w:r>
      <w:r w:rsidR="00693968" w:rsidRPr="0085050A">
        <w:rPr>
          <w:rFonts w:ascii="Times New Roman" w:hAnsi="Times New Roman"/>
        </w:rPr>
        <w:t xml:space="preserve">Администрации сельского поселения </w:t>
      </w:r>
      <w:r w:rsidRPr="0085050A">
        <w:rPr>
          <w:rFonts w:ascii="Times New Roman" w:hAnsi="Times New Roman" w:cs="Times New Roman"/>
        </w:rPr>
        <w:t>в сети «Интер</w:t>
      </w:r>
      <w:r w:rsidR="001F2C53" w:rsidRPr="0085050A">
        <w:rPr>
          <w:rFonts w:ascii="Times New Roman" w:hAnsi="Times New Roman" w:cs="Times New Roman"/>
        </w:rPr>
        <w:t>нет</w:t>
      </w:r>
      <w:r w:rsidR="00745D7B" w:rsidRPr="0085050A">
        <w:rPr>
          <w:rFonts w:ascii="Times New Roman" w:hAnsi="Times New Roman" w:cs="Times New Roman"/>
        </w:rPr>
        <w:t>»</w:t>
      </w:r>
      <w:r w:rsidRPr="0085050A">
        <w:rPr>
          <w:rFonts w:ascii="Times New Roman" w:hAnsi="Times New Roman" w:cs="Times New Roman"/>
        </w:rPr>
        <w:t>.</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7. В случае</w:t>
      </w:r>
      <w:r w:rsidR="00686660" w:rsidRPr="0085050A">
        <w:rPr>
          <w:rFonts w:ascii="Times New Roman" w:hAnsi="Times New Roman" w:cs="Times New Roman"/>
        </w:rPr>
        <w:t>,</w:t>
      </w:r>
      <w:r w:rsidRPr="0085050A">
        <w:rPr>
          <w:rFonts w:ascii="Times New Roman" w:hAnsi="Times New Roman" w:cs="Times New Roman"/>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w:t>
      </w:r>
      <w:r w:rsidRPr="0085050A">
        <w:rPr>
          <w:rFonts w:ascii="Times New Roman" w:hAnsi="Times New Roman" w:cs="Times New Roman"/>
        </w:rPr>
        <w:t>а</w:t>
      </w:r>
      <w:r w:rsidRPr="0085050A">
        <w:rPr>
          <w:rFonts w:ascii="Times New Roman" w:hAnsi="Times New Roman" w:cs="Times New Roman"/>
        </w:rPr>
        <w:t>кого объекта, и в границах устанавливаемой для такого объекта зоны с особыми условиями и</w:t>
      </w:r>
      <w:r w:rsidRPr="0085050A">
        <w:rPr>
          <w:rFonts w:ascii="Times New Roman" w:hAnsi="Times New Roman" w:cs="Times New Roman"/>
        </w:rPr>
        <w:t>с</w:t>
      </w:r>
      <w:r w:rsidRPr="0085050A">
        <w:rPr>
          <w:rFonts w:ascii="Times New Roman" w:hAnsi="Times New Roman" w:cs="Times New Roman"/>
        </w:rPr>
        <w:t>пользования территорий.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При этом извещения о проведении публичных слушаний по проекту внесения изменений в Правила направляются Комиссией:</w:t>
      </w:r>
    </w:p>
    <w:p w:rsidR="000A295D" w:rsidRPr="0085050A" w:rsidRDefault="000A295D" w:rsidP="006126B8">
      <w:pPr>
        <w:pStyle w:val="ConsNormal"/>
        <w:widowControl/>
        <w:numPr>
          <w:ilvl w:val="0"/>
          <w:numId w:val="36"/>
        </w:numPr>
        <w:tabs>
          <w:tab w:val="num" w:pos="720"/>
        </w:tabs>
        <w:ind w:left="0" w:firstLine="426"/>
        <w:jc w:val="both"/>
        <w:rPr>
          <w:rFonts w:ascii="Times New Roman" w:hAnsi="Times New Roman" w:cs="Times New Roman"/>
        </w:rPr>
      </w:pPr>
      <w:r w:rsidRPr="0085050A">
        <w:rPr>
          <w:rFonts w:ascii="Times New Roman" w:hAnsi="Times New Roman" w:cs="Times New Roman"/>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w:t>
      </w:r>
      <w:r w:rsidRPr="0085050A">
        <w:rPr>
          <w:rFonts w:ascii="Times New Roman" w:hAnsi="Times New Roman" w:cs="Times New Roman"/>
        </w:rPr>
        <w:t>и</w:t>
      </w:r>
      <w:r w:rsidRPr="0085050A">
        <w:rPr>
          <w:rFonts w:ascii="Times New Roman" w:hAnsi="Times New Roman" w:cs="Times New Roman"/>
        </w:rPr>
        <w:t>тального строительства;</w:t>
      </w:r>
    </w:p>
    <w:p w:rsidR="000A295D" w:rsidRPr="0085050A" w:rsidRDefault="000A295D" w:rsidP="006126B8">
      <w:pPr>
        <w:pStyle w:val="ConsNormal"/>
        <w:widowControl/>
        <w:numPr>
          <w:ilvl w:val="0"/>
          <w:numId w:val="36"/>
        </w:numPr>
        <w:tabs>
          <w:tab w:val="num" w:pos="720"/>
        </w:tabs>
        <w:ind w:left="0" w:firstLine="426"/>
        <w:jc w:val="both"/>
        <w:rPr>
          <w:rFonts w:ascii="Times New Roman" w:hAnsi="Times New Roman" w:cs="Times New Roman"/>
        </w:rPr>
      </w:pPr>
      <w:r w:rsidRPr="0085050A">
        <w:rPr>
          <w:rFonts w:ascii="Times New Roman" w:hAnsi="Times New Roman" w:cs="Times New Roman"/>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85050A" w:rsidRDefault="000A295D" w:rsidP="006126B8">
      <w:pPr>
        <w:pStyle w:val="ConsNormal"/>
        <w:widowControl/>
        <w:numPr>
          <w:ilvl w:val="0"/>
          <w:numId w:val="36"/>
        </w:numPr>
        <w:tabs>
          <w:tab w:val="num" w:pos="720"/>
        </w:tabs>
        <w:ind w:left="0" w:firstLine="426"/>
        <w:jc w:val="both"/>
        <w:rPr>
          <w:rFonts w:ascii="Times New Roman" w:hAnsi="Times New Roman" w:cs="Times New Roman"/>
        </w:rPr>
      </w:pPr>
      <w:r w:rsidRPr="0085050A">
        <w:rPr>
          <w:rFonts w:ascii="Times New Roman" w:hAnsi="Times New Roman" w:cs="Times New Roman"/>
        </w:rPr>
        <w:t>правообладателям помещений в таком объекте;</w:t>
      </w:r>
    </w:p>
    <w:p w:rsidR="000A295D" w:rsidRPr="0085050A" w:rsidRDefault="000A295D" w:rsidP="006126B8">
      <w:pPr>
        <w:pStyle w:val="ConsNormal"/>
        <w:widowControl/>
        <w:numPr>
          <w:ilvl w:val="0"/>
          <w:numId w:val="36"/>
        </w:numPr>
        <w:tabs>
          <w:tab w:val="num" w:pos="720"/>
        </w:tabs>
        <w:ind w:left="0" w:firstLine="426"/>
        <w:jc w:val="both"/>
        <w:rPr>
          <w:rFonts w:ascii="Times New Roman" w:hAnsi="Times New Roman" w:cs="Times New Roman"/>
        </w:rPr>
      </w:pPr>
      <w:r w:rsidRPr="0085050A">
        <w:rPr>
          <w:rFonts w:ascii="Times New Roman" w:hAnsi="Times New Roman" w:cs="Times New Roman"/>
        </w:rPr>
        <w:lastRenderedPageBreak/>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Указанные извещения направляются в срок не позднее</w:t>
      </w:r>
      <w:r w:rsidR="006748D6" w:rsidRPr="0085050A">
        <w:rPr>
          <w:rFonts w:ascii="Times New Roman" w:hAnsi="Times New Roman" w:cs="Times New Roman"/>
        </w:rPr>
        <w:t>,</w:t>
      </w:r>
      <w:r w:rsidRPr="0085050A">
        <w:rPr>
          <w:rFonts w:ascii="Times New Roman" w:hAnsi="Times New Roman" w:cs="Times New Roman"/>
        </w:rPr>
        <w:t xml:space="preserve"> чем через пятнадцать дней со дня пр</w:t>
      </w:r>
      <w:r w:rsidRPr="0085050A">
        <w:rPr>
          <w:rFonts w:ascii="Times New Roman" w:hAnsi="Times New Roman" w:cs="Times New Roman"/>
        </w:rPr>
        <w:t>и</w:t>
      </w:r>
      <w:r w:rsidRPr="0085050A">
        <w:rPr>
          <w:rFonts w:ascii="Times New Roman" w:hAnsi="Times New Roman" w:cs="Times New Roman"/>
        </w:rPr>
        <w:t xml:space="preserve">нятия </w:t>
      </w:r>
      <w:r w:rsidR="00745D7B" w:rsidRPr="0085050A">
        <w:rPr>
          <w:rFonts w:ascii="Times New Roman" w:hAnsi="Times New Roman" w:cs="Times New Roman"/>
        </w:rPr>
        <w:t>Комиссией</w:t>
      </w:r>
      <w:r w:rsidRPr="0085050A">
        <w:rPr>
          <w:rFonts w:ascii="Times New Roman" w:hAnsi="Times New Roman" w:cs="Times New Roman"/>
        </w:rPr>
        <w:t xml:space="preserve"> решения о проведении публичных слушаний по предложениям о внесении изм</w:t>
      </w:r>
      <w:r w:rsidRPr="0085050A">
        <w:rPr>
          <w:rFonts w:ascii="Times New Roman" w:hAnsi="Times New Roman" w:cs="Times New Roman"/>
        </w:rPr>
        <w:t>е</w:t>
      </w:r>
      <w:r w:rsidRPr="0085050A">
        <w:rPr>
          <w:rFonts w:ascii="Times New Roman" w:hAnsi="Times New Roman" w:cs="Times New Roman"/>
        </w:rPr>
        <w:t>нений в Правила.</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8. По вопросам предоставления разрешения на условно разрешенный вид использования з</w:t>
      </w:r>
      <w:r w:rsidRPr="0085050A">
        <w:rPr>
          <w:rFonts w:ascii="Times New Roman" w:hAnsi="Times New Roman" w:cs="Times New Roman"/>
        </w:rPr>
        <w:t>е</w:t>
      </w:r>
      <w:r w:rsidRPr="0085050A">
        <w:rPr>
          <w:rFonts w:ascii="Times New Roman" w:hAnsi="Times New Roman" w:cs="Times New Roman"/>
        </w:rPr>
        <w:t>мельных участков и объектов капитального строительства и по вопросам предоставления разр</w:t>
      </w:r>
      <w:r w:rsidRPr="0085050A">
        <w:rPr>
          <w:rFonts w:ascii="Times New Roman" w:hAnsi="Times New Roman" w:cs="Times New Roman"/>
        </w:rPr>
        <w:t>е</w:t>
      </w:r>
      <w:r w:rsidRPr="0085050A">
        <w:rPr>
          <w:rFonts w:ascii="Times New Roman" w:hAnsi="Times New Roman" w:cs="Times New Roman"/>
        </w:rPr>
        <w:t>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85050A" w:rsidRDefault="000A295D" w:rsidP="006126B8">
      <w:pPr>
        <w:pStyle w:val="ConsNormal"/>
        <w:widowControl/>
        <w:numPr>
          <w:ilvl w:val="0"/>
          <w:numId w:val="37"/>
        </w:numPr>
        <w:tabs>
          <w:tab w:val="num" w:pos="720"/>
        </w:tabs>
        <w:ind w:left="0" w:firstLine="426"/>
        <w:jc w:val="both"/>
        <w:rPr>
          <w:rFonts w:ascii="Times New Roman" w:hAnsi="Times New Roman" w:cs="Times New Roman"/>
        </w:rPr>
      </w:pPr>
      <w:r w:rsidRPr="0085050A">
        <w:rPr>
          <w:rFonts w:ascii="Times New Roman" w:hAnsi="Times New Roman" w:cs="Times New Roman"/>
        </w:rPr>
        <w:t>обеспечивает публикацию и размещение информационного сообщения о проведении пу</w:t>
      </w:r>
      <w:r w:rsidRPr="0085050A">
        <w:rPr>
          <w:rFonts w:ascii="Times New Roman" w:hAnsi="Times New Roman" w:cs="Times New Roman"/>
        </w:rPr>
        <w:t>б</w:t>
      </w:r>
      <w:r w:rsidRPr="0085050A">
        <w:rPr>
          <w:rFonts w:ascii="Times New Roman" w:hAnsi="Times New Roman" w:cs="Times New Roman"/>
        </w:rPr>
        <w:t xml:space="preserve">личных слушаний в выпусках печатных средств массовой информации и на официальном сайте </w:t>
      </w:r>
      <w:r w:rsidR="00D446DB" w:rsidRPr="0085050A">
        <w:rPr>
          <w:rFonts w:ascii="Times New Roman" w:hAnsi="Times New Roman"/>
        </w:rPr>
        <w:t xml:space="preserve">Администрации сельского поселения </w:t>
      </w:r>
      <w:r w:rsidRPr="0085050A">
        <w:rPr>
          <w:rFonts w:ascii="Times New Roman" w:hAnsi="Times New Roman" w:cs="Times New Roman"/>
        </w:rPr>
        <w:t>в сети «Инт</w:t>
      </w:r>
      <w:r w:rsidR="00A30A5A" w:rsidRPr="0085050A">
        <w:rPr>
          <w:rFonts w:ascii="Times New Roman" w:hAnsi="Times New Roman" w:cs="Times New Roman"/>
        </w:rPr>
        <w:t>ернет»</w:t>
      </w:r>
      <w:r w:rsidRPr="0085050A">
        <w:rPr>
          <w:rFonts w:ascii="Times New Roman" w:hAnsi="Times New Roman" w:cs="Times New Roman"/>
        </w:rPr>
        <w:t>;</w:t>
      </w:r>
    </w:p>
    <w:p w:rsidR="000A295D" w:rsidRPr="0085050A" w:rsidRDefault="000A295D" w:rsidP="006126B8">
      <w:pPr>
        <w:pStyle w:val="ConsNormal"/>
        <w:widowControl/>
        <w:numPr>
          <w:ilvl w:val="0"/>
          <w:numId w:val="37"/>
        </w:numPr>
        <w:tabs>
          <w:tab w:val="num" w:pos="720"/>
        </w:tabs>
        <w:ind w:left="0" w:firstLine="426"/>
        <w:jc w:val="both"/>
        <w:rPr>
          <w:rFonts w:ascii="Times New Roman" w:hAnsi="Times New Roman" w:cs="Times New Roman"/>
        </w:rPr>
      </w:pPr>
      <w:r w:rsidRPr="0085050A">
        <w:rPr>
          <w:rFonts w:ascii="Times New Roman" w:hAnsi="Times New Roman" w:cs="Times New Roman"/>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w:t>
      </w:r>
      <w:r w:rsidRPr="0085050A">
        <w:rPr>
          <w:rFonts w:ascii="Times New Roman" w:hAnsi="Times New Roman" w:cs="Times New Roman"/>
        </w:rPr>
        <w:t>а</w:t>
      </w:r>
      <w:r w:rsidRPr="0085050A">
        <w:rPr>
          <w:rFonts w:ascii="Times New Roman" w:hAnsi="Times New Roman" w:cs="Times New Roman"/>
        </w:rPr>
        <w:t>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w:t>
      </w:r>
      <w:r w:rsidRPr="0085050A">
        <w:rPr>
          <w:rFonts w:ascii="Times New Roman" w:hAnsi="Times New Roman" w:cs="Times New Roman"/>
        </w:rPr>
        <w:t>е</w:t>
      </w:r>
      <w:r w:rsidRPr="0085050A">
        <w:rPr>
          <w:rFonts w:ascii="Times New Roman" w:hAnsi="Times New Roman" w:cs="Times New Roman"/>
        </w:rPr>
        <w:t>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Указанные сообщения направляются не позднее</w:t>
      </w:r>
      <w:r w:rsidR="00BC142C" w:rsidRPr="0085050A">
        <w:rPr>
          <w:rFonts w:ascii="Times New Roman" w:hAnsi="Times New Roman" w:cs="Times New Roman"/>
        </w:rPr>
        <w:t>,</w:t>
      </w:r>
      <w:r w:rsidRPr="0085050A">
        <w:rPr>
          <w:rFonts w:ascii="Times New Roman" w:hAnsi="Times New Roman" w:cs="Times New Roman"/>
        </w:rPr>
        <w:t xml:space="preserve"> чем через десять дней со дня поступления з</w:t>
      </w:r>
      <w:r w:rsidRPr="0085050A">
        <w:rPr>
          <w:rFonts w:ascii="Times New Roman" w:hAnsi="Times New Roman" w:cs="Times New Roman"/>
        </w:rPr>
        <w:t>а</w:t>
      </w:r>
      <w:r w:rsidRPr="0085050A">
        <w:rPr>
          <w:rFonts w:ascii="Times New Roman" w:hAnsi="Times New Roman" w:cs="Times New Roman"/>
        </w:rPr>
        <w:t>явления в Комиссию от заинтересованного лица о предоставлении разрешения на условно разр</w:t>
      </w:r>
      <w:r w:rsidRPr="0085050A">
        <w:rPr>
          <w:rFonts w:ascii="Times New Roman" w:hAnsi="Times New Roman" w:cs="Times New Roman"/>
        </w:rPr>
        <w:t>е</w:t>
      </w:r>
      <w:r w:rsidRPr="0085050A">
        <w:rPr>
          <w:rFonts w:ascii="Times New Roman" w:hAnsi="Times New Roman" w:cs="Times New Roman"/>
        </w:rPr>
        <w:t>шенный вид использования земельных участков и объектов капитального строительства и по в</w:t>
      </w:r>
      <w:r w:rsidRPr="0085050A">
        <w:rPr>
          <w:rFonts w:ascii="Times New Roman" w:hAnsi="Times New Roman" w:cs="Times New Roman"/>
        </w:rPr>
        <w:t>о</w:t>
      </w:r>
      <w:r w:rsidRPr="0085050A">
        <w:rPr>
          <w:rFonts w:ascii="Times New Roman" w:hAnsi="Times New Roman" w:cs="Times New Roman"/>
        </w:rPr>
        <w:t>просам предоставления разрешений на отклонение от предельных размеров разрешенного стро</w:t>
      </w:r>
      <w:r w:rsidRPr="0085050A">
        <w:rPr>
          <w:rFonts w:ascii="Times New Roman" w:hAnsi="Times New Roman" w:cs="Times New Roman"/>
        </w:rPr>
        <w:t>и</w:t>
      </w:r>
      <w:r w:rsidRPr="0085050A">
        <w:rPr>
          <w:rFonts w:ascii="Times New Roman" w:hAnsi="Times New Roman" w:cs="Times New Roman"/>
        </w:rPr>
        <w:t>тельства, реконструкции объектов капитального строительства.</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9. По проектам планировки территорий и проектам межевания территорий Комиссия:</w:t>
      </w:r>
    </w:p>
    <w:p w:rsidR="000A295D" w:rsidRPr="0085050A" w:rsidRDefault="000A295D" w:rsidP="006126B8">
      <w:pPr>
        <w:pStyle w:val="ConsNormal"/>
        <w:widowControl/>
        <w:numPr>
          <w:ilvl w:val="0"/>
          <w:numId w:val="38"/>
        </w:numPr>
        <w:tabs>
          <w:tab w:val="num" w:pos="720"/>
        </w:tabs>
        <w:ind w:left="0" w:firstLine="426"/>
        <w:jc w:val="both"/>
        <w:rPr>
          <w:rFonts w:ascii="Times New Roman" w:hAnsi="Times New Roman" w:cs="Times New Roman"/>
        </w:rPr>
      </w:pPr>
      <w:r w:rsidRPr="0085050A">
        <w:rPr>
          <w:rFonts w:ascii="Times New Roman" w:hAnsi="Times New Roman" w:cs="Times New Roman"/>
        </w:rPr>
        <w:t>осуществляет публикацию информационного сообщения о проведении публичных слуш</w:t>
      </w:r>
      <w:r w:rsidRPr="0085050A">
        <w:rPr>
          <w:rFonts w:ascii="Times New Roman" w:hAnsi="Times New Roman" w:cs="Times New Roman"/>
        </w:rPr>
        <w:t>а</w:t>
      </w:r>
      <w:r w:rsidRPr="0085050A">
        <w:rPr>
          <w:rFonts w:ascii="Times New Roman" w:hAnsi="Times New Roman" w:cs="Times New Roman"/>
        </w:rPr>
        <w:t>ний в выпусках печатных средств массовой информации, а также может разместить ее на офиц</w:t>
      </w:r>
      <w:r w:rsidRPr="0085050A">
        <w:rPr>
          <w:rFonts w:ascii="Times New Roman" w:hAnsi="Times New Roman" w:cs="Times New Roman"/>
        </w:rPr>
        <w:t>и</w:t>
      </w:r>
      <w:r w:rsidRPr="0085050A">
        <w:rPr>
          <w:rFonts w:ascii="Times New Roman" w:hAnsi="Times New Roman" w:cs="Times New Roman"/>
        </w:rPr>
        <w:t xml:space="preserve">альном сайте </w:t>
      </w:r>
      <w:r w:rsidR="00E812D2" w:rsidRPr="0085050A">
        <w:rPr>
          <w:rFonts w:ascii="Times New Roman" w:hAnsi="Times New Roman"/>
        </w:rPr>
        <w:t xml:space="preserve">Администрации сельского поселения </w:t>
      </w:r>
      <w:r w:rsidRPr="0085050A">
        <w:rPr>
          <w:rFonts w:ascii="Times New Roman" w:hAnsi="Times New Roman" w:cs="Times New Roman"/>
        </w:rPr>
        <w:t>в сети «Инт</w:t>
      </w:r>
      <w:r w:rsidR="00E812D2" w:rsidRPr="0085050A">
        <w:rPr>
          <w:rFonts w:ascii="Times New Roman" w:hAnsi="Times New Roman" w:cs="Times New Roman"/>
        </w:rPr>
        <w:t>ернет»</w:t>
      </w:r>
      <w:r w:rsidRPr="0085050A">
        <w:rPr>
          <w:rFonts w:ascii="Times New Roman" w:hAnsi="Times New Roman" w:cs="Times New Roman"/>
        </w:rPr>
        <w:t>;</w:t>
      </w:r>
    </w:p>
    <w:p w:rsidR="000A295D" w:rsidRPr="0085050A" w:rsidRDefault="000A295D" w:rsidP="006126B8">
      <w:pPr>
        <w:pStyle w:val="ConsNormal"/>
        <w:widowControl/>
        <w:numPr>
          <w:ilvl w:val="0"/>
          <w:numId w:val="38"/>
        </w:numPr>
        <w:tabs>
          <w:tab w:val="num" w:pos="720"/>
        </w:tabs>
        <w:ind w:left="0" w:firstLine="426"/>
        <w:jc w:val="both"/>
        <w:rPr>
          <w:rFonts w:ascii="Times New Roman" w:hAnsi="Times New Roman" w:cs="Times New Roman"/>
        </w:rPr>
      </w:pPr>
      <w:r w:rsidRPr="0085050A">
        <w:rPr>
          <w:rFonts w:ascii="Times New Roman" w:hAnsi="Times New Roman" w:cs="Times New Roman"/>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w:t>
      </w:r>
      <w:r w:rsidRPr="0085050A">
        <w:rPr>
          <w:rFonts w:ascii="Times New Roman" w:hAnsi="Times New Roman" w:cs="Times New Roman"/>
        </w:rPr>
        <w:t>е</w:t>
      </w:r>
      <w:r w:rsidRPr="0085050A">
        <w:rPr>
          <w:rFonts w:ascii="Times New Roman" w:hAnsi="Times New Roman" w:cs="Times New Roman"/>
        </w:rPr>
        <w:t>вания.</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10. Информационное сообщение о проведении публичных слушаний при осуществлении гр</w:t>
      </w:r>
      <w:r w:rsidRPr="0085050A">
        <w:rPr>
          <w:rFonts w:ascii="Times New Roman" w:hAnsi="Times New Roman" w:cs="Times New Roman"/>
        </w:rPr>
        <w:t>а</w:t>
      </w:r>
      <w:r w:rsidRPr="0085050A">
        <w:rPr>
          <w:rFonts w:ascii="Times New Roman" w:hAnsi="Times New Roman" w:cs="Times New Roman"/>
        </w:rPr>
        <w:t>достроительной деятельности должно содержать:</w:t>
      </w:r>
    </w:p>
    <w:p w:rsidR="000A295D" w:rsidRPr="0085050A"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85050A">
        <w:rPr>
          <w:rFonts w:ascii="Times New Roman" w:hAnsi="Times New Roman" w:cs="Times New Roman"/>
        </w:rPr>
        <w:t>наименование и местоположение объекта градостроительной деятельности (объекта недв</w:t>
      </w:r>
      <w:r w:rsidRPr="0085050A">
        <w:rPr>
          <w:rFonts w:ascii="Times New Roman" w:hAnsi="Times New Roman" w:cs="Times New Roman"/>
        </w:rPr>
        <w:t>и</w:t>
      </w:r>
      <w:r w:rsidRPr="0085050A">
        <w:rPr>
          <w:rFonts w:ascii="Times New Roman" w:hAnsi="Times New Roman" w:cs="Times New Roman"/>
        </w:rPr>
        <w:t>жимости), функциональное назначение указанного объекта в настоящее время;</w:t>
      </w:r>
    </w:p>
    <w:p w:rsidR="000A295D" w:rsidRPr="0085050A"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85050A">
        <w:rPr>
          <w:rFonts w:ascii="Times New Roman" w:hAnsi="Times New Roman" w:cs="Times New Roman"/>
        </w:rPr>
        <w:t>функциональное назначение объекта градостроительной деятельности (объекта недвижим</w:t>
      </w:r>
      <w:r w:rsidRPr="0085050A">
        <w:rPr>
          <w:rFonts w:ascii="Times New Roman" w:hAnsi="Times New Roman" w:cs="Times New Roman"/>
        </w:rPr>
        <w:t>о</w:t>
      </w:r>
      <w:r w:rsidRPr="0085050A">
        <w:rPr>
          <w:rFonts w:ascii="Times New Roman" w:hAnsi="Times New Roman" w:cs="Times New Roman"/>
        </w:rPr>
        <w:t>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w:t>
      </w:r>
      <w:r w:rsidRPr="0085050A">
        <w:rPr>
          <w:rFonts w:ascii="Times New Roman" w:hAnsi="Times New Roman" w:cs="Times New Roman"/>
        </w:rPr>
        <w:t>к</w:t>
      </w:r>
      <w:r w:rsidRPr="0085050A">
        <w:rPr>
          <w:rFonts w:ascii="Times New Roman" w:hAnsi="Times New Roman" w:cs="Times New Roman"/>
        </w:rPr>
        <w:t>тов недвижимости;</w:t>
      </w:r>
    </w:p>
    <w:p w:rsidR="000A295D" w:rsidRPr="0085050A"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85050A">
        <w:rPr>
          <w:rFonts w:ascii="Times New Roman" w:hAnsi="Times New Roman" w:cs="Times New Roman"/>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85050A"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85050A">
        <w:rPr>
          <w:rFonts w:ascii="Times New Roman" w:hAnsi="Times New Roman" w:cs="Times New Roman"/>
        </w:rPr>
        <w:t>наименование и адрес застройщика (заказчика), инвестора или его (их) представителя;</w:t>
      </w:r>
    </w:p>
    <w:p w:rsidR="000A295D" w:rsidRPr="0085050A"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85050A">
        <w:rPr>
          <w:rFonts w:ascii="Times New Roman" w:hAnsi="Times New Roman" w:cs="Times New Roman"/>
        </w:rPr>
        <w:t>наименование, адрес, телефон организаций, ответственных за разработку проектной док</w:t>
      </w:r>
      <w:r w:rsidRPr="0085050A">
        <w:rPr>
          <w:rFonts w:ascii="Times New Roman" w:hAnsi="Times New Roman" w:cs="Times New Roman"/>
        </w:rPr>
        <w:t>у</w:t>
      </w:r>
      <w:r w:rsidRPr="0085050A">
        <w:rPr>
          <w:rFonts w:ascii="Times New Roman" w:hAnsi="Times New Roman" w:cs="Times New Roman"/>
        </w:rPr>
        <w:t>ментации;</w:t>
      </w:r>
    </w:p>
    <w:p w:rsidR="000A295D" w:rsidRPr="0085050A"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85050A">
        <w:rPr>
          <w:rFonts w:ascii="Times New Roman" w:hAnsi="Times New Roman" w:cs="Times New Roman"/>
        </w:rPr>
        <w:t>информацию о месте и времени и условиях доступа к материалам обсуждаемой  градостро</w:t>
      </w:r>
      <w:r w:rsidRPr="0085050A">
        <w:rPr>
          <w:rFonts w:ascii="Times New Roman" w:hAnsi="Times New Roman" w:cs="Times New Roman"/>
        </w:rPr>
        <w:t>и</w:t>
      </w:r>
      <w:r w:rsidRPr="0085050A">
        <w:rPr>
          <w:rFonts w:ascii="Times New Roman" w:hAnsi="Times New Roman" w:cs="Times New Roman"/>
        </w:rPr>
        <w:t>тельной деятельности;</w:t>
      </w:r>
    </w:p>
    <w:p w:rsidR="000A295D" w:rsidRPr="0085050A"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85050A">
        <w:rPr>
          <w:rFonts w:ascii="Times New Roman" w:hAnsi="Times New Roman" w:cs="Times New Roman"/>
        </w:rPr>
        <w:t>срок подачи запросов и предложений.</w:t>
      </w:r>
    </w:p>
    <w:p w:rsidR="00957C53" w:rsidRPr="0085050A" w:rsidRDefault="00957C53" w:rsidP="006126B8">
      <w:pPr>
        <w:pStyle w:val="ConsNormal"/>
        <w:widowControl/>
        <w:ind w:firstLine="426"/>
        <w:jc w:val="center"/>
        <w:rPr>
          <w:rFonts w:ascii="Times New Roman" w:hAnsi="Times New Roman" w:cs="Times New Roman"/>
          <w:b/>
          <w:highlight w:val="yellow"/>
        </w:rPr>
      </w:pPr>
    </w:p>
    <w:p w:rsidR="000A295D" w:rsidRPr="0085050A" w:rsidRDefault="000A295D" w:rsidP="006126B8">
      <w:pPr>
        <w:pStyle w:val="ConsNormal"/>
        <w:widowControl/>
        <w:ind w:firstLine="426"/>
        <w:rPr>
          <w:rFonts w:ascii="Times New Roman" w:hAnsi="Times New Roman" w:cs="Times New Roman"/>
          <w:b/>
        </w:rPr>
      </w:pPr>
      <w:r w:rsidRPr="0085050A">
        <w:rPr>
          <w:rFonts w:ascii="Times New Roman" w:hAnsi="Times New Roman" w:cs="Times New Roman"/>
          <w:b/>
        </w:rPr>
        <w:t>Статья</w:t>
      </w:r>
      <w:r w:rsidRPr="0085050A">
        <w:rPr>
          <w:rFonts w:ascii="Times New Roman" w:hAnsi="Times New Roman" w:cs="Times New Roman"/>
          <w:b/>
          <w:noProof/>
        </w:rPr>
        <w:t xml:space="preserve"> 3</w:t>
      </w:r>
      <w:r w:rsidR="00242BB4" w:rsidRPr="0085050A">
        <w:rPr>
          <w:rFonts w:ascii="Times New Roman" w:hAnsi="Times New Roman" w:cs="Times New Roman"/>
          <w:b/>
          <w:noProof/>
        </w:rPr>
        <w:t>2</w:t>
      </w:r>
      <w:r w:rsidRPr="0085050A">
        <w:rPr>
          <w:rFonts w:ascii="Times New Roman" w:hAnsi="Times New Roman" w:cs="Times New Roman"/>
          <w:b/>
          <w:noProof/>
        </w:rPr>
        <w:t xml:space="preserve">. </w:t>
      </w:r>
      <w:r w:rsidRPr="0085050A">
        <w:rPr>
          <w:rFonts w:ascii="Times New Roman" w:hAnsi="Times New Roman" w:cs="Times New Roman"/>
          <w:b/>
        </w:rPr>
        <w:t>Процедура проведения и оформления результатов публичных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1. Проведение публичных слушаний при осуществлении градостроительной деятельности осуществляется в порядке</w:t>
      </w:r>
      <w:r w:rsidR="00116A34" w:rsidRPr="0085050A">
        <w:rPr>
          <w:rFonts w:ascii="Times New Roman" w:hAnsi="Times New Roman" w:cs="Times New Roman"/>
        </w:rPr>
        <w:t>,</w:t>
      </w:r>
      <w:r w:rsidRPr="0085050A">
        <w:rPr>
          <w:rFonts w:ascii="Times New Roman" w:hAnsi="Times New Roman" w:cs="Times New Roman"/>
        </w:rPr>
        <w:t xml:space="preserve"> установленном нормативным правовым актом, утвержденным уполн</w:t>
      </w:r>
      <w:r w:rsidRPr="0085050A">
        <w:rPr>
          <w:rFonts w:ascii="Times New Roman" w:hAnsi="Times New Roman" w:cs="Times New Roman"/>
        </w:rPr>
        <w:t>о</w:t>
      </w:r>
      <w:r w:rsidRPr="0085050A">
        <w:rPr>
          <w:rFonts w:ascii="Times New Roman" w:hAnsi="Times New Roman" w:cs="Times New Roman"/>
        </w:rPr>
        <w:t>моченным органом.</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2. В ходе проведения публичных слушаний ведется протокол. В протоколе фиксируются ус</w:t>
      </w:r>
      <w:r w:rsidRPr="0085050A">
        <w:rPr>
          <w:rFonts w:ascii="Times New Roman" w:hAnsi="Times New Roman" w:cs="Times New Roman"/>
        </w:rPr>
        <w:t>т</w:t>
      </w:r>
      <w:r w:rsidRPr="0085050A">
        <w:rPr>
          <w:rFonts w:ascii="Times New Roman" w:hAnsi="Times New Roman" w:cs="Times New Roman"/>
        </w:rPr>
        <w:t>ные и письменные замечания и предложения, относящиеся к предмету публичных слушаний, п</w:t>
      </w:r>
      <w:r w:rsidRPr="0085050A">
        <w:rPr>
          <w:rFonts w:ascii="Times New Roman" w:hAnsi="Times New Roman" w:cs="Times New Roman"/>
        </w:rPr>
        <w:t>о</w:t>
      </w:r>
      <w:r w:rsidRPr="0085050A">
        <w:rPr>
          <w:rFonts w:ascii="Times New Roman" w:hAnsi="Times New Roman" w:cs="Times New Roman"/>
        </w:rPr>
        <w:lastRenderedPageBreak/>
        <w:t>ступившие от участников публичных слушаний.</w:t>
      </w:r>
      <w:r w:rsidR="00AE5DB6" w:rsidRPr="0085050A">
        <w:rPr>
          <w:rFonts w:ascii="Times New Roman" w:hAnsi="Times New Roman" w:cs="Times New Roman"/>
        </w:rPr>
        <w:t xml:space="preserve"> </w:t>
      </w:r>
      <w:r w:rsidRPr="0085050A">
        <w:rPr>
          <w:rFonts w:ascii="Times New Roman" w:hAnsi="Times New Roman" w:cs="Times New Roman"/>
        </w:rPr>
        <w:t>Протокол публичных слушаний оформляется секретарем Комиссии.</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3. Срок подготовки протокола составляет не более семи дней со дня проведения публичных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w:t>
      </w:r>
      <w:r w:rsidRPr="0085050A">
        <w:rPr>
          <w:rFonts w:ascii="Times New Roman" w:hAnsi="Times New Roman" w:cs="Times New Roman"/>
        </w:rPr>
        <w:t>у</w:t>
      </w:r>
      <w:r w:rsidRPr="0085050A">
        <w:rPr>
          <w:rFonts w:ascii="Times New Roman" w:hAnsi="Times New Roman" w:cs="Times New Roman"/>
        </w:rPr>
        <w:t>шаний осуществляется Комиссией.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6. На основании протокола публичных слушаний Комиссия оформляет заключение о резул</w:t>
      </w:r>
      <w:r w:rsidRPr="0085050A">
        <w:rPr>
          <w:rFonts w:ascii="Times New Roman" w:hAnsi="Times New Roman" w:cs="Times New Roman"/>
        </w:rPr>
        <w:t>ь</w:t>
      </w:r>
      <w:r w:rsidRPr="0085050A">
        <w:rPr>
          <w:rFonts w:ascii="Times New Roman" w:hAnsi="Times New Roman" w:cs="Times New Roman"/>
        </w:rPr>
        <w:t>татах публичных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8. Каждый экземпляр заключения о результатах публичных слушаний прошивается, заверяе</w:t>
      </w:r>
      <w:r w:rsidRPr="0085050A">
        <w:rPr>
          <w:rFonts w:ascii="Times New Roman" w:hAnsi="Times New Roman" w:cs="Times New Roman"/>
        </w:rPr>
        <w:t>т</w:t>
      </w:r>
      <w:r w:rsidRPr="0085050A">
        <w:rPr>
          <w:rFonts w:ascii="Times New Roman" w:hAnsi="Times New Roman" w:cs="Times New Roman"/>
        </w:rPr>
        <w:t>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w:t>
      </w:r>
      <w:r w:rsidRPr="0085050A">
        <w:rPr>
          <w:rFonts w:ascii="Times New Roman" w:hAnsi="Times New Roman" w:cs="Times New Roman"/>
        </w:rPr>
        <w:t>п</w:t>
      </w:r>
      <w:r w:rsidRPr="0085050A">
        <w:rPr>
          <w:rFonts w:ascii="Times New Roman" w:hAnsi="Times New Roman" w:cs="Times New Roman"/>
        </w:rPr>
        <w:t>ределенные действующим законодательством.</w:t>
      </w:r>
    </w:p>
    <w:p w:rsidR="000A295D" w:rsidRPr="0085050A" w:rsidRDefault="000A295D" w:rsidP="006126B8">
      <w:pPr>
        <w:pStyle w:val="Web1"/>
        <w:spacing w:before="0" w:after="0"/>
        <w:ind w:left="0" w:right="0" w:firstLine="426"/>
        <w:rPr>
          <w:rFonts w:ascii="Times New Roman" w:hAnsi="Times New Roman"/>
          <w:color w:val="auto"/>
        </w:rPr>
      </w:pPr>
      <w:r w:rsidRPr="0085050A">
        <w:rPr>
          <w:rFonts w:ascii="Times New Roman" w:hAnsi="Times New Roman"/>
          <w:color w:val="auto"/>
        </w:rPr>
        <w:t>10. Заключение о результатах публичных слушаний подлежит опубликованию в порядке, у</w:t>
      </w:r>
      <w:r w:rsidRPr="0085050A">
        <w:rPr>
          <w:rFonts w:ascii="Times New Roman" w:hAnsi="Times New Roman"/>
          <w:color w:val="auto"/>
        </w:rPr>
        <w:t>с</w:t>
      </w:r>
      <w:r w:rsidRPr="0085050A">
        <w:rPr>
          <w:rFonts w:ascii="Times New Roman" w:hAnsi="Times New Roman"/>
          <w:color w:val="auto"/>
        </w:rPr>
        <w:t xml:space="preserve">тановленном для официального опубликования нормативных правовых актов, иной официальной информации, и размещается на официальном сайте </w:t>
      </w:r>
      <w:r w:rsidR="000E4A06" w:rsidRPr="0085050A">
        <w:rPr>
          <w:rFonts w:ascii="Times New Roman" w:hAnsi="Times New Roman"/>
          <w:color w:val="auto"/>
        </w:rPr>
        <w:t xml:space="preserve">Администрации сельского поселения </w:t>
      </w:r>
      <w:r w:rsidR="00006295" w:rsidRPr="0085050A">
        <w:rPr>
          <w:rFonts w:ascii="Times New Roman" w:hAnsi="Times New Roman"/>
          <w:color w:val="auto"/>
        </w:rPr>
        <w:t>в сети «Интернет»</w:t>
      </w:r>
      <w:r w:rsidRPr="0085050A">
        <w:rPr>
          <w:rFonts w:ascii="Times New Roman" w:hAnsi="Times New Roman"/>
          <w:color w:val="auto"/>
        </w:rPr>
        <w:t>.</w:t>
      </w:r>
    </w:p>
    <w:p w:rsidR="008A5400" w:rsidRPr="0085050A" w:rsidRDefault="008A5400" w:rsidP="006126B8">
      <w:pPr>
        <w:pStyle w:val="ConsNormal"/>
        <w:widowControl/>
        <w:ind w:firstLine="426"/>
        <w:jc w:val="center"/>
        <w:rPr>
          <w:rFonts w:ascii="Times New Roman" w:hAnsi="Times New Roman" w:cs="Times New Roman"/>
          <w:b/>
          <w:highlight w:val="yellow"/>
        </w:rPr>
      </w:pPr>
    </w:p>
    <w:p w:rsidR="000A295D" w:rsidRPr="0085050A" w:rsidRDefault="000A295D" w:rsidP="006126B8">
      <w:pPr>
        <w:pStyle w:val="ConsNormal"/>
        <w:widowControl/>
        <w:ind w:firstLine="426"/>
        <w:rPr>
          <w:rFonts w:ascii="Times New Roman" w:hAnsi="Times New Roman" w:cs="Times New Roman"/>
          <w:b/>
        </w:rPr>
      </w:pPr>
      <w:r w:rsidRPr="0085050A">
        <w:rPr>
          <w:rFonts w:ascii="Times New Roman" w:hAnsi="Times New Roman" w:cs="Times New Roman"/>
          <w:b/>
        </w:rPr>
        <w:t>Статья</w:t>
      </w:r>
      <w:r w:rsidRPr="0085050A">
        <w:rPr>
          <w:rFonts w:ascii="Times New Roman" w:hAnsi="Times New Roman" w:cs="Times New Roman"/>
          <w:b/>
          <w:noProof/>
        </w:rPr>
        <w:t xml:space="preserve"> 3</w:t>
      </w:r>
      <w:r w:rsidR="00242BB4" w:rsidRPr="0085050A">
        <w:rPr>
          <w:rFonts w:ascii="Times New Roman" w:hAnsi="Times New Roman" w:cs="Times New Roman"/>
          <w:b/>
          <w:noProof/>
        </w:rPr>
        <w:t>3</w:t>
      </w:r>
      <w:r w:rsidRPr="0085050A">
        <w:rPr>
          <w:rFonts w:ascii="Times New Roman" w:hAnsi="Times New Roman" w:cs="Times New Roman"/>
          <w:b/>
          <w:noProof/>
        </w:rPr>
        <w:t xml:space="preserve">. </w:t>
      </w:r>
      <w:r w:rsidRPr="0085050A">
        <w:rPr>
          <w:rFonts w:ascii="Times New Roman" w:hAnsi="Times New Roman" w:cs="Times New Roman"/>
          <w:b/>
        </w:rPr>
        <w:t>Сроки проведения публичных слушаний</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1. Публичные слушания по вопросам землепользования и застройки проводятся в сроки, опр</w:t>
      </w:r>
      <w:r w:rsidRPr="0085050A">
        <w:rPr>
          <w:rFonts w:ascii="Times New Roman" w:hAnsi="Times New Roman" w:cs="Times New Roman"/>
        </w:rPr>
        <w:t>е</w:t>
      </w:r>
      <w:r w:rsidRPr="0085050A">
        <w:rPr>
          <w:rFonts w:ascii="Times New Roman" w:hAnsi="Times New Roman" w:cs="Times New Roman"/>
        </w:rPr>
        <w:t>деленные Градостроительным кодексом Российской Федерации.</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2. Срок проведения публичных слушаний по проекту внесения изменений в Правила с моме</w:t>
      </w:r>
      <w:r w:rsidRPr="0085050A">
        <w:rPr>
          <w:rFonts w:ascii="Times New Roman" w:hAnsi="Times New Roman" w:cs="Times New Roman"/>
        </w:rPr>
        <w:t>н</w:t>
      </w:r>
      <w:r w:rsidRPr="0085050A">
        <w:rPr>
          <w:rFonts w:ascii="Times New Roman" w:hAnsi="Times New Roman" w:cs="Times New Roman"/>
        </w:rPr>
        <w:t xml:space="preserve">та оповещения жителей </w:t>
      </w:r>
      <w:r w:rsidR="00AF51E4" w:rsidRPr="0085050A">
        <w:rPr>
          <w:rFonts w:ascii="Times New Roman" w:hAnsi="Times New Roman" w:cs="Times New Roman"/>
        </w:rPr>
        <w:t>сельского поселения</w:t>
      </w:r>
      <w:r w:rsidR="005F2680" w:rsidRPr="0085050A">
        <w:rPr>
          <w:rFonts w:ascii="Times New Roman" w:hAnsi="Times New Roman" w:cs="Times New Roman"/>
        </w:rPr>
        <w:t xml:space="preserve"> </w:t>
      </w:r>
      <w:r w:rsidR="0069149C">
        <w:rPr>
          <w:rFonts w:ascii="Times New Roman" w:hAnsi="Times New Roman" w:cs="Times New Roman"/>
        </w:rPr>
        <w:t>Верхоторский</w:t>
      </w:r>
      <w:r w:rsidR="005F2680" w:rsidRPr="0085050A">
        <w:rPr>
          <w:rFonts w:ascii="Times New Roman" w:hAnsi="Times New Roman" w:cs="Times New Roman"/>
        </w:rPr>
        <w:t xml:space="preserve"> сельсовет муниципального района </w:t>
      </w:r>
      <w:r w:rsidR="00C30C37" w:rsidRPr="0085050A">
        <w:rPr>
          <w:rFonts w:ascii="Times New Roman" w:hAnsi="Times New Roman" w:cs="Times New Roman"/>
        </w:rPr>
        <w:t>Ишимбайский</w:t>
      </w:r>
      <w:r w:rsidR="005F2680" w:rsidRPr="0085050A">
        <w:rPr>
          <w:rFonts w:ascii="Times New Roman" w:hAnsi="Times New Roman" w:cs="Times New Roman"/>
        </w:rPr>
        <w:t xml:space="preserve"> район Республики Башкортостан</w:t>
      </w:r>
      <w:r w:rsidRPr="0085050A">
        <w:rPr>
          <w:rFonts w:ascii="Times New Roman" w:hAnsi="Times New Roman" w:cs="Times New Roman"/>
        </w:rPr>
        <w:t xml:space="preserve"> о времени и месте их проведения до дня опубл</w:t>
      </w:r>
      <w:r w:rsidRPr="0085050A">
        <w:rPr>
          <w:rFonts w:ascii="Times New Roman" w:hAnsi="Times New Roman" w:cs="Times New Roman"/>
        </w:rPr>
        <w:t>и</w:t>
      </w:r>
      <w:r w:rsidRPr="0085050A">
        <w:rPr>
          <w:rFonts w:ascii="Times New Roman" w:hAnsi="Times New Roman" w:cs="Times New Roman"/>
        </w:rPr>
        <w:t>кования заключения о результатах публичных слушаний не может быть менее двух месяцев и б</w:t>
      </w:r>
      <w:r w:rsidRPr="0085050A">
        <w:rPr>
          <w:rFonts w:ascii="Times New Roman" w:hAnsi="Times New Roman" w:cs="Times New Roman"/>
        </w:rPr>
        <w:t>о</w:t>
      </w:r>
      <w:r w:rsidRPr="0085050A">
        <w:rPr>
          <w:rFonts w:ascii="Times New Roman" w:hAnsi="Times New Roman" w:cs="Times New Roman"/>
        </w:rPr>
        <w:t>лее четырех месяцев.</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w:t>
      </w:r>
      <w:r w:rsidRPr="0085050A">
        <w:rPr>
          <w:rFonts w:ascii="Times New Roman" w:hAnsi="Times New Roman" w:cs="Times New Roman"/>
        </w:rPr>
        <w:t>е</w:t>
      </w:r>
      <w:r w:rsidRPr="0085050A">
        <w:rPr>
          <w:rFonts w:ascii="Times New Roman" w:hAnsi="Times New Roman" w:cs="Times New Roman"/>
        </w:rPr>
        <w:t>зультатах публичных слушаний не может быть более одного месяца.</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4. Срок проведения публичных слушаний по вопросу предоставления разрешения на отклон</w:t>
      </w:r>
      <w:r w:rsidRPr="0085050A">
        <w:rPr>
          <w:rFonts w:ascii="Times New Roman" w:hAnsi="Times New Roman" w:cs="Times New Roman"/>
        </w:rPr>
        <w:t>е</w:t>
      </w:r>
      <w:r w:rsidRPr="0085050A">
        <w:rPr>
          <w:rFonts w:ascii="Times New Roman" w:hAnsi="Times New Roman" w:cs="Times New Roman"/>
        </w:rPr>
        <w:t>ние от предельных параметров разрешенного строительства, реконструкции объектов капитальн</w:t>
      </w:r>
      <w:r w:rsidRPr="0085050A">
        <w:rPr>
          <w:rFonts w:ascii="Times New Roman" w:hAnsi="Times New Roman" w:cs="Times New Roman"/>
        </w:rPr>
        <w:t>о</w:t>
      </w:r>
      <w:r w:rsidRPr="0085050A">
        <w:rPr>
          <w:rFonts w:ascii="Times New Roman" w:hAnsi="Times New Roman" w:cs="Times New Roman"/>
        </w:rPr>
        <w:t>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85050A" w:rsidRDefault="000A295D" w:rsidP="006126B8">
      <w:pPr>
        <w:pStyle w:val="ConsNormal"/>
        <w:widowControl/>
        <w:ind w:firstLine="426"/>
        <w:jc w:val="both"/>
        <w:rPr>
          <w:rFonts w:ascii="Times New Roman" w:hAnsi="Times New Roman" w:cs="Times New Roman"/>
        </w:rPr>
      </w:pPr>
      <w:r w:rsidRPr="0085050A">
        <w:rPr>
          <w:rFonts w:ascii="Times New Roman" w:hAnsi="Times New Roman" w:cs="Times New Roman"/>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AF51E4" w:rsidRPr="0085050A">
        <w:rPr>
          <w:rFonts w:ascii="Times New Roman" w:hAnsi="Times New Roman" w:cs="Times New Roman"/>
        </w:rPr>
        <w:t>сельского поселения</w:t>
      </w:r>
      <w:r w:rsidR="008E406B" w:rsidRPr="0085050A">
        <w:rPr>
          <w:rFonts w:ascii="Times New Roman" w:hAnsi="Times New Roman" w:cs="Times New Roman"/>
        </w:rPr>
        <w:t xml:space="preserve"> </w:t>
      </w:r>
      <w:r w:rsidR="0069149C">
        <w:rPr>
          <w:rFonts w:ascii="Times New Roman" w:hAnsi="Times New Roman" w:cs="Times New Roman"/>
        </w:rPr>
        <w:t>Верхоторский</w:t>
      </w:r>
      <w:r w:rsidR="008E406B" w:rsidRPr="0085050A">
        <w:rPr>
          <w:rFonts w:ascii="Times New Roman" w:hAnsi="Times New Roman" w:cs="Times New Roman"/>
        </w:rPr>
        <w:t xml:space="preserve"> сел</w:t>
      </w:r>
      <w:r w:rsidR="008E406B" w:rsidRPr="0085050A">
        <w:rPr>
          <w:rFonts w:ascii="Times New Roman" w:hAnsi="Times New Roman" w:cs="Times New Roman"/>
        </w:rPr>
        <w:t>ь</w:t>
      </w:r>
      <w:r w:rsidR="008E406B" w:rsidRPr="0085050A">
        <w:rPr>
          <w:rFonts w:ascii="Times New Roman" w:hAnsi="Times New Roman" w:cs="Times New Roman"/>
        </w:rPr>
        <w:t xml:space="preserve">совет муниципального района </w:t>
      </w:r>
      <w:r w:rsidR="00C30C37" w:rsidRPr="0085050A">
        <w:rPr>
          <w:rFonts w:ascii="Times New Roman" w:hAnsi="Times New Roman" w:cs="Times New Roman"/>
        </w:rPr>
        <w:t>Ишимбайский</w:t>
      </w:r>
      <w:r w:rsidR="008E406B" w:rsidRPr="0085050A">
        <w:rPr>
          <w:rFonts w:ascii="Times New Roman" w:hAnsi="Times New Roman" w:cs="Times New Roman"/>
        </w:rPr>
        <w:t xml:space="preserve"> район Республики Башкортостан </w:t>
      </w:r>
      <w:r w:rsidRPr="0085050A">
        <w:rPr>
          <w:rFonts w:ascii="Times New Roman" w:hAnsi="Times New Roman" w:cs="Times New Roman"/>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85050A" w:rsidRDefault="000A295D" w:rsidP="006126B8">
      <w:pPr>
        <w:pStyle w:val="ConsNormal"/>
        <w:widowControl/>
        <w:ind w:firstLine="426"/>
        <w:jc w:val="both"/>
        <w:rPr>
          <w:rFonts w:ascii="Times New Roman" w:hAnsi="Times New Roman" w:cs="Times New Roman"/>
          <w:highlight w:val="yellow"/>
        </w:rPr>
      </w:pPr>
      <w:r w:rsidRPr="0085050A">
        <w:rPr>
          <w:rFonts w:ascii="Times New Roman" w:hAnsi="Times New Roman" w:cs="Times New Roman"/>
        </w:rPr>
        <w:t>6. В месте (местах) проведения публичных слушаний размещаются документы, материалы в составе, определенном требованиями к составу</w:t>
      </w:r>
      <w:r w:rsidR="0020123A" w:rsidRPr="0085050A">
        <w:rPr>
          <w:rFonts w:ascii="Times New Roman" w:hAnsi="Times New Roman" w:cs="Times New Roman"/>
        </w:rPr>
        <w:t xml:space="preserve"> обсуждаемого проекта документа</w:t>
      </w:r>
      <w:r w:rsidRPr="0085050A">
        <w:rPr>
          <w:rFonts w:ascii="Times New Roman" w:hAnsi="Times New Roman" w:cs="Times New Roman"/>
        </w:rPr>
        <w:t>.</w:t>
      </w:r>
    </w:p>
    <w:p w:rsidR="000A295D" w:rsidRPr="0085050A" w:rsidRDefault="000A295D" w:rsidP="006126B8">
      <w:pPr>
        <w:pStyle w:val="ConsNormal"/>
        <w:widowControl/>
        <w:ind w:firstLine="426"/>
        <w:jc w:val="both"/>
        <w:rPr>
          <w:rFonts w:ascii="Times New Roman" w:hAnsi="Times New Roman" w:cs="Times New Roman"/>
          <w:highlight w:val="yellow"/>
        </w:rPr>
      </w:pPr>
    </w:p>
    <w:p w:rsidR="00736299" w:rsidRPr="0085050A" w:rsidRDefault="00736299" w:rsidP="005F7C16">
      <w:pPr>
        <w:pStyle w:val="ConsNormal"/>
        <w:widowControl/>
        <w:ind w:firstLine="426"/>
        <w:rPr>
          <w:rFonts w:ascii="Times New Roman" w:hAnsi="Times New Roman" w:cs="Times New Roman"/>
          <w:b/>
        </w:rPr>
      </w:pPr>
    </w:p>
    <w:p w:rsidR="00736299" w:rsidRPr="0085050A" w:rsidRDefault="00736299" w:rsidP="005F7C16">
      <w:pPr>
        <w:pStyle w:val="ConsNormal"/>
        <w:widowControl/>
        <w:ind w:firstLine="426"/>
        <w:rPr>
          <w:rFonts w:ascii="Times New Roman" w:hAnsi="Times New Roman" w:cs="Times New Roman"/>
          <w:b/>
        </w:rPr>
      </w:pPr>
    </w:p>
    <w:p w:rsidR="00736299" w:rsidRPr="0085050A" w:rsidRDefault="00736299" w:rsidP="005F7C16">
      <w:pPr>
        <w:pStyle w:val="ConsNormal"/>
        <w:widowControl/>
        <w:ind w:firstLine="426"/>
        <w:rPr>
          <w:rFonts w:ascii="Times New Roman" w:hAnsi="Times New Roman" w:cs="Times New Roman"/>
          <w:b/>
        </w:rPr>
      </w:pPr>
    </w:p>
    <w:p w:rsidR="005F7C16" w:rsidRPr="0085050A" w:rsidRDefault="000A295D" w:rsidP="005F7C16">
      <w:pPr>
        <w:pStyle w:val="ConsNormal"/>
        <w:widowControl/>
        <w:ind w:firstLine="426"/>
        <w:rPr>
          <w:rFonts w:ascii="Times New Roman" w:hAnsi="Times New Roman" w:cs="Times New Roman"/>
          <w:b/>
        </w:rPr>
      </w:pPr>
      <w:r w:rsidRPr="0085050A">
        <w:rPr>
          <w:rFonts w:ascii="Times New Roman" w:hAnsi="Times New Roman" w:cs="Times New Roman"/>
          <w:b/>
        </w:rPr>
        <w:lastRenderedPageBreak/>
        <w:t>Статья</w:t>
      </w:r>
      <w:r w:rsidRPr="0085050A">
        <w:rPr>
          <w:rFonts w:ascii="Times New Roman" w:hAnsi="Times New Roman" w:cs="Times New Roman"/>
          <w:b/>
          <w:noProof/>
        </w:rPr>
        <w:t xml:space="preserve"> 3</w:t>
      </w:r>
      <w:r w:rsidR="00242BB4" w:rsidRPr="0085050A">
        <w:rPr>
          <w:rFonts w:ascii="Times New Roman" w:hAnsi="Times New Roman" w:cs="Times New Roman"/>
          <w:b/>
          <w:noProof/>
        </w:rPr>
        <w:t>4</w:t>
      </w:r>
      <w:r w:rsidRPr="0085050A">
        <w:rPr>
          <w:rFonts w:ascii="Times New Roman" w:hAnsi="Times New Roman" w:cs="Times New Roman"/>
          <w:b/>
          <w:noProof/>
        </w:rPr>
        <w:t xml:space="preserve">. </w:t>
      </w:r>
      <w:r w:rsidRPr="0085050A">
        <w:rPr>
          <w:rFonts w:ascii="Times New Roman" w:hAnsi="Times New Roman" w:cs="Times New Roman"/>
          <w:b/>
        </w:rPr>
        <w:t>Финансирование проведения публичных слушаний</w:t>
      </w:r>
    </w:p>
    <w:p w:rsidR="000A295D" w:rsidRPr="0085050A" w:rsidRDefault="000A295D" w:rsidP="00736299">
      <w:pPr>
        <w:pStyle w:val="ConsNormal"/>
        <w:widowControl/>
        <w:ind w:firstLine="426"/>
        <w:jc w:val="both"/>
        <w:rPr>
          <w:rFonts w:ascii="Times New Roman" w:hAnsi="Times New Roman" w:cs="Times New Roman"/>
        </w:rPr>
      </w:pPr>
      <w:r w:rsidRPr="0085050A">
        <w:rPr>
          <w:rFonts w:ascii="Times New Roman" w:hAnsi="Times New Roman" w:cs="Times New Roman"/>
        </w:rPr>
        <w:t>1. Расходы, связанные с организацией и проведением публичных слушаний по проекту Пр</w:t>
      </w:r>
      <w:r w:rsidRPr="0085050A">
        <w:rPr>
          <w:rFonts w:ascii="Times New Roman" w:hAnsi="Times New Roman" w:cs="Times New Roman"/>
        </w:rPr>
        <w:t>а</w:t>
      </w:r>
      <w:r w:rsidRPr="0085050A">
        <w:rPr>
          <w:rFonts w:ascii="Times New Roman" w:hAnsi="Times New Roman" w:cs="Times New Roman"/>
        </w:rPr>
        <w:t>вил, в том числе внесения изменений в указанные Правила, осуществляются из средств местного бюджета.</w:t>
      </w:r>
    </w:p>
    <w:p w:rsidR="000A295D" w:rsidRPr="0085050A" w:rsidRDefault="000A295D" w:rsidP="006126B8">
      <w:pPr>
        <w:spacing w:line="240" w:lineRule="auto"/>
        <w:ind w:firstLine="426"/>
      </w:pPr>
      <w:r w:rsidRPr="0085050A">
        <w:t>2. Расходы, связанные с организацией и проведением публичных слушаний по вопросам пр</w:t>
      </w:r>
      <w:r w:rsidRPr="0085050A">
        <w:t>е</w:t>
      </w:r>
      <w:r w:rsidRPr="0085050A">
        <w:t>доставления разрешения на условно разрешенный вид использования земельного участка или об</w:t>
      </w:r>
      <w:r w:rsidRPr="0085050A">
        <w:t>ъ</w:t>
      </w:r>
      <w:r w:rsidRPr="0085050A">
        <w:t>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w:t>
      </w:r>
      <w:r w:rsidRPr="0085050A">
        <w:t>н</w:t>
      </w:r>
      <w:r w:rsidRPr="0085050A">
        <w:t>тересованное в предоставлении такого разрешения.</w:t>
      </w:r>
    </w:p>
    <w:p w:rsidR="007A10AD" w:rsidRPr="0085050A" w:rsidRDefault="007A10AD" w:rsidP="006126B8">
      <w:pPr>
        <w:pStyle w:val="ConsPlusNormal"/>
        <w:widowControl/>
        <w:ind w:firstLine="0"/>
        <w:jc w:val="center"/>
        <w:outlineLvl w:val="2"/>
        <w:rPr>
          <w:rFonts w:ascii="Times New Roman" w:hAnsi="Times New Roman" w:cs="Times New Roman"/>
          <w:b/>
        </w:rPr>
      </w:pPr>
    </w:p>
    <w:p w:rsidR="00FB7595" w:rsidRPr="0085050A" w:rsidRDefault="00B01A9E" w:rsidP="006126B8">
      <w:pPr>
        <w:pStyle w:val="ConsPlusNormal"/>
        <w:widowControl/>
        <w:ind w:firstLine="0"/>
        <w:jc w:val="center"/>
        <w:outlineLvl w:val="2"/>
        <w:rPr>
          <w:rFonts w:ascii="Times New Roman" w:hAnsi="Times New Roman" w:cs="Times New Roman"/>
          <w:b/>
        </w:rPr>
      </w:pPr>
      <w:r w:rsidRPr="0085050A">
        <w:rPr>
          <w:rFonts w:ascii="Times New Roman" w:hAnsi="Times New Roman" w:cs="Times New Roman"/>
          <w:b/>
        </w:rPr>
        <w:t xml:space="preserve">ГЛАВА </w:t>
      </w:r>
      <w:r w:rsidRPr="0085050A">
        <w:rPr>
          <w:rFonts w:ascii="Times New Roman" w:hAnsi="Times New Roman" w:cs="Times New Roman"/>
          <w:b/>
          <w:lang w:val="en-US"/>
        </w:rPr>
        <w:t>VII</w:t>
      </w:r>
      <w:r w:rsidR="00FB7595" w:rsidRPr="0085050A">
        <w:rPr>
          <w:rFonts w:ascii="Times New Roman" w:hAnsi="Times New Roman" w:cs="Times New Roman"/>
          <w:b/>
        </w:rPr>
        <w:t>. ПОЛОЖЕНИЯ О РЕЗЕРВИРОВАНИИ ЗЕМЕЛЬ, ОБ ИЗЪЯТИИ</w:t>
      </w:r>
    </w:p>
    <w:p w:rsidR="00FB7595" w:rsidRPr="0085050A" w:rsidRDefault="00FB7595" w:rsidP="006126B8">
      <w:pPr>
        <w:pStyle w:val="ConsPlusNormal"/>
        <w:widowControl/>
        <w:ind w:firstLine="0"/>
        <w:jc w:val="center"/>
        <w:rPr>
          <w:rFonts w:ascii="Times New Roman" w:hAnsi="Times New Roman" w:cs="Times New Roman"/>
          <w:b/>
        </w:rPr>
      </w:pPr>
      <w:r w:rsidRPr="0085050A">
        <w:rPr>
          <w:rFonts w:ascii="Times New Roman" w:hAnsi="Times New Roman" w:cs="Times New Roman"/>
          <w:b/>
        </w:rPr>
        <w:t>ЗЕМЕЛЬНЫХ УЧАСТКОВ ДЛЯ ГОСУДАРСТВЕННЫХ ИЛИ МУНИЦИПАЛЬНЫХ</w:t>
      </w:r>
    </w:p>
    <w:p w:rsidR="00FB7595" w:rsidRPr="0085050A" w:rsidRDefault="00FB7595" w:rsidP="006126B8">
      <w:pPr>
        <w:pStyle w:val="ConsPlusNormal"/>
        <w:widowControl/>
        <w:ind w:firstLine="0"/>
        <w:jc w:val="center"/>
        <w:rPr>
          <w:rFonts w:ascii="Times New Roman" w:hAnsi="Times New Roman" w:cs="Times New Roman"/>
          <w:b/>
        </w:rPr>
      </w:pPr>
      <w:r w:rsidRPr="0085050A">
        <w:rPr>
          <w:rFonts w:ascii="Times New Roman" w:hAnsi="Times New Roman" w:cs="Times New Roman"/>
          <w:b/>
        </w:rPr>
        <w:t>НУЖД, УСТАНОВЛЕНИИ ПУБЛИЧНЫХ СЕРВИТУТОВ</w:t>
      </w:r>
    </w:p>
    <w:p w:rsidR="00FB7595" w:rsidRPr="0085050A" w:rsidRDefault="00FB7595" w:rsidP="00FB7595">
      <w:pPr>
        <w:pStyle w:val="ConsPlusNormal"/>
        <w:widowControl/>
        <w:ind w:firstLine="540"/>
        <w:jc w:val="center"/>
        <w:rPr>
          <w:rFonts w:ascii="Times New Roman" w:hAnsi="Times New Roman" w:cs="Times New Roman"/>
          <w:b/>
        </w:rPr>
      </w:pPr>
    </w:p>
    <w:p w:rsidR="00FB7595" w:rsidRPr="0085050A" w:rsidRDefault="00FB3E7C" w:rsidP="005A715A">
      <w:pPr>
        <w:pStyle w:val="ConsPlusNormal"/>
        <w:widowControl/>
        <w:ind w:firstLine="426"/>
        <w:jc w:val="both"/>
        <w:outlineLvl w:val="3"/>
        <w:rPr>
          <w:rFonts w:ascii="Times New Roman" w:hAnsi="Times New Roman" w:cs="Times New Roman"/>
          <w:b/>
        </w:rPr>
      </w:pPr>
      <w:r w:rsidRPr="0085050A">
        <w:rPr>
          <w:rFonts w:ascii="Times New Roman" w:hAnsi="Times New Roman" w:cs="Times New Roman"/>
          <w:b/>
        </w:rPr>
        <w:t>Статья 35</w:t>
      </w:r>
      <w:r w:rsidR="00FB7595" w:rsidRPr="0085050A">
        <w:rPr>
          <w:rFonts w:ascii="Times New Roman" w:hAnsi="Times New Roman" w:cs="Times New Roman"/>
          <w:b/>
        </w:rPr>
        <w:t>. Градостроительные основания изъятия земельных участков и объектов к</w:t>
      </w:r>
      <w:r w:rsidR="00FB7595" w:rsidRPr="0085050A">
        <w:rPr>
          <w:rFonts w:ascii="Times New Roman" w:hAnsi="Times New Roman" w:cs="Times New Roman"/>
          <w:b/>
        </w:rPr>
        <w:t>а</w:t>
      </w:r>
      <w:r w:rsidR="00FB7595" w:rsidRPr="0085050A">
        <w:rPr>
          <w:rFonts w:ascii="Times New Roman" w:hAnsi="Times New Roman" w:cs="Times New Roman"/>
          <w:b/>
        </w:rPr>
        <w:t>питального строительства для государственных или муниципальных нужд</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w:t>
      </w:r>
      <w:r w:rsidRPr="0085050A">
        <w:rPr>
          <w:rFonts w:ascii="Times New Roman" w:hAnsi="Times New Roman" w:cs="Times New Roman"/>
        </w:rPr>
        <w:t>е</w:t>
      </w:r>
      <w:r w:rsidRPr="0085050A">
        <w:rPr>
          <w:rFonts w:ascii="Times New Roman" w:hAnsi="Times New Roman" w:cs="Times New Roman"/>
        </w:rPr>
        <w:t>мельным законодательством.</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w:t>
      </w:r>
      <w:r w:rsidRPr="0085050A">
        <w:rPr>
          <w:rFonts w:ascii="Times New Roman" w:hAnsi="Times New Roman" w:cs="Times New Roman"/>
        </w:rPr>
        <w:t>у</w:t>
      </w:r>
      <w:r w:rsidRPr="0085050A">
        <w:rPr>
          <w:rFonts w:ascii="Times New Roman" w:hAnsi="Times New Roman" w:cs="Times New Roman"/>
        </w:rPr>
        <w:t>ниципальных нужд, является утвержденная в установленном порядке документация по планиро</w:t>
      </w:r>
      <w:r w:rsidRPr="0085050A">
        <w:rPr>
          <w:rFonts w:ascii="Times New Roman" w:hAnsi="Times New Roman" w:cs="Times New Roman"/>
        </w:rPr>
        <w:t>в</w:t>
      </w:r>
      <w:r w:rsidRPr="0085050A">
        <w:rPr>
          <w:rFonts w:ascii="Times New Roman" w:hAnsi="Times New Roman" w:cs="Times New Roman"/>
        </w:rPr>
        <w:t>ке территории.</w:t>
      </w:r>
    </w:p>
    <w:p w:rsidR="00FB7595" w:rsidRPr="0085050A" w:rsidRDefault="00FB7595" w:rsidP="005A715A">
      <w:pPr>
        <w:pStyle w:val="ConsPlusNormal"/>
        <w:widowControl/>
        <w:ind w:firstLine="426"/>
        <w:jc w:val="both"/>
        <w:rPr>
          <w:rFonts w:ascii="Times New Roman" w:hAnsi="Times New Roman" w:cs="Times New Roman"/>
          <w:highlight w:val="yellow"/>
        </w:rPr>
      </w:pPr>
    </w:p>
    <w:p w:rsidR="00FB7595" w:rsidRPr="0085050A" w:rsidRDefault="00FB7595" w:rsidP="005A715A">
      <w:pPr>
        <w:pStyle w:val="ConsPlusNormal"/>
        <w:widowControl/>
        <w:ind w:firstLine="426"/>
        <w:jc w:val="both"/>
        <w:outlineLvl w:val="3"/>
        <w:rPr>
          <w:rFonts w:ascii="Times New Roman" w:hAnsi="Times New Roman" w:cs="Times New Roman"/>
          <w:b/>
        </w:rPr>
      </w:pPr>
      <w:r w:rsidRPr="0085050A">
        <w:rPr>
          <w:rFonts w:ascii="Times New Roman" w:hAnsi="Times New Roman" w:cs="Times New Roman"/>
          <w:b/>
        </w:rPr>
        <w:t>Ст</w:t>
      </w:r>
      <w:r w:rsidR="00FB3E7C" w:rsidRPr="0085050A">
        <w:rPr>
          <w:rFonts w:ascii="Times New Roman" w:hAnsi="Times New Roman" w:cs="Times New Roman"/>
          <w:b/>
        </w:rPr>
        <w:t>атья 36</w:t>
      </w:r>
      <w:r w:rsidRPr="0085050A">
        <w:rPr>
          <w:rFonts w:ascii="Times New Roman" w:hAnsi="Times New Roman" w:cs="Times New Roman"/>
          <w:b/>
        </w:rPr>
        <w:t>. Градостроительные основания резервирования земель для муниципальных нужд</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1. Порядок резервирования земель для муниципальных нужд определяется земельным закон</w:t>
      </w:r>
      <w:r w:rsidRPr="0085050A">
        <w:rPr>
          <w:rFonts w:ascii="Times New Roman" w:hAnsi="Times New Roman" w:cs="Times New Roman"/>
        </w:rPr>
        <w:t>о</w:t>
      </w:r>
      <w:r w:rsidRPr="0085050A">
        <w:rPr>
          <w:rFonts w:ascii="Times New Roman" w:hAnsi="Times New Roman" w:cs="Times New Roman"/>
        </w:rPr>
        <w:t>дательством.</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Градостроительные основания для принятия решений о резервировании земель для муниц</w:t>
      </w:r>
      <w:r w:rsidRPr="0085050A">
        <w:rPr>
          <w:rFonts w:ascii="Times New Roman" w:hAnsi="Times New Roman" w:cs="Times New Roman"/>
        </w:rPr>
        <w:t>и</w:t>
      </w:r>
      <w:r w:rsidRPr="0085050A">
        <w:rPr>
          <w:rFonts w:ascii="Times New Roman" w:hAnsi="Times New Roman" w:cs="Times New Roman"/>
        </w:rPr>
        <w:t>пальных нужд устанавливаются Градостроительным кодексом Российской Федерации, законод</w:t>
      </w:r>
      <w:r w:rsidRPr="0085050A">
        <w:rPr>
          <w:rFonts w:ascii="Times New Roman" w:hAnsi="Times New Roman" w:cs="Times New Roman"/>
        </w:rPr>
        <w:t>а</w:t>
      </w:r>
      <w:r w:rsidRPr="0085050A">
        <w:rPr>
          <w:rFonts w:ascii="Times New Roman" w:hAnsi="Times New Roman" w:cs="Times New Roman"/>
        </w:rPr>
        <w:t>тельством Республики Башкортостан о градостроительной деятельности, настоящими Правилами.</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2. Градостроительными основаниями для принятия решений о резервировании земель для м</w:t>
      </w:r>
      <w:r w:rsidRPr="0085050A">
        <w:rPr>
          <w:rFonts w:ascii="Times New Roman" w:hAnsi="Times New Roman" w:cs="Times New Roman"/>
        </w:rPr>
        <w:t>у</w:t>
      </w:r>
      <w:r w:rsidRPr="0085050A">
        <w:rPr>
          <w:rFonts w:ascii="Times New Roman" w:hAnsi="Times New Roman" w:cs="Times New Roman"/>
        </w:rPr>
        <w:t>ниципальных нужд являются утвержденные в установленном порядке документы территориальн</w:t>
      </w:r>
      <w:r w:rsidRPr="0085050A">
        <w:rPr>
          <w:rFonts w:ascii="Times New Roman" w:hAnsi="Times New Roman" w:cs="Times New Roman"/>
        </w:rPr>
        <w:t>о</w:t>
      </w:r>
      <w:r w:rsidRPr="0085050A">
        <w:rPr>
          <w:rFonts w:ascii="Times New Roman" w:hAnsi="Times New Roman" w:cs="Times New Roman"/>
        </w:rPr>
        <w:t>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w:t>
      </w:r>
      <w:r w:rsidRPr="0085050A">
        <w:rPr>
          <w:rFonts w:ascii="Times New Roman" w:hAnsi="Times New Roman" w:cs="Times New Roman"/>
        </w:rPr>
        <w:t>д</w:t>
      </w:r>
      <w:r w:rsidRPr="0085050A">
        <w:rPr>
          <w:rFonts w:ascii="Times New Roman" w:hAnsi="Times New Roman" w:cs="Times New Roman"/>
        </w:rPr>
        <w:t>ных объектов) либо схемы резервирования земель, подготавливаемые в соответствии с федерал</w:t>
      </w:r>
      <w:r w:rsidRPr="0085050A">
        <w:rPr>
          <w:rFonts w:ascii="Times New Roman" w:hAnsi="Times New Roman" w:cs="Times New Roman"/>
        </w:rPr>
        <w:t>ь</w:t>
      </w:r>
      <w:r w:rsidRPr="0085050A">
        <w:rPr>
          <w:rFonts w:ascii="Times New Roman" w:hAnsi="Times New Roman" w:cs="Times New Roman"/>
        </w:rPr>
        <w:t>ным законом, и проекты планировки территории с проектами межевания территории, определя</w:t>
      </w:r>
      <w:r w:rsidRPr="0085050A">
        <w:rPr>
          <w:rFonts w:ascii="Times New Roman" w:hAnsi="Times New Roman" w:cs="Times New Roman"/>
        </w:rPr>
        <w:t>ю</w:t>
      </w:r>
      <w:r w:rsidRPr="0085050A">
        <w:rPr>
          <w:rFonts w:ascii="Times New Roman" w:hAnsi="Times New Roman" w:cs="Times New Roman"/>
        </w:rPr>
        <w:t>щие границы зон резервирования.</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Указанные документы и документация подготавливаются и утверждаются в порядке, устано</w:t>
      </w:r>
      <w:r w:rsidRPr="0085050A">
        <w:rPr>
          <w:rFonts w:ascii="Times New Roman" w:hAnsi="Times New Roman" w:cs="Times New Roman"/>
        </w:rPr>
        <w:t>в</w:t>
      </w:r>
      <w:r w:rsidRPr="0085050A">
        <w:rPr>
          <w:rFonts w:ascii="Times New Roman" w:hAnsi="Times New Roman" w:cs="Times New Roman"/>
        </w:rPr>
        <w:t>ленном законодательством о градостроительной деятельности.</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3. В соответствии со следующими документами:</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w:t>
      </w:r>
      <w:r w:rsidRPr="0085050A">
        <w:rPr>
          <w:rFonts w:ascii="Times New Roman" w:hAnsi="Times New Roman" w:cs="Times New Roman"/>
        </w:rPr>
        <w:t>и</w:t>
      </w:r>
      <w:r w:rsidRPr="0085050A">
        <w:rPr>
          <w:rFonts w:ascii="Times New Roman" w:hAnsi="Times New Roman" w:cs="Times New Roman"/>
        </w:rPr>
        <w:t>ей;</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б) решениями об утверждении границ зон планируемого размещения объектов капстроител</w:t>
      </w:r>
      <w:r w:rsidRPr="0085050A">
        <w:rPr>
          <w:rFonts w:ascii="Times New Roman" w:hAnsi="Times New Roman" w:cs="Times New Roman"/>
        </w:rPr>
        <w:t>ь</w:t>
      </w:r>
      <w:r w:rsidRPr="0085050A">
        <w:rPr>
          <w:rFonts w:ascii="Times New Roman" w:hAnsi="Times New Roman" w:cs="Times New Roman"/>
        </w:rPr>
        <w:t>ства федерального, регионального или местного значения;</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в) государственными программами геологического изучения недр, воспроизводства мин</w:t>
      </w:r>
      <w:r w:rsidRPr="0085050A">
        <w:rPr>
          <w:rFonts w:ascii="Times New Roman" w:hAnsi="Times New Roman" w:cs="Times New Roman"/>
        </w:rPr>
        <w:t>е</w:t>
      </w:r>
      <w:r w:rsidRPr="0085050A">
        <w:rPr>
          <w:rFonts w:ascii="Times New Roman" w:hAnsi="Times New Roman" w:cs="Times New Roman"/>
        </w:rPr>
        <w:t>рально-сырьевой базы и рационального использования недр, утвержденного в установленном п</w:t>
      </w:r>
      <w:r w:rsidRPr="0085050A">
        <w:rPr>
          <w:rFonts w:ascii="Times New Roman" w:hAnsi="Times New Roman" w:cs="Times New Roman"/>
        </w:rPr>
        <w:t>о</w:t>
      </w:r>
      <w:r w:rsidRPr="0085050A">
        <w:rPr>
          <w:rFonts w:ascii="Times New Roman" w:hAnsi="Times New Roman" w:cs="Times New Roman"/>
        </w:rPr>
        <w:t>рядке.</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lastRenderedPageBreak/>
        <w:t>4. Со дня вступления в силу документов территориального планирования, проектов планиро</w:t>
      </w:r>
      <w:r w:rsidRPr="0085050A">
        <w:rPr>
          <w:rFonts w:ascii="Times New Roman" w:hAnsi="Times New Roman" w:cs="Times New Roman"/>
        </w:rPr>
        <w:t>в</w:t>
      </w:r>
      <w:r w:rsidRPr="0085050A">
        <w:rPr>
          <w:rFonts w:ascii="Times New Roman" w:hAnsi="Times New Roman" w:cs="Times New Roman"/>
        </w:rPr>
        <w:t>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w:t>
      </w:r>
      <w:r w:rsidRPr="0085050A">
        <w:rPr>
          <w:rFonts w:ascii="Times New Roman" w:hAnsi="Times New Roman" w:cs="Times New Roman"/>
        </w:rPr>
        <w:t>е</w:t>
      </w:r>
      <w:r w:rsidRPr="0085050A">
        <w:rPr>
          <w:rFonts w:ascii="Times New Roman" w:hAnsi="Times New Roman" w:cs="Times New Roman"/>
        </w:rPr>
        <w:t>ральной собственности, собственности субъекта Российской Федерации, муниципальной собс</w:t>
      </w:r>
      <w:r w:rsidRPr="0085050A">
        <w:rPr>
          <w:rFonts w:ascii="Times New Roman" w:hAnsi="Times New Roman" w:cs="Times New Roman"/>
        </w:rPr>
        <w:t>т</w:t>
      </w:r>
      <w:r w:rsidRPr="0085050A">
        <w:rPr>
          <w:rFonts w:ascii="Times New Roman" w:hAnsi="Times New Roman" w:cs="Times New Roman"/>
        </w:rPr>
        <w:t>венности и расположенных в пределах зон резервирования, отображенных в указанных докуме</w:t>
      </w:r>
      <w:r w:rsidRPr="0085050A">
        <w:rPr>
          <w:rFonts w:ascii="Times New Roman" w:hAnsi="Times New Roman" w:cs="Times New Roman"/>
        </w:rPr>
        <w:t>н</w:t>
      </w:r>
      <w:r w:rsidRPr="0085050A">
        <w:rPr>
          <w:rFonts w:ascii="Times New Roman" w:hAnsi="Times New Roman" w:cs="Times New Roman"/>
        </w:rPr>
        <w:t>тах и определенных указанными проектами для будущего размещения объектов для государстве</w:t>
      </w:r>
      <w:r w:rsidRPr="0085050A">
        <w:rPr>
          <w:rFonts w:ascii="Times New Roman" w:hAnsi="Times New Roman" w:cs="Times New Roman"/>
        </w:rPr>
        <w:t>н</w:t>
      </w:r>
      <w:r w:rsidRPr="0085050A">
        <w:rPr>
          <w:rFonts w:ascii="Times New Roman" w:hAnsi="Times New Roman" w:cs="Times New Roman"/>
        </w:rPr>
        <w:t>ных или муниципальных нужд.</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w:t>
      </w:r>
      <w:r w:rsidRPr="0085050A">
        <w:rPr>
          <w:rFonts w:ascii="Times New Roman" w:hAnsi="Times New Roman" w:cs="Times New Roman"/>
        </w:rPr>
        <w:t>ы</w:t>
      </w:r>
      <w:r w:rsidRPr="0085050A">
        <w:rPr>
          <w:rFonts w:ascii="Times New Roman" w:hAnsi="Times New Roman" w:cs="Times New Roman"/>
        </w:rPr>
        <w:t>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6. Решение о резервировании земель должно содержать:</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цели и сроки резервирования земель;</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реквизиты документов, в соответствии с которыми осуществляется резервирование земель;</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ограничение прав на зарезервированные земельные участки, устанавливаемые в соответс</w:t>
      </w:r>
      <w:r w:rsidRPr="0085050A">
        <w:rPr>
          <w:rFonts w:ascii="Times New Roman" w:hAnsi="Times New Roman" w:cs="Times New Roman"/>
        </w:rPr>
        <w:t>т</w:t>
      </w:r>
      <w:r w:rsidRPr="0085050A">
        <w:rPr>
          <w:rFonts w:ascii="Times New Roman" w:hAnsi="Times New Roman" w:cs="Times New Roman"/>
        </w:rPr>
        <w:t>вии с Земельным кодексом Российской Федерации и другими федеральными законами, необход</w:t>
      </w:r>
      <w:r w:rsidRPr="0085050A">
        <w:rPr>
          <w:rFonts w:ascii="Times New Roman" w:hAnsi="Times New Roman" w:cs="Times New Roman"/>
        </w:rPr>
        <w:t>и</w:t>
      </w:r>
      <w:r w:rsidRPr="0085050A">
        <w:rPr>
          <w:rFonts w:ascii="Times New Roman" w:hAnsi="Times New Roman" w:cs="Times New Roman"/>
        </w:rPr>
        <w:t>мые для достижения целей резервирования земель;</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w:t>
      </w:r>
      <w:r w:rsidRPr="0085050A">
        <w:rPr>
          <w:rFonts w:ascii="Times New Roman" w:hAnsi="Times New Roman" w:cs="Times New Roman"/>
        </w:rPr>
        <w:t>а</w:t>
      </w:r>
      <w:r w:rsidRPr="0085050A">
        <w:rPr>
          <w:rFonts w:ascii="Times New Roman" w:hAnsi="Times New Roman" w:cs="Times New Roman"/>
        </w:rPr>
        <w:t>ницах зарезервируемых земель;</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обоснование наличия государственных или муниципальных нужд;</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сведения о земельных участках, права на которые ограничиваются решением о резервиров</w:t>
      </w:r>
      <w:r w:rsidRPr="0085050A">
        <w:rPr>
          <w:rFonts w:ascii="Times New Roman" w:hAnsi="Times New Roman" w:cs="Times New Roman"/>
        </w:rPr>
        <w:t>а</w:t>
      </w:r>
      <w:r w:rsidRPr="0085050A">
        <w:rPr>
          <w:rFonts w:ascii="Times New Roman" w:hAnsi="Times New Roman" w:cs="Times New Roman"/>
        </w:rPr>
        <w:t>нии земель, в объеме, необходимом для внесения в государственный кадастр недвижимости.</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7. Решение о резервировании земель подлежит опубликованию в официальных средствах ма</w:t>
      </w:r>
      <w:r w:rsidRPr="0085050A">
        <w:rPr>
          <w:rFonts w:ascii="Times New Roman" w:hAnsi="Times New Roman" w:cs="Times New Roman"/>
        </w:rPr>
        <w:t>с</w:t>
      </w:r>
      <w:r w:rsidRPr="0085050A">
        <w:rPr>
          <w:rFonts w:ascii="Times New Roman" w:hAnsi="Times New Roman" w:cs="Times New Roman"/>
        </w:rPr>
        <w:t xml:space="preserve">совой информации </w:t>
      </w:r>
      <w:r w:rsidR="00092A1C" w:rsidRPr="0085050A">
        <w:rPr>
          <w:rFonts w:ascii="Times New Roman" w:hAnsi="Times New Roman" w:cs="Times New Roman"/>
        </w:rPr>
        <w:t>муниципального района Ишимбайский район Республики Башкортостан</w:t>
      </w:r>
      <w:r w:rsidRPr="0085050A">
        <w:rPr>
          <w:rFonts w:ascii="Times New Roman" w:hAnsi="Times New Roman" w:cs="Times New Roman"/>
        </w:rPr>
        <w:t>.</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Решение о резервировании земель вступает в силу не ранее его опубликования.</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xml:space="preserve">8. Уполномоченный орган, осуществляющий функции распоряжения, владения и управления земельными участками, находящимися в собственности </w:t>
      </w:r>
      <w:r w:rsidR="00092A1C" w:rsidRPr="0085050A">
        <w:rPr>
          <w:rFonts w:ascii="Times New Roman" w:hAnsi="Times New Roman" w:cs="Times New Roman"/>
        </w:rPr>
        <w:t xml:space="preserve">сельского поселения </w:t>
      </w:r>
      <w:r w:rsidR="0069149C">
        <w:rPr>
          <w:rFonts w:ascii="Times New Roman" w:hAnsi="Times New Roman" w:cs="Times New Roman"/>
        </w:rPr>
        <w:t>Верхоторский</w:t>
      </w:r>
      <w:r w:rsidR="00092A1C" w:rsidRPr="0085050A">
        <w:rPr>
          <w:rFonts w:ascii="Times New Roman" w:hAnsi="Times New Roman" w:cs="Times New Roman"/>
        </w:rPr>
        <w:t xml:space="preserve"> сел</w:t>
      </w:r>
      <w:r w:rsidR="00092A1C" w:rsidRPr="0085050A">
        <w:rPr>
          <w:rFonts w:ascii="Times New Roman" w:hAnsi="Times New Roman" w:cs="Times New Roman"/>
        </w:rPr>
        <w:t>ь</w:t>
      </w:r>
      <w:r w:rsidR="00092A1C" w:rsidRPr="0085050A">
        <w:rPr>
          <w:rFonts w:ascii="Times New Roman" w:hAnsi="Times New Roman" w:cs="Times New Roman"/>
        </w:rPr>
        <w:t>совет муниципального района Ишимбайский район Республики Башкортостан</w:t>
      </w:r>
      <w:r w:rsidRPr="0085050A">
        <w:rPr>
          <w:rFonts w:ascii="Times New Roman" w:hAnsi="Times New Roman" w:cs="Times New Roman"/>
        </w:rPr>
        <w:t>, направляет копию решения о резервировании земель и прилагаемую к нему схему резервируемых земель в фед</w:t>
      </w:r>
      <w:r w:rsidRPr="0085050A">
        <w:rPr>
          <w:rFonts w:ascii="Times New Roman" w:hAnsi="Times New Roman" w:cs="Times New Roman"/>
        </w:rPr>
        <w:t>е</w:t>
      </w:r>
      <w:r w:rsidRPr="0085050A">
        <w:rPr>
          <w:rFonts w:ascii="Times New Roman" w:hAnsi="Times New Roman" w:cs="Times New Roman"/>
        </w:rPr>
        <w:t>ральный орган исполнительной власти, осуществляющий ведение государственного кадастра н</w:t>
      </w:r>
      <w:r w:rsidRPr="0085050A">
        <w:rPr>
          <w:rFonts w:ascii="Times New Roman" w:hAnsi="Times New Roman" w:cs="Times New Roman"/>
        </w:rPr>
        <w:t>е</w:t>
      </w:r>
      <w:r w:rsidRPr="0085050A">
        <w:rPr>
          <w:rFonts w:ascii="Times New Roman" w:hAnsi="Times New Roman" w:cs="Times New Roman"/>
        </w:rPr>
        <w:t>движимости в порядке, установленном статьей 15 Федерального закона "О государственном кад</w:t>
      </w:r>
      <w:r w:rsidRPr="0085050A">
        <w:rPr>
          <w:rFonts w:ascii="Times New Roman" w:hAnsi="Times New Roman" w:cs="Times New Roman"/>
        </w:rPr>
        <w:t>а</w:t>
      </w:r>
      <w:r w:rsidRPr="0085050A">
        <w:rPr>
          <w:rFonts w:ascii="Times New Roman" w:hAnsi="Times New Roman" w:cs="Times New Roman"/>
        </w:rPr>
        <w:t>стре недвижимости".</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9. Государственная регистрация ограничения прав, установленных решением о резервиров</w:t>
      </w:r>
      <w:r w:rsidRPr="0085050A">
        <w:rPr>
          <w:rFonts w:ascii="Times New Roman" w:hAnsi="Times New Roman" w:cs="Times New Roman"/>
        </w:rPr>
        <w:t>а</w:t>
      </w:r>
      <w:r w:rsidRPr="0085050A">
        <w:rPr>
          <w:rFonts w:ascii="Times New Roman" w:hAnsi="Times New Roman" w:cs="Times New Roman"/>
        </w:rPr>
        <w:t>нии земель, а также прекращения таких ограничений осуществляется в соответствии с Федерал</w:t>
      </w:r>
      <w:r w:rsidRPr="0085050A">
        <w:rPr>
          <w:rFonts w:ascii="Times New Roman" w:hAnsi="Times New Roman" w:cs="Times New Roman"/>
        </w:rPr>
        <w:t>ь</w:t>
      </w:r>
      <w:r w:rsidRPr="0085050A">
        <w:rPr>
          <w:rFonts w:ascii="Times New Roman" w:hAnsi="Times New Roman" w:cs="Times New Roman"/>
        </w:rPr>
        <w:t>ным законом "О государственной регистрации прав на недвижимое имущество и сделок с ним".</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10. Действие ограничений прав, установленных решением о резервировании земель, прекр</w:t>
      </w:r>
      <w:r w:rsidRPr="0085050A">
        <w:rPr>
          <w:rFonts w:ascii="Times New Roman" w:hAnsi="Times New Roman" w:cs="Times New Roman"/>
        </w:rPr>
        <w:t>а</w:t>
      </w:r>
      <w:r w:rsidRPr="0085050A">
        <w:rPr>
          <w:rFonts w:ascii="Times New Roman" w:hAnsi="Times New Roman" w:cs="Times New Roman"/>
        </w:rPr>
        <w:t>щается в связи со следующими обстоятельствами:</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а) истечение указанного в решении срока резервирования земель;</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б) предоставление в установленном порядке зарезервированного земельного участка, не обр</w:t>
      </w:r>
      <w:r w:rsidRPr="0085050A">
        <w:rPr>
          <w:rFonts w:ascii="Times New Roman" w:hAnsi="Times New Roman" w:cs="Times New Roman"/>
        </w:rPr>
        <w:t>е</w:t>
      </w:r>
      <w:r w:rsidRPr="0085050A">
        <w:rPr>
          <w:rFonts w:ascii="Times New Roman" w:hAnsi="Times New Roman" w:cs="Times New Roman"/>
        </w:rPr>
        <w:t>мененного правами третьих лиц, для целей, установленных решением о резервировании земель;</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xml:space="preserve">в) отмена решения о резервировании земель Советом </w:t>
      </w:r>
      <w:r w:rsidR="00092A1C" w:rsidRPr="0085050A">
        <w:rPr>
          <w:rFonts w:ascii="Times New Roman" w:hAnsi="Times New Roman" w:cs="Times New Roman"/>
        </w:rPr>
        <w:t xml:space="preserve">сельского поселения </w:t>
      </w:r>
      <w:r w:rsidR="0069149C">
        <w:rPr>
          <w:rFonts w:ascii="Times New Roman" w:hAnsi="Times New Roman" w:cs="Times New Roman"/>
        </w:rPr>
        <w:t>Верхоторский</w:t>
      </w:r>
      <w:r w:rsidR="00092A1C" w:rsidRPr="0085050A">
        <w:rPr>
          <w:rFonts w:ascii="Times New Roman" w:hAnsi="Times New Roman" w:cs="Times New Roman"/>
        </w:rPr>
        <w:t xml:space="preserve"> сел</w:t>
      </w:r>
      <w:r w:rsidR="00092A1C" w:rsidRPr="0085050A">
        <w:rPr>
          <w:rFonts w:ascii="Times New Roman" w:hAnsi="Times New Roman" w:cs="Times New Roman"/>
        </w:rPr>
        <w:t>ь</w:t>
      </w:r>
      <w:r w:rsidR="00092A1C" w:rsidRPr="0085050A">
        <w:rPr>
          <w:rFonts w:ascii="Times New Roman" w:hAnsi="Times New Roman" w:cs="Times New Roman"/>
        </w:rPr>
        <w:t>совет муниципального района Ишимбайский район Республики Башкортостан</w:t>
      </w:r>
      <w:r w:rsidRPr="0085050A">
        <w:rPr>
          <w:rFonts w:ascii="Times New Roman" w:hAnsi="Times New Roman" w:cs="Times New Roman"/>
        </w:rPr>
        <w:t>;</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г) изъятие в установленном порядке, в том числе путем выкупа, зарезервированного земельн</w:t>
      </w:r>
      <w:r w:rsidRPr="0085050A">
        <w:rPr>
          <w:rFonts w:ascii="Times New Roman" w:hAnsi="Times New Roman" w:cs="Times New Roman"/>
        </w:rPr>
        <w:t>о</w:t>
      </w:r>
      <w:r w:rsidRPr="0085050A">
        <w:rPr>
          <w:rFonts w:ascii="Times New Roman" w:hAnsi="Times New Roman" w:cs="Times New Roman"/>
        </w:rPr>
        <w:t>го участка для государственных и/или муниципальных нужд;</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д) решение суда, вступившее в законную силу.</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11. В случае прекращения действия ограничения прав, установленных решением о резервир</w:t>
      </w:r>
      <w:r w:rsidRPr="0085050A">
        <w:rPr>
          <w:rFonts w:ascii="Times New Roman" w:hAnsi="Times New Roman" w:cs="Times New Roman"/>
        </w:rPr>
        <w:t>о</w:t>
      </w:r>
      <w:r w:rsidRPr="0085050A">
        <w:rPr>
          <w:rFonts w:ascii="Times New Roman" w:hAnsi="Times New Roman" w:cs="Times New Roman"/>
        </w:rPr>
        <w:t xml:space="preserve">вании земель, Совет </w:t>
      </w:r>
      <w:r w:rsidR="00092A1C" w:rsidRPr="0085050A">
        <w:rPr>
          <w:rFonts w:ascii="Times New Roman" w:hAnsi="Times New Roman" w:cs="Times New Roman"/>
        </w:rPr>
        <w:t xml:space="preserve">сельского поселения </w:t>
      </w:r>
      <w:r w:rsidR="0069149C">
        <w:rPr>
          <w:rFonts w:ascii="Times New Roman" w:hAnsi="Times New Roman" w:cs="Times New Roman"/>
        </w:rPr>
        <w:t>Верхоторский</w:t>
      </w:r>
      <w:r w:rsidR="00092A1C" w:rsidRPr="0085050A">
        <w:rPr>
          <w:rFonts w:ascii="Times New Roman" w:hAnsi="Times New Roman" w:cs="Times New Roman"/>
        </w:rPr>
        <w:t xml:space="preserve"> сельсовет муниципального района Иши</w:t>
      </w:r>
      <w:r w:rsidR="00092A1C" w:rsidRPr="0085050A">
        <w:rPr>
          <w:rFonts w:ascii="Times New Roman" w:hAnsi="Times New Roman" w:cs="Times New Roman"/>
        </w:rPr>
        <w:t>м</w:t>
      </w:r>
      <w:r w:rsidR="00092A1C" w:rsidRPr="0085050A">
        <w:rPr>
          <w:rFonts w:ascii="Times New Roman" w:hAnsi="Times New Roman" w:cs="Times New Roman"/>
        </w:rPr>
        <w:t>байский район Республики Башкортостан</w:t>
      </w:r>
      <w:r w:rsidRPr="0085050A">
        <w:rPr>
          <w:rFonts w:ascii="Times New Roman" w:hAnsi="Times New Roman" w:cs="Times New Roman"/>
        </w:rPr>
        <w:t xml:space="preserve"> в течение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w:t>
      </w:r>
      <w:r w:rsidRPr="0085050A">
        <w:rPr>
          <w:rFonts w:ascii="Times New Roman" w:hAnsi="Times New Roman" w:cs="Times New Roman"/>
        </w:rPr>
        <w:lastRenderedPageBreak/>
        <w:t>из государственного кадастра недвижимости сведений о зарезервированных землях, а также в ф</w:t>
      </w:r>
      <w:r w:rsidRPr="0085050A">
        <w:rPr>
          <w:rFonts w:ascii="Times New Roman" w:hAnsi="Times New Roman" w:cs="Times New Roman"/>
        </w:rPr>
        <w:t>е</w:t>
      </w:r>
      <w:r w:rsidRPr="0085050A">
        <w:rPr>
          <w:rFonts w:ascii="Times New Roman" w:hAnsi="Times New Roman" w:cs="Times New Roman"/>
        </w:rPr>
        <w:t>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w:t>
      </w:r>
      <w:r w:rsidRPr="0085050A">
        <w:rPr>
          <w:rFonts w:ascii="Times New Roman" w:hAnsi="Times New Roman" w:cs="Times New Roman"/>
        </w:rPr>
        <w:t>е</w:t>
      </w:r>
      <w:r w:rsidRPr="0085050A">
        <w:rPr>
          <w:rFonts w:ascii="Times New Roman" w:hAnsi="Times New Roman" w:cs="Times New Roman"/>
        </w:rPr>
        <w:t>нии ограничений прав, вызванных резервированием земель.</w:t>
      </w:r>
    </w:p>
    <w:p w:rsidR="00FB7595" w:rsidRPr="0085050A" w:rsidRDefault="00FB7595" w:rsidP="005A715A">
      <w:pPr>
        <w:pStyle w:val="ConsPlusNormal"/>
        <w:widowControl/>
        <w:ind w:firstLine="426"/>
        <w:jc w:val="both"/>
        <w:rPr>
          <w:rFonts w:ascii="Times New Roman" w:hAnsi="Times New Roman" w:cs="Times New Roman"/>
          <w:highlight w:val="yellow"/>
        </w:rPr>
      </w:pPr>
    </w:p>
    <w:p w:rsidR="00FB7595" w:rsidRPr="0085050A" w:rsidRDefault="00FB3E7C" w:rsidP="005A715A">
      <w:pPr>
        <w:pStyle w:val="ConsPlusNormal"/>
        <w:widowControl/>
        <w:ind w:firstLine="426"/>
        <w:jc w:val="both"/>
        <w:outlineLvl w:val="3"/>
        <w:rPr>
          <w:rFonts w:ascii="Times New Roman" w:hAnsi="Times New Roman" w:cs="Times New Roman"/>
          <w:b/>
        </w:rPr>
      </w:pPr>
      <w:r w:rsidRPr="0085050A">
        <w:rPr>
          <w:rFonts w:ascii="Times New Roman" w:hAnsi="Times New Roman" w:cs="Times New Roman"/>
          <w:b/>
        </w:rPr>
        <w:t>Статья 37</w:t>
      </w:r>
      <w:r w:rsidR="00FB7595" w:rsidRPr="0085050A">
        <w:rPr>
          <w:rFonts w:ascii="Times New Roman" w:hAnsi="Times New Roman" w:cs="Times New Roman"/>
          <w:b/>
        </w:rPr>
        <w:t>. Условия установления публичных сервитутов</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xml:space="preserve">1. Глава Администрации </w:t>
      </w:r>
      <w:r w:rsidR="00092A1C" w:rsidRPr="0085050A">
        <w:rPr>
          <w:rFonts w:ascii="Times New Roman" w:hAnsi="Times New Roman" w:cs="Times New Roman"/>
        </w:rPr>
        <w:t xml:space="preserve">сельского поселения </w:t>
      </w:r>
      <w:r w:rsidRPr="0085050A">
        <w:rPr>
          <w:rFonts w:ascii="Times New Roman" w:hAnsi="Times New Roman" w:cs="Times New Roman"/>
        </w:rPr>
        <w:t>вправе принимать правовые акты об установл</w:t>
      </w:r>
      <w:r w:rsidRPr="0085050A">
        <w:rPr>
          <w:rFonts w:ascii="Times New Roman" w:hAnsi="Times New Roman" w:cs="Times New Roman"/>
        </w:rPr>
        <w:t>е</w:t>
      </w:r>
      <w:r w:rsidRPr="0085050A">
        <w:rPr>
          <w:rFonts w:ascii="Times New Roman" w:hAnsi="Times New Roman" w:cs="Times New Roman"/>
        </w:rPr>
        <w:t>нии применительно к земельным участкам и объектам капитального строительства, принадлеж</w:t>
      </w:r>
      <w:r w:rsidRPr="0085050A">
        <w:rPr>
          <w:rFonts w:ascii="Times New Roman" w:hAnsi="Times New Roman" w:cs="Times New Roman"/>
        </w:rPr>
        <w:t>а</w:t>
      </w:r>
      <w:r w:rsidRPr="0085050A">
        <w:rPr>
          <w:rFonts w:ascii="Times New Roman" w:hAnsi="Times New Roman" w:cs="Times New Roman"/>
        </w:rPr>
        <w:t>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w:t>
      </w:r>
      <w:r w:rsidRPr="0085050A">
        <w:rPr>
          <w:rFonts w:ascii="Times New Roman" w:hAnsi="Times New Roman" w:cs="Times New Roman"/>
        </w:rPr>
        <w:t>я</w:t>
      </w:r>
      <w:r w:rsidRPr="0085050A">
        <w:rPr>
          <w:rFonts w:ascii="Times New Roman" w:hAnsi="Times New Roman" w:cs="Times New Roman"/>
        </w:rPr>
        <w:t>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B7595" w:rsidRPr="0085050A" w:rsidRDefault="00FB7595"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2. Границы зон действия публичных сервитутов отображаются в проектах межевания терр</w:t>
      </w:r>
      <w:r w:rsidRPr="0085050A">
        <w:rPr>
          <w:rFonts w:ascii="Times New Roman" w:hAnsi="Times New Roman" w:cs="Times New Roman"/>
        </w:rPr>
        <w:t>и</w:t>
      </w:r>
      <w:r w:rsidRPr="0085050A">
        <w:rPr>
          <w:rFonts w:ascii="Times New Roman" w:hAnsi="Times New Roman" w:cs="Times New Roman"/>
        </w:rPr>
        <w:t>тории и указываются в документах государственного кадастрового учета земельных участков и объектов капитального строительства.</w:t>
      </w:r>
    </w:p>
    <w:p w:rsidR="00FB7595" w:rsidRPr="0085050A" w:rsidRDefault="00FB7595" w:rsidP="005A715A">
      <w:pPr>
        <w:spacing w:line="240" w:lineRule="auto"/>
        <w:ind w:firstLine="426"/>
        <w:rPr>
          <w:iCs/>
        </w:rPr>
      </w:pPr>
      <w:r w:rsidRPr="0085050A">
        <w:t>3. Порядок установления публичных сервитутов определяется законодательством и правов</w:t>
      </w:r>
      <w:r w:rsidRPr="0085050A">
        <w:t>ы</w:t>
      </w:r>
      <w:r w:rsidRPr="0085050A">
        <w:t xml:space="preserve">ми актами </w:t>
      </w:r>
      <w:r w:rsidR="00092A1C" w:rsidRPr="0085050A">
        <w:t>муниципального района Ишимбайский район Республики Башкортостан</w:t>
      </w:r>
      <w:r w:rsidRPr="0085050A">
        <w:t>.</w:t>
      </w:r>
    </w:p>
    <w:p w:rsidR="007808F3" w:rsidRPr="0085050A" w:rsidRDefault="007808F3" w:rsidP="0048365F">
      <w:pPr>
        <w:spacing w:line="240" w:lineRule="auto"/>
        <w:ind w:firstLine="540"/>
        <w:jc w:val="center"/>
        <w:rPr>
          <w:b/>
        </w:rPr>
      </w:pPr>
    </w:p>
    <w:p w:rsidR="00FF2D4E" w:rsidRPr="0085050A" w:rsidRDefault="000A295D" w:rsidP="0063572C">
      <w:pPr>
        <w:spacing w:line="240" w:lineRule="auto"/>
        <w:ind w:firstLine="0"/>
        <w:jc w:val="center"/>
        <w:rPr>
          <w:b/>
        </w:rPr>
      </w:pPr>
      <w:r w:rsidRPr="0085050A">
        <w:rPr>
          <w:b/>
        </w:rPr>
        <w:t xml:space="preserve">ГЛАВА </w:t>
      </w:r>
      <w:r w:rsidRPr="0085050A">
        <w:rPr>
          <w:b/>
          <w:lang w:val="en-US"/>
        </w:rPr>
        <w:t>VI</w:t>
      </w:r>
      <w:r w:rsidR="00696A16" w:rsidRPr="0085050A">
        <w:rPr>
          <w:b/>
          <w:lang w:val="en-US"/>
        </w:rPr>
        <w:t>II</w:t>
      </w:r>
      <w:r w:rsidRPr="0085050A">
        <w:rPr>
          <w:b/>
        </w:rPr>
        <w:t xml:space="preserve">. СТРОИТЕЛЬНЫЕ ИЗМЕНЕНИЯ ОБЪЕКТОВ КАПИТАЛЬНОГО </w:t>
      </w:r>
    </w:p>
    <w:p w:rsidR="000A295D" w:rsidRPr="0085050A" w:rsidRDefault="000A295D" w:rsidP="0063572C">
      <w:pPr>
        <w:spacing w:line="240" w:lineRule="auto"/>
        <w:ind w:firstLine="0"/>
        <w:jc w:val="center"/>
        <w:rPr>
          <w:iCs/>
        </w:rPr>
      </w:pPr>
      <w:r w:rsidRPr="0085050A">
        <w:rPr>
          <w:b/>
        </w:rPr>
        <w:t>СТРОИТЕЛЬСТВА</w:t>
      </w:r>
    </w:p>
    <w:p w:rsidR="000A295D" w:rsidRPr="0085050A" w:rsidRDefault="000A295D" w:rsidP="0063572C">
      <w:pPr>
        <w:spacing w:line="240" w:lineRule="auto"/>
        <w:ind w:firstLine="426"/>
      </w:pPr>
      <w:r w:rsidRPr="0085050A">
        <w:t>В соответствии с Градостроительным кодексом Российской Федерации нормы настоящей гл</w:t>
      </w:r>
      <w:r w:rsidRPr="0085050A">
        <w:t>а</w:t>
      </w:r>
      <w:r w:rsidRPr="0085050A">
        <w:t>вы распространяются на земельные участки и объекты капитального строительства, которые не являются объектами культурного наследия.</w:t>
      </w:r>
    </w:p>
    <w:p w:rsidR="000A295D" w:rsidRPr="0085050A" w:rsidRDefault="000A295D" w:rsidP="005A715A">
      <w:pPr>
        <w:spacing w:line="240" w:lineRule="auto"/>
        <w:ind w:firstLine="426"/>
      </w:pPr>
      <w:r w:rsidRPr="0085050A">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w:t>
      </w:r>
      <w:r w:rsidRPr="0085050A">
        <w:t>а</w:t>
      </w:r>
      <w:r w:rsidRPr="0085050A">
        <w:t>тельством являются памятниками культурного наследия, регулируются законодательством Ро</w:t>
      </w:r>
      <w:r w:rsidRPr="0085050A">
        <w:t>с</w:t>
      </w:r>
      <w:r w:rsidRPr="0085050A">
        <w:t>сийской Федерации об охране объектов культурного наследия.</w:t>
      </w:r>
    </w:p>
    <w:p w:rsidR="00837F6D" w:rsidRPr="0085050A" w:rsidRDefault="00837F6D" w:rsidP="005A715A">
      <w:pPr>
        <w:spacing w:line="240" w:lineRule="auto"/>
        <w:ind w:firstLine="426"/>
        <w:jc w:val="center"/>
        <w:rPr>
          <w:b/>
        </w:rPr>
      </w:pPr>
    </w:p>
    <w:p w:rsidR="000A295D" w:rsidRPr="0085050A" w:rsidRDefault="00FB3E7C" w:rsidP="005A715A">
      <w:pPr>
        <w:spacing w:line="240" w:lineRule="auto"/>
        <w:ind w:firstLine="426"/>
        <w:rPr>
          <w:b/>
        </w:rPr>
      </w:pPr>
      <w:r w:rsidRPr="0085050A">
        <w:rPr>
          <w:b/>
        </w:rPr>
        <w:t>Статья 38</w:t>
      </w:r>
      <w:r w:rsidR="000A295D" w:rsidRPr="0085050A">
        <w:rPr>
          <w:b/>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85050A" w:rsidRDefault="000A295D" w:rsidP="005A715A">
      <w:pPr>
        <w:tabs>
          <w:tab w:val="left" w:pos="567"/>
        </w:tabs>
        <w:spacing w:line="240" w:lineRule="auto"/>
        <w:ind w:firstLine="426"/>
      </w:pPr>
      <w:r w:rsidRPr="0085050A">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w:t>
      </w:r>
      <w:r w:rsidRPr="0085050A">
        <w:t>ь</w:t>
      </w:r>
      <w:r w:rsidRPr="0085050A">
        <w:t>ства. Право на строительные изменения объектов капитального строительства может быть реал</w:t>
      </w:r>
      <w:r w:rsidRPr="0085050A">
        <w:t>и</w:t>
      </w:r>
      <w:r w:rsidRPr="0085050A">
        <w:t>зовано при наличии разрешения на строительство, предоставляемого в соответствии с законод</w:t>
      </w:r>
      <w:r w:rsidRPr="0085050A">
        <w:t>а</w:t>
      </w:r>
      <w:r w:rsidRPr="0085050A">
        <w:t>тельством о градостроительной деятельности, за исключением случаев, предусмотренных п.2 н</w:t>
      </w:r>
      <w:r w:rsidRPr="0085050A">
        <w:t>а</w:t>
      </w:r>
      <w:r w:rsidRPr="0085050A">
        <w:t>стоящей статьи.</w:t>
      </w:r>
    </w:p>
    <w:p w:rsidR="000A295D" w:rsidRPr="0085050A" w:rsidRDefault="000A295D" w:rsidP="005A715A">
      <w:pPr>
        <w:tabs>
          <w:tab w:val="left" w:pos="567"/>
        </w:tabs>
        <w:spacing w:line="240" w:lineRule="auto"/>
        <w:ind w:firstLine="426"/>
      </w:pPr>
      <w:r w:rsidRPr="0085050A">
        <w:t>2. Выдача разрешения на строительство не требуется в случаях:</w:t>
      </w:r>
    </w:p>
    <w:p w:rsidR="000A295D" w:rsidRPr="0085050A" w:rsidRDefault="000A295D" w:rsidP="005A715A">
      <w:pPr>
        <w:numPr>
          <w:ilvl w:val="0"/>
          <w:numId w:val="39"/>
        </w:numPr>
        <w:tabs>
          <w:tab w:val="left" w:pos="567"/>
        </w:tabs>
        <w:spacing w:line="240" w:lineRule="auto"/>
        <w:ind w:left="0" w:firstLine="426"/>
      </w:pPr>
      <w:r w:rsidRPr="0085050A">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85050A" w:rsidRDefault="000A295D" w:rsidP="005A715A">
      <w:pPr>
        <w:numPr>
          <w:ilvl w:val="0"/>
          <w:numId w:val="39"/>
        </w:numPr>
        <w:tabs>
          <w:tab w:val="left" w:pos="567"/>
          <w:tab w:val="num" w:pos="780"/>
        </w:tabs>
        <w:spacing w:line="240" w:lineRule="auto"/>
        <w:ind w:left="0" w:firstLine="426"/>
      </w:pPr>
      <w:r w:rsidRPr="0085050A">
        <w:t>строительства на земельном участке, предоставленном для ведения садоводства, дачного х</w:t>
      </w:r>
      <w:r w:rsidRPr="0085050A">
        <w:t>о</w:t>
      </w:r>
      <w:r w:rsidRPr="0085050A">
        <w:t>зяйства;</w:t>
      </w:r>
    </w:p>
    <w:p w:rsidR="000A295D" w:rsidRPr="0085050A" w:rsidRDefault="000A295D" w:rsidP="005A715A">
      <w:pPr>
        <w:numPr>
          <w:ilvl w:val="0"/>
          <w:numId w:val="39"/>
        </w:numPr>
        <w:tabs>
          <w:tab w:val="left" w:pos="567"/>
          <w:tab w:val="num" w:pos="780"/>
        </w:tabs>
        <w:spacing w:line="240" w:lineRule="auto"/>
        <w:ind w:left="0" w:firstLine="426"/>
      </w:pPr>
      <w:r w:rsidRPr="0085050A">
        <w:t>строительства на земельном участке строений и сооружений вспомогательного</w:t>
      </w:r>
      <w:r w:rsidR="00340EE4" w:rsidRPr="0085050A">
        <w:t xml:space="preserve"> </w:t>
      </w:r>
      <w:r w:rsidRPr="0085050A">
        <w:t>использов</w:t>
      </w:r>
      <w:r w:rsidRPr="0085050A">
        <w:t>а</w:t>
      </w:r>
      <w:r w:rsidRPr="0085050A">
        <w:t>ния;</w:t>
      </w:r>
    </w:p>
    <w:p w:rsidR="000A295D" w:rsidRPr="0085050A" w:rsidRDefault="000A295D" w:rsidP="005A715A">
      <w:pPr>
        <w:numPr>
          <w:ilvl w:val="0"/>
          <w:numId w:val="39"/>
        </w:numPr>
        <w:tabs>
          <w:tab w:val="left" w:pos="567"/>
          <w:tab w:val="num" w:pos="780"/>
        </w:tabs>
        <w:spacing w:line="240" w:lineRule="auto"/>
        <w:ind w:left="0" w:firstLine="426"/>
      </w:pPr>
      <w:r w:rsidRPr="0085050A">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w:t>
      </w:r>
      <w:r w:rsidRPr="0085050A">
        <w:t>а</w:t>
      </w:r>
      <w:r w:rsidRPr="0085050A">
        <w:t>ют права третьих лиц и не превышают предельные параметры разрешенного строительства, р</w:t>
      </w:r>
      <w:r w:rsidRPr="0085050A">
        <w:t>е</w:t>
      </w:r>
      <w:r w:rsidRPr="0085050A">
        <w:t>конструкции, установленные градостроительным регламен</w:t>
      </w:r>
      <w:r w:rsidR="00340EE4" w:rsidRPr="0085050A">
        <w:t>том;</w:t>
      </w:r>
    </w:p>
    <w:p w:rsidR="000A295D" w:rsidRPr="0085050A" w:rsidRDefault="000A295D" w:rsidP="005A715A">
      <w:pPr>
        <w:numPr>
          <w:ilvl w:val="0"/>
          <w:numId w:val="39"/>
        </w:numPr>
        <w:tabs>
          <w:tab w:val="left" w:pos="567"/>
          <w:tab w:val="num" w:pos="780"/>
        </w:tabs>
        <w:spacing w:line="240" w:lineRule="auto"/>
        <w:ind w:left="0" w:firstLine="426"/>
      </w:pPr>
      <w:r w:rsidRPr="0085050A">
        <w:t>строительства, реконструкции объектов, не являющихся объектами</w:t>
      </w:r>
      <w:r w:rsidR="00340EE4" w:rsidRPr="0085050A">
        <w:t xml:space="preserve"> </w:t>
      </w:r>
      <w:r w:rsidRPr="0085050A">
        <w:t>капитального строител</w:t>
      </w:r>
      <w:r w:rsidRPr="0085050A">
        <w:t>ь</w:t>
      </w:r>
      <w:r w:rsidRPr="0085050A">
        <w:t>ства (киосков, навесов и других);</w:t>
      </w:r>
    </w:p>
    <w:p w:rsidR="000A295D" w:rsidRPr="0085050A" w:rsidRDefault="00D957E1" w:rsidP="005A715A">
      <w:pPr>
        <w:numPr>
          <w:ilvl w:val="0"/>
          <w:numId w:val="39"/>
        </w:numPr>
        <w:tabs>
          <w:tab w:val="left" w:pos="567"/>
        </w:tabs>
        <w:spacing w:line="240" w:lineRule="auto"/>
        <w:ind w:left="0" w:firstLine="426"/>
      </w:pPr>
      <w:r w:rsidRPr="0085050A">
        <w:t xml:space="preserve">в </w:t>
      </w:r>
      <w:r w:rsidR="000A295D" w:rsidRPr="0085050A">
        <w:t xml:space="preserve">иных случаях, если в соответствии с законодательством о градостроительной деятельности </w:t>
      </w:r>
      <w:r w:rsidR="000A295D" w:rsidRPr="0085050A">
        <w:lastRenderedPageBreak/>
        <w:t>получение разрешения на строительство не требуется.</w:t>
      </w:r>
    </w:p>
    <w:p w:rsidR="000A295D" w:rsidRPr="0085050A" w:rsidRDefault="000A295D" w:rsidP="005A715A">
      <w:pPr>
        <w:tabs>
          <w:tab w:val="left" w:pos="567"/>
          <w:tab w:val="num" w:pos="720"/>
        </w:tabs>
        <w:spacing w:line="240" w:lineRule="auto"/>
        <w:ind w:firstLine="426"/>
      </w:pPr>
      <w:r w:rsidRPr="0085050A">
        <w:t>Кроме того, разрешени</w:t>
      </w:r>
      <w:r w:rsidR="00D957E1" w:rsidRPr="0085050A">
        <w:t>е</w:t>
      </w:r>
      <w:r w:rsidRPr="0085050A">
        <w:t xml:space="preserve"> на строительство не требуется также для изменений одного вида ра</w:t>
      </w:r>
      <w:r w:rsidRPr="0085050A">
        <w:t>з</w:t>
      </w:r>
      <w:r w:rsidRPr="0085050A">
        <w:t>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85050A" w:rsidRDefault="000A295D" w:rsidP="005A715A">
      <w:pPr>
        <w:numPr>
          <w:ilvl w:val="2"/>
          <w:numId w:val="40"/>
        </w:numPr>
        <w:tabs>
          <w:tab w:val="clear" w:pos="3049"/>
          <w:tab w:val="left" w:pos="567"/>
          <w:tab w:val="num" w:pos="720"/>
          <w:tab w:val="num" w:pos="1440"/>
        </w:tabs>
        <w:spacing w:line="240" w:lineRule="auto"/>
        <w:ind w:left="0" w:firstLine="426"/>
      </w:pPr>
      <w:r w:rsidRPr="0085050A">
        <w:t>выбираемый правообладателем объекта капитального строительства вид разрешенного и</w:t>
      </w:r>
      <w:r w:rsidRPr="0085050A">
        <w:t>с</w:t>
      </w:r>
      <w:r w:rsidRPr="0085050A">
        <w:t>пользования установлен в настоящих Правилах</w:t>
      </w:r>
      <w:r w:rsidRPr="0085050A">
        <w:rPr>
          <w:b/>
        </w:rPr>
        <w:t xml:space="preserve"> </w:t>
      </w:r>
      <w:r w:rsidRPr="0085050A">
        <w:t>как основной или вспомогательный (для соотве</w:t>
      </w:r>
      <w:r w:rsidRPr="0085050A">
        <w:t>т</w:t>
      </w:r>
      <w:r w:rsidRPr="0085050A">
        <w:t>ствующей территориальной зоны, обозначенной на карте градостроительного зонирования);</w:t>
      </w:r>
    </w:p>
    <w:p w:rsidR="000A295D" w:rsidRPr="0085050A" w:rsidRDefault="000A295D" w:rsidP="005A715A">
      <w:pPr>
        <w:numPr>
          <w:ilvl w:val="2"/>
          <w:numId w:val="40"/>
        </w:numPr>
        <w:tabs>
          <w:tab w:val="clear" w:pos="3049"/>
          <w:tab w:val="left" w:pos="567"/>
          <w:tab w:val="num" w:pos="720"/>
          <w:tab w:val="num" w:pos="1170"/>
          <w:tab w:val="num" w:pos="1440"/>
        </w:tabs>
        <w:spacing w:line="240" w:lineRule="auto"/>
        <w:ind w:left="0" w:firstLine="426"/>
      </w:pPr>
      <w:r w:rsidRPr="0085050A">
        <w:t>планируемые действия не связаны с изменениями пространственных</w:t>
      </w:r>
      <w:r w:rsidR="00D957E1" w:rsidRPr="0085050A">
        <w:t xml:space="preserve"> </w:t>
      </w:r>
      <w:r w:rsidRPr="0085050A">
        <w:t>параметров и несущих конструкций и не приведут к нарушениям требований безопасности (пожарной, санитарно-эпидемиологической и т.д.).</w:t>
      </w:r>
    </w:p>
    <w:p w:rsidR="000A295D" w:rsidRPr="0085050A" w:rsidRDefault="000A295D" w:rsidP="005A715A">
      <w:pPr>
        <w:tabs>
          <w:tab w:val="left" w:pos="567"/>
        </w:tabs>
        <w:spacing w:line="240" w:lineRule="auto"/>
        <w:ind w:firstLine="426"/>
      </w:pPr>
      <w:r w:rsidRPr="0085050A">
        <w:t>Лица, осуществляющие действия, не требующие получения разрешения на строительство, н</w:t>
      </w:r>
      <w:r w:rsidRPr="0085050A">
        <w:t>е</w:t>
      </w:r>
      <w:r w:rsidRPr="0085050A">
        <w:t>сут ответственность в соответствии с законодательством за последствия, которые могут возни</w:t>
      </w:r>
      <w:r w:rsidRPr="0085050A">
        <w:t>к</w:t>
      </w:r>
      <w:r w:rsidRPr="0085050A">
        <w:t xml:space="preserve">нуть в результате осуществления таких действий. Указанные лица вправе запросить и в течение двух недель получить заключение </w:t>
      </w:r>
      <w:r w:rsidR="00BA1FEF" w:rsidRPr="0085050A">
        <w:t>А</w:t>
      </w:r>
      <w:r w:rsidRPr="0085050A">
        <w:t xml:space="preserve">дминистрации </w:t>
      </w:r>
      <w:r w:rsidR="00E46161" w:rsidRPr="0085050A">
        <w:t>муниципального района Ишимбайский район</w:t>
      </w:r>
      <w:r w:rsidRPr="0085050A">
        <w:t xml:space="preserve"> о том, что планируемые ими действия не требуют разрешения на строительство. </w:t>
      </w:r>
    </w:p>
    <w:p w:rsidR="000A295D" w:rsidRPr="0085050A" w:rsidRDefault="000A295D" w:rsidP="005A715A">
      <w:pPr>
        <w:spacing w:line="240" w:lineRule="auto"/>
        <w:ind w:firstLine="426"/>
      </w:pPr>
    </w:p>
    <w:p w:rsidR="000A295D" w:rsidRPr="0085050A" w:rsidRDefault="00FB3E7C" w:rsidP="005A715A">
      <w:pPr>
        <w:spacing w:line="240" w:lineRule="auto"/>
        <w:ind w:firstLine="426"/>
        <w:rPr>
          <w:b/>
        </w:rPr>
      </w:pPr>
      <w:r w:rsidRPr="0085050A">
        <w:rPr>
          <w:b/>
        </w:rPr>
        <w:t>Статья 39</w:t>
      </w:r>
      <w:r w:rsidR="000A295D" w:rsidRPr="0085050A">
        <w:rPr>
          <w:b/>
        </w:rPr>
        <w:t>. Подготовка проектной документации</w:t>
      </w:r>
    </w:p>
    <w:p w:rsidR="000A295D" w:rsidRPr="0085050A" w:rsidRDefault="000A295D" w:rsidP="005A715A">
      <w:pPr>
        <w:tabs>
          <w:tab w:val="left" w:pos="567"/>
        </w:tabs>
        <w:spacing w:line="240" w:lineRule="auto"/>
        <w:ind w:firstLine="426"/>
      </w:pPr>
      <w:r w:rsidRPr="0085050A">
        <w:t>1. Назначение, состав, содержание, порядок  подготовки и утверждения проектной документ</w:t>
      </w:r>
      <w:r w:rsidRPr="0085050A">
        <w:t>а</w:t>
      </w:r>
      <w:r w:rsidRPr="0085050A">
        <w:t>ции определя</w:t>
      </w:r>
      <w:r w:rsidR="00654C26" w:rsidRPr="0085050A">
        <w:t>ю</w:t>
      </w:r>
      <w:r w:rsidRPr="0085050A">
        <w:t>тся законодательством о градостроительной деятельности и иными нормативными правовыми актами.</w:t>
      </w:r>
    </w:p>
    <w:p w:rsidR="000A295D" w:rsidRPr="0085050A" w:rsidRDefault="000A295D" w:rsidP="005A715A">
      <w:pPr>
        <w:tabs>
          <w:tab w:val="left" w:pos="567"/>
        </w:tabs>
        <w:spacing w:line="240" w:lineRule="auto"/>
        <w:ind w:firstLine="426"/>
      </w:pPr>
      <w:r w:rsidRPr="0085050A">
        <w:t>В соответствии с частью 3 статьи 48 Градостроительного кодекса Российской Федерации по</w:t>
      </w:r>
      <w:r w:rsidRPr="0085050A">
        <w:t>д</w:t>
      </w:r>
      <w:r w:rsidRPr="0085050A">
        <w:t>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w:t>
      </w:r>
      <w:r w:rsidRPr="0085050A">
        <w:t>и</w:t>
      </w:r>
      <w:r w:rsidRPr="0085050A">
        <w:t>тельно к объектам индивидуального жилищного строительства.</w:t>
      </w:r>
    </w:p>
    <w:p w:rsidR="000A295D" w:rsidRPr="0085050A" w:rsidRDefault="000A295D" w:rsidP="005A715A">
      <w:pPr>
        <w:tabs>
          <w:tab w:val="left" w:pos="567"/>
        </w:tabs>
        <w:spacing w:line="240" w:lineRule="auto"/>
        <w:ind w:firstLine="426"/>
      </w:pPr>
      <w:r w:rsidRPr="0085050A">
        <w:t>2. Проектная документация подготавливается применительно к зданиям, строениям, сооруж</w:t>
      </w:r>
      <w:r w:rsidRPr="0085050A">
        <w:t>е</w:t>
      </w:r>
      <w:r w:rsidRPr="0085050A">
        <w:t>ниям и их частям, реконструируемым, создаваемым в границах сформированного земельного уч</w:t>
      </w:r>
      <w:r w:rsidRPr="0085050A">
        <w:t>а</w:t>
      </w:r>
      <w:r w:rsidRPr="0085050A">
        <w:t>стка на основании градостроительного плана земельного участка.</w:t>
      </w:r>
    </w:p>
    <w:p w:rsidR="000A295D" w:rsidRPr="0085050A" w:rsidRDefault="000A295D" w:rsidP="005A715A">
      <w:pPr>
        <w:tabs>
          <w:tab w:val="left" w:pos="567"/>
        </w:tabs>
        <w:spacing w:line="240" w:lineRule="auto"/>
        <w:ind w:firstLine="426"/>
      </w:pPr>
      <w:r w:rsidRPr="0085050A">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w:t>
      </w:r>
      <w:r w:rsidRPr="0085050A">
        <w:t>к</w:t>
      </w:r>
      <w:r w:rsidRPr="0085050A">
        <w:t>тирование.</w:t>
      </w:r>
    </w:p>
    <w:p w:rsidR="000A295D" w:rsidRPr="0085050A" w:rsidRDefault="000A295D" w:rsidP="005A715A">
      <w:pPr>
        <w:tabs>
          <w:tab w:val="left" w:pos="567"/>
        </w:tabs>
        <w:spacing w:line="240" w:lineRule="auto"/>
        <w:ind w:firstLine="426"/>
      </w:pPr>
      <w:r w:rsidRPr="0085050A">
        <w:t>Отношения между застройщиком (заказчиком) и исполнителями регулируются гражданским законодательством Российской Федерации.</w:t>
      </w:r>
    </w:p>
    <w:p w:rsidR="000A295D" w:rsidRPr="0085050A" w:rsidRDefault="000A295D" w:rsidP="005A715A">
      <w:pPr>
        <w:tabs>
          <w:tab w:val="left" w:pos="567"/>
        </w:tabs>
        <w:spacing w:line="240" w:lineRule="auto"/>
        <w:ind w:firstLine="426"/>
      </w:pPr>
      <w:r w:rsidRPr="0085050A">
        <w:t>Состав документов, материалов, подготавливаемых в рамках выполнения договоров о подг</w:t>
      </w:r>
      <w:r w:rsidRPr="0085050A">
        <w:t>о</w:t>
      </w:r>
      <w:r w:rsidRPr="0085050A">
        <w:t>товке проектной документации применительно к различным видам объектов, определяется зак</w:t>
      </w:r>
      <w:r w:rsidRPr="0085050A">
        <w:t>о</w:t>
      </w:r>
      <w:r w:rsidRPr="0085050A">
        <w:t>нодательством о градостроительной деятельности, Постановлением Правительства Российской Федерации № 87 от 16.02.2008г. «О составе разделов проектной документации и требованиях к их содержанию».</w:t>
      </w:r>
    </w:p>
    <w:p w:rsidR="000A295D" w:rsidRPr="0085050A" w:rsidRDefault="000A295D" w:rsidP="005A715A">
      <w:pPr>
        <w:tabs>
          <w:tab w:val="left" w:pos="567"/>
        </w:tabs>
        <w:spacing w:line="240" w:lineRule="auto"/>
        <w:ind w:firstLine="426"/>
      </w:pPr>
      <w:r w:rsidRPr="0085050A">
        <w:t>4. Неотъемлемой частью договора о подготовке проектной документации является задание з</w:t>
      </w:r>
      <w:r w:rsidRPr="0085050A">
        <w:t>а</w:t>
      </w:r>
      <w:r w:rsidRPr="0085050A">
        <w:t>стройщика (заказчика) исполнителю.</w:t>
      </w:r>
    </w:p>
    <w:p w:rsidR="000A295D" w:rsidRPr="0085050A" w:rsidRDefault="000A295D" w:rsidP="005A715A">
      <w:pPr>
        <w:tabs>
          <w:tab w:val="left" w:pos="567"/>
        </w:tabs>
        <w:spacing w:line="240" w:lineRule="auto"/>
        <w:ind w:firstLine="426"/>
      </w:pPr>
      <w:r w:rsidRPr="0085050A">
        <w:t>Задание застройщика (заказчика) исполнителю должно включать:</w:t>
      </w:r>
    </w:p>
    <w:p w:rsidR="000A295D" w:rsidRPr="0085050A" w:rsidRDefault="000A295D" w:rsidP="005A715A">
      <w:pPr>
        <w:numPr>
          <w:ilvl w:val="0"/>
          <w:numId w:val="41"/>
        </w:numPr>
        <w:tabs>
          <w:tab w:val="clear" w:pos="1571"/>
          <w:tab w:val="left" w:pos="567"/>
          <w:tab w:val="num" w:pos="720"/>
        </w:tabs>
        <w:spacing w:line="240" w:lineRule="auto"/>
        <w:ind w:left="0" w:firstLine="426"/>
      </w:pPr>
      <w:r w:rsidRPr="0085050A">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w:t>
      </w:r>
      <w:r w:rsidRPr="0085050A">
        <w:t>н</w:t>
      </w:r>
      <w:r w:rsidRPr="0085050A">
        <w:t>тов, красных линий, границ зон действия публичных сервитутов, иных требований градостро</w:t>
      </w:r>
      <w:r w:rsidRPr="0085050A">
        <w:t>и</w:t>
      </w:r>
      <w:r w:rsidRPr="0085050A">
        <w:t>тельного плана земельного участка;</w:t>
      </w:r>
    </w:p>
    <w:p w:rsidR="000A295D" w:rsidRPr="0085050A" w:rsidRDefault="000A295D" w:rsidP="005A715A">
      <w:pPr>
        <w:numPr>
          <w:ilvl w:val="0"/>
          <w:numId w:val="41"/>
        </w:numPr>
        <w:tabs>
          <w:tab w:val="clear" w:pos="1571"/>
          <w:tab w:val="left" w:pos="567"/>
          <w:tab w:val="num" w:pos="720"/>
        </w:tabs>
        <w:spacing w:line="240" w:lineRule="auto"/>
        <w:ind w:left="0" w:firstLine="426"/>
      </w:pPr>
      <w:r w:rsidRPr="0085050A">
        <w:t>результаты инженерных изысканий, либо задание исполнителю  обеспечить проведение и</w:t>
      </w:r>
      <w:r w:rsidRPr="0085050A">
        <w:t>н</w:t>
      </w:r>
      <w:r w:rsidRPr="0085050A">
        <w:t>женерных изысканий;</w:t>
      </w:r>
    </w:p>
    <w:p w:rsidR="000A295D" w:rsidRPr="0085050A" w:rsidRDefault="000A295D" w:rsidP="005A715A">
      <w:pPr>
        <w:numPr>
          <w:ilvl w:val="0"/>
          <w:numId w:val="41"/>
        </w:numPr>
        <w:tabs>
          <w:tab w:val="clear" w:pos="1571"/>
          <w:tab w:val="left" w:pos="567"/>
          <w:tab w:val="num" w:pos="720"/>
        </w:tabs>
        <w:spacing w:line="240" w:lineRule="auto"/>
        <w:ind w:left="0" w:firstLine="426"/>
      </w:pPr>
      <w:r w:rsidRPr="0085050A">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w:t>
      </w:r>
      <w:r w:rsidRPr="0085050A">
        <w:t>о</w:t>
      </w:r>
      <w:r w:rsidRPr="0085050A">
        <w:t>вание объекта без такого подключения), либо указание исполнителю обеспечить получение ук</w:t>
      </w:r>
      <w:r w:rsidRPr="0085050A">
        <w:t>а</w:t>
      </w:r>
      <w:r w:rsidRPr="0085050A">
        <w:t>занных технических условий;</w:t>
      </w:r>
    </w:p>
    <w:p w:rsidR="000A295D" w:rsidRPr="0085050A" w:rsidRDefault="000A295D" w:rsidP="005A715A">
      <w:pPr>
        <w:numPr>
          <w:ilvl w:val="0"/>
          <w:numId w:val="41"/>
        </w:numPr>
        <w:tabs>
          <w:tab w:val="clear" w:pos="1571"/>
          <w:tab w:val="left" w:pos="567"/>
          <w:tab w:val="num" w:pos="720"/>
        </w:tabs>
        <w:spacing w:line="240" w:lineRule="auto"/>
        <w:ind w:left="0" w:firstLine="426"/>
      </w:pPr>
      <w:r w:rsidRPr="0085050A">
        <w:lastRenderedPageBreak/>
        <w:t>иные определенные законодательством документы и материалы.</w:t>
      </w:r>
    </w:p>
    <w:p w:rsidR="000A295D" w:rsidRPr="0085050A" w:rsidRDefault="000A295D" w:rsidP="005A715A">
      <w:pPr>
        <w:tabs>
          <w:tab w:val="left" w:pos="567"/>
          <w:tab w:val="num" w:pos="720"/>
        </w:tabs>
        <w:spacing w:line="240" w:lineRule="auto"/>
        <w:ind w:firstLine="426"/>
      </w:pPr>
      <w:r w:rsidRPr="0085050A">
        <w:t>Задание застройщика (заказчика) исполнителю может включать иные текстовые и графич</w:t>
      </w:r>
      <w:r w:rsidRPr="0085050A">
        <w:t>е</w:t>
      </w:r>
      <w:r w:rsidRPr="0085050A">
        <w:t>ские материалы, отражающие намерение застройщика (заказчика) применительно к проектиру</w:t>
      </w:r>
      <w:r w:rsidRPr="0085050A">
        <w:t>е</w:t>
      </w:r>
      <w:r w:rsidRPr="0085050A">
        <w:t>мому объекту. Указанные материалы не могут противоречить документам, определенным закон</w:t>
      </w:r>
      <w:r w:rsidRPr="0085050A">
        <w:t>о</w:t>
      </w:r>
      <w:r w:rsidRPr="0085050A">
        <w:t>дательством, настоящим пунктом, как обязательные документы, включаемые в задание.</w:t>
      </w:r>
    </w:p>
    <w:p w:rsidR="000A295D" w:rsidRPr="0085050A" w:rsidRDefault="000A295D" w:rsidP="005A715A">
      <w:pPr>
        <w:tabs>
          <w:tab w:val="left" w:pos="567"/>
        </w:tabs>
        <w:spacing w:line="240" w:lineRule="auto"/>
        <w:ind w:firstLine="426"/>
      </w:pPr>
      <w:r w:rsidRPr="0085050A">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85050A" w:rsidRDefault="000A295D" w:rsidP="005A715A">
      <w:pPr>
        <w:tabs>
          <w:tab w:val="left" w:pos="567"/>
        </w:tabs>
        <w:spacing w:line="240" w:lineRule="auto"/>
        <w:ind w:firstLine="426"/>
      </w:pPr>
      <w:r w:rsidRPr="0085050A">
        <w:t>Не допускаются подготовка и реализация проектной документации без выполнения соответс</w:t>
      </w:r>
      <w:r w:rsidRPr="0085050A">
        <w:t>т</w:t>
      </w:r>
      <w:r w:rsidRPr="0085050A">
        <w:t xml:space="preserve">вующих инженерных изысканий. </w:t>
      </w:r>
    </w:p>
    <w:p w:rsidR="000A295D" w:rsidRPr="0085050A" w:rsidRDefault="000A295D" w:rsidP="005A715A">
      <w:pPr>
        <w:tabs>
          <w:tab w:val="left" w:pos="567"/>
        </w:tabs>
        <w:spacing w:line="240" w:lineRule="auto"/>
        <w:ind w:firstLine="426"/>
      </w:pPr>
      <w:r w:rsidRPr="0085050A">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w:t>
      </w:r>
      <w:r w:rsidRPr="0085050A">
        <w:t>ы</w:t>
      </w:r>
      <w:r w:rsidRPr="0085050A">
        <w:t>ми актами Правительства Российской Федерации.</w:t>
      </w:r>
    </w:p>
    <w:p w:rsidR="000A295D" w:rsidRPr="0085050A" w:rsidRDefault="000A295D" w:rsidP="005A715A">
      <w:pPr>
        <w:tabs>
          <w:tab w:val="left" w:pos="567"/>
        </w:tabs>
        <w:spacing w:line="240" w:lineRule="auto"/>
        <w:ind w:firstLine="426"/>
      </w:pPr>
      <w:r w:rsidRPr="0085050A">
        <w:t>Инженерные изыскания выполняются застройщиком, либо привлекаемым на основании дог</w:t>
      </w:r>
      <w:r w:rsidRPr="0085050A">
        <w:t>о</w:t>
      </w:r>
      <w:r w:rsidRPr="0085050A">
        <w:t>вора с застройщиком (заказчиком) физическим или юридическим лицом, (исполнителями), кот</w:t>
      </w:r>
      <w:r w:rsidRPr="0085050A">
        <w:t>о</w:t>
      </w:r>
      <w:r w:rsidRPr="0085050A">
        <w:t>рые соответствуют требованиям законодательства, предъявляемым к лицам, осуществляющим инженерные изыскания.</w:t>
      </w:r>
    </w:p>
    <w:p w:rsidR="000A295D" w:rsidRPr="0085050A" w:rsidRDefault="000A295D" w:rsidP="005A715A">
      <w:pPr>
        <w:tabs>
          <w:tab w:val="left" w:pos="567"/>
        </w:tabs>
        <w:spacing w:line="240" w:lineRule="auto"/>
        <w:ind w:firstLine="426"/>
      </w:pPr>
      <w:r w:rsidRPr="0085050A">
        <w:t>Отношения между застройщиком (заказчиком) и исполнителями инженерных изысканий р</w:t>
      </w:r>
      <w:r w:rsidRPr="0085050A">
        <w:t>е</w:t>
      </w:r>
      <w:r w:rsidRPr="0085050A">
        <w:t>гулируются гражданским законодательством Российской Федерации.</w:t>
      </w:r>
    </w:p>
    <w:p w:rsidR="000A295D" w:rsidRPr="0085050A" w:rsidRDefault="000A295D" w:rsidP="005A715A">
      <w:pPr>
        <w:tabs>
          <w:tab w:val="left" w:pos="567"/>
        </w:tabs>
        <w:spacing w:line="240" w:lineRule="auto"/>
        <w:ind w:firstLine="426"/>
      </w:pPr>
      <w:r w:rsidRPr="0085050A">
        <w:t>Лица, выполняющие инженерные изыскания, несут в соответствии с действующим  законод</w:t>
      </w:r>
      <w:r w:rsidRPr="0085050A">
        <w:t>а</w:t>
      </w:r>
      <w:r w:rsidRPr="0085050A">
        <w:t>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85050A" w:rsidRDefault="000A295D" w:rsidP="005A715A">
      <w:pPr>
        <w:tabs>
          <w:tab w:val="left" w:pos="567"/>
        </w:tabs>
        <w:spacing w:line="240" w:lineRule="auto"/>
        <w:ind w:firstLine="426"/>
      </w:pPr>
      <w:r w:rsidRPr="0085050A">
        <w:t>6. Технические условия подготавливаются:</w:t>
      </w:r>
    </w:p>
    <w:p w:rsidR="000A295D" w:rsidRPr="0085050A" w:rsidRDefault="000A295D" w:rsidP="005A715A">
      <w:pPr>
        <w:numPr>
          <w:ilvl w:val="0"/>
          <w:numId w:val="42"/>
        </w:numPr>
        <w:tabs>
          <w:tab w:val="left" w:pos="567"/>
          <w:tab w:val="num" w:pos="720"/>
        </w:tabs>
        <w:spacing w:line="240" w:lineRule="auto"/>
        <w:ind w:left="0" w:firstLine="426"/>
      </w:pPr>
      <w:r w:rsidRPr="0085050A">
        <w:t>при предоставлении для строительства физическим или юридическим лицам  прав на з</w:t>
      </w:r>
      <w:r w:rsidRPr="0085050A">
        <w:t>е</w:t>
      </w:r>
      <w:r w:rsidRPr="0085050A">
        <w:t>мельные участки, сформированные из состава государственных и муниципальных земель;</w:t>
      </w:r>
    </w:p>
    <w:p w:rsidR="000A295D" w:rsidRPr="0085050A" w:rsidRDefault="000A295D" w:rsidP="005A715A">
      <w:pPr>
        <w:numPr>
          <w:ilvl w:val="0"/>
          <w:numId w:val="42"/>
        </w:numPr>
        <w:tabs>
          <w:tab w:val="left" w:pos="567"/>
          <w:tab w:val="num" w:pos="720"/>
        </w:tabs>
        <w:spacing w:line="240" w:lineRule="auto"/>
        <w:ind w:left="0" w:firstLine="426"/>
      </w:pPr>
      <w:r w:rsidRPr="0085050A">
        <w:t>по запросам лиц, обладающих правами на земельные участки и желающих осуществить р</w:t>
      </w:r>
      <w:r w:rsidRPr="0085050A">
        <w:t>е</w:t>
      </w:r>
      <w:r w:rsidRPr="0085050A">
        <w:t>конструкцию принадлежащих им объектов капитального строительства.</w:t>
      </w:r>
    </w:p>
    <w:p w:rsidR="000A295D" w:rsidRPr="0085050A" w:rsidRDefault="000A295D" w:rsidP="005A715A">
      <w:pPr>
        <w:spacing w:line="240" w:lineRule="auto"/>
        <w:ind w:firstLine="426"/>
      </w:pPr>
      <w:r w:rsidRPr="0085050A">
        <w:t>Технические условия, предусматривающие максимальную нагрузку и сроки подключения</w:t>
      </w:r>
      <w:r w:rsidR="003A56EF" w:rsidRPr="0085050A">
        <w:t xml:space="preserve"> (технологического присоединения)</w:t>
      </w:r>
      <w:r w:rsidRPr="0085050A">
        <w:t xml:space="preserve">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r w:rsidR="00504847" w:rsidRPr="0085050A">
        <w:t xml:space="preserve"> (технологическое присоединение)</w:t>
      </w:r>
      <w:r w:rsidRPr="0085050A">
        <w:t xml:space="preserve"> предоставляются организациями, осуществля</w:t>
      </w:r>
      <w:r w:rsidRPr="0085050A">
        <w:t>ю</w:t>
      </w:r>
      <w:r w:rsidRPr="0085050A">
        <w:t xml:space="preserve">щими эксплуатацию сетей инженерно-технического обеспечения, без взимания платы в течение четырнадцати дней по запросу </w:t>
      </w:r>
      <w:r w:rsidR="00420DE5" w:rsidRPr="0085050A">
        <w:t>А</w:t>
      </w:r>
      <w:r w:rsidRPr="0085050A">
        <w:t xml:space="preserve">дминистрации </w:t>
      </w:r>
      <w:r w:rsidR="00E13945" w:rsidRPr="0085050A">
        <w:t>сельского поселения, Администрации</w:t>
      </w:r>
      <w:r w:rsidRPr="0085050A">
        <w:t xml:space="preserve"> </w:t>
      </w:r>
      <w:r w:rsidR="003E51A0" w:rsidRPr="0085050A">
        <w:t>муниц</w:t>
      </w:r>
      <w:r w:rsidR="003E51A0" w:rsidRPr="0085050A">
        <w:t>и</w:t>
      </w:r>
      <w:r w:rsidR="003E51A0" w:rsidRPr="0085050A">
        <w:t>пального района Ишимбайский район</w:t>
      </w:r>
      <w:r w:rsidRPr="0085050A">
        <w:t xml:space="preserve"> или правообладателей земельных участков.</w:t>
      </w:r>
    </w:p>
    <w:p w:rsidR="00275D9D" w:rsidRPr="0085050A" w:rsidRDefault="00275D9D" w:rsidP="005A715A">
      <w:pPr>
        <w:spacing w:line="240" w:lineRule="auto"/>
        <w:ind w:firstLine="426"/>
      </w:pPr>
      <w:r w:rsidRPr="0085050A">
        <w:rPr>
          <w:color w:val="000000"/>
        </w:rPr>
        <w:t>Срок действия предоставленных технических условий и срок внесения платы за такое по</w:t>
      </w:r>
      <w:r w:rsidRPr="0085050A">
        <w:rPr>
          <w:color w:val="000000"/>
        </w:rPr>
        <w:t>д</w:t>
      </w:r>
      <w:r w:rsidRPr="0085050A">
        <w:rPr>
          <w:color w:val="000000"/>
        </w:rPr>
        <w:t>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w:t>
      </w:r>
      <w:r w:rsidRPr="0085050A">
        <w:rPr>
          <w:color w:val="000000"/>
        </w:rPr>
        <w:t>м</w:t>
      </w:r>
      <w:r w:rsidRPr="0085050A">
        <w:rPr>
          <w:color w:val="000000"/>
        </w:rPr>
        <w:t>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w:t>
      </w:r>
      <w:r w:rsidRPr="0085050A">
        <w:rPr>
          <w:color w:val="000000"/>
        </w:rPr>
        <w:t>а</w:t>
      </w:r>
      <w:r w:rsidRPr="0085050A">
        <w:rPr>
          <w:color w:val="000000"/>
        </w:rPr>
        <w:t>вообладатель земельного участка в течение одного года или при комплексном освоении земельн</w:t>
      </w:r>
      <w:r w:rsidRPr="0085050A">
        <w:rPr>
          <w:color w:val="000000"/>
        </w:rPr>
        <w:t>о</w:t>
      </w:r>
      <w:r w:rsidRPr="0085050A">
        <w:rPr>
          <w:color w:val="000000"/>
        </w:rPr>
        <w:t>го участка в целях жилищного строительства в течение трех лет с момента предоставления техн</w:t>
      </w:r>
      <w:r w:rsidRPr="0085050A">
        <w:rPr>
          <w:color w:val="000000"/>
        </w:rPr>
        <w:t>и</w:t>
      </w:r>
      <w:r w:rsidRPr="0085050A">
        <w:rPr>
          <w:color w:val="000000"/>
        </w:rPr>
        <w:t>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w:t>
      </w:r>
      <w:r w:rsidRPr="0085050A">
        <w:rPr>
          <w:color w:val="000000"/>
        </w:rPr>
        <w:t>е</w:t>
      </w:r>
      <w:r w:rsidRPr="0085050A">
        <w:rPr>
          <w:color w:val="000000"/>
        </w:rPr>
        <w:t>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w:t>
      </w:r>
      <w:r w:rsidRPr="0085050A">
        <w:rPr>
          <w:color w:val="000000"/>
        </w:rPr>
        <w:t>и</w:t>
      </w:r>
      <w:r w:rsidRPr="0085050A">
        <w:rPr>
          <w:color w:val="000000"/>
        </w:rPr>
        <w:t>тального строительства к сетям инженерно-технического обеспечения и срок действия технич</w:t>
      </w:r>
      <w:r w:rsidRPr="0085050A">
        <w:rPr>
          <w:color w:val="000000"/>
        </w:rPr>
        <w:t>е</w:t>
      </w:r>
      <w:r w:rsidRPr="0085050A">
        <w:rPr>
          <w:color w:val="000000"/>
        </w:rPr>
        <w:t>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w:t>
      </w:r>
      <w:r w:rsidRPr="0085050A">
        <w:rPr>
          <w:color w:val="000000"/>
        </w:rPr>
        <w:t>е</w:t>
      </w:r>
      <w:r w:rsidRPr="0085050A">
        <w:rPr>
          <w:color w:val="000000"/>
        </w:rPr>
        <w:t>ния правообладателю земельного участка указанных технических условий он не определит нео</w:t>
      </w:r>
      <w:r w:rsidRPr="0085050A">
        <w:rPr>
          <w:color w:val="000000"/>
        </w:rPr>
        <w:t>б</w:t>
      </w:r>
      <w:r w:rsidRPr="0085050A">
        <w:rPr>
          <w:color w:val="000000"/>
        </w:rPr>
        <w:t>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r w:rsidR="00874493" w:rsidRPr="0085050A">
        <w:rPr>
          <w:color w:val="000000"/>
        </w:rPr>
        <w:t>.</w:t>
      </w:r>
    </w:p>
    <w:p w:rsidR="000A295D" w:rsidRPr="0085050A" w:rsidRDefault="000A295D" w:rsidP="005A715A">
      <w:pPr>
        <w:spacing w:line="240" w:lineRule="auto"/>
        <w:ind w:firstLine="426"/>
      </w:pPr>
      <w:r w:rsidRPr="0085050A">
        <w:t xml:space="preserve">Организация, осуществляющая эксплуатацию сетей инженерно-технического обеспечения, </w:t>
      </w:r>
      <w:r w:rsidRPr="0085050A">
        <w:lastRenderedPageBreak/>
        <w:t>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85050A" w:rsidRDefault="000A295D" w:rsidP="005A715A">
      <w:pPr>
        <w:spacing w:line="240" w:lineRule="auto"/>
        <w:ind w:firstLine="426"/>
      </w:pPr>
      <w:r w:rsidRPr="0085050A">
        <w:t>Порядок определения и предоставления технических условий и определения платы за по</w:t>
      </w:r>
      <w:r w:rsidRPr="0085050A">
        <w:t>д</w:t>
      </w:r>
      <w:r w:rsidRPr="0085050A">
        <w:t>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85050A" w:rsidRDefault="000A295D" w:rsidP="005A715A">
      <w:pPr>
        <w:spacing w:line="240" w:lineRule="auto"/>
        <w:ind w:firstLine="426"/>
      </w:pPr>
      <w:r w:rsidRPr="0085050A">
        <w:t>7. Состав, порядок оформления и представления проектной документации для получения ра</w:t>
      </w:r>
      <w:r w:rsidRPr="0085050A">
        <w:t>з</w:t>
      </w:r>
      <w:r w:rsidRPr="0085050A">
        <w:t>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85050A" w:rsidRDefault="000A295D" w:rsidP="005A715A">
      <w:pPr>
        <w:spacing w:line="240" w:lineRule="auto"/>
        <w:ind w:firstLine="426"/>
      </w:pPr>
      <w:r w:rsidRPr="0085050A">
        <w:t>Состав и требования к содержанию разделов проектной документации применительно к ра</w:t>
      </w:r>
      <w:r w:rsidRPr="0085050A">
        <w:t>з</w:t>
      </w:r>
      <w:r w:rsidRPr="0085050A">
        <w:t>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85050A" w:rsidRDefault="000A295D" w:rsidP="005A715A">
      <w:pPr>
        <w:spacing w:line="240" w:lineRule="auto"/>
        <w:ind w:firstLine="426"/>
      </w:pPr>
      <w:r w:rsidRPr="0085050A">
        <w:t>8. Проектная документация разрабатывается в соответствии:</w:t>
      </w:r>
    </w:p>
    <w:p w:rsidR="000A295D" w:rsidRPr="0085050A" w:rsidRDefault="00AB4FE1" w:rsidP="00FA0154">
      <w:pPr>
        <w:numPr>
          <w:ilvl w:val="0"/>
          <w:numId w:val="43"/>
        </w:numPr>
        <w:tabs>
          <w:tab w:val="num" w:pos="567"/>
        </w:tabs>
        <w:spacing w:line="240" w:lineRule="auto"/>
        <w:ind w:left="0" w:firstLine="426"/>
      </w:pPr>
      <w:r w:rsidRPr="0085050A">
        <w:t xml:space="preserve">с </w:t>
      </w:r>
      <w:r w:rsidR="000A295D" w:rsidRPr="0085050A">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85050A" w:rsidRDefault="00AB4FE1" w:rsidP="00FA0154">
      <w:pPr>
        <w:numPr>
          <w:ilvl w:val="0"/>
          <w:numId w:val="43"/>
        </w:numPr>
        <w:tabs>
          <w:tab w:val="num" w:pos="567"/>
        </w:tabs>
        <w:spacing w:line="240" w:lineRule="auto"/>
        <w:ind w:left="0" w:firstLine="426"/>
      </w:pPr>
      <w:r w:rsidRPr="0085050A">
        <w:t xml:space="preserve">с </w:t>
      </w:r>
      <w:r w:rsidR="000A295D" w:rsidRPr="0085050A">
        <w:t>техническими регламентами (до их вступления в установленном порядке в силу – норм</w:t>
      </w:r>
      <w:r w:rsidR="000A295D" w:rsidRPr="0085050A">
        <w:t>а</w:t>
      </w:r>
      <w:r w:rsidR="000A295D" w:rsidRPr="0085050A">
        <w:t>тивных технических документов в части, не противоречащей Федеральному закону «О технич</w:t>
      </w:r>
      <w:r w:rsidR="000A295D" w:rsidRPr="0085050A">
        <w:t>е</w:t>
      </w:r>
      <w:r w:rsidR="000A295D" w:rsidRPr="0085050A">
        <w:t>ском регулировании» и Градостроительному кодексу Российской Федерации);</w:t>
      </w:r>
    </w:p>
    <w:p w:rsidR="000A295D" w:rsidRPr="0085050A" w:rsidRDefault="00AB4FE1" w:rsidP="00FA0154">
      <w:pPr>
        <w:numPr>
          <w:ilvl w:val="0"/>
          <w:numId w:val="43"/>
        </w:numPr>
        <w:tabs>
          <w:tab w:val="num" w:pos="567"/>
        </w:tabs>
        <w:spacing w:line="240" w:lineRule="auto"/>
        <w:ind w:left="0" w:firstLine="426"/>
      </w:pPr>
      <w:r w:rsidRPr="0085050A">
        <w:t xml:space="preserve">с </w:t>
      </w:r>
      <w:r w:rsidR="000A295D" w:rsidRPr="0085050A">
        <w:t>результатами инженерных изысканий;</w:t>
      </w:r>
    </w:p>
    <w:p w:rsidR="000A295D" w:rsidRPr="0085050A" w:rsidRDefault="00AB4FE1" w:rsidP="00FA0154">
      <w:pPr>
        <w:numPr>
          <w:ilvl w:val="0"/>
          <w:numId w:val="43"/>
        </w:numPr>
        <w:tabs>
          <w:tab w:val="num" w:pos="567"/>
        </w:tabs>
        <w:spacing w:line="240" w:lineRule="auto"/>
        <w:ind w:left="0" w:firstLine="426"/>
      </w:pPr>
      <w:r w:rsidRPr="0085050A">
        <w:t xml:space="preserve">с </w:t>
      </w:r>
      <w:r w:rsidR="000A295D" w:rsidRPr="0085050A">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w:t>
      </w:r>
      <w:r w:rsidRPr="0085050A">
        <w:t>о</w:t>
      </w:r>
      <w:r w:rsidR="000A295D" w:rsidRPr="0085050A">
        <w:t xml:space="preserve"> без такого подключения).</w:t>
      </w:r>
    </w:p>
    <w:p w:rsidR="000A295D" w:rsidRPr="0085050A" w:rsidRDefault="000A295D" w:rsidP="005A715A">
      <w:pPr>
        <w:spacing w:line="240" w:lineRule="auto"/>
        <w:ind w:firstLine="426"/>
      </w:pPr>
      <w:r w:rsidRPr="0085050A">
        <w:t>9. Проектная документация утверждается застройщиком или заказчиком. В случаях, пред</w:t>
      </w:r>
      <w:r w:rsidRPr="0085050A">
        <w:t>у</w:t>
      </w:r>
      <w:r w:rsidRPr="0085050A">
        <w:t>смотренных статьей 49 Градостроительного кодекса Российской Федерации, застройщик или з</w:t>
      </w:r>
      <w:r w:rsidRPr="0085050A">
        <w:t>а</w:t>
      </w:r>
      <w:r w:rsidRPr="0085050A">
        <w:t>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w:t>
      </w:r>
      <w:r w:rsidRPr="0085050A">
        <w:t>о</w:t>
      </w:r>
      <w:r w:rsidRPr="0085050A">
        <w:t>ложительного заключения Государственной экспертизы.</w:t>
      </w:r>
    </w:p>
    <w:p w:rsidR="000A295D" w:rsidRPr="0085050A" w:rsidRDefault="000A295D" w:rsidP="005A715A">
      <w:pPr>
        <w:spacing w:line="240" w:lineRule="auto"/>
        <w:ind w:firstLine="426"/>
      </w:pPr>
      <w:r w:rsidRPr="0085050A">
        <w:t>10. Порядок оформления проектной документации регламентируется действующим федерал</w:t>
      </w:r>
      <w:r w:rsidRPr="0085050A">
        <w:t>ь</w:t>
      </w:r>
      <w:r w:rsidRPr="0085050A">
        <w:t xml:space="preserve">ным законодательством, нормативными правовыми актами Республики Башкортостан, </w:t>
      </w:r>
      <w:r w:rsidR="00210622" w:rsidRPr="0085050A">
        <w:t>Ишимба</w:t>
      </w:r>
      <w:r w:rsidR="00210622" w:rsidRPr="0085050A">
        <w:t>й</w:t>
      </w:r>
      <w:r w:rsidR="00210622" w:rsidRPr="0085050A">
        <w:t>ского</w:t>
      </w:r>
      <w:r w:rsidRPr="0085050A">
        <w:t xml:space="preserve"> района Республики Баш</w:t>
      </w:r>
      <w:r w:rsidR="00325613" w:rsidRPr="0085050A">
        <w:t>кортостан, настоящими Правилами</w:t>
      </w:r>
      <w:r w:rsidRPr="0085050A">
        <w:t>.</w:t>
      </w:r>
    </w:p>
    <w:p w:rsidR="000A295D" w:rsidRPr="0085050A" w:rsidRDefault="000A295D" w:rsidP="005A715A">
      <w:pPr>
        <w:spacing w:line="240" w:lineRule="auto"/>
        <w:ind w:firstLine="426"/>
      </w:pPr>
      <w:r w:rsidRPr="0085050A">
        <w:t>11. На основании утвержденной в установленном порядке проектной документации предо</w:t>
      </w:r>
      <w:r w:rsidRPr="0085050A">
        <w:t>с</w:t>
      </w:r>
      <w:r w:rsidRPr="0085050A">
        <w:t>тавляются разрешения на строительство, кроме случаев, определенных законодательством о гр</w:t>
      </w:r>
      <w:r w:rsidRPr="0085050A">
        <w:t>а</w:t>
      </w:r>
      <w:r w:rsidRPr="0085050A">
        <w:t xml:space="preserve">достроительной деятельности и указанных в части 2 статьи 33 настоящих Правил. </w:t>
      </w:r>
    </w:p>
    <w:p w:rsidR="0020619A" w:rsidRPr="0085050A" w:rsidRDefault="0020619A" w:rsidP="005A715A">
      <w:pPr>
        <w:spacing w:line="240" w:lineRule="auto"/>
        <w:ind w:firstLine="426"/>
        <w:jc w:val="center"/>
        <w:rPr>
          <w:b/>
        </w:rPr>
      </w:pPr>
    </w:p>
    <w:p w:rsidR="000A295D" w:rsidRPr="0085050A" w:rsidRDefault="00FB3E7C" w:rsidP="005A715A">
      <w:pPr>
        <w:spacing w:line="240" w:lineRule="auto"/>
        <w:ind w:firstLine="426"/>
        <w:jc w:val="left"/>
        <w:rPr>
          <w:b/>
        </w:rPr>
      </w:pPr>
      <w:r w:rsidRPr="0085050A">
        <w:rPr>
          <w:b/>
        </w:rPr>
        <w:t>Статья 40</w:t>
      </w:r>
      <w:r w:rsidR="000A295D" w:rsidRPr="0085050A">
        <w:rPr>
          <w:b/>
        </w:rPr>
        <w:t>. Выдача разрешений на строительство</w:t>
      </w:r>
    </w:p>
    <w:p w:rsidR="000A295D" w:rsidRPr="0085050A" w:rsidRDefault="000A295D" w:rsidP="005A715A">
      <w:pPr>
        <w:spacing w:line="240" w:lineRule="auto"/>
        <w:ind w:firstLine="426"/>
      </w:pPr>
      <w:r w:rsidRPr="0085050A">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w:t>
      </w:r>
      <w:r w:rsidRPr="0085050A">
        <w:t>т</w:t>
      </w:r>
      <w:r w:rsidRPr="0085050A">
        <w:t>ва, а также их капитальный ремонт, за исключением случаев, установленных Градостроительным кодексом Российской Федерации.</w:t>
      </w:r>
    </w:p>
    <w:p w:rsidR="000A295D" w:rsidRPr="0085050A" w:rsidRDefault="000A295D" w:rsidP="005A715A">
      <w:pPr>
        <w:spacing w:line="240" w:lineRule="auto"/>
        <w:ind w:firstLine="426"/>
      </w:pPr>
      <w:r w:rsidRPr="0085050A">
        <w:t xml:space="preserve">2. В </w:t>
      </w:r>
      <w:r w:rsidR="00AF51E4" w:rsidRPr="0085050A">
        <w:t>сельско</w:t>
      </w:r>
      <w:r w:rsidR="00627586" w:rsidRPr="0085050A">
        <w:t>м</w:t>
      </w:r>
      <w:r w:rsidR="00AF51E4" w:rsidRPr="0085050A">
        <w:t xml:space="preserve"> поселени</w:t>
      </w:r>
      <w:r w:rsidR="00627586" w:rsidRPr="0085050A">
        <w:t>и</w:t>
      </w:r>
      <w:r w:rsidR="008E406B" w:rsidRPr="0085050A">
        <w:t xml:space="preserve"> </w:t>
      </w:r>
      <w:r w:rsidR="0069149C">
        <w:t>Верхоторский</w:t>
      </w:r>
      <w:r w:rsidR="008E406B" w:rsidRPr="0085050A">
        <w:t xml:space="preserve"> сельсовет муниципального района </w:t>
      </w:r>
      <w:r w:rsidR="00C30C37" w:rsidRPr="0085050A">
        <w:t>Ишимбайский</w:t>
      </w:r>
      <w:r w:rsidR="008E406B" w:rsidRPr="0085050A">
        <w:t xml:space="preserve"> ра</w:t>
      </w:r>
      <w:r w:rsidR="008E406B" w:rsidRPr="0085050A">
        <w:t>й</w:t>
      </w:r>
      <w:r w:rsidR="008E406B" w:rsidRPr="0085050A">
        <w:t xml:space="preserve">он Республики Башкортостан </w:t>
      </w:r>
      <w:r w:rsidRPr="0085050A">
        <w:t xml:space="preserve">разрешение на строительство выдается  </w:t>
      </w:r>
      <w:r w:rsidR="00673910" w:rsidRPr="0085050A">
        <w:t>Администрацией муниц</w:t>
      </w:r>
      <w:r w:rsidR="00673910" w:rsidRPr="0085050A">
        <w:t>и</w:t>
      </w:r>
      <w:r w:rsidR="00673910" w:rsidRPr="0085050A">
        <w:t xml:space="preserve">пального района </w:t>
      </w:r>
      <w:r w:rsidR="00210622" w:rsidRPr="0085050A">
        <w:t>Ишимбайск</w:t>
      </w:r>
      <w:r w:rsidR="00673910" w:rsidRPr="0085050A">
        <w:t>ий</w:t>
      </w:r>
      <w:r w:rsidR="00E27C03" w:rsidRPr="0085050A">
        <w:t xml:space="preserve"> район Республики Башкортостан</w:t>
      </w:r>
      <w:r w:rsidR="00673910" w:rsidRPr="0085050A">
        <w:t>.</w:t>
      </w:r>
    </w:p>
    <w:p w:rsidR="000A295D" w:rsidRPr="0085050A" w:rsidRDefault="000A295D" w:rsidP="005A715A">
      <w:pPr>
        <w:spacing w:line="240" w:lineRule="auto"/>
        <w:ind w:firstLine="426"/>
      </w:pPr>
      <w:r w:rsidRPr="0085050A">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w:t>
      </w:r>
      <w:r w:rsidRPr="0085050A">
        <w:t>а</w:t>
      </w:r>
      <w:r w:rsidRPr="0085050A">
        <w:t>сти или органом исполнительной власти Республики Башкортостан, применительно к планиру</w:t>
      </w:r>
      <w:r w:rsidRPr="0085050A">
        <w:t>е</w:t>
      </w:r>
      <w:r w:rsidRPr="0085050A">
        <w:t>мому строительству, реконструкции, капитальному ремонту объектов капитального строительства на земельных участках:</w:t>
      </w:r>
    </w:p>
    <w:p w:rsidR="000A295D" w:rsidRPr="0085050A" w:rsidRDefault="000A295D" w:rsidP="005A715A">
      <w:pPr>
        <w:spacing w:line="240" w:lineRule="auto"/>
        <w:ind w:firstLine="426"/>
      </w:pPr>
      <w:r w:rsidRPr="0085050A">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w:t>
      </w:r>
      <w:r w:rsidRPr="0085050A">
        <w:t>и</w:t>
      </w:r>
      <w:r w:rsidRPr="0085050A">
        <w:t>нейных объектов, расположенных на земельных участках, находящихся в муниципальной собс</w:t>
      </w:r>
      <w:r w:rsidRPr="0085050A">
        <w:t>т</w:t>
      </w:r>
      <w:r w:rsidRPr="0085050A">
        <w:lastRenderedPageBreak/>
        <w:t>венности);</w:t>
      </w:r>
    </w:p>
    <w:p w:rsidR="000A295D" w:rsidRPr="0085050A" w:rsidRDefault="000A295D" w:rsidP="005A715A">
      <w:pPr>
        <w:spacing w:line="240" w:lineRule="auto"/>
        <w:ind w:firstLine="426"/>
      </w:pPr>
      <w:r w:rsidRPr="0085050A">
        <w:t>– которые определены для размещения объектов капитального строительства для нужд Ро</w:t>
      </w:r>
      <w:r w:rsidRPr="0085050A">
        <w:t>с</w:t>
      </w:r>
      <w:r w:rsidRPr="0085050A">
        <w:t xml:space="preserve">сийской Федерации и Республики Башкортостан, </w:t>
      </w:r>
      <w:r w:rsidR="00210622" w:rsidRPr="0085050A">
        <w:t>Ишимбайского</w:t>
      </w:r>
      <w:r w:rsidRPr="0085050A">
        <w:t xml:space="preserve"> района Республики Башкорт</w:t>
      </w:r>
      <w:r w:rsidRPr="0085050A">
        <w:t>о</w:t>
      </w:r>
      <w:r w:rsidRPr="0085050A">
        <w:t>стан и для которых, допускается изъятие земельных участков в соответствии с действующим з</w:t>
      </w:r>
      <w:r w:rsidRPr="0085050A">
        <w:t>е</w:t>
      </w:r>
      <w:r w:rsidRPr="0085050A">
        <w:t>мельным законодательством.</w:t>
      </w:r>
    </w:p>
    <w:p w:rsidR="000A295D" w:rsidRPr="0085050A" w:rsidRDefault="000A295D" w:rsidP="005A715A">
      <w:pPr>
        <w:spacing w:line="240" w:lineRule="auto"/>
        <w:ind w:firstLine="426"/>
      </w:pPr>
      <w:r w:rsidRPr="0085050A">
        <w:t>3. В соответствии с  Градостроительным кодексом Российской Федерации проектная докуме</w:t>
      </w:r>
      <w:r w:rsidRPr="0085050A">
        <w:t>н</w:t>
      </w:r>
      <w:r w:rsidRPr="0085050A">
        <w:t>тация объектов капитального строительства подлежит государственной экспертизе, за исключен</w:t>
      </w:r>
      <w:r w:rsidRPr="0085050A">
        <w:t>и</w:t>
      </w:r>
      <w:r w:rsidRPr="0085050A">
        <w:t>ем следующих объектов капитального строительства:</w:t>
      </w:r>
    </w:p>
    <w:p w:rsidR="000A295D" w:rsidRPr="0085050A" w:rsidRDefault="000A295D" w:rsidP="005A715A">
      <w:pPr>
        <w:spacing w:line="240" w:lineRule="auto"/>
        <w:ind w:firstLine="426"/>
      </w:pPr>
      <w:r w:rsidRPr="0085050A">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85050A" w:rsidRDefault="000A295D" w:rsidP="005A715A">
      <w:pPr>
        <w:spacing w:line="240" w:lineRule="auto"/>
        <w:ind w:firstLine="426"/>
      </w:pPr>
      <w:r w:rsidRPr="0085050A">
        <w:t>2) жилые дома с количеством этажей не более чем три, состоящие из нескольких блоков, к</w:t>
      </w:r>
      <w:r w:rsidRPr="0085050A">
        <w:t>о</w:t>
      </w:r>
      <w:r w:rsidRPr="0085050A">
        <w:t>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w:t>
      </w:r>
      <w:r w:rsidRPr="0085050A">
        <w:t>а</w:t>
      </w:r>
      <w:r w:rsidRPr="0085050A">
        <w:t>ми, расположен на отдельном земельном участке и имеет выход на территорию общего пользов</w:t>
      </w:r>
      <w:r w:rsidRPr="0085050A">
        <w:t>а</w:t>
      </w:r>
      <w:r w:rsidRPr="0085050A">
        <w:t>ния (жилые дома блокированной застройки);</w:t>
      </w:r>
    </w:p>
    <w:p w:rsidR="000A295D" w:rsidRPr="0085050A" w:rsidRDefault="000A295D" w:rsidP="005A715A">
      <w:pPr>
        <w:spacing w:line="240" w:lineRule="auto"/>
        <w:ind w:firstLine="426"/>
      </w:pPr>
      <w:r w:rsidRPr="0085050A">
        <w:t>3) многоквартирные дома с количеством этажей не более чем три, состоящие из одной или н</w:t>
      </w:r>
      <w:r w:rsidRPr="0085050A">
        <w:t>е</w:t>
      </w:r>
      <w:r w:rsidRPr="0085050A">
        <w:t>скольких блок-секций, количество которых не превышает четырех, в каждой из которых находи</w:t>
      </w:r>
      <w:r w:rsidRPr="0085050A">
        <w:t>т</w:t>
      </w:r>
      <w:r w:rsidRPr="0085050A">
        <w:t>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85050A" w:rsidRDefault="000A295D" w:rsidP="005A715A">
      <w:pPr>
        <w:spacing w:line="240" w:lineRule="auto"/>
        <w:ind w:firstLine="426"/>
      </w:pPr>
      <w:r w:rsidRPr="0085050A">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w:t>
      </w:r>
      <w:r w:rsidRPr="0085050A">
        <w:t>д</w:t>
      </w:r>
      <w:r w:rsidRPr="0085050A">
        <w:t>назначены для проживания граждан и осуществления производственной деятельности;</w:t>
      </w:r>
    </w:p>
    <w:p w:rsidR="000A295D" w:rsidRPr="0085050A" w:rsidRDefault="000A295D" w:rsidP="005A715A">
      <w:pPr>
        <w:spacing w:line="240" w:lineRule="auto"/>
        <w:ind w:firstLine="426"/>
      </w:pPr>
      <w:r w:rsidRPr="0085050A">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w:t>
      </w:r>
      <w:r w:rsidRPr="0085050A">
        <w:t>а</w:t>
      </w:r>
      <w:r w:rsidRPr="0085050A">
        <w:t>значены для осуществления производственной деятельности и для которых не требуется устано</w:t>
      </w:r>
      <w:r w:rsidRPr="0085050A">
        <w:t>в</w:t>
      </w:r>
      <w:r w:rsidRPr="0085050A">
        <w:t>ление санитарно-защитных зон или для которых в пределах границ земельных участков, на кот</w:t>
      </w:r>
      <w:r w:rsidRPr="0085050A">
        <w:t>о</w:t>
      </w:r>
      <w:r w:rsidRPr="0085050A">
        <w:t>рых расположены такие объекты, требуется установление санитарно-защитных зон.</w:t>
      </w:r>
    </w:p>
    <w:p w:rsidR="000A295D" w:rsidRPr="0085050A" w:rsidRDefault="000A295D" w:rsidP="005A715A">
      <w:pPr>
        <w:spacing w:line="240" w:lineRule="auto"/>
        <w:ind w:firstLine="426"/>
      </w:pPr>
      <w:r w:rsidRPr="0085050A">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85050A" w:rsidRDefault="000A295D" w:rsidP="005A715A">
      <w:pPr>
        <w:spacing w:line="240" w:lineRule="auto"/>
        <w:ind w:firstLine="426"/>
      </w:pPr>
      <w:r w:rsidRPr="0085050A">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w:t>
      </w:r>
      <w:r w:rsidRPr="0085050A">
        <w:t>о</w:t>
      </w:r>
      <w:r w:rsidRPr="0085050A">
        <w:t>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w:t>
      </w:r>
      <w:r w:rsidRPr="0085050A">
        <w:t>к</w:t>
      </w:r>
      <w:r w:rsidRPr="0085050A">
        <w:t>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85050A" w:rsidRDefault="000A295D" w:rsidP="005A715A">
      <w:pPr>
        <w:spacing w:line="240" w:lineRule="auto"/>
        <w:ind w:firstLine="426"/>
      </w:pPr>
      <w:r w:rsidRPr="0085050A">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w:t>
      </w:r>
      <w:r w:rsidRPr="0085050A">
        <w:t>и</w:t>
      </w:r>
      <w:r w:rsidRPr="0085050A">
        <w:t>ваются Правительством Российской Федерации.</w:t>
      </w:r>
    </w:p>
    <w:p w:rsidR="000A295D" w:rsidRPr="0085050A" w:rsidRDefault="000A295D" w:rsidP="005A715A">
      <w:pPr>
        <w:spacing w:line="240" w:lineRule="auto"/>
        <w:ind w:firstLine="426"/>
      </w:pPr>
      <w:r w:rsidRPr="0085050A">
        <w:t xml:space="preserve">5. Застройщик утверждает проектную документацию и направляет заявление на имя главы </w:t>
      </w:r>
      <w:r w:rsidR="001045E1" w:rsidRPr="0085050A">
        <w:t>Администрации муниципального района</w:t>
      </w:r>
      <w:r w:rsidR="0012127B" w:rsidRPr="0085050A">
        <w:t xml:space="preserve"> </w:t>
      </w:r>
      <w:r w:rsidR="00C30C37" w:rsidRPr="0085050A">
        <w:t>Ишимбайский</w:t>
      </w:r>
      <w:r w:rsidR="0012127B" w:rsidRPr="0085050A">
        <w:t xml:space="preserve"> район Республики Башкортостан</w:t>
      </w:r>
      <w:r w:rsidRPr="0085050A">
        <w:t xml:space="preserve"> о выдаче разрешения на строительство, к которому прилагаются следующие документы:</w:t>
      </w:r>
    </w:p>
    <w:p w:rsidR="000A295D" w:rsidRPr="0085050A" w:rsidRDefault="000A295D" w:rsidP="005A715A">
      <w:pPr>
        <w:spacing w:line="240" w:lineRule="auto"/>
        <w:ind w:firstLine="426"/>
      </w:pPr>
      <w:r w:rsidRPr="0085050A">
        <w:t>1) правоустанавливающие документы на земельный участок;</w:t>
      </w:r>
    </w:p>
    <w:p w:rsidR="000A295D" w:rsidRPr="0085050A" w:rsidRDefault="000A295D" w:rsidP="005A715A">
      <w:pPr>
        <w:spacing w:line="240" w:lineRule="auto"/>
        <w:ind w:firstLine="426"/>
      </w:pPr>
      <w:r w:rsidRPr="0085050A">
        <w:t>2) градостроительный план земельного участка;</w:t>
      </w:r>
    </w:p>
    <w:p w:rsidR="000A295D" w:rsidRPr="0085050A" w:rsidRDefault="000A295D" w:rsidP="005A715A">
      <w:pPr>
        <w:spacing w:line="240" w:lineRule="auto"/>
        <w:ind w:firstLine="426"/>
      </w:pPr>
      <w:r w:rsidRPr="0085050A">
        <w:t>3) материалы, содержащиеся в проектной документации:</w:t>
      </w:r>
    </w:p>
    <w:p w:rsidR="000A295D" w:rsidRPr="0085050A" w:rsidRDefault="000A295D" w:rsidP="001E3125">
      <w:pPr>
        <w:numPr>
          <w:ilvl w:val="0"/>
          <w:numId w:val="44"/>
        </w:numPr>
        <w:tabs>
          <w:tab w:val="num" w:pos="567"/>
        </w:tabs>
        <w:spacing w:line="240" w:lineRule="auto"/>
        <w:ind w:left="0" w:firstLine="426"/>
      </w:pPr>
      <w:r w:rsidRPr="0085050A">
        <w:t>пояснительную записку;</w:t>
      </w:r>
    </w:p>
    <w:p w:rsidR="000A295D" w:rsidRPr="0085050A" w:rsidRDefault="000A295D" w:rsidP="001E3125">
      <w:pPr>
        <w:numPr>
          <w:ilvl w:val="0"/>
          <w:numId w:val="44"/>
        </w:numPr>
        <w:tabs>
          <w:tab w:val="num" w:pos="567"/>
        </w:tabs>
        <w:spacing w:line="240" w:lineRule="auto"/>
        <w:ind w:left="0" w:firstLine="426"/>
      </w:pPr>
      <w:r w:rsidRPr="0085050A">
        <w:t>схему планировочной организации земельного участка, выполненную в соответствии с гр</w:t>
      </w:r>
      <w:r w:rsidRPr="0085050A">
        <w:t>а</w:t>
      </w:r>
      <w:r w:rsidRPr="0085050A">
        <w:t>достроительным планом земельного участка, с обозначением мест расположения зданий, стро</w:t>
      </w:r>
      <w:r w:rsidRPr="0085050A">
        <w:t>е</w:t>
      </w:r>
      <w:r w:rsidRPr="0085050A">
        <w:t xml:space="preserve">ний, сооружений подъездов, проходов, границ зон действия публичных и частных сервитутов,   </w:t>
      </w:r>
    </w:p>
    <w:p w:rsidR="000A295D" w:rsidRPr="0085050A" w:rsidRDefault="000A295D" w:rsidP="001E3125">
      <w:pPr>
        <w:numPr>
          <w:ilvl w:val="0"/>
          <w:numId w:val="44"/>
        </w:numPr>
        <w:tabs>
          <w:tab w:val="num" w:pos="567"/>
        </w:tabs>
        <w:spacing w:line="240" w:lineRule="auto"/>
        <w:ind w:left="0" w:firstLine="426"/>
      </w:pPr>
      <w:r w:rsidRPr="0085050A">
        <w:t>схему планировочной организации земельного участка, подтверждающую расположение л</w:t>
      </w:r>
      <w:r w:rsidRPr="0085050A">
        <w:t>и</w:t>
      </w:r>
      <w:r w:rsidRPr="0085050A">
        <w:lastRenderedPageBreak/>
        <w:t>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85050A" w:rsidRDefault="000A295D" w:rsidP="001E3125">
      <w:pPr>
        <w:numPr>
          <w:ilvl w:val="0"/>
          <w:numId w:val="44"/>
        </w:numPr>
        <w:tabs>
          <w:tab w:val="num" w:pos="567"/>
        </w:tabs>
        <w:spacing w:line="240" w:lineRule="auto"/>
        <w:ind w:left="0" w:firstLine="426"/>
      </w:pPr>
      <w:r w:rsidRPr="0085050A">
        <w:t>схемы, отражающие архитектурные решения;</w:t>
      </w:r>
    </w:p>
    <w:p w:rsidR="000A295D" w:rsidRPr="0085050A" w:rsidRDefault="000A295D" w:rsidP="001E3125">
      <w:pPr>
        <w:numPr>
          <w:ilvl w:val="0"/>
          <w:numId w:val="44"/>
        </w:numPr>
        <w:tabs>
          <w:tab w:val="num" w:pos="567"/>
        </w:tabs>
        <w:spacing w:line="240" w:lineRule="auto"/>
        <w:ind w:left="0" w:firstLine="426"/>
      </w:pPr>
      <w:r w:rsidRPr="0085050A">
        <w:t>сведения об инженерном оборудовании, сводный план сетей инженерно-технического обе</w:t>
      </w:r>
      <w:r w:rsidRPr="0085050A">
        <w:t>с</w:t>
      </w:r>
      <w:r w:rsidRPr="0085050A">
        <w:t>печения с обозначением мест подключения запроектированного объекта капитального строител</w:t>
      </w:r>
      <w:r w:rsidRPr="0085050A">
        <w:t>ь</w:t>
      </w:r>
      <w:r w:rsidRPr="0085050A">
        <w:t>ства к сетям инженерно-технического обеспечения;</w:t>
      </w:r>
    </w:p>
    <w:p w:rsidR="000A295D" w:rsidRPr="0085050A" w:rsidRDefault="000A295D" w:rsidP="001E3125">
      <w:pPr>
        <w:numPr>
          <w:ilvl w:val="0"/>
          <w:numId w:val="44"/>
        </w:numPr>
        <w:tabs>
          <w:tab w:val="num" w:pos="567"/>
        </w:tabs>
        <w:spacing w:line="240" w:lineRule="auto"/>
        <w:ind w:left="0" w:firstLine="426"/>
      </w:pPr>
      <w:r w:rsidRPr="0085050A">
        <w:t>проект организации строительства;</w:t>
      </w:r>
    </w:p>
    <w:p w:rsidR="000A295D" w:rsidRPr="0085050A" w:rsidRDefault="000A295D" w:rsidP="001E3125">
      <w:pPr>
        <w:numPr>
          <w:ilvl w:val="0"/>
          <w:numId w:val="44"/>
        </w:numPr>
        <w:tabs>
          <w:tab w:val="num" w:pos="567"/>
        </w:tabs>
        <w:spacing w:line="240" w:lineRule="auto"/>
        <w:ind w:left="0" w:firstLine="426"/>
      </w:pPr>
      <w:r w:rsidRPr="0085050A">
        <w:t>проект организации работ по сносу или демонтажу объектов капитального строительства, их частей;</w:t>
      </w:r>
    </w:p>
    <w:p w:rsidR="000A295D" w:rsidRPr="0085050A" w:rsidRDefault="000A295D" w:rsidP="005A715A">
      <w:pPr>
        <w:spacing w:line="240" w:lineRule="auto"/>
        <w:ind w:firstLine="426"/>
      </w:pPr>
      <w:r w:rsidRPr="0085050A">
        <w:t>4) положительное заключение государственной экспертизы (применительно к проектной д</w:t>
      </w:r>
      <w:r w:rsidRPr="0085050A">
        <w:t>о</w:t>
      </w:r>
      <w:r w:rsidRPr="0085050A">
        <w:t>кументации объектов капитального строительства, предусмотренных статьей 49 Градостроител</w:t>
      </w:r>
      <w:r w:rsidRPr="0085050A">
        <w:t>ь</w:t>
      </w:r>
      <w:r w:rsidRPr="0085050A">
        <w:t>ного кодекса Российской Федерации);</w:t>
      </w:r>
    </w:p>
    <w:p w:rsidR="000A295D" w:rsidRPr="0085050A" w:rsidRDefault="000A295D" w:rsidP="005A715A">
      <w:pPr>
        <w:spacing w:line="240" w:lineRule="auto"/>
        <w:ind w:firstLine="426"/>
      </w:pPr>
      <w:r w:rsidRPr="0085050A">
        <w:t>5) разрешение на отклонение от предельных параметров разрешенного строительства, реко</w:t>
      </w:r>
      <w:r w:rsidRPr="0085050A">
        <w:t>н</w:t>
      </w:r>
      <w:r w:rsidRPr="0085050A">
        <w:t>струкции (в случае если застройщику было предоставлено такое разрешение в соответствии с з</w:t>
      </w:r>
      <w:r w:rsidRPr="0085050A">
        <w:t>а</w:t>
      </w:r>
      <w:r w:rsidRPr="0085050A">
        <w:t>конодательством и в порядке, установленном настоящими Правилами);</w:t>
      </w:r>
    </w:p>
    <w:p w:rsidR="000A295D" w:rsidRPr="0085050A" w:rsidRDefault="000A295D" w:rsidP="005A715A">
      <w:pPr>
        <w:spacing w:line="240" w:lineRule="auto"/>
        <w:ind w:firstLine="426"/>
      </w:pPr>
      <w:r w:rsidRPr="0085050A">
        <w:t>6) согласие всех правообладателей объекта капитального строительства в случае реконстру</w:t>
      </w:r>
      <w:r w:rsidRPr="0085050A">
        <w:t>к</w:t>
      </w:r>
      <w:r w:rsidRPr="0085050A">
        <w:t>ции такого объекта.</w:t>
      </w:r>
    </w:p>
    <w:p w:rsidR="000A295D" w:rsidRPr="0085050A" w:rsidRDefault="000A295D" w:rsidP="005A715A">
      <w:pPr>
        <w:spacing w:line="240" w:lineRule="auto"/>
        <w:ind w:firstLine="426"/>
      </w:pPr>
      <w:r w:rsidRPr="0085050A">
        <w:t>К заявлению  может прилагаться также заключение негосударственной экспертизы проектной документации.</w:t>
      </w:r>
    </w:p>
    <w:p w:rsidR="000A295D" w:rsidRPr="0085050A" w:rsidRDefault="000A295D" w:rsidP="005A715A">
      <w:pPr>
        <w:spacing w:line="240" w:lineRule="auto"/>
        <w:ind w:firstLine="426"/>
      </w:pPr>
      <w:r w:rsidRPr="0085050A">
        <w:t xml:space="preserve">6. В целях строительства, реконструкции, капитального ремонта объекта индивидуального жилищного строительства застройщик направляет в </w:t>
      </w:r>
      <w:r w:rsidR="006714DD" w:rsidRPr="0085050A">
        <w:t xml:space="preserve">Администрацию муниципального района Ишимбайский район Республики Башкортостан </w:t>
      </w:r>
      <w:r w:rsidRPr="0085050A">
        <w:t>заявление о выдаче разрешения на строительство. К указанному заявлению прилагаются следующие документы:</w:t>
      </w:r>
    </w:p>
    <w:p w:rsidR="000A295D" w:rsidRPr="0085050A" w:rsidRDefault="000A295D" w:rsidP="005A715A">
      <w:pPr>
        <w:spacing w:line="240" w:lineRule="auto"/>
        <w:ind w:firstLine="426"/>
      </w:pPr>
      <w:r w:rsidRPr="0085050A">
        <w:t>1) правоустанавливающие документы на земельный участок;</w:t>
      </w:r>
    </w:p>
    <w:p w:rsidR="000A295D" w:rsidRPr="0085050A" w:rsidRDefault="000A295D" w:rsidP="005A715A">
      <w:pPr>
        <w:spacing w:line="240" w:lineRule="auto"/>
        <w:ind w:firstLine="426"/>
      </w:pPr>
      <w:r w:rsidRPr="0085050A">
        <w:t>2) градостроительный план земельного участка;</w:t>
      </w:r>
    </w:p>
    <w:p w:rsidR="000A295D" w:rsidRPr="0085050A" w:rsidRDefault="000A295D" w:rsidP="005A715A">
      <w:pPr>
        <w:spacing w:line="240" w:lineRule="auto"/>
        <w:ind w:firstLine="426"/>
      </w:pPr>
      <w:r w:rsidRPr="0085050A">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85050A" w:rsidRDefault="000A295D" w:rsidP="005A715A">
      <w:pPr>
        <w:spacing w:line="240" w:lineRule="auto"/>
        <w:ind w:firstLine="426"/>
      </w:pPr>
      <w:r w:rsidRPr="0085050A">
        <w:t>7. В соответствии с Градостроительным кодексом Российской Федерации не допускается тр</w:t>
      </w:r>
      <w:r w:rsidRPr="0085050A">
        <w:t>е</w:t>
      </w:r>
      <w:r w:rsidRPr="0085050A">
        <w:t>бовать иные документы для выдачи разрешения на строительство, за исключением указанных в частях 4 и 5 настоящей статьи документов.</w:t>
      </w:r>
    </w:p>
    <w:p w:rsidR="000A295D" w:rsidRPr="0085050A" w:rsidRDefault="000A295D" w:rsidP="005A715A">
      <w:pPr>
        <w:spacing w:line="240" w:lineRule="auto"/>
        <w:ind w:firstLine="426"/>
      </w:pPr>
      <w:r w:rsidRPr="0085050A">
        <w:t xml:space="preserve">8. </w:t>
      </w:r>
      <w:r w:rsidR="008250C0" w:rsidRPr="0085050A">
        <w:t>Администрация</w:t>
      </w:r>
      <w:r w:rsidR="006A5C08" w:rsidRPr="0085050A">
        <w:t xml:space="preserve"> муниципального района</w:t>
      </w:r>
      <w:r w:rsidR="00BE7BBB" w:rsidRPr="0085050A">
        <w:t xml:space="preserve"> </w:t>
      </w:r>
      <w:r w:rsidR="00C30C37" w:rsidRPr="0085050A">
        <w:t>Ишимбайский</w:t>
      </w:r>
      <w:r w:rsidR="00BE7BBB" w:rsidRPr="0085050A">
        <w:t xml:space="preserve"> район Республики Башкортостан</w:t>
      </w:r>
      <w:r w:rsidRPr="0085050A">
        <w:t xml:space="preserve"> проводит проверку:</w:t>
      </w:r>
    </w:p>
    <w:p w:rsidR="000A295D" w:rsidRPr="0085050A" w:rsidRDefault="000A295D" w:rsidP="005A715A">
      <w:pPr>
        <w:spacing w:line="240" w:lineRule="auto"/>
        <w:ind w:firstLine="426"/>
      </w:pPr>
      <w:r w:rsidRPr="0085050A">
        <w:t xml:space="preserve">– надлежащего оформления документов, прилагаемых к заявлению; </w:t>
      </w:r>
    </w:p>
    <w:p w:rsidR="000A295D" w:rsidRPr="0085050A" w:rsidRDefault="000A295D" w:rsidP="005A715A">
      <w:pPr>
        <w:spacing w:line="240" w:lineRule="auto"/>
        <w:ind w:firstLine="426"/>
      </w:pPr>
      <w:r w:rsidRPr="0085050A">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85050A" w:rsidRDefault="000A295D" w:rsidP="005A715A">
      <w:pPr>
        <w:spacing w:line="240" w:lineRule="auto"/>
        <w:ind w:firstLine="426"/>
      </w:pPr>
      <w:r w:rsidRPr="0085050A">
        <w:t>В случае наличия разрешения на отклонение от предельных параметров разрешенного стро</w:t>
      </w:r>
      <w:r w:rsidRPr="0085050A">
        <w:t>и</w:t>
      </w:r>
      <w:r w:rsidRPr="0085050A">
        <w:t>тельства, реконструкции проводится проверка проектной документации на соответствие требов</w:t>
      </w:r>
      <w:r w:rsidRPr="0085050A">
        <w:t>а</w:t>
      </w:r>
      <w:r w:rsidRPr="0085050A">
        <w:t>ниям, установленным в разрешении на отклонение от предельных параметров разрешенного строительства, реконструкции;</w:t>
      </w:r>
    </w:p>
    <w:p w:rsidR="000A295D" w:rsidRPr="0085050A" w:rsidRDefault="000A295D" w:rsidP="005A715A">
      <w:pPr>
        <w:spacing w:line="240" w:lineRule="auto"/>
        <w:ind w:firstLine="426"/>
      </w:pPr>
      <w:r w:rsidRPr="0085050A">
        <w:t xml:space="preserve">9. </w:t>
      </w:r>
      <w:r w:rsidR="00E83339" w:rsidRPr="0085050A">
        <w:t>Администрация</w:t>
      </w:r>
      <w:r w:rsidR="00A8242C" w:rsidRPr="0085050A">
        <w:t>и</w:t>
      </w:r>
      <w:r w:rsidR="00BE7BBB" w:rsidRPr="0085050A">
        <w:t xml:space="preserve"> муниципального района </w:t>
      </w:r>
      <w:r w:rsidR="00C30C37" w:rsidRPr="0085050A">
        <w:t>Ишимбайский</w:t>
      </w:r>
      <w:r w:rsidR="00BE7BBB" w:rsidRPr="0085050A">
        <w:t xml:space="preserve"> район Республики Башкортостан</w:t>
      </w:r>
      <w:r w:rsidRPr="0085050A">
        <w:t xml:space="preserve">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w:t>
      </w:r>
      <w:r w:rsidR="00E83339" w:rsidRPr="0085050A">
        <w:t>,</w:t>
      </w:r>
      <w:r w:rsidRPr="0085050A">
        <w:t xml:space="preserve"> выдает разрешение на строительство либо отказывает в выдаче такого разрешения с указанием причин отказа.</w:t>
      </w:r>
    </w:p>
    <w:p w:rsidR="000A295D" w:rsidRPr="0085050A" w:rsidRDefault="000A295D" w:rsidP="005A715A">
      <w:pPr>
        <w:spacing w:line="240" w:lineRule="auto"/>
        <w:ind w:firstLine="426"/>
      </w:pPr>
      <w:r w:rsidRPr="0085050A">
        <w:t>По заявлению застройщика может быть выдано разрешение на отдельные этапы строительс</w:t>
      </w:r>
      <w:r w:rsidRPr="0085050A">
        <w:t>т</w:t>
      </w:r>
      <w:r w:rsidRPr="0085050A">
        <w:t>ва, реконструкции.</w:t>
      </w:r>
    </w:p>
    <w:p w:rsidR="000A295D" w:rsidRPr="0085050A" w:rsidRDefault="000A295D" w:rsidP="005A715A">
      <w:pPr>
        <w:spacing w:line="240" w:lineRule="auto"/>
        <w:ind w:firstLine="426"/>
      </w:pPr>
      <w:r w:rsidRPr="0085050A">
        <w:t>10. Отказ в выдаче разрешения на строительство может быть обжалован застройщиком в с</w:t>
      </w:r>
      <w:r w:rsidRPr="0085050A">
        <w:t>у</w:t>
      </w:r>
      <w:r w:rsidRPr="0085050A">
        <w:t>дебном порядке.</w:t>
      </w:r>
    </w:p>
    <w:p w:rsidR="000A295D" w:rsidRPr="0085050A" w:rsidRDefault="000A295D" w:rsidP="005A715A">
      <w:pPr>
        <w:spacing w:line="240" w:lineRule="auto"/>
        <w:ind w:firstLine="426"/>
      </w:pPr>
      <w:r w:rsidRPr="0085050A">
        <w:t>11. Разрешение на строительство выдается бесплатно.</w:t>
      </w:r>
    </w:p>
    <w:p w:rsidR="000A295D" w:rsidRPr="0085050A" w:rsidRDefault="000A295D" w:rsidP="005A715A">
      <w:pPr>
        <w:spacing w:line="240" w:lineRule="auto"/>
        <w:ind w:firstLine="426"/>
      </w:pPr>
      <w:r w:rsidRPr="0085050A">
        <w:t>12. Застройщик в течение 10 календарных дней со дня получения разрешения на строительс</w:t>
      </w:r>
      <w:r w:rsidRPr="0085050A">
        <w:t>т</w:t>
      </w:r>
      <w:r w:rsidRPr="0085050A">
        <w:t xml:space="preserve">во обязан безвозмездно передать в </w:t>
      </w:r>
      <w:r w:rsidR="00DD3D3A" w:rsidRPr="0085050A">
        <w:t>Администрацию</w:t>
      </w:r>
      <w:r w:rsidR="009C64BF" w:rsidRPr="0085050A">
        <w:t xml:space="preserve"> </w:t>
      </w:r>
      <w:r w:rsidR="005F2680" w:rsidRPr="0085050A">
        <w:t xml:space="preserve">муниципального района </w:t>
      </w:r>
      <w:r w:rsidR="00C30C37" w:rsidRPr="0085050A">
        <w:t>Ишимбайский</w:t>
      </w:r>
      <w:r w:rsidR="005F2680" w:rsidRPr="0085050A">
        <w:t xml:space="preserve"> район Республики Башкортостан</w:t>
      </w:r>
      <w:r w:rsidRPr="0085050A">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w:t>
      </w:r>
      <w:r w:rsidRPr="0085050A">
        <w:t>я</w:t>
      </w:r>
      <w:r w:rsidRPr="0085050A">
        <w:lastRenderedPageBreak/>
        <w:t>тельности.</w:t>
      </w:r>
    </w:p>
    <w:p w:rsidR="000A295D" w:rsidRPr="0085050A" w:rsidRDefault="000A295D" w:rsidP="005A715A">
      <w:pPr>
        <w:spacing w:line="240" w:lineRule="auto"/>
        <w:ind w:firstLine="426"/>
      </w:pPr>
      <w:r w:rsidRPr="0085050A">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85050A" w:rsidRDefault="000A295D" w:rsidP="005A715A">
      <w:pPr>
        <w:spacing w:line="240" w:lineRule="auto"/>
        <w:ind w:firstLine="426"/>
      </w:pPr>
      <w:r w:rsidRPr="0085050A">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85050A" w:rsidRDefault="000A295D" w:rsidP="005A715A">
      <w:pPr>
        <w:spacing w:line="240" w:lineRule="auto"/>
        <w:ind w:firstLine="426"/>
      </w:pPr>
      <w:r w:rsidRPr="0085050A">
        <w:t>15. Разрешения на строительство объектов капитального строительства, составляющих гос</w:t>
      </w:r>
      <w:r w:rsidRPr="0085050A">
        <w:t>у</w:t>
      </w:r>
      <w:r w:rsidRPr="0085050A">
        <w:t>дарственную тайну, выдаются в соответствии с законодательством Российской Федерации о гос</w:t>
      </w:r>
      <w:r w:rsidRPr="0085050A">
        <w:t>у</w:t>
      </w:r>
      <w:r w:rsidRPr="0085050A">
        <w:t>дарственной тайне.</w:t>
      </w:r>
    </w:p>
    <w:p w:rsidR="00E415B0" w:rsidRPr="0085050A" w:rsidRDefault="00E415B0" w:rsidP="005A715A">
      <w:pPr>
        <w:spacing w:line="240" w:lineRule="auto"/>
        <w:ind w:firstLine="426"/>
        <w:jc w:val="center"/>
        <w:rPr>
          <w:b/>
        </w:rPr>
      </w:pPr>
    </w:p>
    <w:p w:rsidR="000A295D" w:rsidRPr="0085050A" w:rsidRDefault="002D6851" w:rsidP="005A715A">
      <w:pPr>
        <w:spacing w:line="240" w:lineRule="auto"/>
        <w:ind w:firstLine="426"/>
        <w:jc w:val="left"/>
        <w:rPr>
          <w:b/>
        </w:rPr>
      </w:pPr>
      <w:r w:rsidRPr="0085050A">
        <w:rPr>
          <w:b/>
        </w:rPr>
        <w:t>Статья 41</w:t>
      </w:r>
      <w:r w:rsidR="000A295D" w:rsidRPr="0085050A">
        <w:rPr>
          <w:b/>
        </w:rPr>
        <w:t>. Строительство, реконструкция, капитальный ремонт</w:t>
      </w:r>
    </w:p>
    <w:p w:rsidR="005251B1" w:rsidRPr="0085050A" w:rsidRDefault="005251B1" w:rsidP="005A715A">
      <w:pPr>
        <w:spacing w:line="240" w:lineRule="auto"/>
        <w:ind w:firstLine="426"/>
      </w:pPr>
      <w:r w:rsidRPr="0085050A">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w:t>
      </w:r>
      <w:r w:rsidRPr="0085050A">
        <w:t>т</w:t>
      </w:r>
      <w:r w:rsidRPr="0085050A">
        <w:t>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5251B1" w:rsidRPr="0085050A" w:rsidRDefault="005251B1" w:rsidP="005A715A">
      <w:pPr>
        <w:spacing w:line="240" w:lineRule="auto"/>
        <w:ind w:firstLine="426"/>
      </w:pPr>
      <w:r w:rsidRPr="0085050A">
        <w:t>2. При осуществлении строительства, реконструкции, капитального ремонта объекта кап</w:t>
      </w:r>
      <w:r w:rsidRPr="0085050A">
        <w:t>и</w:t>
      </w:r>
      <w:r w:rsidRPr="0085050A">
        <w:t>тального строительства лицом, осуществляющим строительство на основании договора с з</w:t>
      </w:r>
      <w:r w:rsidRPr="0085050A">
        <w:t>а</w:t>
      </w:r>
      <w:r w:rsidRPr="0085050A">
        <w:t>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w:t>
      </w:r>
      <w:r w:rsidRPr="0085050A">
        <w:t>е</w:t>
      </w:r>
      <w:r w:rsidRPr="0085050A">
        <w:t>монта, а также передать лицу, осуществляющему строительство, материалы инженерных изыск</w:t>
      </w:r>
      <w:r w:rsidRPr="0085050A">
        <w:t>а</w:t>
      </w:r>
      <w:r w:rsidRPr="0085050A">
        <w:t>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w:t>
      </w:r>
      <w:r w:rsidRPr="0085050A">
        <w:t>с</w:t>
      </w:r>
      <w:r w:rsidRPr="0085050A">
        <w:t>печить консервацию объекта капитального строительства.</w:t>
      </w:r>
    </w:p>
    <w:p w:rsidR="005251B1" w:rsidRPr="0085050A" w:rsidRDefault="005251B1" w:rsidP="005A715A">
      <w:pPr>
        <w:spacing w:line="240" w:lineRule="auto"/>
        <w:ind w:firstLine="426"/>
      </w:pPr>
      <w:r w:rsidRPr="0085050A">
        <w:t>3. В случае</w:t>
      </w:r>
      <w:r w:rsidR="003F7A48" w:rsidRPr="0085050A">
        <w:t>,</w:t>
      </w:r>
      <w:r w:rsidRPr="0085050A">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w:t>
      </w:r>
      <w:r w:rsidRPr="0085050A">
        <w:t>а</w:t>
      </w:r>
      <w:r w:rsidRPr="0085050A">
        <w:t>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w:t>
      </w:r>
      <w:r w:rsidR="003F7A48" w:rsidRPr="0085050A">
        <w:t>е</w:t>
      </w:r>
      <w:r w:rsidRPr="0085050A">
        <w:t xml:space="preserve"> на осуществление государственного строительного надзора федеральны</w:t>
      </w:r>
      <w:r w:rsidR="003F7A48" w:rsidRPr="0085050A">
        <w:t>е</w:t>
      </w:r>
      <w:r w:rsidRPr="0085050A">
        <w:t xml:space="preserve"> орган</w:t>
      </w:r>
      <w:r w:rsidR="003F7A48" w:rsidRPr="0085050A">
        <w:t>ы</w:t>
      </w:r>
      <w:r w:rsidRPr="0085050A">
        <w:t xml:space="preserve">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251B1" w:rsidRPr="0085050A" w:rsidRDefault="005251B1" w:rsidP="00F064DE">
      <w:pPr>
        <w:numPr>
          <w:ilvl w:val="0"/>
          <w:numId w:val="45"/>
        </w:numPr>
        <w:tabs>
          <w:tab w:val="num" w:pos="567"/>
        </w:tabs>
        <w:spacing w:line="240" w:lineRule="auto"/>
        <w:ind w:left="0" w:firstLine="426"/>
      </w:pPr>
      <w:r w:rsidRPr="0085050A">
        <w:t>копия разрешения на строительство;</w:t>
      </w:r>
    </w:p>
    <w:p w:rsidR="005251B1" w:rsidRPr="0085050A" w:rsidRDefault="005251B1" w:rsidP="00F064DE">
      <w:pPr>
        <w:numPr>
          <w:ilvl w:val="0"/>
          <w:numId w:val="45"/>
        </w:numPr>
        <w:tabs>
          <w:tab w:val="num" w:pos="567"/>
        </w:tabs>
        <w:spacing w:line="240" w:lineRule="auto"/>
        <w:ind w:left="0" w:firstLine="426"/>
      </w:pPr>
      <w:r w:rsidRPr="0085050A">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251B1" w:rsidRPr="0085050A" w:rsidRDefault="005251B1" w:rsidP="00F064DE">
      <w:pPr>
        <w:numPr>
          <w:ilvl w:val="0"/>
          <w:numId w:val="45"/>
        </w:numPr>
        <w:tabs>
          <w:tab w:val="num" w:pos="567"/>
        </w:tabs>
        <w:spacing w:line="240" w:lineRule="auto"/>
        <w:ind w:left="0" w:firstLine="426"/>
      </w:pPr>
      <w:r w:rsidRPr="0085050A">
        <w:t>копия документа о вынесении на местность линий отступа от красных линий (разбивочный чертеж);</w:t>
      </w:r>
    </w:p>
    <w:p w:rsidR="005251B1" w:rsidRPr="0085050A" w:rsidRDefault="005251B1" w:rsidP="00F064DE">
      <w:pPr>
        <w:numPr>
          <w:ilvl w:val="0"/>
          <w:numId w:val="45"/>
        </w:numPr>
        <w:tabs>
          <w:tab w:val="num" w:pos="567"/>
        </w:tabs>
        <w:spacing w:line="240" w:lineRule="auto"/>
        <w:ind w:left="0" w:firstLine="426"/>
      </w:pPr>
      <w:r w:rsidRPr="0085050A">
        <w:t>общий и специальный журналы, в которых ведется учет выполнение работ.</w:t>
      </w:r>
    </w:p>
    <w:p w:rsidR="005251B1" w:rsidRPr="0085050A" w:rsidRDefault="005251B1" w:rsidP="005A715A">
      <w:pPr>
        <w:spacing w:line="240" w:lineRule="auto"/>
        <w:ind w:firstLine="426"/>
      </w:pPr>
      <w:r w:rsidRPr="0085050A">
        <w:t>4. Лицо, осуществляющее строительство, обязано осуществлять строительство, реконстру</w:t>
      </w:r>
      <w:r w:rsidRPr="0085050A">
        <w:t>к</w:t>
      </w:r>
      <w:r w:rsidRPr="0085050A">
        <w:t>цию, капитальный ремонт объекта капитального строительства в соответствии с заданием зака</w:t>
      </w:r>
      <w:r w:rsidRPr="0085050A">
        <w:t>з</w:t>
      </w:r>
      <w:r w:rsidRPr="0085050A">
        <w:t>чика или застройщика (в случае если строительство, реконструкция, капитальный ремонт осущ</w:t>
      </w:r>
      <w:r w:rsidRPr="0085050A">
        <w:t>е</w:t>
      </w:r>
      <w:r w:rsidRPr="0085050A">
        <w:t>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w:t>
      </w:r>
      <w:r w:rsidRPr="0085050A">
        <w:t>о</w:t>
      </w:r>
      <w:r w:rsidRPr="0085050A">
        <w:t>пасность работ для третьих лиц и окружающей среды, выполнение требований безопасности тр</w:t>
      </w:r>
      <w:r w:rsidRPr="0085050A">
        <w:t>у</w:t>
      </w:r>
      <w:r w:rsidRPr="0085050A">
        <w:t xml:space="preserve">да, сохранности объектов культурного наследия. </w:t>
      </w:r>
    </w:p>
    <w:p w:rsidR="005251B1" w:rsidRPr="0085050A" w:rsidRDefault="005251B1" w:rsidP="005A715A">
      <w:pPr>
        <w:spacing w:line="240" w:lineRule="auto"/>
        <w:ind w:firstLine="426"/>
      </w:pPr>
      <w:r w:rsidRPr="0085050A">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w:t>
      </w:r>
      <w:r w:rsidRPr="0085050A">
        <w:t>о</w:t>
      </w:r>
      <w:r w:rsidRPr="0085050A">
        <w:t>го строительства, представителей заказчика или застройщика, органов государственного стро</w:t>
      </w:r>
      <w:r w:rsidRPr="0085050A">
        <w:t>и</w:t>
      </w:r>
      <w:r w:rsidRPr="0085050A">
        <w:t>тельного надзора, представлять им необходимую документацию, проводить строительный ко</w:t>
      </w:r>
      <w:r w:rsidRPr="0085050A">
        <w:t>н</w:t>
      </w:r>
      <w:r w:rsidRPr="0085050A">
        <w:t>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w:t>
      </w:r>
      <w:r w:rsidRPr="0085050A">
        <w:t>о</w:t>
      </w:r>
      <w:r w:rsidRPr="0085050A">
        <w:t xml:space="preserve">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w:t>
      </w:r>
      <w:r w:rsidRPr="0085050A">
        <w:lastRenderedPageBreak/>
        <w:t>контроль за качеством применяемых строительных материалов.</w:t>
      </w:r>
    </w:p>
    <w:p w:rsidR="005251B1" w:rsidRPr="0085050A" w:rsidRDefault="005251B1" w:rsidP="005A715A">
      <w:pPr>
        <w:spacing w:line="240" w:lineRule="auto"/>
        <w:ind w:firstLine="426"/>
      </w:pPr>
      <w:r w:rsidRPr="0085050A">
        <w:t>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w:t>
      </w:r>
      <w:r w:rsidRPr="0085050A">
        <w:t>е</w:t>
      </w:r>
      <w:r w:rsidRPr="0085050A">
        <w:t xml:space="preserve">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251B1" w:rsidRPr="0085050A" w:rsidRDefault="005251B1" w:rsidP="005A715A">
      <w:pPr>
        <w:spacing w:line="240" w:lineRule="auto"/>
        <w:ind w:firstLine="426"/>
      </w:pPr>
      <w:r w:rsidRPr="0085050A">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w:t>
      </w:r>
      <w:r w:rsidRPr="0085050A">
        <w:t>ь</w:t>
      </w:r>
      <w:r w:rsidRPr="0085050A">
        <w:t>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w:t>
      </w:r>
      <w:r w:rsidRPr="0085050A">
        <w:t>е</w:t>
      </w:r>
      <w:r w:rsidRPr="0085050A">
        <w:t>ленные законодательством Российской Федерации об объектах культурного наследия.</w:t>
      </w:r>
    </w:p>
    <w:p w:rsidR="005251B1" w:rsidRPr="0085050A" w:rsidRDefault="005251B1" w:rsidP="005A715A">
      <w:pPr>
        <w:spacing w:line="240" w:lineRule="auto"/>
        <w:ind w:firstLine="426"/>
      </w:pPr>
      <w:r w:rsidRPr="0085050A">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w:t>
      </w:r>
      <w:r w:rsidRPr="0085050A">
        <w:t>ь</w:t>
      </w:r>
      <w:r w:rsidRPr="0085050A">
        <w:t>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w:t>
      </w:r>
      <w:r w:rsidRPr="0085050A">
        <w:t>е</w:t>
      </w:r>
      <w:r w:rsidRPr="0085050A">
        <w:t xml:space="preserve">монта, порядок консервации объекта капитального строительства устанавливаются нормативными правовыми актами Российской Федерации.  </w:t>
      </w:r>
    </w:p>
    <w:p w:rsidR="005251B1" w:rsidRPr="0085050A" w:rsidRDefault="005251B1" w:rsidP="005A715A">
      <w:pPr>
        <w:spacing w:line="240" w:lineRule="auto"/>
        <w:ind w:firstLine="426"/>
      </w:pPr>
      <w:r w:rsidRPr="0085050A">
        <w:t>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w:t>
      </w:r>
      <w:r w:rsidRPr="0085050A">
        <w:t>а</w:t>
      </w:r>
      <w:r w:rsidRPr="0085050A">
        <w:t xml:space="preserve">нии заключенного договора, а также установленного в законном порядке частного сервитута. </w:t>
      </w:r>
    </w:p>
    <w:p w:rsidR="005251B1" w:rsidRPr="0085050A" w:rsidRDefault="005251B1" w:rsidP="005A715A">
      <w:pPr>
        <w:spacing w:line="240" w:lineRule="auto"/>
        <w:ind w:firstLine="426"/>
      </w:pPr>
      <w:r w:rsidRPr="0085050A">
        <w:t>9. В процессе строительства, реконструкции, капитального ремонта проводятся:</w:t>
      </w:r>
    </w:p>
    <w:p w:rsidR="005251B1" w:rsidRPr="0085050A" w:rsidRDefault="005251B1" w:rsidP="00F064DE">
      <w:pPr>
        <w:numPr>
          <w:ilvl w:val="0"/>
          <w:numId w:val="46"/>
        </w:numPr>
        <w:tabs>
          <w:tab w:val="num" w:pos="567"/>
        </w:tabs>
        <w:spacing w:line="240" w:lineRule="auto"/>
        <w:ind w:left="0" w:firstLine="426"/>
      </w:pPr>
      <w:r w:rsidRPr="0085050A">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w:t>
      </w:r>
      <w:r w:rsidRPr="0085050A">
        <w:t>у</w:t>
      </w:r>
      <w:r w:rsidRPr="0085050A">
        <w:t>дарственной экспертизе, а также применительно к объектам, проектная документация которых я</w:t>
      </w:r>
      <w:r w:rsidRPr="0085050A">
        <w:t>в</w:t>
      </w:r>
      <w:r w:rsidRPr="0085050A">
        <w:t>ляется типовой проектной документацией или ее модификацией</w:t>
      </w:r>
      <w:r w:rsidR="00610D19" w:rsidRPr="0085050A">
        <w:t>;</w:t>
      </w:r>
    </w:p>
    <w:p w:rsidR="005251B1" w:rsidRPr="0085050A" w:rsidRDefault="005251B1" w:rsidP="00F064DE">
      <w:pPr>
        <w:numPr>
          <w:ilvl w:val="0"/>
          <w:numId w:val="46"/>
        </w:numPr>
        <w:tabs>
          <w:tab w:val="num" w:pos="567"/>
        </w:tabs>
        <w:spacing w:line="240" w:lineRule="auto"/>
        <w:ind w:left="0" w:firstLine="426"/>
      </w:pPr>
      <w:r w:rsidRPr="0085050A">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w:t>
      </w:r>
      <w:r w:rsidRPr="0085050A">
        <w:t>с</w:t>
      </w:r>
      <w:r w:rsidRPr="0085050A">
        <w:t>сийской Федерации.</w:t>
      </w:r>
    </w:p>
    <w:p w:rsidR="005251B1" w:rsidRPr="0085050A" w:rsidRDefault="005251B1" w:rsidP="005A715A">
      <w:pPr>
        <w:spacing w:line="240" w:lineRule="auto"/>
        <w:ind w:firstLine="426"/>
      </w:pPr>
      <w:r w:rsidRPr="0085050A">
        <w:t>10. Государственный строительный надзор осуществляется в соответствии с федеральным з</w:t>
      </w:r>
      <w:r w:rsidRPr="0085050A">
        <w:t>а</w:t>
      </w:r>
      <w:r w:rsidRPr="0085050A">
        <w:t>конодательством.</w:t>
      </w:r>
    </w:p>
    <w:p w:rsidR="005251B1" w:rsidRPr="0085050A" w:rsidRDefault="005251B1" w:rsidP="005A715A">
      <w:pPr>
        <w:spacing w:line="240" w:lineRule="auto"/>
        <w:ind w:firstLine="426"/>
      </w:pPr>
      <w:r w:rsidRPr="0085050A">
        <w:t>11. Строительный контроль проводится в процессе строительства, реконструкции, капитал</w:t>
      </w:r>
      <w:r w:rsidRPr="0085050A">
        <w:t>ь</w:t>
      </w:r>
      <w:r w:rsidRPr="0085050A">
        <w:t>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w:t>
      </w:r>
      <w:r w:rsidR="00DE3882" w:rsidRPr="0085050A">
        <w:t>,</w:t>
      </w:r>
      <w:r w:rsidRPr="0085050A">
        <w:t xml:space="preserve"> требованиям градостроительного плана земельного участка.</w:t>
      </w:r>
    </w:p>
    <w:p w:rsidR="005251B1" w:rsidRPr="0085050A" w:rsidRDefault="005251B1" w:rsidP="005A715A">
      <w:pPr>
        <w:spacing w:line="240" w:lineRule="auto"/>
        <w:ind w:firstLine="426"/>
      </w:pPr>
      <w:r w:rsidRPr="0085050A">
        <w:t>Строительный контроль проводится в соответствии с федеральным законодательством.</w:t>
      </w:r>
    </w:p>
    <w:p w:rsidR="002D6851" w:rsidRPr="0085050A" w:rsidRDefault="002D6851" w:rsidP="005A715A">
      <w:pPr>
        <w:pStyle w:val="a5"/>
        <w:spacing w:before="0" w:beforeAutospacing="0" w:after="0" w:afterAutospacing="0"/>
        <w:ind w:right="-1" w:firstLine="426"/>
        <w:rPr>
          <w:b/>
          <w:highlight w:val="yellow"/>
        </w:rPr>
      </w:pPr>
    </w:p>
    <w:p w:rsidR="009C3870" w:rsidRPr="0085050A" w:rsidRDefault="002D6851" w:rsidP="005A715A">
      <w:pPr>
        <w:pStyle w:val="a5"/>
        <w:spacing w:before="0" w:beforeAutospacing="0" w:after="0" w:afterAutospacing="0"/>
        <w:ind w:right="-1" w:firstLine="426"/>
        <w:rPr>
          <w:b/>
          <w:lang w:eastAsia="en-US"/>
        </w:rPr>
      </w:pPr>
      <w:r w:rsidRPr="0085050A">
        <w:rPr>
          <w:b/>
        </w:rPr>
        <w:t>Статья 42</w:t>
      </w:r>
      <w:r w:rsidR="009C3870" w:rsidRPr="0085050A">
        <w:rPr>
          <w:b/>
        </w:rPr>
        <w:t>. Строительный контроль. Государственный строительный надзор</w:t>
      </w:r>
    </w:p>
    <w:p w:rsidR="009C3870" w:rsidRPr="0085050A" w:rsidRDefault="009C3870" w:rsidP="005A715A">
      <w:pPr>
        <w:spacing w:line="240" w:lineRule="auto"/>
        <w:ind w:right="-1" w:firstLine="426"/>
      </w:pPr>
      <w:r w:rsidRPr="0085050A">
        <w:t>1. Строительный контроль проводится в процессе строительства, реконструкции, капитальн</w:t>
      </w:r>
      <w:r w:rsidRPr="0085050A">
        <w:t>о</w:t>
      </w:r>
      <w:r w:rsidRPr="0085050A">
        <w:t>го ремонта объектов капитального строительства в целях проверки соответствия выполняемых р</w:t>
      </w:r>
      <w:r w:rsidRPr="0085050A">
        <w:t>а</w:t>
      </w:r>
      <w:r w:rsidRPr="0085050A">
        <w:t>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w:t>
      </w:r>
      <w:r w:rsidRPr="0085050A">
        <w:t>с</w:t>
      </w:r>
      <w:r w:rsidRPr="0085050A">
        <w:t>тановленным на дату выдачи представленного для получения разрешения на строительство град</w:t>
      </w:r>
      <w:r w:rsidRPr="0085050A">
        <w:t>о</w:t>
      </w:r>
      <w:r w:rsidRPr="0085050A">
        <w:t>строительного плана земельного участка, а также разрешенному использованию земельного уч</w:t>
      </w:r>
      <w:r w:rsidRPr="0085050A">
        <w:t>а</w:t>
      </w:r>
      <w:r w:rsidRPr="0085050A">
        <w:t>стка и ограничениям, установленным в соответствии с земельным и иным законодательством Ро</w:t>
      </w:r>
      <w:r w:rsidRPr="0085050A">
        <w:t>с</w:t>
      </w:r>
      <w:r w:rsidRPr="0085050A">
        <w:t>сийской Федерации.</w:t>
      </w:r>
    </w:p>
    <w:p w:rsidR="009C3870" w:rsidRPr="0085050A" w:rsidRDefault="009C3870" w:rsidP="005A715A">
      <w:pPr>
        <w:spacing w:line="240" w:lineRule="auto"/>
        <w:ind w:right="-1" w:firstLine="426"/>
      </w:pPr>
      <w:r w:rsidRPr="0085050A">
        <w:t>Строительный контроль проводится лицом, осуществляющим строительство. В случае осущ</w:t>
      </w:r>
      <w:r w:rsidRPr="0085050A">
        <w:t>е</w:t>
      </w:r>
      <w:r w:rsidRPr="0085050A">
        <w:t>ствления строительства, реконструкции, капитального ремонта на основании договора строител</w:t>
      </w:r>
      <w:r w:rsidRPr="0085050A">
        <w:t>ь</w:t>
      </w:r>
      <w:r w:rsidRPr="0085050A">
        <w:t>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C3870" w:rsidRPr="0085050A" w:rsidRDefault="009C3870" w:rsidP="005A715A">
      <w:pPr>
        <w:spacing w:line="240" w:lineRule="auto"/>
        <w:ind w:right="-1" w:firstLine="426"/>
      </w:pPr>
      <w:r w:rsidRPr="0085050A">
        <w:lastRenderedPageBreak/>
        <w:t>2. Порядок проведения строительного контроля может устанавливаться правовыми актами Российской Федерации.</w:t>
      </w:r>
    </w:p>
    <w:p w:rsidR="009C3870" w:rsidRPr="0085050A" w:rsidRDefault="009C3870" w:rsidP="005A715A">
      <w:pPr>
        <w:spacing w:line="240" w:lineRule="auto"/>
        <w:ind w:right="-1" w:firstLine="426"/>
      </w:pPr>
      <w:r w:rsidRPr="0085050A">
        <w:t>3. Государственный строительный надзор осуществляется при:</w:t>
      </w:r>
    </w:p>
    <w:p w:rsidR="009C3870" w:rsidRPr="0085050A" w:rsidRDefault="009C3870" w:rsidP="005A715A">
      <w:pPr>
        <w:spacing w:line="240" w:lineRule="auto"/>
        <w:ind w:right="-1" w:firstLine="426"/>
      </w:pPr>
      <w:r w:rsidRPr="0085050A">
        <w:t xml:space="preserve">1) строительстве объектов капитального строительства, проектная документация которых подлежит экспертизе в соответствии со </w:t>
      </w:r>
      <w:hyperlink r:id="rId11" w:history="1">
        <w:r w:rsidRPr="0085050A">
          <w:t>статьей 49</w:t>
        </w:r>
      </w:hyperlink>
      <w:r w:rsidRPr="0085050A">
        <w:t xml:space="preserve"> Градостроительного Кодекса Российской Фед</w:t>
      </w:r>
      <w:r w:rsidRPr="0085050A">
        <w:t>е</w:t>
      </w:r>
      <w:r w:rsidRPr="0085050A">
        <w:t>рации либо является модифицированной проектной документацией;</w:t>
      </w:r>
    </w:p>
    <w:p w:rsidR="009C3870" w:rsidRPr="0085050A" w:rsidRDefault="009C3870" w:rsidP="005A715A">
      <w:pPr>
        <w:spacing w:line="240" w:lineRule="auto"/>
        <w:ind w:right="-1" w:firstLine="426"/>
      </w:pPr>
      <w:r w:rsidRPr="0085050A">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w:t>
      </w:r>
      <w:r w:rsidRPr="0085050A">
        <w:t>и</w:t>
      </w:r>
      <w:r w:rsidRPr="0085050A">
        <w:t xml:space="preserve">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 w:history="1">
        <w:r w:rsidRPr="0085050A">
          <w:t>статьей 49</w:t>
        </w:r>
      </w:hyperlink>
      <w:r w:rsidRPr="0085050A">
        <w:t xml:space="preserve"> Градостро</w:t>
      </w:r>
      <w:r w:rsidRPr="0085050A">
        <w:t>и</w:t>
      </w:r>
      <w:r w:rsidRPr="0085050A">
        <w:t>тельного Кодекса Российской Федерации.</w:t>
      </w:r>
    </w:p>
    <w:p w:rsidR="009C3870" w:rsidRPr="0085050A" w:rsidRDefault="009C3870" w:rsidP="005A715A">
      <w:pPr>
        <w:spacing w:line="240" w:lineRule="auto"/>
        <w:ind w:right="-1" w:firstLine="426"/>
      </w:pPr>
      <w:r w:rsidRPr="0085050A">
        <w:t>4. Государственный строительный надзор осуществляется федеральным органом исполн</w:t>
      </w:r>
      <w:r w:rsidRPr="0085050A">
        <w:t>и</w:t>
      </w:r>
      <w:r w:rsidRPr="0085050A">
        <w:t>тельной власти, уполномоченным на осуществление федерального государственного строительн</w:t>
      </w:r>
      <w:r w:rsidRPr="0085050A">
        <w:t>о</w:t>
      </w:r>
      <w:r w:rsidRPr="0085050A">
        <w:t xml:space="preserve">го надзора, при строительстве, реконструкции всех объектов, указанных в </w:t>
      </w:r>
      <w:hyperlink r:id="rId13" w:history="1">
        <w:r w:rsidRPr="0085050A">
          <w:t>пункте 5.1</w:t>
        </w:r>
      </w:hyperlink>
      <w:r w:rsidRPr="0085050A">
        <w:t xml:space="preserve"> статьи 6 Гр</w:t>
      </w:r>
      <w:r w:rsidRPr="0085050A">
        <w:t>а</w:t>
      </w:r>
      <w:r w:rsidRPr="0085050A">
        <w:t xml:space="preserve">достроительного Кодекса Российской Федерации, если иное не установлено Федеральным </w:t>
      </w:r>
      <w:hyperlink r:id="rId14" w:history="1">
        <w:r w:rsidRPr="0085050A">
          <w:t>зак</w:t>
        </w:r>
        <w:r w:rsidRPr="0085050A">
          <w:t>о</w:t>
        </w:r>
        <w:r w:rsidRPr="0085050A">
          <w:t>ном</w:t>
        </w:r>
      </w:hyperlink>
      <w:r w:rsidRPr="0085050A">
        <w:t xml:space="preserve"> о введении в действие Градостроительного Кодекса Российской Федерации.</w:t>
      </w:r>
    </w:p>
    <w:p w:rsidR="009C3870" w:rsidRPr="0085050A" w:rsidRDefault="009C3870" w:rsidP="005A715A">
      <w:pPr>
        <w:spacing w:line="240" w:lineRule="auto"/>
        <w:ind w:firstLine="426"/>
      </w:pPr>
      <w:r w:rsidRPr="0085050A">
        <w:t xml:space="preserve">5. </w:t>
      </w:r>
      <w:hyperlink r:id="rId15" w:history="1">
        <w:r w:rsidRPr="0085050A">
          <w:t>Порядок</w:t>
        </w:r>
      </w:hyperlink>
      <w:r w:rsidRPr="0085050A">
        <w:t xml:space="preserve"> осуществления государственного строительного надзора устанавливается Прав</w:t>
      </w:r>
      <w:r w:rsidRPr="0085050A">
        <w:t>и</w:t>
      </w:r>
      <w:r w:rsidRPr="0085050A">
        <w:t>тельством Российской Федерации.</w:t>
      </w:r>
    </w:p>
    <w:p w:rsidR="0020619A" w:rsidRPr="0085050A" w:rsidRDefault="0020619A" w:rsidP="005A715A">
      <w:pPr>
        <w:spacing w:line="240" w:lineRule="auto"/>
        <w:ind w:firstLine="426"/>
        <w:rPr>
          <w:b/>
        </w:rPr>
      </w:pPr>
    </w:p>
    <w:p w:rsidR="000A295D" w:rsidRPr="0085050A" w:rsidRDefault="004E0E0F" w:rsidP="005A715A">
      <w:pPr>
        <w:spacing w:line="240" w:lineRule="auto"/>
        <w:ind w:firstLine="426"/>
        <w:jc w:val="left"/>
        <w:rPr>
          <w:b/>
        </w:rPr>
      </w:pPr>
      <w:r w:rsidRPr="0085050A">
        <w:rPr>
          <w:b/>
        </w:rPr>
        <w:t>Статья 43</w:t>
      </w:r>
      <w:r w:rsidR="000A295D" w:rsidRPr="0085050A">
        <w:rPr>
          <w:b/>
        </w:rPr>
        <w:t>. Приемка объекта и выдача разрешения на ввод объекта в эксплуатацию</w:t>
      </w:r>
    </w:p>
    <w:p w:rsidR="000A295D" w:rsidRPr="0085050A" w:rsidRDefault="000A295D" w:rsidP="005A715A">
      <w:pPr>
        <w:spacing w:line="240" w:lineRule="auto"/>
        <w:ind w:firstLine="426"/>
      </w:pPr>
      <w:r w:rsidRPr="0085050A">
        <w:t>1. Приемка объекта осуществляется в соответствии с законодательством (в случае осущест</w:t>
      </w:r>
      <w:r w:rsidRPr="0085050A">
        <w:t>в</w:t>
      </w:r>
      <w:r w:rsidRPr="0085050A">
        <w:t>ления строительства, реконструкции, капитального ремонта на основании договора).</w:t>
      </w:r>
    </w:p>
    <w:p w:rsidR="000A295D" w:rsidRPr="0085050A" w:rsidRDefault="000A295D" w:rsidP="005A715A">
      <w:pPr>
        <w:spacing w:line="240" w:lineRule="auto"/>
        <w:ind w:firstLine="426"/>
      </w:pPr>
      <w:r w:rsidRPr="0085050A">
        <w:t xml:space="preserve">2. После подписания акта приемки застройщик или уполномоченное лицо направляет в </w:t>
      </w:r>
      <w:r w:rsidR="00554390" w:rsidRPr="0085050A">
        <w:t>Адм</w:t>
      </w:r>
      <w:r w:rsidR="00554390" w:rsidRPr="0085050A">
        <w:t>и</w:t>
      </w:r>
      <w:r w:rsidR="00554390" w:rsidRPr="0085050A">
        <w:t xml:space="preserve">нистрацию </w:t>
      </w:r>
      <w:r w:rsidR="005F2680" w:rsidRPr="0085050A">
        <w:t xml:space="preserve">муниципального района </w:t>
      </w:r>
      <w:r w:rsidR="00C30C37" w:rsidRPr="0085050A">
        <w:t>Ишимбайский</w:t>
      </w:r>
      <w:r w:rsidR="005F2680" w:rsidRPr="0085050A">
        <w:t xml:space="preserve"> район Республики Башкортостан</w:t>
      </w:r>
      <w:r w:rsidRPr="0085050A">
        <w:t xml:space="preserve"> заявление о выдаче разрешения на ввод объекта в эксплуатацию.</w:t>
      </w:r>
    </w:p>
    <w:p w:rsidR="000A295D" w:rsidRPr="0085050A" w:rsidRDefault="000A295D" w:rsidP="005A715A">
      <w:pPr>
        <w:spacing w:line="240" w:lineRule="auto"/>
        <w:ind w:firstLine="426"/>
      </w:pPr>
      <w:r w:rsidRPr="0085050A">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w:t>
      </w:r>
      <w:r w:rsidRPr="0085050A">
        <w:t>у</w:t>
      </w:r>
      <w:r w:rsidRPr="0085050A">
        <w:t>менты:</w:t>
      </w:r>
    </w:p>
    <w:p w:rsidR="000A295D" w:rsidRPr="0085050A" w:rsidRDefault="000A295D" w:rsidP="00AB048C">
      <w:pPr>
        <w:numPr>
          <w:ilvl w:val="0"/>
          <w:numId w:val="47"/>
        </w:numPr>
        <w:tabs>
          <w:tab w:val="clear" w:pos="2149"/>
          <w:tab w:val="num" w:pos="709"/>
        </w:tabs>
        <w:spacing w:line="240" w:lineRule="auto"/>
        <w:ind w:left="0" w:firstLine="426"/>
      </w:pPr>
      <w:r w:rsidRPr="0085050A">
        <w:t>правоустанавливающие документы на земельный участок;</w:t>
      </w:r>
    </w:p>
    <w:p w:rsidR="000A295D" w:rsidRPr="0085050A" w:rsidRDefault="000A295D" w:rsidP="00AB048C">
      <w:pPr>
        <w:numPr>
          <w:ilvl w:val="0"/>
          <w:numId w:val="47"/>
        </w:numPr>
        <w:tabs>
          <w:tab w:val="clear" w:pos="2149"/>
          <w:tab w:val="num" w:pos="709"/>
        </w:tabs>
        <w:spacing w:line="240" w:lineRule="auto"/>
        <w:ind w:left="0" w:firstLine="426"/>
      </w:pPr>
      <w:r w:rsidRPr="0085050A">
        <w:t>градостроительный план земельного участка;</w:t>
      </w:r>
    </w:p>
    <w:p w:rsidR="000A295D" w:rsidRPr="0085050A" w:rsidRDefault="000A295D" w:rsidP="00AB048C">
      <w:pPr>
        <w:numPr>
          <w:ilvl w:val="0"/>
          <w:numId w:val="47"/>
        </w:numPr>
        <w:tabs>
          <w:tab w:val="clear" w:pos="2149"/>
          <w:tab w:val="num" w:pos="709"/>
        </w:tabs>
        <w:spacing w:line="240" w:lineRule="auto"/>
        <w:ind w:left="0" w:firstLine="426"/>
      </w:pPr>
      <w:r w:rsidRPr="0085050A">
        <w:t>разрешение на строительство;</w:t>
      </w:r>
    </w:p>
    <w:p w:rsidR="000A295D" w:rsidRPr="0085050A" w:rsidRDefault="000A295D" w:rsidP="00AB048C">
      <w:pPr>
        <w:numPr>
          <w:ilvl w:val="0"/>
          <w:numId w:val="47"/>
        </w:numPr>
        <w:tabs>
          <w:tab w:val="clear" w:pos="2149"/>
          <w:tab w:val="num" w:pos="709"/>
        </w:tabs>
        <w:spacing w:line="240" w:lineRule="auto"/>
        <w:ind w:left="0" w:firstLine="426"/>
      </w:pPr>
      <w:r w:rsidRPr="0085050A">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85050A" w:rsidRDefault="000A295D" w:rsidP="00AB048C">
      <w:pPr>
        <w:numPr>
          <w:ilvl w:val="0"/>
          <w:numId w:val="47"/>
        </w:numPr>
        <w:tabs>
          <w:tab w:val="clear" w:pos="2149"/>
          <w:tab w:val="num" w:pos="709"/>
        </w:tabs>
        <w:spacing w:line="240" w:lineRule="auto"/>
        <w:ind w:left="0" w:firstLine="426"/>
      </w:pPr>
      <w:r w:rsidRPr="0085050A">
        <w:t>документ, подтверждающий соответствие построенного, реконструированного, отремонт</w:t>
      </w:r>
      <w:r w:rsidRPr="0085050A">
        <w:t>и</w:t>
      </w:r>
      <w:r w:rsidRPr="0085050A">
        <w:t>рованного объекта капитального строительства требованиям технических регламентов и подп</w:t>
      </w:r>
      <w:r w:rsidRPr="0085050A">
        <w:t>и</w:t>
      </w:r>
      <w:r w:rsidRPr="0085050A">
        <w:t>санный лицом, осуществившим строительство;</w:t>
      </w:r>
    </w:p>
    <w:p w:rsidR="000A295D" w:rsidRPr="0085050A" w:rsidRDefault="000C683B" w:rsidP="005A715A">
      <w:pPr>
        <w:spacing w:line="240" w:lineRule="auto"/>
        <w:ind w:firstLine="426"/>
      </w:pPr>
      <w:r w:rsidRPr="0085050A">
        <w:t xml:space="preserve">6) </w:t>
      </w:r>
      <w:r w:rsidR="000A295D" w:rsidRPr="0085050A">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w:t>
      </w:r>
      <w:r w:rsidR="000A295D" w:rsidRPr="0085050A">
        <w:t>н</w:t>
      </w:r>
      <w:r w:rsidR="000A295D" w:rsidRPr="0085050A">
        <w:t>ный лицом, осуществляющим строительство (лицом, осуществляющим строительство, и застро</w:t>
      </w:r>
      <w:r w:rsidR="000A295D" w:rsidRPr="0085050A">
        <w:t>й</w:t>
      </w:r>
      <w:r w:rsidR="000A295D" w:rsidRPr="0085050A">
        <w:t>щиком или заказчиком в случае осуществления строительства, реконструкции, капитального р</w:t>
      </w:r>
      <w:r w:rsidR="000A295D" w:rsidRPr="0085050A">
        <w:t>е</w:t>
      </w:r>
      <w:r w:rsidR="000A295D" w:rsidRPr="0085050A">
        <w:t>монта на основании договора);</w:t>
      </w:r>
    </w:p>
    <w:p w:rsidR="000A295D" w:rsidRPr="0085050A" w:rsidRDefault="000C683B" w:rsidP="005A715A">
      <w:pPr>
        <w:spacing w:line="240" w:lineRule="auto"/>
        <w:ind w:firstLine="426"/>
      </w:pPr>
      <w:r w:rsidRPr="0085050A">
        <w:t xml:space="preserve">7) </w:t>
      </w:r>
      <w:r w:rsidR="000A295D" w:rsidRPr="0085050A">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85050A" w:rsidRDefault="000C683B" w:rsidP="005A715A">
      <w:pPr>
        <w:spacing w:line="240" w:lineRule="auto"/>
        <w:ind w:firstLine="426"/>
      </w:pPr>
      <w:r w:rsidRPr="0085050A">
        <w:t xml:space="preserve">8) </w:t>
      </w:r>
      <w:r w:rsidR="000A295D" w:rsidRPr="0085050A">
        <w:t>схему, отображающую расположение построенного, реконструированного, отремонтир</w:t>
      </w:r>
      <w:r w:rsidR="000A295D" w:rsidRPr="0085050A">
        <w:t>о</w:t>
      </w:r>
      <w:r w:rsidR="000A295D" w:rsidRPr="0085050A">
        <w:t>ванного объекта капитального строительства, расположение сетей инженерно-технического обе</w:t>
      </w:r>
      <w:r w:rsidR="000A295D" w:rsidRPr="0085050A">
        <w:t>с</w:t>
      </w:r>
      <w:r w:rsidR="000A295D" w:rsidRPr="0085050A">
        <w:t>печения в границах земельного участка и планировочную организацию земельного участка и по</w:t>
      </w:r>
      <w:r w:rsidR="000A295D" w:rsidRPr="0085050A">
        <w:t>д</w:t>
      </w:r>
      <w:r w:rsidR="000A295D" w:rsidRPr="0085050A">
        <w:t>писанн</w:t>
      </w:r>
      <w:r w:rsidRPr="0085050A">
        <w:t>ую</w:t>
      </w:r>
      <w:r w:rsidR="000A295D" w:rsidRPr="0085050A">
        <w:t xml:space="preserve"> лицом, осуществляющим строительство (лицом, осуществляющим строительство, и з</w:t>
      </w:r>
      <w:r w:rsidR="000A295D" w:rsidRPr="0085050A">
        <w:t>а</w:t>
      </w:r>
      <w:r w:rsidR="000A295D" w:rsidRPr="0085050A">
        <w:t>казчиком или застройщиком в случае осуществления строительства, реконструкции, капитального ремонта на основании договора);</w:t>
      </w:r>
    </w:p>
    <w:p w:rsidR="00B0473C" w:rsidRPr="0085050A" w:rsidRDefault="005B6585" w:rsidP="005A715A">
      <w:pPr>
        <w:spacing w:line="240" w:lineRule="auto"/>
        <w:ind w:firstLine="426"/>
      </w:pPr>
      <w:r w:rsidRPr="0085050A">
        <w:t xml:space="preserve">9) </w:t>
      </w:r>
      <w:r w:rsidR="000A295D" w:rsidRPr="0085050A">
        <w:t>заключение органа государственного строительного надзора, органа государственного п</w:t>
      </w:r>
      <w:r w:rsidR="000A295D" w:rsidRPr="0085050A">
        <w:t>о</w:t>
      </w:r>
      <w:r w:rsidR="000A295D" w:rsidRPr="0085050A">
        <w:lastRenderedPageBreak/>
        <w:t>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w:t>
      </w:r>
      <w:r w:rsidR="000A295D" w:rsidRPr="0085050A">
        <w:t>х</w:t>
      </w:r>
      <w:r w:rsidR="000A295D" w:rsidRPr="0085050A">
        <w:t>нических регла</w:t>
      </w:r>
      <w:r w:rsidR="00B0473C" w:rsidRPr="0085050A">
        <w:t>ментов и проектной документации;</w:t>
      </w:r>
    </w:p>
    <w:p w:rsidR="00B0473C" w:rsidRPr="0085050A" w:rsidRDefault="00B0473C" w:rsidP="005A715A">
      <w:pPr>
        <w:spacing w:line="240" w:lineRule="auto"/>
        <w:ind w:firstLine="426"/>
      </w:pPr>
      <w:r w:rsidRPr="0085050A">
        <w:t xml:space="preserve">10) </w:t>
      </w:r>
      <w:r w:rsidR="00351D29" w:rsidRPr="0085050A">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w:t>
      </w:r>
      <w:r w:rsidR="00351D29" w:rsidRPr="0085050A">
        <w:t>а</w:t>
      </w:r>
      <w:r w:rsidR="00351D29" w:rsidRPr="0085050A">
        <w:t>рии на опасном объекте;</w:t>
      </w:r>
    </w:p>
    <w:p w:rsidR="00351D29" w:rsidRPr="0085050A" w:rsidRDefault="00B0473C" w:rsidP="005A715A">
      <w:pPr>
        <w:spacing w:line="240" w:lineRule="auto"/>
        <w:ind w:firstLine="426"/>
      </w:pPr>
      <w:r w:rsidRPr="0085050A">
        <w:t xml:space="preserve">11) </w:t>
      </w:r>
      <w:r w:rsidR="00351D29" w:rsidRPr="0085050A">
        <w:t>акт приемки выполненных работ по сохранению объекта культурного наследия, утве</w:t>
      </w:r>
      <w:r w:rsidR="00351D29" w:rsidRPr="0085050A">
        <w:t>р</w:t>
      </w:r>
      <w:r w:rsidR="00351D29" w:rsidRPr="0085050A">
        <w:t>жденный соответствующим органом охраны объектов культурного наследия, определенным Ф</w:t>
      </w:r>
      <w:r w:rsidR="00351D29" w:rsidRPr="0085050A">
        <w:t>е</w:t>
      </w:r>
      <w:r w:rsidR="00351D29" w:rsidRPr="0085050A">
        <w:t>деральным законом от 25 июня 2002 года N 73-ФЗ «Об объектах культурного наследия (памятн</w:t>
      </w:r>
      <w:r w:rsidR="00351D29" w:rsidRPr="0085050A">
        <w:t>и</w:t>
      </w:r>
      <w:r w:rsidR="00351D29" w:rsidRPr="0085050A">
        <w:t>ках истории и культуры) народов Российской Федерации», при проведении реставрации, консе</w:t>
      </w:r>
      <w:r w:rsidR="00351D29" w:rsidRPr="0085050A">
        <w:t>р</w:t>
      </w:r>
      <w:r w:rsidR="00351D29" w:rsidRPr="0085050A">
        <w:t>вации, ремонта этого объекта и его приспособления для современного использования;</w:t>
      </w:r>
    </w:p>
    <w:p w:rsidR="00351D29" w:rsidRPr="0085050A" w:rsidRDefault="00351D29" w:rsidP="005A715A">
      <w:pPr>
        <w:tabs>
          <w:tab w:val="left" w:pos="709"/>
          <w:tab w:val="left" w:pos="851"/>
        </w:tabs>
        <w:spacing w:line="240" w:lineRule="auto"/>
        <w:ind w:firstLine="426"/>
      </w:pPr>
      <w:r w:rsidRPr="0085050A">
        <w:t xml:space="preserve"> </w:t>
      </w:r>
      <w:r w:rsidR="00EF05B6" w:rsidRPr="0085050A">
        <w:t xml:space="preserve">12) </w:t>
      </w:r>
      <w:r w:rsidRPr="0085050A">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w:t>
      </w:r>
      <w:r w:rsidRPr="0085050A">
        <w:t>о</w:t>
      </w:r>
      <w:r w:rsidRPr="0085050A">
        <w:t>сти».</w:t>
      </w:r>
    </w:p>
    <w:p w:rsidR="000A295D" w:rsidRPr="0085050A" w:rsidRDefault="000A295D" w:rsidP="005A715A">
      <w:pPr>
        <w:spacing w:line="240" w:lineRule="auto"/>
        <w:ind w:firstLine="426"/>
      </w:pPr>
      <w:r w:rsidRPr="0085050A">
        <w:t xml:space="preserve">4. </w:t>
      </w:r>
      <w:r w:rsidR="0035157D" w:rsidRPr="0085050A">
        <w:t xml:space="preserve">Администрация </w:t>
      </w:r>
      <w:r w:rsidR="005F2680" w:rsidRPr="0085050A">
        <w:t xml:space="preserve">муниципального района </w:t>
      </w:r>
      <w:r w:rsidR="00C30C37" w:rsidRPr="0085050A">
        <w:t>Ишимбайский</w:t>
      </w:r>
      <w:r w:rsidR="005F2680" w:rsidRPr="0085050A">
        <w:t xml:space="preserve"> район Республики Башкортостан</w:t>
      </w:r>
      <w:r w:rsidRPr="0085050A">
        <w:t>,  выдавш</w:t>
      </w:r>
      <w:r w:rsidR="0035157D" w:rsidRPr="0085050A">
        <w:t>ая</w:t>
      </w:r>
      <w:r w:rsidRPr="0085050A">
        <w:t xml:space="preserve"> разрешение на строительство, в течение десяти календарных дней со дня поступления заявления о выдаче разрешения на ввод объекта в эксплуатацию обязан</w:t>
      </w:r>
      <w:r w:rsidR="00B6542D" w:rsidRPr="0085050A">
        <w:t>а</w:t>
      </w:r>
      <w:r w:rsidRPr="0085050A">
        <w:t xml:space="preserve"> обеспечить проверку н</w:t>
      </w:r>
      <w:r w:rsidRPr="0085050A">
        <w:t>а</w:t>
      </w:r>
      <w:r w:rsidRPr="0085050A">
        <w:t>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85050A" w:rsidRDefault="000A295D" w:rsidP="005A715A">
      <w:pPr>
        <w:spacing w:line="240" w:lineRule="auto"/>
        <w:ind w:firstLine="426"/>
      </w:pPr>
      <w:r w:rsidRPr="0085050A">
        <w:t>5. Основанием для принятия решения об отказе в выдаче разрешения на ввод объекта в эк</w:t>
      </w:r>
      <w:r w:rsidRPr="0085050A">
        <w:t>с</w:t>
      </w:r>
      <w:r w:rsidRPr="0085050A">
        <w:t>плуатацию является:</w:t>
      </w:r>
    </w:p>
    <w:p w:rsidR="000A295D" w:rsidRPr="0085050A" w:rsidRDefault="000A295D" w:rsidP="005A715A">
      <w:pPr>
        <w:spacing w:line="240" w:lineRule="auto"/>
        <w:ind w:firstLine="426"/>
      </w:pPr>
      <w:r w:rsidRPr="0085050A">
        <w:t xml:space="preserve">– отсутствие документов, указанных в части </w:t>
      </w:r>
      <w:r w:rsidR="00B6542D" w:rsidRPr="0085050A">
        <w:t>3</w:t>
      </w:r>
      <w:r w:rsidRPr="0085050A">
        <w:t xml:space="preserve"> настоящей статьи;</w:t>
      </w:r>
    </w:p>
    <w:p w:rsidR="000A295D" w:rsidRPr="0085050A" w:rsidRDefault="000A295D" w:rsidP="005A715A">
      <w:pPr>
        <w:spacing w:line="240" w:lineRule="auto"/>
        <w:ind w:firstLine="426"/>
      </w:pPr>
      <w:r w:rsidRPr="0085050A">
        <w:t>– несоответствие объекта капитального строительства требованиям градостроительного плана земельного участка;</w:t>
      </w:r>
    </w:p>
    <w:p w:rsidR="000A295D" w:rsidRPr="0085050A" w:rsidRDefault="000A295D" w:rsidP="005A715A">
      <w:pPr>
        <w:spacing w:line="240" w:lineRule="auto"/>
        <w:ind w:firstLine="426"/>
      </w:pPr>
      <w:r w:rsidRPr="0085050A">
        <w:t>– несоответствие объекта капитального строительства требованиям, установленным в разр</w:t>
      </w:r>
      <w:r w:rsidRPr="0085050A">
        <w:t>е</w:t>
      </w:r>
      <w:r w:rsidRPr="0085050A">
        <w:t>шении на строительство;</w:t>
      </w:r>
    </w:p>
    <w:p w:rsidR="000A295D" w:rsidRPr="0085050A" w:rsidRDefault="000A295D" w:rsidP="005A715A">
      <w:pPr>
        <w:spacing w:line="240" w:lineRule="auto"/>
        <w:ind w:firstLine="426"/>
      </w:pPr>
      <w:r w:rsidRPr="0085050A">
        <w:t>– несоответствие параметров построенного, реконструированного, отремонтированного об</w:t>
      </w:r>
      <w:r w:rsidRPr="0085050A">
        <w:t>ъ</w:t>
      </w:r>
      <w:r w:rsidRPr="0085050A">
        <w:t>екта капитального строительства проектной документации.</w:t>
      </w:r>
    </w:p>
    <w:p w:rsidR="000A295D" w:rsidRPr="0085050A" w:rsidRDefault="000A295D" w:rsidP="005A715A">
      <w:pPr>
        <w:spacing w:line="240" w:lineRule="auto"/>
        <w:ind w:firstLine="426"/>
      </w:pPr>
      <w:r w:rsidRPr="0085050A">
        <w:t>Основанием для отказа в выдаче разрешения на ввод объекта в эксплуатацию, кроме указа</w:t>
      </w:r>
      <w:r w:rsidRPr="0085050A">
        <w:t>н</w:t>
      </w:r>
      <w:r w:rsidRPr="0085050A">
        <w:t>ных оснований, является также невыполнение застройщиком требований, предусмотренных ч</w:t>
      </w:r>
      <w:r w:rsidRPr="0085050A">
        <w:t>а</w:t>
      </w:r>
      <w:r w:rsidRPr="0085050A">
        <w:t xml:space="preserve">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w:t>
      </w:r>
      <w:r w:rsidR="00A00D97" w:rsidRPr="0085050A">
        <w:t xml:space="preserve">Администрацию </w:t>
      </w:r>
      <w:r w:rsidR="000C5C0A" w:rsidRPr="0085050A">
        <w:t>муниципального района Ишимбайский район Республики Башкортостан</w:t>
      </w:r>
      <w:r w:rsidRPr="0085050A">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85050A" w:rsidRDefault="000A295D" w:rsidP="005A715A">
      <w:pPr>
        <w:spacing w:line="240" w:lineRule="auto"/>
        <w:ind w:firstLine="426"/>
      </w:pPr>
      <w:r w:rsidRPr="0085050A">
        <w:t>В таком случае разрешение на ввод объекта в эксплуатацию выдается после передачи безво</w:t>
      </w:r>
      <w:r w:rsidRPr="0085050A">
        <w:t>з</w:t>
      </w:r>
      <w:r w:rsidRPr="0085050A">
        <w:t xml:space="preserve">мездно в </w:t>
      </w:r>
      <w:r w:rsidR="0061096B" w:rsidRPr="0085050A">
        <w:t xml:space="preserve">Администрацию </w:t>
      </w:r>
      <w:r w:rsidR="005F2680" w:rsidRPr="0085050A">
        <w:t xml:space="preserve">муниципального района </w:t>
      </w:r>
      <w:r w:rsidR="00C30C37" w:rsidRPr="0085050A">
        <w:t>Ишимбайский</w:t>
      </w:r>
      <w:r w:rsidR="005F2680" w:rsidRPr="0085050A">
        <w:t xml:space="preserve"> район Республики Башкортостан</w:t>
      </w:r>
      <w:r w:rsidRPr="0085050A">
        <w:t xml:space="preserve"> копий материалов инженерных изысканий и проектной документации.</w:t>
      </w:r>
    </w:p>
    <w:p w:rsidR="000A295D" w:rsidRPr="0085050A" w:rsidRDefault="000A295D" w:rsidP="005A715A">
      <w:pPr>
        <w:spacing w:line="240" w:lineRule="auto"/>
        <w:ind w:firstLine="426"/>
      </w:pPr>
      <w:r w:rsidRPr="0085050A">
        <w:t>6. Решение об отказе в выдаче разрешения на ввод объекта в эксплуатацию может быть осп</w:t>
      </w:r>
      <w:r w:rsidRPr="0085050A">
        <w:t>о</w:t>
      </w:r>
      <w:r w:rsidRPr="0085050A">
        <w:t>рено в судебном порядке.</w:t>
      </w:r>
    </w:p>
    <w:p w:rsidR="000A295D" w:rsidRPr="0085050A" w:rsidRDefault="000A295D" w:rsidP="005A715A">
      <w:pPr>
        <w:spacing w:line="240" w:lineRule="auto"/>
        <w:ind w:firstLine="426"/>
      </w:pPr>
      <w:r w:rsidRPr="0085050A">
        <w:t>7. Разрешение на ввод объекта в эксплуатацию является основанием для постановки на гос</w:t>
      </w:r>
      <w:r w:rsidRPr="0085050A">
        <w:t>у</w:t>
      </w:r>
      <w:r w:rsidRPr="0085050A">
        <w:t>дарственный учет оконченного строительством объекта капитального строительства, внесения и</w:t>
      </w:r>
      <w:r w:rsidRPr="0085050A">
        <w:t>з</w:t>
      </w:r>
      <w:r w:rsidRPr="0085050A">
        <w:t>менений в документы государственного учета объекта капитального строительства.</w:t>
      </w:r>
    </w:p>
    <w:p w:rsidR="000A295D" w:rsidRPr="0085050A" w:rsidRDefault="000A295D" w:rsidP="005A715A">
      <w:pPr>
        <w:spacing w:line="240" w:lineRule="auto"/>
        <w:ind w:firstLine="426"/>
      </w:pPr>
      <w:r w:rsidRPr="0085050A">
        <w:t>8. Форма разрешения на ввод объекта в эксплуатацию устанавливается Правительством Ро</w:t>
      </w:r>
      <w:r w:rsidRPr="0085050A">
        <w:t>с</w:t>
      </w:r>
      <w:r w:rsidRPr="0085050A">
        <w:t>сийской Федерации.</w:t>
      </w:r>
    </w:p>
    <w:p w:rsidR="000A295D" w:rsidRPr="0085050A" w:rsidRDefault="000A295D" w:rsidP="005A715A">
      <w:pPr>
        <w:spacing w:line="240" w:lineRule="auto"/>
        <w:ind w:firstLine="426"/>
      </w:pPr>
      <w:r w:rsidRPr="0085050A">
        <w:t>9. Порядок оформления разрешений на ввод в эксплуатацию объектов регламентируется де</w:t>
      </w:r>
      <w:r w:rsidRPr="0085050A">
        <w:t>й</w:t>
      </w:r>
      <w:r w:rsidRPr="0085050A">
        <w:t>ствующим федеральным законодательством, нормативными правовыми актами Республики Ба</w:t>
      </w:r>
      <w:r w:rsidRPr="0085050A">
        <w:t>ш</w:t>
      </w:r>
      <w:r w:rsidRPr="0085050A">
        <w:t xml:space="preserve">кортостан, </w:t>
      </w:r>
      <w:r w:rsidR="00210622" w:rsidRPr="0085050A">
        <w:t>Ишимбайского</w:t>
      </w:r>
      <w:r w:rsidRPr="0085050A">
        <w:t xml:space="preserve"> района Республики Башкортостан</w:t>
      </w:r>
      <w:r w:rsidRPr="0085050A">
        <w:rPr>
          <w:b/>
        </w:rPr>
        <w:t>,</w:t>
      </w:r>
      <w:r w:rsidR="002A4156" w:rsidRPr="0085050A">
        <w:t xml:space="preserve"> настоящими Правилами</w:t>
      </w:r>
      <w:r w:rsidRPr="0085050A">
        <w:t>.</w:t>
      </w:r>
    </w:p>
    <w:p w:rsidR="00400E1C" w:rsidRPr="0085050A" w:rsidRDefault="00400E1C" w:rsidP="0048365F">
      <w:pPr>
        <w:spacing w:line="240" w:lineRule="auto"/>
        <w:ind w:firstLine="540"/>
        <w:jc w:val="center"/>
        <w:rPr>
          <w:b/>
        </w:rPr>
      </w:pPr>
    </w:p>
    <w:p w:rsidR="007E68AA" w:rsidRPr="0085050A" w:rsidRDefault="000A295D" w:rsidP="005A715A">
      <w:pPr>
        <w:spacing w:line="240" w:lineRule="auto"/>
        <w:ind w:firstLine="0"/>
        <w:jc w:val="center"/>
        <w:rPr>
          <w:b/>
        </w:rPr>
      </w:pPr>
      <w:r w:rsidRPr="0085050A">
        <w:rPr>
          <w:b/>
        </w:rPr>
        <w:lastRenderedPageBreak/>
        <w:t xml:space="preserve">ГЛАВА </w:t>
      </w:r>
      <w:r w:rsidR="004E0E0F" w:rsidRPr="0085050A">
        <w:rPr>
          <w:b/>
          <w:lang w:val="en-US"/>
        </w:rPr>
        <w:t>IX</w:t>
      </w:r>
      <w:r w:rsidRPr="0085050A">
        <w:rPr>
          <w:b/>
        </w:rPr>
        <w:t>.</w:t>
      </w:r>
      <w:r w:rsidR="00EA20C6" w:rsidRPr="0085050A">
        <w:rPr>
          <w:b/>
        </w:rPr>
        <w:t xml:space="preserve"> </w:t>
      </w:r>
      <w:r w:rsidRPr="0085050A">
        <w:rPr>
          <w:b/>
        </w:rPr>
        <w:t>ИНФОРМАЦИОННАЯ СИСТЕМА ОБЕСПЕЧЕНИЯ ГРАДОСТРОИТЕЛЬНОЙ  ДЕЯТЕЛЬНОСТИ</w:t>
      </w:r>
      <w:r w:rsidR="00361981" w:rsidRPr="0085050A">
        <w:rPr>
          <w:b/>
        </w:rPr>
        <w:t xml:space="preserve"> </w:t>
      </w:r>
      <w:r w:rsidR="00EA20C6" w:rsidRPr="0085050A">
        <w:rPr>
          <w:b/>
        </w:rPr>
        <w:t xml:space="preserve"> </w:t>
      </w:r>
      <w:r w:rsidR="00AF51E4" w:rsidRPr="0085050A">
        <w:rPr>
          <w:b/>
        </w:rPr>
        <w:t>СЕЛЬСКОГО ПОСЕЛЕНИЯ</w:t>
      </w:r>
      <w:r w:rsidR="007E68AA" w:rsidRPr="0085050A">
        <w:rPr>
          <w:b/>
        </w:rPr>
        <w:t xml:space="preserve"> </w:t>
      </w:r>
      <w:r w:rsidR="0069149C">
        <w:rPr>
          <w:b/>
        </w:rPr>
        <w:t>ВЕРХОТОРСКИЙ</w:t>
      </w:r>
    </w:p>
    <w:p w:rsidR="007E68AA" w:rsidRPr="0085050A" w:rsidRDefault="005F2680" w:rsidP="005A715A">
      <w:pPr>
        <w:spacing w:line="240" w:lineRule="auto"/>
        <w:ind w:firstLine="0"/>
        <w:jc w:val="center"/>
        <w:rPr>
          <w:b/>
        </w:rPr>
      </w:pPr>
      <w:r w:rsidRPr="0085050A">
        <w:rPr>
          <w:b/>
        </w:rPr>
        <w:t>СЕЛЬСОВЕТ МУНИЦИПАЛЬНОГО</w:t>
      </w:r>
      <w:r w:rsidR="007E68AA" w:rsidRPr="0085050A">
        <w:rPr>
          <w:b/>
        </w:rPr>
        <w:t xml:space="preserve"> </w:t>
      </w:r>
      <w:r w:rsidRPr="0085050A">
        <w:rPr>
          <w:b/>
        </w:rPr>
        <w:t xml:space="preserve">РАЙОНА </w:t>
      </w:r>
      <w:r w:rsidR="00C30C37" w:rsidRPr="0085050A">
        <w:rPr>
          <w:b/>
        </w:rPr>
        <w:t>ИШИМБАЙСКИЙ</w:t>
      </w:r>
      <w:r w:rsidRPr="0085050A">
        <w:rPr>
          <w:b/>
        </w:rPr>
        <w:t xml:space="preserve"> РАЙОН</w:t>
      </w:r>
    </w:p>
    <w:p w:rsidR="000A295D" w:rsidRPr="0085050A" w:rsidRDefault="005F2680" w:rsidP="005A715A">
      <w:pPr>
        <w:spacing w:line="240" w:lineRule="auto"/>
        <w:ind w:firstLine="0"/>
        <w:jc w:val="center"/>
        <w:rPr>
          <w:b/>
        </w:rPr>
      </w:pPr>
      <w:r w:rsidRPr="0085050A">
        <w:rPr>
          <w:b/>
        </w:rPr>
        <w:t>РЕСПУБЛИКИ БАШКОРТОСТАН</w:t>
      </w:r>
    </w:p>
    <w:p w:rsidR="000A295D" w:rsidRPr="0085050A" w:rsidRDefault="000A295D" w:rsidP="0048365F">
      <w:pPr>
        <w:spacing w:line="240" w:lineRule="auto"/>
        <w:ind w:firstLine="540"/>
        <w:jc w:val="left"/>
        <w:rPr>
          <w:b/>
        </w:rPr>
      </w:pPr>
    </w:p>
    <w:p w:rsidR="000A295D" w:rsidRPr="0085050A" w:rsidRDefault="002B663D" w:rsidP="005A715A">
      <w:pPr>
        <w:spacing w:line="240" w:lineRule="auto"/>
        <w:ind w:firstLine="426"/>
        <w:rPr>
          <w:b/>
        </w:rPr>
      </w:pPr>
      <w:r w:rsidRPr="0085050A">
        <w:rPr>
          <w:b/>
        </w:rPr>
        <w:t>Статья  44</w:t>
      </w:r>
      <w:r w:rsidR="000A295D" w:rsidRPr="0085050A">
        <w:rPr>
          <w:b/>
        </w:rPr>
        <w:t>. Общие положения об информационной системе обеспечения</w:t>
      </w:r>
      <w:r w:rsidRPr="0085050A">
        <w:rPr>
          <w:b/>
        </w:rPr>
        <w:t xml:space="preserve"> </w:t>
      </w:r>
      <w:r w:rsidR="000A295D" w:rsidRPr="0085050A">
        <w:rPr>
          <w:b/>
        </w:rPr>
        <w:t>градостроител</w:t>
      </w:r>
      <w:r w:rsidR="000A295D" w:rsidRPr="0085050A">
        <w:rPr>
          <w:b/>
        </w:rPr>
        <w:t>ь</w:t>
      </w:r>
      <w:r w:rsidR="000A295D" w:rsidRPr="0085050A">
        <w:rPr>
          <w:b/>
        </w:rPr>
        <w:t>ной деятельности</w:t>
      </w:r>
    </w:p>
    <w:p w:rsidR="000A295D" w:rsidRPr="0085050A" w:rsidRDefault="000A295D" w:rsidP="005A715A">
      <w:pPr>
        <w:spacing w:line="240" w:lineRule="auto"/>
        <w:ind w:firstLine="426"/>
      </w:pPr>
      <w:r w:rsidRPr="0085050A">
        <w:t>1. Информационная система обеспечения градостроительной деятельности</w:t>
      </w:r>
      <w:r w:rsidR="002716A7" w:rsidRPr="0085050A">
        <w:t xml:space="preserve"> </w:t>
      </w:r>
      <w:r w:rsidR="00400E1C" w:rsidRPr="0085050A">
        <w:t>сельского посел</w:t>
      </w:r>
      <w:r w:rsidR="00400E1C" w:rsidRPr="0085050A">
        <w:t>е</w:t>
      </w:r>
      <w:r w:rsidR="00400E1C" w:rsidRPr="0085050A">
        <w:t xml:space="preserve">ния </w:t>
      </w:r>
      <w:r w:rsidR="0069149C">
        <w:t>Верхоторский</w:t>
      </w:r>
      <w:r w:rsidR="00400E1C" w:rsidRPr="0085050A">
        <w:t xml:space="preserve"> сельсовет муниципального района </w:t>
      </w:r>
      <w:r w:rsidR="00C30C37" w:rsidRPr="0085050A">
        <w:t>Ишимбайский</w:t>
      </w:r>
      <w:r w:rsidR="00400E1C" w:rsidRPr="0085050A">
        <w:t xml:space="preserve"> район Республики Башкорт</w:t>
      </w:r>
      <w:r w:rsidR="00400E1C" w:rsidRPr="0085050A">
        <w:t>о</w:t>
      </w:r>
      <w:r w:rsidR="00400E1C" w:rsidRPr="0085050A">
        <w:t>стан</w:t>
      </w:r>
      <w:r w:rsidRPr="0085050A">
        <w:t xml:space="preserve"> – организованный в соответствии с  требованиями действующего законодательства о град</w:t>
      </w:r>
      <w:r w:rsidRPr="0085050A">
        <w:t>о</w:t>
      </w:r>
      <w:r w:rsidRPr="0085050A">
        <w:t>строительной деятельности свод документированных сведений о развитии территорий, об их з</w:t>
      </w:r>
      <w:r w:rsidRPr="0085050A">
        <w:t>а</w:t>
      </w:r>
      <w:r w:rsidRPr="0085050A">
        <w:t>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85050A" w:rsidRDefault="000A295D" w:rsidP="005A715A">
      <w:pPr>
        <w:spacing w:line="240" w:lineRule="auto"/>
        <w:ind w:firstLine="426"/>
      </w:pPr>
      <w:r w:rsidRPr="0085050A">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85050A" w:rsidRDefault="000A295D" w:rsidP="005A715A">
      <w:pPr>
        <w:spacing w:line="240" w:lineRule="auto"/>
        <w:ind w:firstLine="426"/>
      </w:pPr>
      <w:r w:rsidRPr="0085050A">
        <w:t>2. Ведение информационной системы обеспечения градостроительной деятельности осущес</w:t>
      </w:r>
      <w:r w:rsidRPr="0085050A">
        <w:t>т</w:t>
      </w:r>
      <w:r w:rsidRPr="0085050A">
        <w:t xml:space="preserve">вляет </w:t>
      </w:r>
      <w:r w:rsidR="002716A7" w:rsidRPr="0085050A">
        <w:t>А</w:t>
      </w:r>
      <w:r w:rsidRPr="0085050A">
        <w:t>дминистрация  сельского поселения.</w:t>
      </w:r>
      <w:r w:rsidR="00D45BFB" w:rsidRPr="0085050A">
        <w:t xml:space="preserve"> </w:t>
      </w:r>
      <w:r w:rsidRPr="0085050A">
        <w:t>Ведение информационной системы обеспечения гр</w:t>
      </w:r>
      <w:r w:rsidRPr="0085050A">
        <w:t>а</w:t>
      </w:r>
      <w:r w:rsidRPr="0085050A">
        <w:t>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A295D" w:rsidRPr="0085050A" w:rsidRDefault="000A295D" w:rsidP="005A715A">
      <w:pPr>
        <w:spacing w:line="240" w:lineRule="auto"/>
        <w:ind w:firstLine="426"/>
      </w:pPr>
    </w:p>
    <w:p w:rsidR="000A295D" w:rsidRPr="0085050A" w:rsidRDefault="002B663D" w:rsidP="005A715A">
      <w:pPr>
        <w:spacing w:line="240" w:lineRule="auto"/>
        <w:ind w:firstLine="426"/>
        <w:jc w:val="left"/>
        <w:rPr>
          <w:b/>
        </w:rPr>
      </w:pPr>
      <w:r w:rsidRPr="0085050A">
        <w:rPr>
          <w:b/>
        </w:rPr>
        <w:t>Статья 45</w:t>
      </w:r>
      <w:r w:rsidR="000A295D" w:rsidRPr="0085050A">
        <w:rPr>
          <w:b/>
        </w:rPr>
        <w:t>. Состав документов и материалов, направляемых в информационную систему</w:t>
      </w:r>
      <w:r w:rsidR="000A295D" w:rsidRPr="0085050A">
        <w:t xml:space="preserve">  </w:t>
      </w:r>
      <w:r w:rsidR="000A295D" w:rsidRPr="0085050A">
        <w:rPr>
          <w:b/>
        </w:rPr>
        <w:t>обеспечения градостроительной деятельности и размещаемых в ней</w:t>
      </w:r>
    </w:p>
    <w:p w:rsidR="000A295D" w:rsidRPr="0085050A" w:rsidRDefault="000A295D" w:rsidP="005A715A">
      <w:pPr>
        <w:spacing w:line="240" w:lineRule="auto"/>
        <w:ind w:firstLine="426"/>
      </w:pPr>
      <w:r w:rsidRPr="0085050A">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w:t>
      </w:r>
      <w:r w:rsidRPr="0085050A">
        <w:t>е</w:t>
      </w:r>
      <w:r w:rsidRPr="0085050A">
        <w:t>ме сведения, копии документов и материалов, включая:</w:t>
      </w:r>
    </w:p>
    <w:p w:rsidR="000A295D" w:rsidRPr="0085050A" w:rsidRDefault="000A295D" w:rsidP="005A715A">
      <w:pPr>
        <w:spacing w:line="240" w:lineRule="auto"/>
        <w:ind w:firstLine="426"/>
      </w:pPr>
      <w:r w:rsidRPr="0085050A">
        <w:t xml:space="preserve">1) сведения (в том числе в форме копий соответствующих документов): </w:t>
      </w:r>
    </w:p>
    <w:p w:rsidR="000A295D" w:rsidRPr="0085050A" w:rsidRDefault="000A295D" w:rsidP="005A715A">
      <w:pPr>
        <w:spacing w:line="240" w:lineRule="auto"/>
        <w:ind w:firstLine="426"/>
      </w:pPr>
      <w:r w:rsidRPr="0085050A">
        <w:t>а) о схемах территориального планирования Российской Федерации в части, касающейся те</w:t>
      </w:r>
      <w:r w:rsidRPr="0085050A">
        <w:t>р</w:t>
      </w:r>
      <w:r w:rsidRPr="0085050A">
        <w:t xml:space="preserve">ритории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w:t>
      </w:r>
    </w:p>
    <w:p w:rsidR="000A295D" w:rsidRPr="0085050A" w:rsidRDefault="000A295D" w:rsidP="005A715A">
      <w:pPr>
        <w:spacing w:line="240" w:lineRule="auto"/>
        <w:ind w:firstLine="426"/>
      </w:pPr>
      <w:r w:rsidRPr="0085050A">
        <w:t xml:space="preserve">б) о схемах территориального планирования Республики Башкортостан, </w:t>
      </w:r>
      <w:r w:rsidR="00210622" w:rsidRPr="0085050A">
        <w:t>Ишимбайского</w:t>
      </w:r>
      <w:r w:rsidRPr="0085050A">
        <w:t xml:space="preserve"> ра</w:t>
      </w:r>
      <w:r w:rsidRPr="0085050A">
        <w:t>й</w:t>
      </w:r>
      <w:r w:rsidRPr="0085050A">
        <w:t xml:space="preserve">она Республики Башкортостан в части, касающейся территории </w:t>
      </w:r>
      <w:r w:rsidR="00AF51E4" w:rsidRPr="0085050A">
        <w:t>сельского поселения</w:t>
      </w:r>
      <w:r w:rsidR="005F2680" w:rsidRPr="0085050A">
        <w:t xml:space="preserve"> </w:t>
      </w:r>
      <w:r w:rsidR="0069149C">
        <w:t>Верхото</w:t>
      </w:r>
      <w:r w:rsidR="0069149C">
        <w:t>р</w:t>
      </w:r>
      <w:r w:rsidR="0069149C">
        <w:t>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w:t>
      </w:r>
    </w:p>
    <w:p w:rsidR="000A295D" w:rsidRPr="0085050A" w:rsidRDefault="000A295D" w:rsidP="005A715A">
      <w:pPr>
        <w:spacing w:line="240" w:lineRule="auto"/>
        <w:ind w:firstLine="426"/>
      </w:pPr>
      <w:r w:rsidRPr="0085050A">
        <w:t>в) о Генеральном плане сельского поселения;</w:t>
      </w:r>
    </w:p>
    <w:p w:rsidR="000A295D" w:rsidRPr="0085050A" w:rsidRDefault="000A295D" w:rsidP="005A715A">
      <w:pPr>
        <w:spacing w:line="240" w:lineRule="auto"/>
        <w:ind w:firstLine="426"/>
      </w:pPr>
      <w:r w:rsidRPr="0085050A">
        <w:t>г) о настоящих Правилах и внесении в них изменений;</w:t>
      </w:r>
    </w:p>
    <w:p w:rsidR="000A295D" w:rsidRPr="0085050A" w:rsidRDefault="000A295D" w:rsidP="005A715A">
      <w:pPr>
        <w:spacing w:line="240" w:lineRule="auto"/>
        <w:ind w:firstLine="426"/>
      </w:pPr>
      <w:r w:rsidRPr="0085050A">
        <w:t>д) о документации по планировке территории;</w:t>
      </w:r>
    </w:p>
    <w:p w:rsidR="000A295D" w:rsidRPr="0085050A" w:rsidRDefault="000A295D" w:rsidP="005A715A">
      <w:pPr>
        <w:spacing w:line="240" w:lineRule="auto"/>
        <w:ind w:firstLine="426"/>
      </w:pPr>
      <w:r w:rsidRPr="0085050A">
        <w:t>е) об изученности природных и техногенных условий на основании инженерных изысканий;</w:t>
      </w:r>
    </w:p>
    <w:p w:rsidR="000A295D" w:rsidRPr="0085050A" w:rsidRDefault="000A295D" w:rsidP="005A715A">
      <w:pPr>
        <w:spacing w:line="240" w:lineRule="auto"/>
        <w:ind w:firstLine="426"/>
      </w:pPr>
      <w:r w:rsidRPr="0085050A">
        <w:t>ж) о резервировании земель, об изъятии земельных участков для государственных или мун</w:t>
      </w:r>
      <w:r w:rsidRPr="0085050A">
        <w:t>и</w:t>
      </w:r>
      <w:r w:rsidRPr="0085050A">
        <w:t>ципальных нужд;</w:t>
      </w:r>
    </w:p>
    <w:p w:rsidR="000A295D" w:rsidRPr="0085050A" w:rsidRDefault="006D616C" w:rsidP="005A715A">
      <w:pPr>
        <w:spacing w:line="240" w:lineRule="auto"/>
        <w:ind w:firstLine="426"/>
      </w:pPr>
      <w:r w:rsidRPr="0085050A">
        <w:t>з</w:t>
      </w:r>
      <w:r w:rsidR="000A295D" w:rsidRPr="0085050A">
        <w:t>) о геодезических и картографических материалах;</w:t>
      </w:r>
    </w:p>
    <w:p w:rsidR="000A295D" w:rsidRPr="0085050A" w:rsidRDefault="000A295D" w:rsidP="005A715A">
      <w:pPr>
        <w:spacing w:line="240" w:lineRule="auto"/>
        <w:ind w:firstLine="426"/>
      </w:pPr>
      <w:r w:rsidRPr="0085050A">
        <w:t>2) материалы о застроенных и подлежащих застройке земельных участках, включая:</w:t>
      </w:r>
    </w:p>
    <w:p w:rsidR="000A295D" w:rsidRPr="0085050A" w:rsidRDefault="000A295D" w:rsidP="005A715A">
      <w:pPr>
        <w:spacing w:line="240" w:lineRule="auto"/>
        <w:ind w:firstLine="426"/>
      </w:pPr>
      <w:r w:rsidRPr="0085050A">
        <w:t>а) результаты инженерных изысканий;</w:t>
      </w:r>
    </w:p>
    <w:p w:rsidR="000A295D" w:rsidRPr="0085050A" w:rsidRDefault="000A295D" w:rsidP="005A715A">
      <w:pPr>
        <w:spacing w:line="240" w:lineRule="auto"/>
        <w:ind w:firstLine="426"/>
      </w:pPr>
      <w:r w:rsidRPr="0085050A">
        <w:t>б) сведения о площади, высоте и этажности объекта капитального строительства, сетях инж</w:t>
      </w:r>
      <w:r w:rsidRPr="0085050A">
        <w:t>е</w:t>
      </w:r>
      <w:r w:rsidRPr="0085050A">
        <w:t>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w:t>
      </w:r>
      <w:r w:rsidRPr="0085050A">
        <w:t>и</w:t>
      </w:r>
      <w:r w:rsidRPr="0085050A">
        <w:t>ровочной организации земельного участка с обозначением места размещения объекта индивид</w:t>
      </w:r>
      <w:r w:rsidRPr="0085050A">
        <w:t>у</w:t>
      </w:r>
      <w:r w:rsidRPr="0085050A">
        <w:t>ального жилищного строительства;</w:t>
      </w:r>
    </w:p>
    <w:p w:rsidR="000A295D" w:rsidRPr="0085050A" w:rsidRDefault="000A295D" w:rsidP="005A715A">
      <w:pPr>
        <w:spacing w:line="240" w:lineRule="auto"/>
        <w:ind w:firstLine="426"/>
      </w:pPr>
      <w:r w:rsidRPr="0085050A">
        <w:t>в) документы, подтверждающие соответствие проектной документации требованиям технич</w:t>
      </w:r>
      <w:r w:rsidRPr="0085050A">
        <w:t>е</w:t>
      </w:r>
      <w:r w:rsidRPr="0085050A">
        <w:t>ских регламентов и результатам инженерных изысканий;</w:t>
      </w:r>
    </w:p>
    <w:p w:rsidR="000A295D" w:rsidRPr="0085050A" w:rsidRDefault="000A295D" w:rsidP="005A715A">
      <w:pPr>
        <w:spacing w:line="240" w:lineRule="auto"/>
        <w:ind w:firstLine="426"/>
      </w:pPr>
      <w:r w:rsidRPr="0085050A">
        <w:t>г) заключение государственной экспертизы проектной документации (при необходимости);</w:t>
      </w:r>
    </w:p>
    <w:p w:rsidR="000A295D" w:rsidRPr="0085050A" w:rsidRDefault="000A295D" w:rsidP="005A715A">
      <w:pPr>
        <w:spacing w:line="240" w:lineRule="auto"/>
        <w:ind w:firstLine="426"/>
      </w:pPr>
      <w:r w:rsidRPr="0085050A">
        <w:t>е) разрешение о предоставлении разрешения на отклонение от предельных параметров разр</w:t>
      </w:r>
      <w:r w:rsidRPr="0085050A">
        <w:t>е</w:t>
      </w:r>
      <w:r w:rsidRPr="0085050A">
        <w:t xml:space="preserve">шенного строительства, </w:t>
      </w:r>
    </w:p>
    <w:p w:rsidR="000A295D" w:rsidRPr="0085050A" w:rsidRDefault="000A295D" w:rsidP="005A715A">
      <w:pPr>
        <w:spacing w:line="240" w:lineRule="auto"/>
        <w:ind w:firstLine="426"/>
      </w:pPr>
      <w:r w:rsidRPr="0085050A">
        <w:lastRenderedPageBreak/>
        <w:t>ж) решение о предоставлении разрешения на условно разрешенный вид использования;</w:t>
      </w:r>
    </w:p>
    <w:p w:rsidR="000A295D" w:rsidRPr="0085050A" w:rsidRDefault="000A295D" w:rsidP="005A715A">
      <w:pPr>
        <w:spacing w:line="240" w:lineRule="auto"/>
        <w:ind w:firstLine="426"/>
      </w:pPr>
      <w:r w:rsidRPr="0085050A">
        <w:t>з) документы, подтверждающие соответствие построенного, реконструированного, отремо</w:t>
      </w:r>
      <w:r w:rsidRPr="0085050A">
        <w:t>н</w:t>
      </w:r>
      <w:r w:rsidRPr="0085050A">
        <w:t>тированного объекта капитального строительства проектной документации;</w:t>
      </w:r>
    </w:p>
    <w:p w:rsidR="000A295D" w:rsidRPr="0085050A" w:rsidRDefault="000A295D" w:rsidP="005A715A">
      <w:pPr>
        <w:spacing w:line="240" w:lineRule="auto"/>
        <w:ind w:firstLine="426"/>
      </w:pPr>
      <w:r w:rsidRPr="0085050A">
        <w:t>и) акт приемки объекта капитального строительства;</w:t>
      </w:r>
    </w:p>
    <w:p w:rsidR="000A295D" w:rsidRPr="0085050A" w:rsidRDefault="000A295D" w:rsidP="005A715A">
      <w:pPr>
        <w:spacing w:line="240" w:lineRule="auto"/>
        <w:ind w:firstLine="426"/>
      </w:pPr>
      <w:r w:rsidRPr="0085050A">
        <w:t>к) разрешение на ввод объекта в эксплуатацию;</w:t>
      </w:r>
    </w:p>
    <w:p w:rsidR="000A295D" w:rsidRPr="0085050A" w:rsidRDefault="000A295D" w:rsidP="005A715A">
      <w:pPr>
        <w:spacing w:line="240" w:lineRule="auto"/>
        <w:ind w:firstLine="426"/>
      </w:pPr>
      <w:r w:rsidRPr="0085050A">
        <w:t>л) схема, отображающая расположение построенного, реконструированного, отремонтирова</w:t>
      </w:r>
      <w:r w:rsidRPr="0085050A">
        <w:t>н</w:t>
      </w:r>
      <w:r w:rsidRPr="0085050A">
        <w:t>ного объекта капитального строительства, расположение сетей инженерно-технического обесп</w:t>
      </w:r>
      <w:r w:rsidRPr="0085050A">
        <w:t>е</w:t>
      </w:r>
      <w:r w:rsidRPr="0085050A">
        <w:t>чения в границах земельного участка и планировочную организацию земельного участка;</w:t>
      </w:r>
    </w:p>
    <w:p w:rsidR="000A295D" w:rsidRPr="0085050A" w:rsidRDefault="000A295D" w:rsidP="005A715A">
      <w:pPr>
        <w:spacing w:line="240" w:lineRule="auto"/>
        <w:ind w:firstLine="426"/>
      </w:pPr>
      <w:r w:rsidRPr="0085050A">
        <w:t>м) иные документы и материалы о застроенных и подлежащих застройке земельных участках;</w:t>
      </w:r>
    </w:p>
    <w:p w:rsidR="000A295D" w:rsidRPr="0085050A" w:rsidRDefault="000A295D" w:rsidP="005A715A">
      <w:pPr>
        <w:spacing w:line="240" w:lineRule="auto"/>
        <w:ind w:firstLine="426"/>
      </w:pPr>
      <w:r w:rsidRPr="0085050A">
        <w:t>3) иные документы и материалы, состав которых может определяться законодательством Ре</w:t>
      </w:r>
      <w:r w:rsidRPr="0085050A">
        <w:t>с</w:t>
      </w:r>
      <w:r w:rsidRPr="0085050A">
        <w:t xml:space="preserve">публики Башкортостан, </w:t>
      </w:r>
      <w:r w:rsidR="00210622" w:rsidRPr="0085050A">
        <w:t>Ишимбайского</w:t>
      </w:r>
      <w:r w:rsidRPr="0085050A">
        <w:t xml:space="preserve"> района Республики Башкортостан о градостроительной деятельности, нормативными правовыми актами  </w:t>
      </w:r>
      <w:r w:rsidR="0008550C" w:rsidRPr="0085050A">
        <w:t xml:space="preserve">Администрации </w:t>
      </w:r>
      <w:r w:rsidRPr="0085050A">
        <w:t>сельского поселения.</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w:t>
      </w:r>
      <w:r w:rsidRPr="0085050A">
        <w:rPr>
          <w:rFonts w:ascii="Times New Roman" w:hAnsi="Times New Roman" w:cs="Times New Roman"/>
        </w:rPr>
        <w:t>а</w:t>
      </w:r>
      <w:r w:rsidRPr="0085050A">
        <w:rPr>
          <w:rFonts w:ascii="Times New Roman" w:hAnsi="Times New Roman" w:cs="Times New Roman"/>
        </w:rPr>
        <w:t>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1) градостроительный план земельного участка;</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2) результаты инженерных изысканий;</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 w:history="1">
        <w:r w:rsidRPr="0085050A">
          <w:rPr>
            <w:rFonts w:ascii="Times New Roman" w:hAnsi="Times New Roman" w:cs="Times New Roman"/>
          </w:rPr>
          <w:t>пунктами 2</w:t>
        </w:r>
      </w:hyperlink>
      <w:r w:rsidRPr="0085050A">
        <w:rPr>
          <w:rFonts w:ascii="Times New Roman" w:hAnsi="Times New Roman" w:cs="Times New Roman"/>
        </w:rPr>
        <w:t xml:space="preserve">, </w:t>
      </w:r>
      <w:hyperlink r:id="rId17" w:history="1">
        <w:r w:rsidRPr="0085050A">
          <w:rPr>
            <w:rFonts w:ascii="Times New Roman" w:hAnsi="Times New Roman" w:cs="Times New Roman"/>
          </w:rPr>
          <w:t>8</w:t>
        </w:r>
      </w:hyperlink>
      <w:r w:rsidRPr="0085050A">
        <w:rPr>
          <w:rFonts w:ascii="Times New Roman" w:hAnsi="Times New Roman" w:cs="Times New Roman"/>
        </w:rPr>
        <w:t xml:space="preserve"> - </w:t>
      </w:r>
      <w:hyperlink r:id="rId18" w:history="1">
        <w:r w:rsidRPr="0085050A">
          <w:rPr>
            <w:rFonts w:ascii="Times New Roman" w:hAnsi="Times New Roman" w:cs="Times New Roman"/>
          </w:rPr>
          <w:t>10</w:t>
        </w:r>
      </w:hyperlink>
      <w:r w:rsidRPr="0085050A">
        <w:rPr>
          <w:rFonts w:ascii="Times New Roman" w:hAnsi="Times New Roman" w:cs="Times New Roman"/>
        </w:rPr>
        <w:t xml:space="preserve"> и </w:t>
      </w:r>
      <w:hyperlink r:id="rId19" w:history="1">
        <w:r w:rsidRPr="0085050A">
          <w:rPr>
            <w:rFonts w:ascii="Times New Roman" w:hAnsi="Times New Roman" w:cs="Times New Roman"/>
          </w:rPr>
          <w:t>11.1 части 12 статьи 48</w:t>
        </w:r>
      </w:hyperlink>
      <w:r w:rsidRPr="0085050A">
        <w:rPr>
          <w:rFonts w:ascii="Times New Roman" w:hAnsi="Times New Roman" w:cs="Times New Roman"/>
        </w:rPr>
        <w:t xml:space="preserve"> Градостроительного кодекса, или схема планирово</w:t>
      </w:r>
      <w:r w:rsidRPr="0085050A">
        <w:rPr>
          <w:rFonts w:ascii="Times New Roman" w:hAnsi="Times New Roman" w:cs="Times New Roman"/>
        </w:rPr>
        <w:t>ч</w:t>
      </w:r>
      <w:r w:rsidRPr="0085050A">
        <w:rPr>
          <w:rFonts w:ascii="Times New Roman" w:hAnsi="Times New Roman" w:cs="Times New Roman"/>
        </w:rPr>
        <w:t>ной организации земельного участка с обозначением места размещения объекта индивидуального жилищного строительства;</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4) документы, подтверждающие соответствие проектной документации требованиям технич</w:t>
      </w:r>
      <w:r w:rsidRPr="0085050A">
        <w:rPr>
          <w:rFonts w:ascii="Times New Roman" w:hAnsi="Times New Roman" w:cs="Times New Roman"/>
        </w:rPr>
        <w:t>е</w:t>
      </w:r>
      <w:r w:rsidRPr="0085050A">
        <w:rPr>
          <w:rFonts w:ascii="Times New Roman" w:hAnsi="Times New Roman" w:cs="Times New Roman"/>
        </w:rPr>
        <w:t>ских регламентов и результатам инженерных изысканий;</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5) заключение государственной экспертизы проектной документации;</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6) разрешение на строительство;</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w:t>
      </w:r>
      <w:r w:rsidRPr="0085050A">
        <w:rPr>
          <w:rFonts w:ascii="Times New Roman" w:hAnsi="Times New Roman" w:cs="Times New Roman"/>
        </w:rPr>
        <w:t>и</w:t>
      </w:r>
      <w:r w:rsidRPr="0085050A">
        <w:rPr>
          <w:rFonts w:ascii="Times New Roman" w:hAnsi="Times New Roman" w:cs="Times New Roman"/>
        </w:rPr>
        <w:t>тельство, о внесении изменений в разрешение на строительство;</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8) решение органа местного самоуправления о предоставлении разрешения на условно разр</w:t>
      </w:r>
      <w:r w:rsidRPr="0085050A">
        <w:rPr>
          <w:rFonts w:ascii="Times New Roman" w:hAnsi="Times New Roman" w:cs="Times New Roman"/>
        </w:rPr>
        <w:t>е</w:t>
      </w:r>
      <w:r w:rsidRPr="0085050A">
        <w:rPr>
          <w:rFonts w:ascii="Times New Roman" w:hAnsi="Times New Roman" w:cs="Times New Roman"/>
        </w:rPr>
        <w:t>шенный вид использования;</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9) документы, подтверждающие соответствие построенного, реконструированного объекта капитального строительства проектной документации;</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9.1) заключение органа государственного строительного надзора;</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9.2) акт проверки соответствия многоквартирного дома требованиям энергетической эффе</w:t>
      </w:r>
      <w:r w:rsidRPr="0085050A">
        <w:rPr>
          <w:rFonts w:ascii="Times New Roman" w:hAnsi="Times New Roman" w:cs="Times New Roman"/>
        </w:rPr>
        <w:t>к</w:t>
      </w:r>
      <w:r w:rsidRPr="0085050A">
        <w:rPr>
          <w:rFonts w:ascii="Times New Roman" w:hAnsi="Times New Roman" w:cs="Times New Roman"/>
        </w:rPr>
        <w:t>тивности с указанием класса его энергетической эффективности на момент составления этого а</w:t>
      </w:r>
      <w:r w:rsidRPr="0085050A">
        <w:rPr>
          <w:rFonts w:ascii="Times New Roman" w:hAnsi="Times New Roman" w:cs="Times New Roman"/>
        </w:rPr>
        <w:t>к</w:t>
      </w:r>
      <w:r w:rsidRPr="0085050A">
        <w:rPr>
          <w:rFonts w:ascii="Times New Roman" w:hAnsi="Times New Roman" w:cs="Times New Roman"/>
        </w:rPr>
        <w:t>та;</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10) акт приемки объекта капитального строительства;</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11) разрешение на ввод объекта в эксплуатацию;</w:t>
      </w:r>
    </w:p>
    <w:p w:rsidR="00292C52" w:rsidRPr="0085050A" w:rsidRDefault="00292C52"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12) схема, отображающая расположение построенного, реконструированного объекта кап</w:t>
      </w:r>
      <w:r w:rsidRPr="0085050A">
        <w:rPr>
          <w:rFonts w:ascii="Times New Roman" w:hAnsi="Times New Roman" w:cs="Times New Roman"/>
        </w:rPr>
        <w:t>и</w:t>
      </w:r>
      <w:r w:rsidRPr="0085050A">
        <w:rPr>
          <w:rFonts w:ascii="Times New Roman" w:hAnsi="Times New Roman" w:cs="Times New Roman"/>
        </w:rPr>
        <w:t>тального строительства, расположение сетей инженерно-технического обеспечения в границах з</w:t>
      </w:r>
      <w:r w:rsidRPr="0085050A">
        <w:rPr>
          <w:rFonts w:ascii="Times New Roman" w:hAnsi="Times New Roman" w:cs="Times New Roman"/>
        </w:rPr>
        <w:t>е</w:t>
      </w:r>
      <w:r w:rsidRPr="0085050A">
        <w:rPr>
          <w:rFonts w:ascii="Times New Roman" w:hAnsi="Times New Roman" w:cs="Times New Roman"/>
        </w:rPr>
        <w:t>мельного участка и планировочную организацию земельного участка;</w:t>
      </w:r>
    </w:p>
    <w:p w:rsidR="006740C9" w:rsidRPr="0085050A" w:rsidRDefault="00292C52" w:rsidP="005A715A">
      <w:pPr>
        <w:spacing w:line="240" w:lineRule="auto"/>
        <w:ind w:firstLine="426"/>
        <w:jc w:val="left"/>
      </w:pPr>
      <w:r w:rsidRPr="0085050A">
        <w:t>13) иные документы и материалы.</w:t>
      </w:r>
    </w:p>
    <w:p w:rsidR="00292C52" w:rsidRPr="0085050A" w:rsidRDefault="00292C52" w:rsidP="00292C52">
      <w:pPr>
        <w:spacing w:line="240" w:lineRule="auto"/>
        <w:ind w:firstLine="540"/>
        <w:jc w:val="center"/>
        <w:rPr>
          <w:b/>
        </w:rPr>
      </w:pPr>
    </w:p>
    <w:p w:rsidR="006D616C" w:rsidRPr="0085050A" w:rsidRDefault="000A295D" w:rsidP="009D23A3">
      <w:pPr>
        <w:spacing w:line="240" w:lineRule="auto"/>
        <w:ind w:firstLine="0"/>
        <w:jc w:val="center"/>
        <w:rPr>
          <w:b/>
        </w:rPr>
      </w:pPr>
      <w:r w:rsidRPr="0085050A">
        <w:rPr>
          <w:b/>
        </w:rPr>
        <w:lastRenderedPageBreak/>
        <w:t xml:space="preserve">ГЛАВА </w:t>
      </w:r>
      <w:r w:rsidR="004E7D9A" w:rsidRPr="0085050A">
        <w:rPr>
          <w:b/>
          <w:lang w:val="en-US"/>
        </w:rPr>
        <w:t>X</w:t>
      </w:r>
      <w:r w:rsidRPr="0085050A">
        <w:rPr>
          <w:b/>
        </w:rPr>
        <w:t>.  КОНТРОЛЬ ЗА ИСПОЛЬЗОВАНИЕМ ЗЕМЕЛЬНЫХ УЧАСТКОВ</w:t>
      </w:r>
    </w:p>
    <w:p w:rsidR="006D616C" w:rsidRPr="0085050A" w:rsidRDefault="000A295D" w:rsidP="009D23A3">
      <w:pPr>
        <w:spacing w:line="240" w:lineRule="auto"/>
        <w:ind w:firstLine="0"/>
        <w:jc w:val="center"/>
        <w:rPr>
          <w:b/>
        </w:rPr>
      </w:pPr>
      <w:r w:rsidRPr="0085050A">
        <w:rPr>
          <w:b/>
        </w:rPr>
        <w:t xml:space="preserve">И ОБЪЕКТОВ КАПИТАЛЬНОГО СТРОИТЕЛЬСТВА. ОТВЕТСТВЕННОСТЬ </w:t>
      </w:r>
    </w:p>
    <w:p w:rsidR="000A295D" w:rsidRPr="0085050A" w:rsidRDefault="000A295D" w:rsidP="009D23A3">
      <w:pPr>
        <w:spacing w:line="240" w:lineRule="auto"/>
        <w:ind w:firstLine="0"/>
        <w:jc w:val="center"/>
        <w:rPr>
          <w:b/>
        </w:rPr>
      </w:pPr>
      <w:r w:rsidRPr="0085050A">
        <w:rPr>
          <w:b/>
        </w:rPr>
        <w:t>ЗА</w:t>
      </w:r>
      <w:r w:rsidR="006D616C" w:rsidRPr="0085050A">
        <w:rPr>
          <w:b/>
        </w:rPr>
        <w:t xml:space="preserve"> </w:t>
      </w:r>
      <w:r w:rsidRPr="0085050A">
        <w:rPr>
          <w:b/>
        </w:rPr>
        <w:t>НАРУШЕНИЕ ПРАВИЛ</w:t>
      </w:r>
    </w:p>
    <w:p w:rsidR="000A295D" w:rsidRPr="0085050A" w:rsidRDefault="000A295D" w:rsidP="009D23A3">
      <w:pPr>
        <w:spacing w:line="240" w:lineRule="auto"/>
        <w:ind w:firstLine="540"/>
        <w:rPr>
          <w:b/>
        </w:rPr>
      </w:pPr>
    </w:p>
    <w:p w:rsidR="000A295D" w:rsidRPr="0085050A" w:rsidRDefault="000A295D" w:rsidP="009D23A3">
      <w:pPr>
        <w:spacing w:line="240" w:lineRule="auto"/>
        <w:ind w:firstLine="426"/>
        <w:jc w:val="left"/>
        <w:rPr>
          <w:b/>
        </w:rPr>
      </w:pPr>
      <w:r w:rsidRPr="0085050A">
        <w:rPr>
          <w:b/>
        </w:rPr>
        <w:t>Статья 4</w:t>
      </w:r>
      <w:r w:rsidR="004E7D9A" w:rsidRPr="0085050A">
        <w:rPr>
          <w:b/>
        </w:rPr>
        <w:t>6</w:t>
      </w:r>
      <w:r w:rsidRPr="0085050A">
        <w:rPr>
          <w:b/>
        </w:rPr>
        <w:t>. Контроль за использованием земельных участков и объектов капитального строительства</w:t>
      </w:r>
    </w:p>
    <w:p w:rsidR="00607433" w:rsidRPr="0085050A" w:rsidRDefault="00607433"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1. Под государственным земельным надзором понимаются деятельность уполномоченных ф</w:t>
      </w:r>
      <w:r w:rsidRPr="0085050A">
        <w:rPr>
          <w:rFonts w:ascii="Times New Roman" w:hAnsi="Times New Roman" w:cs="Times New Roman"/>
        </w:rPr>
        <w:t>е</w:t>
      </w:r>
      <w:r w:rsidRPr="0085050A">
        <w:rPr>
          <w:rFonts w:ascii="Times New Roman" w:hAnsi="Times New Roman" w:cs="Times New Roman"/>
        </w:rPr>
        <w:t>деральных органов исполнительной власти, направленная на предупреждение, выявление и прес</w:t>
      </w:r>
      <w:r w:rsidRPr="0085050A">
        <w:rPr>
          <w:rFonts w:ascii="Times New Roman" w:hAnsi="Times New Roman" w:cs="Times New Roman"/>
        </w:rPr>
        <w:t>е</w:t>
      </w:r>
      <w:r w:rsidRPr="0085050A">
        <w:rPr>
          <w:rFonts w:ascii="Times New Roman" w:hAnsi="Times New Roman" w:cs="Times New Roman"/>
        </w:rPr>
        <w:t>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w:t>
      </w:r>
      <w:r w:rsidRPr="0085050A">
        <w:rPr>
          <w:rFonts w:ascii="Times New Roman" w:hAnsi="Times New Roman" w:cs="Times New Roman"/>
        </w:rPr>
        <w:t>д</w:t>
      </w:r>
      <w:r w:rsidRPr="0085050A">
        <w:rPr>
          <w:rFonts w:ascii="Times New Roman" w:hAnsi="Times New Roman" w:cs="Times New Roman"/>
        </w:rPr>
        <w:t>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w:t>
      </w:r>
      <w:r w:rsidRPr="0085050A">
        <w:rPr>
          <w:rFonts w:ascii="Times New Roman" w:hAnsi="Times New Roman" w:cs="Times New Roman"/>
        </w:rPr>
        <w:t>а</w:t>
      </w:r>
      <w:r w:rsidRPr="0085050A">
        <w:rPr>
          <w:rFonts w:ascii="Times New Roman" w:hAnsi="Times New Roman" w:cs="Times New Roman"/>
        </w:rPr>
        <w:t>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w:t>
      </w:r>
      <w:r w:rsidRPr="0085050A">
        <w:rPr>
          <w:rFonts w:ascii="Times New Roman" w:hAnsi="Times New Roman" w:cs="Times New Roman"/>
        </w:rPr>
        <w:t>о</w:t>
      </w:r>
      <w:r w:rsidRPr="0085050A">
        <w:rPr>
          <w:rFonts w:ascii="Times New Roman" w:hAnsi="Times New Roman" w:cs="Times New Roman"/>
        </w:rPr>
        <w:t>сударственной власти, органами местного самоуправления, юридическими лицами, индивидуал</w:t>
      </w:r>
      <w:r w:rsidRPr="0085050A">
        <w:rPr>
          <w:rFonts w:ascii="Times New Roman" w:hAnsi="Times New Roman" w:cs="Times New Roman"/>
        </w:rPr>
        <w:t>ь</w:t>
      </w:r>
      <w:r w:rsidRPr="0085050A">
        <w:rPr>
          <w:rFonts w:ascii="Times New Roman" w:hAnsi="Times New Roman" w:cs="Times New Roman"/>
        </w:rPr>
        <w:t>ными предпринимателями, гражданами своей деятельности.</w:t>
      </w:r>
    </w:p>
    <w:p w:rsidR="00607433" w:rsidRPr="0085050A" w:rsidRDefault="00607433"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Государственный земельный надзор осуществляется уполномоченными Правительством Ро</w:t>
      </w:r>
      <w:r w:rsidRPr="0085050A">
        <w:rPr>
          <w:rFonts w:ascii="Times New Roman" w:hAnsi="Times New Roman" w:cs="Times New Roman"/>
        </w:rPr>
        <w:t>с</w:t>
      </w:r>
      <w:r w:rsidRPr="0085050A">
        <w:rPr>
          <w:rFonts w:ascii="Times New Roman" w:hAnsi="Times New Roman" w:cs="Times New Roman"/>
        </w:rPr>
        <w:t>сийской Федерации федеральными органами исполнительной власти.</w:t>
      </w:r>
    </w:p>
    <w:p w:rsidR="00607433" w:rsidRPr="0085050A" w:rsidRDefault="000D467A"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2</w:t>
      </w:r>
      <w:r w:rsidR="00607433" w:rsidRPr="0085050A">
        <w:rPr>
          <w:rFonts w:ascii="Times New Roman" w:hAnsi="Times New Roman" w:cs="Times New Roman"/>
        </w:rPr>
        <w:t>. Под муниципальным земельным контролем понимается деятельность органов местного с</w:t>
      </w:r>
      <w:r w:rsidR="00607433" w:rsidRPr="0085050A">
        <w:rPr>
          <w:rFonts w:ascii="Times New Roman" w:hAnsi="Times New Roman" w:cs="Times New Roman"/>
        </w:rPr>
        <w:t>а</w:t>
      </w:r>
      <w:r w:rsidR="00607433" w:rsidRPr="0085050A">
        <w:rPr>
          <w:rFonts w:ascii="Times New Roman" w:hAnsi="Times New Roman" w:cs="Times New Roman"/>
        </w:rPr>
        <w:t>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w:t>
      </w:r>
      <w:r w:rsidR="00607433" w:rsidRPr="0085050A">
        <w:rPr>
          <w:rFonts w:ascii="Times New Roman" w:hAnsi="Times New Roman" w:cs="Times New Roman"/>
        </w:rPr>
        <w:t>с</w:t>
      </w:r>
      <w:r w:rsidR="00607433" w:rsidRPr="0085050A">
        <w:rPr>
          <w:rFonts w:ascii="Times New Roman" w:hAnsi="Times New Roman" w:cs="Times New Roman"/>
        </w:rPr>
        <w:t>сийской Федерации, законодательством субъекта Российской Федерации предусмотрена админ</w:t>
      </w:r>
      <w:r w:rsidR="00607433" w:rsidRPr="0085050A">
        <w:rPr>
          <w:rFonts w:ascii="Times New Roman" w:hAnsi="Times New Roman" w:cs="Times New Roman"/>
        </w:rPr>
        <w:t>и</w:t>
      </w:r>
      <w:r w:rsidR="00607433" w:rsidRPr="0085050A">
        <w:rPr>
          <w:rFonts w:ascii="Times New Roman" w:hAnsi="Times New Roman" w:cs="Times New Roman"/>
        </w:rPr>
        <w:t>стративная и иная ответственность.</w:t>
      </w:r>
    </w:p>
    <w:p w:rsidR="00607433" w:rsidRPr="0085050A" w:rsidRDefault="00607433"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w:t>
      </w:r>
      <w:r w:rsidRPr="0085050A">
        <w:rPr>
          <w:rFonts w:ascii="Times New Roman" w:hAnsi="Times New Roman" w:cs="Times New Roman"/>
        </w:rPr>
        <w:t>к</w:t>
      </w:r>
      <w:r w:rsidRPr="0085050A">
        <w:rPr>
          <w:rFonts w:ascii="Times New Roman" w:hAnsi="Times New Roman" w:cs="Times New Roman"/>
        </w:rPr>
        <w:t>тами органов местного самоуправления.</w:t>
      </w:r>
    </w:p>
    <w:p w:rsidR="00607433" w:rsidRPr="0085050A" w:rsidRDefault="000D467A"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3</w:t>
      </w:r>
      <w:r w:rsidR="00607433" w:rsidRPr="0085050A">
        <w:rPr>
          <w:rFonts w:ascii="Times New Roman" w:hAnsi="Times New Roman" w:cs="Times New Roman"/>
        </w:rPr>
        <w:t>. Под общественным земельным контролем понимается деятельность граждан, обществе</w:t>
      </w:r>
      <w:r w:rsidR="00607433" w:rsidRPr="0085050A">
        <w:rPr>
          <w:rFonts w:ascii="Times New Roman" w:hAnsi="Times New Roman" w:cs="Times New Roman"/>
        </w:rPr>
        <w:t>н</w:t>
      </w:r>
      <w:r w:rsidR="00607433" w:rsidRPr="0085050A">
        <w:rPr>
          <w:rFonts w:ascii="Times New Roman" w:hAnsi="Times New Roman" w:cs="Times New Roman"/>
        </w:rPr>
        <w:t>ных объединений, иных негосударственных некоммерческих организаций, осуществляемая в ц</w:t>
      </w:r>
      <w:r w:rsidR="00607433" w:rsidRPr="0085050A">
        <w:rPr>
          <w:rFonts w:ascii="Times New Roman" w:hAnsi="Times New Roman" w:cs="Times New Roman"/>
        </w:rPr>
        <w:t>е</w:t>
      </w:r>
      <w:r w:rsidR="00607433" w:rsidRPr="0085050A">
        <w:rPr>
          <w:rFonts w:ascii="Times New Roman" w:hAnsi="Times New Roman" w:cs="Times New Roman"/>
        </w:rPr>
        <w:t>лях наблюдения за деятельностью органов государственной власти, органов местного самоупра</w:t>
      </w:r>
      <w:r w:rsidR="00607433" w:rsidRPr="0085050A">
        <w:rPr>
          <w:rFonts w:ascii="Times New Roman" w:hAnsi="Times New Roman" w:cs="Times New Roman"/>
        </w:rPr>
        <w:t>в</w:t>
      </w:r>
      <w:r w:rsidR="00607433" w:rsidRPr="0085050A">
        <w:rPr>
          <w:rFonts w:ascii="Times New Roman" w:hAnsi="Times New Roman" w:cs="Times New Roman"/>
        </w:rPr>
        <w:t>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367ED" w:rsidRPr="0085050A" w:rsidRDefault="00607433" w:rsidP="005A715A">
      <w:pPr>
        <w:pStyle w:val="ConsPlusNormal"/>
        <w:widowControl/>
        <w:ind w:firstLine="426"/>
        <w:jc w:val="both"/>
        <w:rPr>
          <w:rFonts w:ascii="Times New Roman" w:hAnsi="Times New Roman" w:cs="Times New Roman"/>
        </w:rPr>
      </w:pPr>
      <w:r w:rsidRPr="0085050A">
        <w:rPr>
          <w:rFonts w:ascii="Times New Roman" w:hAnsi="Times New Roman" w:cs="Times New Roman"/>
        </w:rPr>
        <w:t>Общественный земельный контроль осуществляется в соответствии с законодательством Ро</w:t>
      </w:r>
      <w:r w:rsidRPr="0085050A">
        <w:rPr>
          <w:rFonts w:ascii="Times New Roman" w:hAnsi="Times New Roman" w:cs="Times New Roman"/>
        </w:rPr>
        <w:t>с</w:t>
      </w:r>
      <w:r w:rsidRPr="0085050A">
        <w:rPr>
          <w:rFonts w:ascii="Times New Roman" w:hAnsi="Times New Roman" w:cs="Times New Roman"/>
        </w:rPr>
        <w:t>сийской Федерации.</w:t>
      </w:r>
    </w:p>
    <w:p w:rsidR="00607433" w:rsidRPr="0085050A" w:rsidRDefault="00607433" w:rsidP="005A715A">
      <w:pPr>
        <w:ind w:firstLine="426"/>
      </w:pPr>
    </w:p>
    <w:p w:rsidR="000A295D" w:rsidRPr="0085050A" w:rsidRDefault="000A295D" w:rsidP="005A715A">
      <w:pPr>
        <w:pStyle w:val="1"/>
        <w:numPr>
          <w:ilvl w:val="0"/>
          <w:numId w:val="0"/>
        </w:numPr>
        <w:tabs>
          <w:tab w:val="left" w:pos="708"/>
        </w:tabs>
        <w:ind w:firstLine="426"/>
        <w:jc w:val="left"/>
        <w:rPr>
          <w:noProof/>
          <w:sz w:val="24"/>
        </w:rPr>
      </w:pPr>
      <w:r w:rsidRPr="0085050A">
        <w:rPr>
          <w:sz w:val="24"/>
        </w:rPr>
        <w:t>Статья</w:t>
      </w:r>
      <w:r w:rsidR="004E7D9A" w:rsidRPr="0085050A">
        <w:rPr>
          <w:noProof/>
          <w:sz w:val="24"/>
        </w:rPr>
        <w:t xml:space="preserve"> 4</w:t>
      </w:r>
      <w:r w:rsidR="004D696B" w:rsidRPr="0085050A">
        <w:rPr>
          <w:noProof/>
          <w:sz w:val="24"/>
        </w:rPr>
        <w:t>7</w:t>
      </w:r>
      <w:r w:rsidRPr="0085050A">
        <w:rPr>
          <w:noProof/>
          <w:sz w:val="24"/>
        </w:rPr>
        <w:t>. Ответственность за нарушение Правил</w:t>
      </w:r>
    </w:p>
    <w:p w:rsidR="000A295D" w:rsidRPr="0085050A" w:rsidRDefault="000A295D" w:rsidP="005A715A">
      <w:pPr>
        <w:spacing w:line="240" w:lineRule="auto"/>
        <w:ind w:firstLine="426"/>
      </w:pPr>
      <w:r w:rsidRPr="0085050A">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2314E" w:rsidRDefault="0012314E" w:rsidP="008A5400">
      <w:pPr>
        <w:pStyle w:val="1"/>
        <w:numPr>
          <w:ilvl w:val="0"/>
          <w:numId w:val="0"/>
        </w:numPr>
        <w:ind w:right="141"/>
        <w:rPr>
          <w:sz w:val="24"/>
          <w:szCs w:val="24"/>
        </w:rPr>
      </w:pPr>
    </w:p>
    <w:p w:rsidR="0012314E" w:rsidRDefault="0012314E" w:rsidP="0012314E">
      <w:pPr>
        <w:pStyle w:val="1"/>
        <w:keepNext w:val="0"/>
        <w:numPr>
          <w:ilvl w:val="0"/>
          <w:numId w:val="0"/>
        </w:numPr>
        <w:ind w:right="142"/>
        <w:rPr>
          <w:sz w:val="24"/>
          <w:szCs w:val="24"/>
        </w:rPr>
      </w:pPr>
    </w:p>
    <w:p w:rsidR="0012314E" w:rsidRDefault="0012314E" w:rsidP="0012314E">
      <w:pPr>
        <w:pStyle w:val="1"/>
        <w:keepNext w:val="0"/>
        <w:numPr>
          <w:ilvl w:val="0"/>
          <w:numId w:val="0"/>
        </w:numPr>
        <w:ind w:right="142"/>
        <w:rPr>
          <w:sz w:val="24"/>
          <w:szCs w:val="24"/>
        </w:rPr>
      </w:pPr>
    </w:p>
    <w:p w:rsidR="0012314E" w:rsidRDefault="0012314E" w:rsidP="0012314E">
      <w:pPr>
        <w:pStyle w:val="1"/>
        <w:keepNext w:val="0"/>
        <w:numPr>
          <w:ilvl w:val="0"/>
          <w:numId w:val="0"/>
        </w:numPr>
        <w:ind w:right="142"/>
        <w:rPr>
          <w:sz w:val="24"/>
          <w:szCs w:val="24"/>
        </w:rPr>
      </w:pPr>
    </w:p>
    <w:p w:rsidR="0012314E" w:rsidRDefault="0012314E" w:rsidP="0012314E">
      <w:pPr>
        <w:pStyle w:val="1"/>
        <w:keepNext w:val="0"/>
        <w:numPr>
          <w:ilvl w:val="0"/>
          <w:numId w:val="0"/>
        </w:numPr>
        <w:ind w:right="142"/>
        <w:rPr>
          <w:sz w:val="24"/>
          <w:szCs w:val="24"/>
        </w:rPr>
      </w:pPr>
    </w:p>
    <w:p w:rsidR="0012314E" w:rsidRDefault="0012314E" w:rsidP="0012314E">
      <w:pPr>
        <w:pStyle w:val="1"/>
        <w:keepNext w:val="0"/>
        <w:numPr>
          <w:ilvl w:val="0"/>
          <w:numId w:val="0"/>
        </w:numPr>
        <w:ind w:right="142"/>
        <w:rPr>
          <w:sz w:val="24"/>
          <w:szCs w:val="24"/>
        </w:rPr>
      </w:pPr>
    </w:p>
    <w:p w:rsidR="0012314E" w:rsidRDefault="0012314E" w:rsidP="0012314E">
      <w:pPr>
        <w:pStyle w:val="1"/>
        <w:keepNext w:val="0"/>
        <w:numPr>
          <w:ilvl w:val="0"/>
          <w:numId w:val="0"/>
        </w:numPr>
        <w:ind w:right="142"/>
        <w:rPr>
          <w:sz w:val="24"/>
          <w:szCs w:val="24"/>
        </w:rPr>
      </w:pPr>
    </w:p>
    <w:p w:rsidR="002A48B1" w:rsidRPr="0085050A" w:rsidRDefault="002A48B1" w:rsidP="0012314E">
      <w:pPr>
        <w:pStyle w:val="1"/>
        <w:keepNext w:val="0"/>
        <w:numPr>
          <w:ilvl w:val="0"/>
          <w:numId w:val="0"/>
        </w:numPr>
        <w:ind w:right="142"/>
        <w:rPr>
          <w:sz w:val="24"/>
          <w:szCs w:val="24"/>
        </w:rPr>
      </w:pPr>
      <w:r w:rsidRPr="0085050A">
        <w:rPr>
          <w:sz w:val="24"/>
          <w:szCs w:val="24"/>
        </w:rPr>
        <w:lastRenderedPageBreak/>
        <w:t xml:space="preserve">ЧАСТЬ </w:t>
      </w:r>
      <w:r w:rsidRPr="0085050A">
        <w:rPr>
          <w:sz w:val="24"/>
          <w:szCs w:val="24"/>
          <w:lang w:val="en-US"/>
        </w:rPr>
        <w:t>II</w:t>
      </w:r>
      <w:r w:rsidRPr="0085050A">
        <w:rPr>
          <w:sz w:val="24"/>
          <w:szCs w:val="24"/>
        </w:rPr>
        <w:t>.</w:t>
      </w:r>
    </w:p>
    <w:p w:rsidR="001E460E" w:rsidRPr="0085050A" w:rsidRDefault="002A48B1" w:rsidP="008A5400">
      <w:pPr>
        <w:pStyle w:val="1"/>
        <w:numPr>
          <w:ilvl w:val="0"/>
          <w:numId w:val="0"/>
        </w:numPr>
        <w:ind w:right="141"/>
        <w:rPr>
          <w:sz w:val="24"/>
          <w:szCs w:val="24"/>
        </w:rPr>
      </w:pPr>
      <w:r w:rsidRPr="0085050A">
        <w:rPr>
          <w:sz w:val="24"/>
          <w:szCs w:val="24"/>
        </w:rPr>
        <w:t>КАРТ</w:t>
      </w:r>
      <w:r w:rsidR="00626B21" w:rsidRPr="0085050A">
        <w:rPr>
          <w:sz w:val="24"/>
          <w:szCs w:val="24"/>
        </w:rPr>
        <w:t>Ы</w:t>
      </w:r>
      <w:r w:rsidR="000818D0" w:rsidRPr="0085050A">
        <w:rPr>
          <w:sz w:val="24"/>
          <w:szCs w:val="24"/>
        </w:rPr>
        <w:t xml:space="preserve"> ГРАДОСТРОИТЕЛЬНОГО ЗОНИРОВАНИЯ ТЕРРИТОРИИ</w:t>
      </w:r>
    </w:p>
    <w:p w:rsidR="001E460E" w:rsidRPr="0085050A" w:rsidRDefault="005F2680" w:rsidP="008A5400">
      <w:pPr>
        <w:pStyle w:val="1"/>
        <w:numPr>
          <w:ilvl w:val="0"/>
          <w:numId w:val="0"/>
        </w:numPr>
        <w:ind w:right="141"/>
        <w:rPr>
          <w:sz w:val="24"/>
          <w:szCs w:val="24"/>
        </w:rPr>
      </w:pPr>
      <w:r w:rsidRPr="0085050A">
        <w:rPr>
          <w:sz w:val="24"/>
          <w:szCs w:val="24"/>
        </w:rPr>
        <w:t xml:space="preserve">СЕЛЬСКОГО ПОСЕЛЕНИЯ </w:t>
      </w:r>
      <w:r w:rsidR="0069149C">
        <w:rPr>
          <w:sz w:val="24"/>
          <w:szCs w:val="24"/>
        </w:rPr>
        <w:t>ВЕРХОТОРСКИЙ</w:t>
      </w:r>
      <w:r w:rsidR="001E460E" w:rsidRPr="0085050A">
        <w:rPr>
          <w:sz w:val="24"/>
          <w:szCs w:val="24"/>
        </w:rPr>
        <w:t xml:space="preserve"> </w:t>
      </w:r>
      <w:r w:rsidRPr="0085050A">
        <w:rPr>
          <w:sz w:val="24"/>
          <w:szCs w:val="24"/>
        </w:rPr>
        <w:t>СЕЛЬСОВЕТ</w:t>
      </w:r>
    </w:p>
    <w:p w:rsidR="004A6BC2" w:rsidRPr="0085050A" w:rsidRDefault="005F2680" w:rsidP="008A5400">
      <w:pPr>
        <w:pStyle w:val="1"/>
        <w:numPr>
          <w:ilvl w:val="0"/>
          <w:numId w:val="0"/>
        </w:numPr>
        <w:ind w:right="141"/>
        <w:rPr>
          <w:sz w:val="24"/>
          <w:szCs w:val="24"/>
        </w:rPr>
      </w:pPr>
      <w:r w:rsidRPr="0085050A">
        <w:rPr>
          <w:sz w:val="24"/>
          <w:szCs w:val="24"/>
        </w:rPr>
        <w:t xml:space="preserve">МУНИЦИПАЛЬНОГО РАЙОНА </w:t>
      </w:r>
      <w:r w:rsidR="00C30C37" w:rsidRPr="0085050A">
        <w:rPr>
          <w:sz w:val="24"/>
          <w:szCs w:val="24"/>
        </w:rPr>
        <w:t>ИШИМБАЙСКИЙ</w:t>
      </w:r>
      <w:r w:rsidRPr="0085050A">
        <w:rPr>
          <w:sz w:val="24"/>
          <w:szCs w:val="24"/>
        </w:rPr>
        <w:t xml:space="preserve"> РАЙОН</w:t>
      </w:r>
    </w:p>
    <w:p w:rsidR="002A48B1" w:rsidRDefault="005F2680" w:rsidP="008A5400">
      <w:pPr>
        <w:pStyle w:val="1"/>
        <w:numPr>
          <w:ilvl w:val="0"/>
          <w:numId w:val="0"/>
        </w:numPr>
        <w:ind w:right="141"/>
        <w:rPr>
          <w:sz w:val="24"/>
          <w:szCs w:val="24"/>
        </w:rPr>
      </w:pPr>
      <w:r w:rsidRPr="0085050A">
        <w:rPr>
          <w:sz w:val="24"/>
          <w:szCs w:val="24"/>
        </w:rPr>
        <w:t>РЕСПУБЛИКИ БАШКОРТОСТАН</w:t>
      </w:r>
    </w:p>
    <w:p w:rsidR="0012314E" w:rsidRPr="0012314E" w:rsidRDefault="0012314E" w:rsidP="0012314E"/>
    <w:p w:rsidR="00412285" w:rsidRPr="0085050A" w:rsidRDefault="002A48B1" w:rsidP="008A5400">
      <w:pPr>
        <w:pStyle w:val="1"/>
        <w:numPr>
          <w:ilvl w:val="0"/>
          <w:numId w:val="0"/>
        </w:numPr>
        <w:ind w:right="141"/>
        <w:rPr>
          <w:sz w:val="24"/>
          <w:szCs w:val="24"/>
        </w:rPr>
      </w:pPr>
      <w:r w:rsidRPr="0085050A">
        <w:rPr>
          <w:sz w:val="24"/>
          <w:szCs w:val="24"/>
        </w:rPr>
        <w:t xml:space="preserve">ГЛАВА </w:t>
      </w:r>
      <w:r w:rsidRPr="0085050A">
        <w:rPr>
          <w:sz w:val="24"/>
          <w:szCs w:val="24"/>
          <w:lang w:val="en-US"/>
        </w:rPr>
        <w:t>X</w:t>
      </w:r>
      <w:r w:rsidR="00B75DDD" w:rsidRPr="0085050A">
        <w:rPr>
          <w:sz w:val="24"/>
          <w:szCs w:val="24"/>
          <w:lang w:val="en-US"/>
        </w:rPr>
        <w:t>I</w:t>
      </w:r>
      <w:r w:rsidRPr="0085050A">
        <w:rPr>
          <w:sz w:val="24"/>
          <w:szCs w:val="24"/>
        </w:rPr>
        <w:t>. КАРТ</w:t>
      </w:r>
      <w:r w:rsidR="00626B21" w:rsidRPr="0085050A">
        <w:rPr>
          <w:sz w:val="24"/>
          <w:szCs w:val="24"/>
        </w:rPr>
        <w:t>Ы</w:t>
      </w:r>
      <w:r w:rsidRPr="0085050A">
        <w:rPr>
          <w:sz w:val="24"/>
          <w:szCs w:val="24"/>
        </w:rPr>
        <w:t xml:space="preserve"> ГРАДОСТРОИТЕЛЬНОГО ЗОНИРОВАНИЯ ТЕРРИТОРИИ </w:t>
      </w:r>
    </w:p>
    <w:p w:rsidR="00643E18" w:rsidRPr="0085050A" w:rsidRDefault="00AF51E4" w:rsidP="008A5400">
      <w:pPr>
        <w:pStyle w:val="1"/>
        <w:numPr>
          <w:ilvl w:val="0"/>
          <w:numId w:val="0"/>
        </w:numPr>
        <w:ind w:right="141"/>
        <w:rPr>
          <w:sz w:val="24"/>
          <w:szCs w:val="24"/>
        </w:rPr>
      </w:pPr>
      <w:r w:rsidRPr="0085050A">
        <w:rPr>
          <w:sz w:val="24"/>
          <w:szCs w:val="24"/>
        </w:rPr>
        <w:t>СЕЛЬСКОГО ПОСЕЛЕНИЯ</w:t>
      </w:r>
      <w:r w:rsidR="005F2680" w:rsidRPr="0085050A">
        <w:rPr>
          <w:sz w:val="24"/>
          <w:szCs w:val="24"/>
        </w:rPr>
        <w:t xml:space="preserve"> </w:t>
      </w:r>
      <w:r w:rsidR="0069149C">
        <w:rPr>
          <w:sz w:val="24"/>
          <w:szCs w:val="24"/>
        </w:rPr>
        <w:t>ВЕРХОТОРСКИЙ</w:t>
      </w:r>
      <w:r w:rsidR="005F2680" w:rsidRPr="0085050A">
        <w:rPr>
          <w:sz w:val="24"/>
          <w:szCs w:val="24"/>
        </w:rPr>
        <w:t xml:space="preserve"> СЕЛЬСОВЕТ МУНИЦИПАЛЬНОГО РАЙОНА </w:t>
      </w:r>
      <w:r w:rsidR="00C30C37" w:rsidRPr="0085050A">
        <w:rPr>
          <w:sz w:val="24"/>
          <w:szCs w:val="24"/>
        </w:rPr>
        <w:t>ИШИМБАЙСКИЙ</w:t>
      </w:r>
      <w:r w:rsidR="005F2680" w:rsidRPr="0085050A">
        <w:rPr>
          <w:sz w:val="24"/>
          <w:szCs w:val="24"/>
        </w:rPr>
        <w:t xml:space="preserve"> РАЙОН РЕСПУБЛИКИ</w:t>
      </w:r>
    </w:p>
    <w:p w:rsidR="002A48B1" w:rsidRPr="0085050A" w:rsidRDefault="005F2680" w:rsidP="008A5400">
      <w:pPr>
        <w:pStyle w:val="1"/>
        <w:numPr>
          <w:ilvl w:val="0"/>
          <w:numId w:val="0"/>
        </w:numPr>
        <w:ind w:right="141"/>
        <w:rPr>
          <w:sz w:val="24"/>
          <w:szCs w:val="24"/>
        </w:rPr>
      </w:pPr>
      <w:r w:rsidRPr="0085050A">
        <w:rPr>
          <w:sz w:val="24"/>
          <w:szCs w:val="24"/>
        </w:rPr>
        <w:t>БАШКОРТОСТАН</w:t>
      </w:r>
      <w:r w:rsidR="002A48B1" w:rsidRPr="0085050A">
        <w:rPr>
          <w:sz w:val="24"/>
          <w:szCs w:val="24"/>
        </w:rPr>
        <w:t xml:space="preserve"> В ЧАСТИ ГРАНИЦ ТЕРРИТОРИАЛЬНЫХ ЗОН</w:t>
      </w:r>
    </w:p>
    <w:p w:rsidR="002A48B1" w:rsidRPr="0085050A" w:rsidRDefault="002A48B1" w:rsidP="008A5400">
      <w:pPr>
        <w:spacing w:line="240" w:lineRule="auto"/>
        <w:ind w:right="-57" w:firstLine="0"/>
        <w:rPr>
          <w:bCs/>
          <w:caps/>
        </w:rPr>
      </w:pPr>
    </w:p>
    <w:p w:rsidR="002A48B1" w:rsidRPr="0085050A" w:rsidRDefault="002A48B1" w:rsidP="007A2B4E">
      <w:pPr>
        <w:keepNext/>
        <w:spacing w:line="240" w:lineRule="auto"/>
        <w:ind w:right="-57" w:firstLine="426"/>
        <w:jc w:val="left"/>
        <w:rPr>
          <w:b/>
          <w:bCs/>
        </w:rPr>
      </w:pPr>
      <w:r w:rsidRPr="0085050A">
        <w:rPr>
          <w:b/>
          <w:bCs/>
        </w:rPr>
        <w:t>Статья 4</w:t>
      </w:r>
      <w:r w:rsidR="007972FF" w:rsidRPr="0085050A">
        <w:rPr>
          <w:b/>
          <w:bCs/>
        </w:rPr>
        <w:t>8</w:t>
      </w:r>
      <w:r w:rsidRPr="0085050A">
        <w:rPr>
          <w:b/>
          <w:bCs/>
        </w:rPr>
        <w:t>. Карт</w:t>
      </w:r>
      <w:r w:rsidR="00626B21" w:rsidRPr="0085050A">
        <w:rPr>
          <w:b/>
          <w:bCs/>
        </w:rPr>
        <w:t>ы</w:t>
      </w:r>
      <w:r w:rsidRPr="0085050A">
        <w:rPr>
          <w:b/>
          <w:bCs/>
        </w:rPr>
        <w:t xml:space="preserve"> градостроительного зонирования </w:t>
      </w:r>
      <w:r w:rsidRPr="0085050A">
        <w:rPr>
          <w:b/>
        </w:rPr>
        <w:t xml:space="preserve">территории </w:t>
      </w:r>
      <w:r w:rsidR="0003761D" w:rsidRPr="0085050A">
        <w:rPr>
          <w:b/>
        </w:rPr>
        <w:t xml:space="preserve"> </w:t>
      </w:r>
      <w:r w:rsidR="0069149C">
        <w:rPr>
          <w:b/>
        </w:rPr>
        <w:t>Верхоторский</w:t>
      </w:r>
      <w:r w:rsidR="00A164C3" w:rsidRPr="0085050A">
        <w:rPr>
          <w:b/>
        </w:rPr>
        <w:t xml:space="preserve"> </w:t>
      </w:r>
      <w:r w:rsidR="00A42F40" w:rsidRPr="0085050A">
        <w:rPr>
          <w:b/>
        </w:rPr>
        <w:t>сельсовет</w:t>
      </w:r>
      <w:r w:rsidRPr="0085050A">
        <w:rPr>
          <w:b/>
          <w:bCs/>
        </w:rPr>
        <w:t xml:space="preserve"> в части границ территориальных зон</w:t>
      </w:r>
    </w:p>
    <w:p w:rsidR="00D43CDE" w:rsidRPr="0085050A" w:rsidRDefault="00E90B27" w:rsidP="007A2B4E">
      <w:pPr>
        <w:spacing w:line="240" w:lineRule="auto"/>
        <w:ind w:firstLine="426"/>
      </w:pPr>
      <w:r w:rsidRPr="0085050A">
        <w:t>Карт</w:t>
      </w:r>
      <w:r w:rsidR="00E7429F" w:rsidRPr="0085050A">
        <w:t>ы</w:t>
      </w:r>
      <w:r w:rsidRPr="0085050A">
        <w:t xml:space="preserve"> градостроительного зонирования территории </w:t>
      </w:r>
      <w:r w:rsidR="00AF51E4" w:rsidRPr="0085050A">
        <w:t>сельского поселения</w:t>
      </w:r>
      <w:r w:rsidR="005F2680" w:rsidRPr="0085050A">
        <w:t xml:space="preserve"> </w:t>
      </w:r>
      <w:r w:rsidR="0069149C">
        <w:t>Верхоторский</w:t>
      </w:r>
      <w:r w:rsidR="005F2680" w:rsidRPr="0085050A">
        <w:t xml:space="preserve"> сел</w:t>
      </w:r>
      <w:r w:rsidR="005F2680" w:rsidRPr="0085050A">
        <w:t>ь</w:t>
      </w:r>
      <w:r w:rsidR="005F2680" w:rsidRPr="0085050A">
        <w:t xml:space="preserve">совет муниципального района </w:t>
      </w:r>
      <w:r w:rsidR="00C30C37" w:rsidRPr="0085050A">
        <w:t>Ишимбайский</w:t>
      </w:r>
      <w:r w:rsidR="005F2680" w:rsidRPr="0085050A">
        <w:t xml:space="preserve"> район Республики Башкортостан</w:t>
      </w:r>
      <w:r w:rsidRPr="0085050A">
        <w:t xml:space="preserve"> в части границ те</w:t>
      </w:r>
      <w:r w:rsidRPr="0085050A">
        <w:t>р</w:t>
      </w:r>
      <w:r w:rsidRPr="0085050A">
        <w:t>риториальных зон представлен</w:t>
      </w:r>
      <w:r w:rsidR="00E7429F" w:rsidRPr="0085050A">
        <w:t>ы</w:t>
      </w:r>
      <w:r w:rsidRPr="0085050A">
        <w:t xml:space="preserve"> в виде картографическ</w:t>
      </w:r>
      <w:r w:rsidR="00E7429F" w:rsidRPr="0085050A">
        <w:t>их</w:t>
      </w:r>
      <w:r w:rsidRPr="0085050A">
        <w:t xml:space="preserve"> документ</w:t>
      </w:r>
      <w:r w:rsidR="00E7429F" w:rsidRPr="0085050A">
        <w:t>ов</w:t>
      </w:r>
      <w:r w:rsidRPr="0085050A">
        <w:t>, прилагаем</w:t>
      </w:r>
      <w:r w:rsidR="00E7429F" w:rsidRPr="0085050A">
        <w:t>ых</w:t>
      </w:r>
      <w:r w:rsidRPr="0085050A">
        <w:t xml:space="preserve"> к Части </w:t>
      </w:r>
      <w:r w:rsidRPr="0085050A">
        <w:rPr>
          <w:lang w:val="en-US"/>
        </w:rPr>
        <w:t>II</w:t>
      </w:r>
      <w:r w:rsidRPr="0085050A">
        <w:t>, являющ</w:t>
      </w:r>
      <w:r w:rsidR="00E7429F" w:rsidRPr="0085050A">
        <w:t>ихся</w:t>
      </w:r>
      <w:r w:rsidRPr="0085050A">
        <w:t xml:space="preserve"> неотъемлемой частью настоящих Правил. </w:t>
      </w:r>
    </w:p>
    <w:p w:rsidR="00FF2D4E" w:rsidRPr="0085050A" w:rsidRDefault="00FF2D4E" w:rsidP="007A2B4E">
      <w:pPr>
        <w:tabs>
          <w:tab w:val="left" w:pos="5954"/>
          <w:tab w:val="left" w:pos="9640"/>
        </w:tabs>
        <w:spacing w:line="240" w:lineRule="auto"/>
        <w:ind w:firstLine="426"/>
        <w:jc w:val="center"/>
        <w:rPr>
          <w:b/>
          <w:bCs/>
        </w:rPr>
      </w:pPr>
    </w:p>
    <w:p w:rsidR="00E90B27" w:rsidRPr="0085050A" w:rsidRDefault="00E90B27" w:rsidP="007A2B4E">
      <w:pPr>
        <w:tabs>
          <w:tab w:val="left" w:pos="5954"/>
          <w:tab w:val="left" w:pos="9640"/>
        </w:tabs>
        <w:spacing w:line="240" w:lineRule="auto"/>
        <w:ind w:firstLine="426"/>
        <w:jc w:val="left"/>
        <w:rPr>
          <w:b/>
          <w:bCs/>
        </w:rPr>
      </w:pPr>
      <w:r w:rsidRPr="0085050A">
        <w:rPr>
          <w:b/>
          <w:bCs/>
        </w:rPr>
        <w:t>Статья 4</w:t>
      </w:r>
      <w:r w:rsidR="00237243" w:rsidRPr="0085050A">
        <w:rPr>
          <w:b/>
          <w:bCs/>
        </w:rPr>
        <w:t>9</w:t>
      </w:r>
      <w:r w:rsidRPr="0085050A">
        <w:rPr>
          <w:b/>
          <w:bCs/>
        </w:rPr>
        <w:t>. Описание границ территориальных зон</w:t>
      </w:r>
    </w:p>
    <w:p w:rsidR="002A48B1" w:rsidRPr="0085050A" w:rsidRDefault="008C5554" w:rsidP="007A2B4E">
      <w:pPr>
        <w:tabs>
          <w:tab w:val="left" w:pos="5954"/>
          <w:tab w:val="left" w:pos="9640"/>
        </w:tabs>
        <w:spacing w:line="240" w:lineRule="auto"/>
        <w:ind w:firstLine="426"/>
      </w:pPr>
      <w:r w:rsidRPr="0085050A">
        <w:t>Описание границ территориальных зон</w:t>
      </w:r>
      <w:r w:rsidR="00F649D0" w:rsidRPr="0085050A">
        <w:t xml:space="preserve"> представлено в виде </w:t>
      </w:r>
      <w:r w:rsidR="00930DDD" w:rsidRPr="0085050A">
        <w:t>каталога координат границ терр</w:t>
      </w:r>
      <w:r w:rsidR="00930DDD" w:rsidRPr="0085050A">
        <w:t>и</w:t>
      </w:r>
      <w:r w:rsidR="00930DDD" w:rsidRPr="0085050A">
        <w:t>ториальных зон</w:t>
      </w:r>
      <w:r w:rsidR="00E90B27" w:rsidRPr="0085050A">
        <w:t>, являющ</w:t>
      </w:r>
      <w:r w:rsidR="00F60A0F" w:rsidRPr="0085050A">
        <w:t>ихся</w:t>
      </w:r>
      <w:r w:rsidR="00E90B27" w:rsidRPr="0085050A">
        <w:t xml:space="preserve"> неотъемлемой частью настоящих Правил.</w:t>
      </w:r>
    </w:p>
    <w:p w:rsidR="00B43054" w:rsidRPr="0085050A" w:rsidRDefault="002A48B1" w:rsidP="00237243">
      <w:pPr>
        <w:spacing w:line="240" w:lineRule="auto"/>
        <w:ind w:firstLine="540"/>
        <w:rPr>
          <w:b/>
        </w:rPr>
      </w:pPr>
      <w:r w:rsidRPr="0085050A">
        <w:t xml:space="preserve">      </w:t>
      </w:r>
    </w:p>
    <w:p w:rsidR="00942809" w:rsidRPr="0085050A" w:rsidRDefault="002A48B1" w:rsidP="004A6BC2">
      <w:pPr>
        <w:spacing w:line="240" w:lineRule="auto"/>
        <w:ind w:firstLine="0"/>
        <w:jc w:val="center"/>
        <w:rPr>
          <w:b/>
        </w:rPr>
      </w:pPr>
      <w:r w:rsidRPr="0085050A">
        <w:rPr>
          <w:b/>
        </w:rPr>
        <w:t xml:space="preserve">ГЛАВА </w:t>
      </w:r>
      <w:r w:rsidRPr="0085050A">
        <w:rPr>
          <w:b/>
          <w:lang w:val="en-US"/>
        </w:rPr>
        <w:t>X</w:t>
      </w:r>
      <w:r w:rsidR="00B75DDD" w:rsidRPr="0085050A">
        <w:rPr>
          <w:b/>
          <w:lang w:val="en-US"/>
        </w:rPr>
        <w:t>II</w:t>
      </w:r>
      <w:r w:rsidRPr="0085050A">
        <w:rPr>
          <w:b/>
        </w:rPr>
        <w:t>. КАРТЫ ГРАДОСТРОИТЕЛЬНОГО ЗОНИРОВАНИЯ ТЕРРИТОРИИ</w:t>
      </w:r>
    </w:p>
    <w:p w:rsidR="00876634" w:rsidRPr="0085050A" w:rsidRDefault="00AF51E4" w:rsidP="004A6BC2">
      <w:pPr>
        <w:pStyle w:val="1"/>
        <w:numPr>
          <w:ilvl w:val="0"/>
          <w:numId w:val="0"/>
        </w:numPr>
        <w:ind w:right="141"/>
        <w:rPr>
          <w:sz w:val="24"/>
          <w:szCs w:val="24"/>
        </w:rPr>
      </w:pPr>
      <w:r w:rsidRPr="0085050A">
        <w:rPr>
          <w:sz w:val="24"/>
          <w:szCs w:val="24"/>
        </w:rPr>
        <w:t>СЕЛЬСКОГО ПОСЕЛЕНИЯ</w:t>
      </w:r>
      <w:r w:rsidR="005F2680" w:rsidRPr="0085050A">
        <w:rPr>
          <w:sz w:val="24"/>
          <w:szCs w:val="24"/>
        </w:rPr>
        <w:t xml:space="preserve"> </w:t>
      </w:r>
      <w:r w:rsidR="0069149C">
        <w:rPr>
          <w:sz w:val="24"/>
          <w:szCs w:val="24"/>
        </w:rPr>
        <w:t>ВЕРХОТОРСКИЙ</w:t>
      </w:r>
      <w:r w:rsidR="005F2680" w:rsidRPr="0085050A">
        <w:rPr>
          <w:sz w:val="24"/>
          <w:szCs w:val="24"/>
        </w:rPr>
        <w:t xml:space="preserve"> СЕЛЬСОВЕТ</w:t>
      </w:r>
      <w:r w:rsidR="004A6BC2" w:rsidRPr="0085050A">
        <w:rPr>
          <w:sz w:val="24"/>
          <w:szCs w:val="24"/>
        </w:rPr>
        <w:t xml:space="preserve"> </w:t>
      </w:r>
      <w:r w:rsidR="005F2680" w:rsidRPr="0085050A">
        <w:rPr>
          <w:sz w:val="24"/>
          <w:szCs w:val="24"/>
        </w:rPr>
        <w:t xml:space="preserve">МУНИЦИПАЛЬНОГО РАЙОНА </w:t>
      </w:r>
      <w:r w:rsidR="00C30C37" w:rsidRPr="0085050A">
        <w:rPr>
          <w:sz w:val="24"/>
          <w:szCs w:val="24"/>
        </w:rPr>
        <w:t>ИШИМБАЙСКИЙ</w:t>
      </w:r>
      <w:r w:rsidR="005F2680" w:rsidRPr="0085050A">
        <w:rPr>
          <w:sz w:val="24"/>
          <w:szCs w:val="24"/>
        </w:rPr>
        <w:t xml:space="preserve"> РАЙОН РЕСПУБЛИКИ</w:t>
      </w:r>
      <w:r w:rsidR="004A6BC2" w:rsidRPr="0085050A">
        <w:rPr>
          <w:sz w:val="24"/>
          <w:szCs w:val="24"/>
        </w:rPr>
        <w:t xml:space="preserve"> </w:t>
      </w:r>
      <w:r w:rsidR="005F2680" w:rsidRPr="0085050A">
        <w:rPr>
          <w:sz w:val="24"/>
          <w:szCs w:val="24"/>
        </w:rPr>
        <w:t>БАШКОРТОСТАН</w:t>
      </w:r>
      <w:r w:rsidR="008B435F" w:rsidRPr="0085050A">
        <w:rPr>
          <w:sz w:val="24"/>
          <w:szCs w:val="24"/>
        </w:rPr>
        <w:t xml:space="preserve"> </w:t>
      </w:r>
      <w:r w:rsidR="002A48B1" w:rsidRPr="0085050A">
        <w:rPr>
          <w:sz w:val="24"/>
          <w:szCs w:val="24"/>
        </w:rPr>
        <w:t xml:space="preserve"> В ЧАСТИ ГРАНИЦ ЗОН С ОСОБЫМИ УСЛОВИЯМИ</w:t>
      </w:r>
      <w:r w:rsidR="004A6BC2" w:rsidRPr="0085050A">
        <w:rPr>
          <w:sz w:val="24"/>
          <w:szCs w:val="24"/>
        </w:rPr>
        <w:t xml:space="preserve"> </w:t>
      </w:r>
      <w:r w:rsidR="002A48B1" w:rsidRPr="0085050A">
        <w:rPr>
          <w:sz w:val="24"/>
          <w:szCs w:val="24"/>
        </w:rPr>
        <w:t>ИСПОЛЬЗОВАНИЯ ТЕРРИТОРИЙ</w:t>
      </w:r>
    </w:p>
    <w:p w:rsidR="00876634" w:rsidRPr="0085050A" w:rsidRDefault="002A48B1" w:rsidP="004A6BC2">
      <w:pPr>
        <w:pStyle w:val="1"/>
        <w:numPr>
          <w:ilvl w:val="0"/>
          <w:numId w:val="0"/>
        </w:numPr>
        <w:ind w:right="141"/>
        <w:rPr>
          <w:sz w:val="24"/>
          <w:szCs w:val="24"/>
        </w:rPr>
      </w:pPr>
      <w:r w:rsidRPr="0085050A">
        <w:rPr>
          <w:sz w:val="24"/>
          <w:szCs w:val="24"/>
        </w:rPr>
        <w:t>ПО ПРИРОДНО-ЭКОЛОГИЧЕСКИМ И</w:t>
      </w:r>
      <w:r w:rsidR="008835EB" w:rsidRPr="0085050A">
        <w:rPr>
          <w:sz w:val="24"/>
          <w:szCs w:val="24"/>
        </w:rPr>
        <w:t xml:space="preserve"> </w:t>
      </w:r>
      <w:r w:rsidRPr="0085050A">
        <w:rPr>
          <w:sz w:val="24"/>
          <w:szCs w:val="24"/>
        </w:rPr>
        <w:t>САНИТАРНО-ГИГИЕНИЧЕСКИМ</w:t>
      </w:r>
    </w:p>
    <w:p w:rsidR="002A48B1" w:rsidRDefault="002A48B1" w:rsidP="004A6BC2">
      <w:pPr>
        <w:pStyle w:val="1"/>
        <w:numPr>
          <w:ilvl w:val="0"/>
          <w:numId w:val="0"/>
        </w:numPr>
        <w:ind w:right="141"/>
        <w:rPr>
          <w:sz w:val="24"/>
          <w:szCs w:val="24"/>
        </w:rPr>
      </w:pPr>
      <w:r w:rsidRPr="0085050A">
        <w:rPr>
          <w:sz w:val="24"/>
          <w:szCs w:val="24"/>
        </w:rPr>
        <w:t>ТРЕБОВАНИЯМ.</w:t>
      </w:r>
    </w:p>
    <w:p w:rsidR="00D3624E" w:rsidRPr="00D3624E" w:rsidRDefault="00D3624E" w:rsidP="00D3624E"/>
    <w:p w:rsidR="002A48B1" w:rsidRPr="0085050A" w:rsidRDefault="000C0DB1" w:rsidP="000271B3">
      <w:pPr>
        <w:keepNext/>
        <w:spacing w:line="240" w:lineRule="auto"/>
        <w:ind w:right="-57" w:firstLine="540"/>
        <w:rPr>
          <w:b/>
          <w:bCs/>
        </w:rPr>
      </w:pPr>
      <w:r w:rsidRPr="0085050A">
        <w:rPr>
          <w:b/>
          <w:bCs/>
        </w:rPr>
        <w:t>Статья 50</w:t>
      </w:r>
      <w:r w:rsidR="002A48B1" w:rsidRPr="0085050A">
        <w:rPr>
          <w:b/>
          <w:bCs/>
        </w:rPr>
        <w:t>. Карты границ зон с особыми условиями использования территорий</w:t>
      </w:r>
      <w:r w:rsidRPr="0085050A">
        <w:rPr>
          <w:b/>
          <w:bCs/>
        </w:rPr>
        <w:t xml:space="preserve"> </w:t>
      </w:r>
      <w:r w:rsidR="002A48B1" w:rsidRPr="0085050A">
        <w:rPr>
          <w:b/>
          <w:bCs/>
        </w:rPr>
        <w:t>по пр</w:t>
      </w:r>
      <w:r w:rsidR="002A48B1" w:rsidRPr="0085050A">
        <w:rPr>
          <w:b/>
          <w:bCs/>
        </w:rPr>
        <w:t>и</w:t>
      </w:r>
      <w:r w:rsidR="002A48B1" w:rsidRPr="0085050A">
        <w:rPr>
          <w:b/>
          <w:bCs/>
        </w:rPr>
        <w:t>родно-экологическим и санитарно-гигиеническим требованиям</w:t>
      </w:r>
    </w:p>
    <w:p w:rsidR="002A48B1" w:rsidRPr="0085050A" w:rsidRDefault="002A48B1" w:rsidP="002B5586">
      <w:pPr>
        <w:spacing w:line="240" w:lineRule="auto"/>
        <w:ind w:firstLine="540"/>
      </w:pPr>
      <w:r w:rsidRPr="0085050A">
        <w:t xml:space="preserve">1. Карты границ зон с особыми условиями использования </w:t>
      </w:r>
      <w:r w:rsidRPr="0085050A">
        <w:rPr>
          <w:bCs/>
        </w:rPr>
        <w:t xml:space="preserve">территории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 xml:space="preserve"> по природно-экологическим и санитарно-гигиеническим требованиям представлены в форме ка</w:t>
      </w:r>
      <w:r w:rsidRPr="0085050A">
        <w:t>р</w:t>
      </w:r>
      <w:r w:rsidRPr="0085050A">
        <w:t xml:space="preserve">тографических документов, прилагаемых к Части </w:t>
      </w:r>
      <w:r w:rsidRPr="0085050A">
        <w:rPr>
          <w:lang w:val="en-US"/>
        </w:rPr>
        <w:t>II</w:t>
      </w:r>
      <w:r w:rsidRPr="0085050A">
        <w:t>, являющихся неотъемлемой частью насто</w:t>
      </w:r>
      <w:r w:rsidRPr="0085050A">
        <w:t>я</w:t>
      </w:r>
      <w:r w:rsidRPr="0085050A">
        <w:t>щих Правил.</w:t>
      </w:r>
    </w:p>
    <w:p w:rsidR="002A48B1" w:rsidRPr="0085050A" w:rsidRDefault="002A48B1" w:rsidP="002B5586">
      <w:pPr>
        <w:spacing w:line="240" w:lineRule="auto"/>
        <w:ind w:firstLine="540"/>
      </w:pPr>
      <w:r w:rsidRPr="0085050A">
        <w:t xml:space="preserve">2. На картах </w:t>
      </w:r>
      <w:r w:rsidR="00D931B2" w:rsidRPr="0085050A">
        <w:t xml:space="preserve">границ </w:t>
      </w:r>
      <w:r w:rsidRPr="0085050A">
        <w:t>зон с особыми условиями использования территорий отображен</w:t>
      </w:r>
      <w:r w:rsidR="00235A5C" w:rsidRPr="0085050A">
        <w:t>ы</w:t>
      </w:r>
      <w:r w:rsidRPr="0085050A">
        <w:t xml:space="preserve"> гран</w:t>
      </w:r>
      <w:r w:rsidRPr="0085050A">
        <w:t>и</w:t>
      </w:r>
      <w:r w:rsidRPr="0085050A">
        <w:t>ц</w:t>
      </w:r>
      <w:r w:rsidR="00235A5C" w:rsidRPr="0085050A">
        <w:t>ы</w:t>
      </w:r>
      <w:r w:rsidRPr="0085050A">
        <w:t xml:space="preserve"> зон с особыми условиями использования территории, устанавливаемы</w:t>
      </w:r>
      <w:r w:rsidR="00235A5C" w:rsidRPr="0085050A">
        <w:t>е</w:t>
      </w:r>
      <w:r w:rsidRPr="0085050A">
        <w:t xml:space="preserve"> по природно-экологическим и сани</w:t>
      </w:r>
      <w:r w:rsidR="00235A5C" w:rsidRPr="0085050A">
        <w:t>тарно-гигиеническим требованиям</w:t>
      </w:r>
      <w:r w:rsidRPr="0085050A">
        <w:t xml:space="preserve"> на основ</w:t>
      </w:r>
      <w:r w:rsidR="00B57C6E" w:rsidRPr="0085050A">
        <w:t>ании</w:t>
      </w:r>
      <w:r w:rsidRPr="0085050A">
        <w:t xml:space="preserve"> действующих нормативных документов. </w:t>
      </w:r>
    </w:p>
    <w:p w:rsidR="002A48B1" w:rsidRPr="0085050A" w:rsidRDefault="002A48B1" w:rsidP="002B5586">
      <w:pPr>
        <w:spacing w:line="240" w:lineRule="auto"/>
        <w:ind w:firstLine="540"/>
        <w:jc w:val="center"/>
        <w:rPr>
          <w:b/>
        </w:rPr>
      </w:pPr>
    </w:p>
    <w:p w:rsidR="002A48B1" w:rsidRPr="0085050A" w:rsidRDefault="006B7AD7" w:rsidP="00D7338F">
      <w:pPr>
        <w:keepNext/>
        <w:spacing w:line="240" w:lineRule="auto"/>
        <w:ind w:right="-57" w:firstLine="540"/>
        <w:rPr>
          <w:b/>
          <w:bCs/>
        </w:rPr>
      </w:pPr>
      <w:r w:rsidRPr="0085050A">
        <w:rPr>
          <w:b/>
          <w:bCs/>
        </w:rPr>
        <w:t>Статья 51</w:t>
      </w:r>
      <w:r w:rsidR="002A48B1" w:rsidRPr="0085050A">
        <w:rPr>
          <w:b/>
          <w:bCs/>
        </w:rPr>
        <w:t>. Перечень зон с особыми условиями использования территорий</w:t>
      </w:r>
      <w:r w:rsidRPr="0085050A">
        <w:rPr>
          <w:b/>
          <w:bCs/>
        </w:rPr>
        <w:t xml:space="preserve"> </w:t>
      </w:r>
      <w:r w:rsidR="002A48B1" w:rsidRPr="0085050A">
        <w:rPr>
          <w:b/>
          <w:bCs/>
        </w:rPr>
        <w:t>по</w:t>
      </w:r>
      <w:r w:rsidR="00E96E9B" w:rsidRPr="0085050A">
        <w:rPr>
          <w:b/>
          <w:bCs/>
        </w:rPr>
        <w:t xml:space="preserve"> </w:t>
      </w:r>
      <w:r w:rsidR="002A48B1" w:rsidRPr="0085050A">
        <w:rPr>
          <w:b/>
          <w:bCs/>
        </w:rPr>
        <w:t>природно-экологическим и санитарно-гигиеническим требованиям, отображенных</w:t>
      </w:r>
      <w:r w:rsidRPr="0085050A">
        <w:rPr>
          <w:b/>
          <w:bCs/>
        </w:rPr>
        <w:t xml:space="preserve"> </w:t>
      </w:r>
      <w:r w:rsidR="002A48B1" w:rsidRPr="0085050A">
        <w:rPr>
          <w:b/>
          <w:bCs/>
        </w:rPr>
        <w:t xml:space="preserve">на картах </w:t>
      </w:r>
      <w:r w:rsidR="008322BE" w:rsidRPr="0085050A">
        <w:rPr>
          <w:b/>
          <w:bCs/>
        </w:rPr>
        <w:t xml:space="preserve">границ </w:t>
      </w:r>
      <w:r w:rsidR="002A48B1" w:rsidRPr="0085050A">
        <w:rPr>
          <w:b/>
          <w:bCs/>
        </w:rPr>
        <w:t>зон с особыми условиями использования территорий</w:t>
      </w:r>
    </w:p>
    <w:p w:rsidR="002A48B1" w:rsidRPr="0085050A" w:rsidRDefault="002A48B1" w:rsidP="002B5586">
      <w:pPr>
        <w:spacing w:line="240" w:lineRule="auto"/>
        <w:ind w:firstLine="540"/>
      </w:pPr>
      <w:r w:rsidRPr="0085050A">
        <w:t xml:space="preserve"> 1. На картах </w:t>
      </w:r>
      <w:r w:rsidR="00DC0C53" w:rsidRPr="0085050A">
        <w:t xml:space="preserve">границ </w:t>
      </w:r>
      <w:r w:rsidRPr="0085050A">
        <w:t>зон с особыми условиями использования территорий отображены сл</w:t>
      </w:r>
      <w:r w:rsidRPr="0085050A">
        <w:t>е</w:t>
      </w:r>
      <w:r w:rsidRPr="0085050A">
        <w:t>дующие виды зон с особыми условиями использования территорий по природно-экологическим и санитарно-гигиеническим требованиям:</w:t>
      </w:r>
    </w:p>
    <w:p w:rsidR="007F0F8E" w:rsidRPr="003E5EA3" w:rsidRDefault="007F0F8E" w:rsidP="0083513E">
      <w:pPr>
        <w:spacing w:line="240" w:lineRule="auto"/>
        <w:ind w:firstLine="0"/>
      </w:pPr>
      <w:r w:rsidRPr="003E5EA3">
        <w:t>- зоны охраны водных объектов (таблица 1.1);</w:t>
      </w:r>
    </w:p>
    <w:p w:rsidR="007F0F8E" w:rsidRPr="003E5EA3" w:rsidRDefault="007F0F8E" w:rsidP="0083513E">
      <w:pPr>
        <w:spacing w:line="240" w:lineRule="auto"/>
        <w:ind w:firstLine="0"/>
      </w:pPr>
      <w:r w:rsidRPr="003E5EA3">
        <w:t>- зоны санитарной охраны водных объектов, используемых для целей питьевого и хозяйственно-бытового обслуживания (таблица 1.2);</w:t>
      </w:r>
    </w:p>
    <w:p w:rsidR="007F0F8E" w:rsidRPr="003E5EA3" w:rsidRDefault="007F0F8E" w:rsidP="0083513E">
      <w:pPr>
        <w:spacing w:line="240" w:lineRule="auto"/>
        <w:ind w:firstLine="0"/>
      </w:pPr>
      <w:r w:rsidRPr="003E5EA3">
        <w:t>- санитарно-защитные зоны предприятий, территорий (таблица 1.3);</w:t>
      </w:r>
    </w:p>
    <w:p w:rsidR="007F0F8E" w:rsidRPr="003E5EA3" w:rsidRDefault="007F0F8E" w:rsidP="0083513E">
      <w:pPr>
        <w:spacing w:line="240" w:lineRule="auto"/>
        <w:ind w:firstLine="0"/>
      </w:pPr>
      <w:r w:rsidRPr="003E5EA3">
        <w:t>- санитано-защитные зоны транспортных коммуникаций (таблица 1.4.)</w:t>
      </w:r>
    </w:p>
    <w:p w:rsidR="007F0F8E" w:rsidRPr="003E5EA3" w:rsidRDefault="007F0F8E" w:rsidP="0083513E">
      <w:pPr>
        <w:spacing w:line="240" w:lineRule="auto"/>
        <w:ind w:firstLine="0"/>
      </w:pPr>
      <w:r w:rsidRPr="003E5EA3">
        <w:t xml:space="preserve">- охранные зоны инженерных коммуникаций, объектов инженерной инфраструктуры (таблица </w:t>
      </w:r>
      <w:r w:rsidRPr="003E5EA3">
        <w:lastRenderedPageBreak/>
        <w:t>1.5);</w:t>
      </w:r>
    </w:p>
    <w:p w:rsidR="002A48B1" w:rsidRDefault="007F0F8E" w:rsidP="0083513E">
      <w:pPr>
        <w:spacing w:line="240" w:lineRule="auto"/>
        <w:ind w:firstLine="0"/>
      </w:pPr>
      <w:r w:rsidRPr="003E5EA3">
        <w:t>- зоны особого контроля градостроительной деятельности (табл</w:t>
      </w:r>
      <w:r w:rsidR="002E1ABC">
        <w:t>ицы</w:t>
      </w:r>
      <w:r w:rsidRPr="003E5EA3">
        <w:t xml:space="preserve"> 1.6</w:t>
      </w:r>
      <w:r w:rsidR="002E1ABC">
        <w:t>, 1.7</w:t>
      </w:r>
      <w:r w:rsidRPr="003E5EA3">
        <w:t>).</w:t>
      </w:r>
    </w:p>
    <w:p w:rsidR="00D3624E" w:rsidRDefault="00D3624E" w:rsidP="0083513E">
      <w:pPr>
        <w:spacing w:line="240" w:lineRule="auto"/>
        <w:ind w:firstLine="0"/>
      </w:pPr>
    </w:p>
    <w:p w:rsidR="00991051" w:rsidRPr="00460780" w:rsidRDefault="00991051" w:rsidP="00991051">
      <w:pPr>
        <w:spacing w:line="240" w:lineRule="auto"/>
        <w:ind w:right="-104" w:firstLine="0"/>
        <w:jc w:val="center"/>
        <w:rPr>
          <w:b/>
          <w:sz w:val="26"/>
          <w:szCs w:val="26"/>
        </w:rPr>
      </w:pPr>
      <w:r w:rsidRPr="00460780">
        <w:rPr>
          <w:b/>
          <w:sz w:val="26"/>
          <w:szCs w:val="26"/>
        </w:rPr>
        <w:t>Водоохранные зоны, прибрежные защитные</w:t>
      </w:r>
      <w:r>
        <w:rPr>
          <w:b/>
          <w:sz w:val="26"/>
          <w:szCs w:val="26"/>
        </w:rPr>
        <w:t xml:space="preserve"> </w:t>
      </w:r>
      <w:r w:rsidRPr="00460780">
        <w:rPr>
          <w:b/>
          <w:sz w:val="26"/>
          <w:szCs w:val="26"/>
        </w:rPr>
        <w:t>и береговые полосы</w:t>
      </w:r>
      <w:r>
        <w:rPr>
          <w:b/>
          <w:sz w:val="26"/>
          <w:szCs w:val="26"/>
        </w:rPr>
        <w:t xml:space="preserve"> </w:t>
      </w:r>
      <w:r w:rsidRPr="00460780">
        <w:rPr>
          <w:b/>
          <w:sz w:val="26"/>
          <w:szCs w:val="26"/>
        </w:rPr>
        <w:t>водных объектов</w:t>
      </w:r>
    </w:p>
    <w:p w:rsidR="00991051" w:rsidRPr="005B31C9" w:rsidRDefault="00991051" w:rsidP="00991051">
      <w:pPr>
        <w:pStyle w:val="ConsPlusNormal"/>
        <w:widowControl/>
        <w:ind w:firstLine="540"/>
        <w:jc w:val="right"/>
        <w:rPr>
          <w:rFonts w:ascii="Times New Roman" w:hAnsi="Times New Roman" w:cs="Times New Roman"/>
          <w:b/>
        </w:rPr>
      </w:pPr>
      <w:r w:rsidRPr="005B31C9">
        <w:rPr>
          <w:rFonts w:ascii="Times New Roman" w:hAnsi="Times New Roman" w:cs="Times New Roman"/>
          <w:b/>
        </w:rPr>
        <w:t>Таблица 1</w:t>
      </w:r>
      <w:r>
        <w:rPr>
          <w:rFonts w:ascii="Times New Roman" w:hAnsi="Times New Roman" w:cs="Times New Roman"/>
          <w:b/>
        </w:rPr>
        <w:t>.1</w:t>
      </w:r>
    </w:p>
    <w:p w:rsidR="00991051" w:rsidRDefault="00991051" w:rsidP="00991051">
      <w:pPr>
        <w:spacing w:line="240" w:lineRule="auto"/>
        <w:ind w:firstLine="540"/>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2967"/>
        <w:gridCol w:w="1276"/>
        <w:gridCol w:w="1575"/>
        <w:gridCol w:w="1837"/>
        <w:gridCol w:w="1442"/>
      </w:tblGrid>
      <w:tr w:rsidR="00991051" w:rsidRPr="00AF3D37" w:rsidTr="00A13EA5">
        <w:trPr>
          <w:trHeight w:val="454"/>
          <w:jc w:val="center"/>
        </w:trPr>
        <w:tc>
          <w:tcPr>
            <w:tcW w:w="641" w:type="dxa"/>
            <w:vAlign w:val="center"/>
          </w:tcPr>
          <w:p w:rsidR="00991051" w:rsidRPr="00AF3D37" w:rsidRDefault="00991051" w:rsidP="00A13EA5">
            <w:pPr>
              <w:widowControl/>
              <w:tabs>
                <w:tab w:val="left" w:pos="-108"/>
                <w:tab w:val="center" w:pos="4677"/>
                <w:tab w:val="left" w:pos="6804"/>
                <w:tab w:val="right" w:pos="9355"/>
              </w:tabs>
              <w:spacing w:line="240" w:lineRule="auto"/>
              <w:ind w:left="-108" w:firstLine="0"/>
              <w:jc w:val="center"/>
            </w:pPr>
            <w:r w:rsidRPr="00AF3D37">
              <w:t>№</w:t>
            </w:r>
          </w:p>
        </w:tc>
        <w:tc>
          <w:tcPr>
            <w:tcW w:w="2967" w:type="dxa"/>
            <w:vAlign w:val="center"/>
          </w:tcPr>
          <w:p w:rsidR="00991051" w:rsidRPr="00AF3D37" w:rsidRDefault="00991051" w:rsidP="00A13EA5">
            <w:pPr>
              <w:widowControl/>
              <w:tabs>
                <w:tab w:val="left" w:pos="-8"/>
                <w:tab w:val="center" w:pos="4677"/>
                <w:tab w:val="left" w:pos="6804"/>
                <w:tab w:val="right" w:pos="9355"/>
              </w:tabs>
              <w:spacing w:line="240" w:lineRule="auto"/>
              <w:ind w:left="-108" w:firstLine="0"/>
              <w:jc w:val="center"/>
            </w:pPr>
            <w:r w:rsidRPr="00AF3D37">
              <w:t>Наименование реки</w:t>
            </w:r>
          </w:p>
        </w:tc>
        <w:tc>
          <w:tcPr>
            <w:tcW w:w="1276" w:type="dxa"/>
            <w:vAlign w:val="center"/>
          </w:tcPr>
          <w:p w:rsidR="00991051" w:rsidRPr="00AF3D37" w:rsidRDefault="00991051" w:rsidP="00A13EA5">
            <w:pPr>
              <w:widowControl/>
              <w:tabs>
                <w:tab w:val="left" w:pos="-108"/>
                <w:tab w:val="center" w:pos="4677"/>
                <w:tab w:val="left" w:pos="6804"/>
                <w:tab w:val="right" w:pos="9355"/>
              </w:tabs>
              <w:spacing w:line="240" w:lineRule="auto"/>
              <w:ind w:left="-108" w:right="-57" w:firstLine="0"/>
              <w:jc w:val="center"/>
            </w:pPr>
            <w:r w:rsidRPr="00AF3D37">
              <w:t>Протяже</w:t>
            </w:r>
            <w:r w:rsidRPr="00AF3D37">
              <w:t>н</w:t>
            </w:r>
            <w:r w:rsidRPr="00AF3D37">
              <w:t>ность</w:t>
            </w:r>
          </w:p>
          <w:p w:rsidR="00991051" w:rsidRPr="00AF3D37" w:rsidRDefault="00991051" w:rsidP="00A13EA5">
            <w:pPr>
              <w:widowControl/>
              <w:tabs>
                <w:tab w:val="left" w:pos="-108"/>
                <w:tab w:val="center" w:pos="4677"/>
                <w:tab w:val="left" w:pos="6804"/>
                <w:tab w:val="right" w:pos="9355"/>
              </w:tabs>
              <w:spacing w:line="240" w:lineRule="auto"/>
              <w:ind w:left="-108" w:right="-57" w:firstLine="0"/>
              <w:jc w:val="center"/>
            </w:pPr>
            <w:r w:rsidRPr="00AF3D37">
              <w:t>реки, км</w:t>
            </w:r>
          </w:p>
        </w:tc>
        <w:tc>
          <w:tcPr>
            <w:tcW w:w="1575" w:type="dxa"/>
            <w:vAlign w:val="center"/>
          </w:tcPr>
          <w:p w:rsidR="00991051" w:rsidRPr="00AF3D37" w:rsidRDefault="00991051" w:rsidP="00A13EA5">
            <w:pPr>
              <w:widowControl/>
              <w:tabs>
                <w:tab w:val="left" w:pos="-134"/>
                <w:tab w:val="center" w:pos="4677"/>
                <w:tab w:val="left" w:pos="6804"/>
                <w:tab w:val="right" w:pos="9355"/>
              </w:tabs>
              <w:spacing w:line="240" w:lineRule="auto"/>
              <w:ind w:left="-134" w:right="-77" w:firstLine="0"/>
              <w:jc w:val="center"/>
            </w:pPr>
            <w:r w:rsidRPr="00AF3D37">
              <w:t>Ширина</w:t>
            </w:r>
          </w:p>
          <w:p w:rsidR="00991051" w:rsidRPr="00AF3D37" w:rsidRDefault="00991051" w:rsidP="00A13EA5">
            <w:pPr>
              <w:widowControl/>
              <w:tabs>
                <w:tab w:val="left" w:pos="-134"/>
                <w:tab w:val="center" w:pos="4677"/>
                <w:tab w:val="left" w:pos="6804"/>
                <w:tab w:val="right" w:pos="9355"/>
              </w:tabs>
              <w:spacing w:line="240" w:lineRule="auto"/>
              <w:ind w:left="-134" w:right="-77" w:firstLine="0"/>
              <w:jc w:val="center"/>
            </w:pPr>
            <w:r w:rsidRPr="00AF3D37">
              <w:t>водоохранной зоны,</w:t>
            </w:r>
          </w:p>
          <w:p w:rsidR="00991051" w:rsidRPr="00AF3D37" w:rsidRDefault="00991051" w:rsidP="00A13EA5">
            <w:pPr>
              <w:widowControl/>
              <w:tabs>
                <w:tab w:val="left" w:pos="-134"/>
                <w:tab w:val="center" w:pos="4677"/>
                <w:tab w:val="left" w:pos="6804"/>
                <w:tab w:val="right" w:pos="9355"/>
              </w:tabs>
              <w:spacing w:line="240" w:lineRule="auto"/>
              <w:ind w:left="-134" w:right="-77" w:firstLine="0"/>
              <w:jc w:val="center"/>
            </w:pPr>
            <w:r w:rsidRPr="00AF3D37">
              <w:t>м</w:t>
            </w:r>
          </w:p>
        </w:tc>
        <w:tc>
          <w:tcPr>
            <w:tcW w:w="1837" w:type="dxa"/>
            <w:vAlign w:val="center"/>
          </w:tcPr>
          <w:p w:rsidR="00991051" w:rsidRPr="00AF3D37" w:rsidRDefault="00991051" w:rsidP="00A13EA5">
            <w:pPr>
              <w:widowControl/>
              <w:tabs>
                <w:tab w:val="left" w:pos="-134"/>
                <w:tab w:val="center" w:pos="4677"/>
                <w:tab w:val="left" w:pos="6804"/>
                <w:tab w:val="right" w:pos="9355"/>
              </w:tabs>
              <w:spacing w:line="240" w:lineRule="auto"/>
              <w:ind w:left="-134" w:right="-25" w:firstLine="0"/>
              <w:jc w:val="center"/>
            </w:pPr>
            <w:r w:rsidRPr="00AF3D37">
              <w:t>Ширина пр</w:t>
            </w:r>
            <w:r w:rsidRPr="00AF3D37">
              <w:t>и</w:t>
            </w:r>
            <w:r w:rsidRPr="00AF3D37">
              <w:t>брежной</w:t>
            </w:r>
          </w:p>
          <w:p w:rsidR="00991051" w:rsidRPr="00AF3D37" w:rsidRDefault="00991051" w:rsidP="00A13EA5">
            <w:pPr>
              <w:widowControl/>
              <w:tabs>
                <w:tab w:val="left" w:pos="-134"/>
                <w:tab w:val="center" w:pos="4677"/>
                <w:tab w:val="left" w:pos="6804"/>
                <w:tab w:val="right" w:pos="9355"/>
              </w:tabs>
              <w:spacing w:line="240" w:lineRule="auto"/>
              <w:ind w:left="-134" w:right="-25" w:firstLine="0"/>
              <w:jc w:val="center"/>
            </w:pPr>
            <w:r w:rsidRPr="00AF3D37">
              <w:t>защитной</w:t>
            </w:r>
          </w:p>
          <w:p w:rsidR="00991051" w:rsidRPr="00AF3D37" w:rsidRDefault="00991051" w:rsidP="00A13EA5">
            <w:pPr>
              <w:widowControl/>
              <w:tabs>
                <w:tab w:val="left" w:pos="-134"/>
                <w:tab w:val="center" w:pos="4677"/>
                <w:tab w:val="left" w:pos="6804"/>
                <w:tab w:val="right" w:pos="9355"/>
              </w:tabs>
              <w:spacing w:line="240" w:lineRule="auto"/>
              <w:ind w:left="-134" w:right="-25" w:firstLine="0"/>
              <w:jc w:val="center"/>
            </w:pPr>
            <w:r w:rsidRPr="00AF3D37">
              <w:t>полосы, м</w:t>
            </w:r>
          </w:p>
        </w:tc>
        <w:tc>
          <w:tcPr>
            <w:tcW w:w="1442" w:type="dxa"/>
            <w:vAlign w:val="center"/>
          </w:tcPr>
          <w:p w:rsidR="00991051" w:rsidRPr="00AF3D37" w:rsidRDefault="00991051" w:rsidP="00A13EA5">
            <w:pPr>
              <w:widowControl/>
              <w:tabs>
                <w:tab w:val="left" w:pos="-134"/>
                <w:tab w:val="center" w:pos="4677"/>
                <w:tab w:val="left" w:pos="6804"/>
                <w:tab w:val="right" w:pos="9355"/>
              </w:tabs>
              <w:spacing w:line="240" w:lineRule="auto"/>
              <w:ind w:left="-134" w:right="-94" w:firstLine="0"/>
              <w:jc w:val="center"/>
            </w:pPr>
            <w:r w:rsidRPr="00AF3D37">
              <w:t>Ширина</w:t>
            </w:r>
          </w:p>
          <w:p w:rsidR="00991051" w:rsidRPr="00AF3D37" w:rsidRDefault="00991051" w:rsidP="00A13EA5">
            <w:pPr>
              <w:widowControl/>
              <w:tabs>
                <w:tab w:val="left" w:pos="-134"/>
                <w:tab w:val="center" w:pos="4677"/>
                <w:tab w:val="left" w:pos="6804"/>
                <w:tab w:val="right" w:pos="9355"/>
              </w:tabs>
              <w:spacing w:line="240" w:lineRule="auto"/>
              <w:ind w:left="-134" w:right="-94" w:firstLine="0"/>
              <w:jc w:val="center"/>
            </w:pPr>
            <w:r w:rsidRPr="00AF3D37">
              <w:t>береговой</w:t>
            </w:r>
          </w:p>
          <w:p w:rsidR="00991051" w:rsidRPr="00AF3D37" w:rsidRDefault="00991051" w:rsidP="00A13EA5">
            <w:pPr>
              <w:widowControl/>
              <w:tabs>
                <w:tab w:val="left" w:pos="-134"/>
                <w:tab w:val="center" w:pos="4677"/>
                <w:tab w:val="left" w:pos="6804"/>
                <w:tab w:val="right" w:pos="9355"/>
              </w:tabs>
              <w:spacing w:line="240" w:lineRule="auto"/>
              <w:ind w:left="-134" w:right="-94" w:firstLine="0"/>
              <w:jc w:val="center"/>
            </w:pPr>
            <w:r w:rsidRPr="00AF3D37">
              <w:t>полосы, м</w:t>
            </w:r>
          </w:p>
        </w:tc>
      </w:tr>
      <w:tr w:rsidR="00991051" w:rsidRPr="00AF3D37" w:rsidTr="00A13EA5">
        <w:trPr>
          <w:trHeight w:val="454"/>
          <w:jc w:val="center"/>
        </w:trPr>
        <w:tc>
          <w:tcPr>
            <w:tcW w:w="641" w:type="dxa"/>
            <w:vAlign w:val="center"/>
          </w:tcPr>
          <w:p w:rsidR="00991051" w:rsidRPr="00AF3D37" w:rsidRDefault="00991051" w:rsidP="00A13EA5">
            <w:pPr>
              <w:widowControl/>
              <w:tabs>
                <w:tab w:val="center" w:pos="4677"/>
                <w:tab w:val="right" w:pos="9355"/>
              </w:tabs>
              <w:spacing w:line="240" w:lineRule="auto"/>
              <w:ind w:firstLine="0"/>
              <w:jc w:val="center"/>
            </w:pPr>
            <w:r w:rsidRPr="00AF3D37">
              <w:t>1</w:t>
            </w:r>
          </w:p>
        </w:tc>
        <w:tc>
          <w:tcPr>
            <w:tcW w:w="2967" w:type="dxa"/>
            <w:vAlign w:val="center"/>
          </w:tcPr>
          <w:p w:rsidR="00991051" w:rsidRPr="00151456" w:rsidRDefault="00991051" w:rsidP="00A13EA5">
            <w:pPr>
              <w:widowControl/>
              <w:tabs>
                <w:tab w:val="left" w:pos="-8"/>
                <w:tab w:val="left" w:pos="6804"/>
              </w:tabs>
              <w:autoSpaceDE/>
              <w:autoSpaceDN/>
              <w:adjustRightInd/>
              <w:spacing w:line="240" w:lineRule="auto"/>
              <w:ind w:left="300" w:right="266" w:hanging="300"/>
            </w:pPr>
            <w:r w:rsidRPr="00151456">
              <w:t xml:space="preserve"> р.</w:t>
            </w:r>
            <w:r w:rsidR="00151456" w:rsidRPr="00151456">
              <w:t>Тор</w:t>
            </w:r>
          </w:p>
        </w:tc>
        <w:tc>
          <w:tcPr>
            <w:tcW w:w="1276" w:type="dxa"/>
            <w:vAlign w:val="center"/>
          </w:tcPr>
          <w:p w:rsidR="00991051" w:rsidRPr="00151456" w:rsidRDefault="00151456" w:rsidP="00A13EA5">
            <w:pPr>
              <w:widowControl/>
              <w:tabs>
                <w:tab w:val="left" w:pos="-108"/>
                <w:tab w:val="left" w:pos="6804"/>
              </w:tabs>
              <w:autoSpaceDE/>
              <w:autoSpaceDN/>
              <w:adjustRightInd/>
              <w:spacing w:line="240" w:lineRule="auto"/>
              <w:ind w:left="300" w:right="266" w:hanging="248"/>
              <w:jc w:val="center"/>
            </w:pPr>
            <w:r w:rsidRPr="00151456">
              <w:t>54</w:t>
            </w:r>
          </w:p>
        </w:tc>
        <w:tc>
          <w:tcPr>
            <w:tcW w:w="1575" w:type="dxa"/>
            <w:vAlign w:val="center"/>
          </w:tcPr>
          <w:p w:rsidR="00991051" w:rsidRPr="00151456" w:rsidRDefault="00991051" w:rsidP="00A13EA5">
            <w:pPr>
              <w:widowControl/>
              <w:tabs>
                <w:tab w:val="left" w:pos="-134"/>
                <w:tab w:val="left" w:pos="6804"/>
              </w:tabs>
              <w:autoSpaceDE/>
              <w:autoSpaceDN/>
              <w:adjustRightInd/>
              <w:spacing w:line="240" w:lineRule="auto"/>
              <w:ind w:left="300" w:right="266" w:hanging="248"/>
              <w:jc w:val="center"/>
            </w:pPr>
            <w:r w:rsidRPr="00151456">
              <w:t>200</w:t>
            </w:r>
          </w:p>
        </w:tc>
        <w:tc>
          <w:tcPr>
            <w:tcW w:w="1837" w:type="dxa"/>
            <w:vAlign w:val="center"/>
          </w:tcPr>
          <w:p w:rsidR="00991051" w:rsidRPr="00AF3D37" w:rsidRDefault="00991051" w:rsidP="00A13EA5">
            <w:pPr>
              <w:widowControl/>
              <w:tabs>
                <w:tab w:val="left" w:pos="-134"/>
                <w:tab w:val="center" w:pos="4677"/>
                <w:tab w:val="left" w:pos="6804"/>
                <w:tab w:val="right" w:pos="9355"/>
              </w:tabs>
              <w:spacing w:line="240" w:lineRule="auto"/>
              <w:ind w:left="-134" w:right="-69" w:firstLine="0"/>
              <w:jc w:val="center"/>
            </w:pPr>
            <w:r w:rsidRPr="00AF3D37">
              <w:t>50</w:t>
            </w:r>
          </w:p>
        </w:tc>
        <w:tc>
          <w:tcPr>
            <w:tcW w:w="1442" w:type="dxa"/>
            <w:vAlign w:val="center"/>
          </w:tcPr>
          <w:p w:rsidR="00991051" w:rsidRPr="00AF3D37" w:rsidRDefault="00991051" w:rsidP="00A13EA5">
            <w:pPr>
              <w:widowControl/>
              <w:tabs>
                <w:tab w:val="left" w:pos="-68"/>
                <w:tab w:val="center" w:pos="4677"/>
                <w:tab w:val="left" w:pos="6804"/>
                <w:tab w:val="right" w:pos="9355"/>
              </w:tabs>
              <w:spacing w:line="240" w:lineRule="auto"/>
              <w:ind w:left="-68" w:right="-69" w:firstLine="0"/>
              <w:jc w:val="center"/>
            </w:pPr>
            <w:r w:rsidRPr="00AF3D37">
              <w:t>20</w:t>
            </w:r>
          </w:p>
        </w:tc>
      </w:tr>
      <w:tr w:rsidR="00C644C9" w:rsidRPr="00AF3D37" w:rsidTr="00A13EA5">
        <w:trPr>
          <w:trHeight w:val="454"/>
          <w:jc w:val="center"/>
        </w:trPr>
        <w:tc>
          <w:tcPr>
            <w:tcW w:w="641" w:type="dxa"/>
            <w:vAlign w:val="center"/>
          </w:tcPr>
          <w:p w:rsidR="00C644C9" w:rsidRPr="00AF3D37" w:rsidRDefault="00C644C9" w:rsidP="00A13EA5">
            <w:pPr>
              <w:widowControl/>
              <w:tabs>
                <w:tab w:val="center" w:pos="4677"/>
                <w:tab w:val="right" w:pos="9355"/>
              </w:tabs>
              <w:spacing w:line="240" w:lineRule="auto"/>
              <w:ind w:firstLine="0"/>
              <w:jc w:val="center"/>
            </w:pPr>
            <w:r>
              <w:t>2</w:t>
            </w:r>
          </w:p>
        </w:tc>
        <w:tc>
          <w:tcPr>
            <w:tcW w:w="2967" w:type="dxa"/>
            <w:vAlign w:val="center"/>
          </w:tcPr>
          <w:p w:rsidR="00C644C9" w:rsidRPr="009E4BBB" w:rsidRDefault="00C644C9" w:rsidP="00A13EA5">
            <w:pPr>
              <w:widowControl/>
              <w:tabs>
                <w:tab w:val="left" w:pos="-8"/>
                <w:tab w:val="left" w:pos="6804"/>
              </w:tabs>
              <w:autoSpaceDE/>
              <w:autoSpaceDN/>
              <w:adjustRightInd/>
              <w:spacing w:line="240" w:lineRule="auto"/>
              <w:ind w:left="300" w:right="266" w:hanging="300"/>
            </w:pPr>
            <w:r w:rsidRPr="009E4BBB">
              <w:t>р.Суханыш</w:t>
            </w:r>
          </w:p>
        </w:tc>
        <w:tc>
          <w:tcPr>
            <w:tcW w:w="1276" w:type="dxa"/>
            <w:vAlign w:val="center"/>
          </w:tcPr>
          <w:p w:rsidR="00C644C9" w:rsidRPr="009E4BBB" w:rsidRDefault="00C644C9" w:rsidP="00A13EA5">
            <w:pPr>
              <w:widowControl/>
              <w:tabs>
                <w:tab w:val="left" w:pos="-108"/>
                <w:tab w:val="left" w:pos="6804"/>
              </w:tabs>
              <w:autoSpaceDE/>
              <w:autoSpaceDN/>
              <w:adjustRightInd/>
              <w:spacing w:line="240" w:lineRule="auto"/>
              <w:ind w:left="300" w:right="266" w:hanging="248"/>
              <w:jc w:val="center"/>
            </w:pPr>
            <w:r w:rsidRPr="009E4BBB">
              <w:t>32</w:t>
            </w:r>
          </w:p>
        </w:tc>
        <w:tc>
          <w:tcPr>
            <w:tcW w:w="1575" w:type="dxa"/>
            <w:vAlign w:val="center"/>
          </w:tcPr>
          <w:p w:rsidR="00C644C9" w:rsidRPr="009E4BBB" w:rsidRDefault="00C644C9" w:rsidP="00A13EA5">
            <w:pPr>
              <w:widowControl/>
              <w:tabs>
                <w:tab w:val="left" w:pos="-134"/>
                <w:tab w:val="left" w:pos="6804"/>
              </w:tabs>
              <w:autoSpaceDE/>
              <w:autoSpaceDN/>
              <w:adjustRightInd/>
              <w:spacing w:line="240" w:lineRule="auto"/>
              <w:ind w:left="300" w:right="266" w:hanging="248"/>
              <w:jc w:val="center"/>
            </w:pPr>
            <w:r w:rsidRPr="009E4BBB">
              <w:t>100</w:t>
            </w:r>
          </w:p>
        </w:tc>
        <w:tc>
          <w:tcPr>
            <w:tcW w:w="1837" w:type="dxa"/>
            <w:vAlign w:val="center"/>
          </w:tcPr>
          <w:p w:rsidR="00C644C9" w:rsidRPr="00AF3D37" w:rsidRDefault="00C644C9" w:rsidP="00A13EA5">
            <w:pPr>
              <w:widowControl/>
              <w:tabs>
                <w:tab w:val="left" w:pos="-134"/>
                <w:tab w:val="center" w:pos="4677"/>
                <w:tab w:val="left" w:pos="6804"/>
                <w:tab w:val="right" w:pos="9355"/>
              </w:tabs>
              <w:spacing w:line="240" w:lineRule="auto"/>
              <w:ind w:left="-134" w:right="-69" w:firstLine="0"/>
              <w:jc w:val="center"/>
            </w:pPr>
            <w:r w:rsidRPr="00AF3D37">
              <w:t>50</w:t>
            </w:r>
          </w:p>
        </w:tc>
        <w:tc>
          <w:tcPr>
            <w:tcW w:w="1442" w:type="dxa"/>
            <w:vAlign w:val="center"/>
          </w:tcPr>
          <w:p w:rsidR="00C644C9" w:rsidRPr="00AF3D37" w:rsidRDefault="00C644C9" w:rsidP="00A13EA5">
            <w:pPr>
              <w:widowControl/>
              <w:tabs>
                <w:tab w:val="left" w:pos="-68"/>
                <w:tab w:val="center" w:pos="4677"/>
                <w:tab w:val="left" w:pos="6804"/>
                <w:tab w:val="right" w:pos="9355"/>
              </w:tabs>
              <w:spacing w:line="240" w:lineRule="auto"/>
              <w:ind w:left="-68" w:right="-69" w:firstLine="0"/>
              <w:jc w:val="center"/>
            </w:pPr>
            <w:r w:rsidRPr="00AF3D37">
              <w:t>20</w:t>
            </w:r>
          </w:p>
        </w:tc>
      </w:tr>
      <w:tr w:rsidR="00991051" w:rsidRPr="00AF3D37" w:rsidTr="00A13EA5">
        <w:trPr>
          <w:trHeight w:val="454"/>
          <w:jc w:val="center"/>
        </w:trPr>
        <w:tc>
          <w:tcPr>
            <w:tcW w:w="641" w:type="dxa"/>
            <w:vAlign w:val="center"/>
          </w:tcPr>
          <w:p w:rsidR="00991051" w:rsidRPr="00AF3D37" w:rsidRDefault="00C644C9" w:rsidP="00A13EA5">
            <w:pPr>
              <w:widowControl/>
              <w:tabs>
                <w:tab w:val="center" w:pos="4677"/>
                <w:tab w:val="right" w:pos="9355"/>
              </w:tabs>
              <w:spacing w:line="240" w:lineRule="auto"/>
              <w:ind w:firstLine="0"/>
              <w:jc w:val="center"/>
            </w:pPr>
            <w:r>
              <w:t>3</w:t>
            </w:r>
          </w:p>
        </w:tc>
        <w:tc>
          <w:tcPr>
            <w:tcW w:w="2967" w:type="dxa"/>
            <w:vAlign w:val="center"/>
          </w:tcPr>
          <w:p w:rsidR="00991051" w:rsidRPr="00151456" w:rsidRDefault="00991051" w:rsidP="00A13EA5">
            <w:pPr>
              <w:widowControl/>
              <w:tabs>
                <w:tab w:val="left" w:pos="-8"/>
                <w:tab w:val="left" w:pos="6804"/>
              </w:tabs>
              <w:autoSpaceDE/>
              <w:autoSpaceDN/>
              <w:adjustRightInd/>
              <w:spacing w:line="240" w:lineRule="auto"/>
              <w:ind w:left="300" w:right="266" w:hanging="300"/>
            </w:pPr>
            <w:r w:rsidRPr="00151456">
              <w:t>р.</w:t>
            </w:r>
            <w:r w:rsidR="00151456" w:rsidRPr="00151456">
              <w:t>Торгаска</w:t>
            </w:r>
          </w:p>
        </w:tc>
        <w:tc>
          <w:tcPr>
            <w:tcW w:w="1276" w:type="dxa"/>
            <w:vAlign w:val="center"/>
          </w:tcPr>
          <w:p w:rsidR="00991051" w:rsidRPr="00151456" w:rsidRDefault="00151456" w:rsidP="00A13EA5">
            <w:pPr>
              <w:widowControl/>
              <w:tabs>
                <w:tab w:val="left" w:pos="-108"/>
                <w:tab w:val="left" w:pos="6804"/>
              </w:tabs>
              <w:autoSpaceDE/>
              <w:autoSpaceDN/>
              <w:adjustRightInd/>
              <w:spacing w:line="240" w:lineRule="auto"/>
              <w:ind w:left="300" w:right="266" w:hanging="248"/>
              <w:jc w:val="center"/>
            </w:pPr>
            <w:r w:rsidRPr="00151456">
              <w:t>16</w:t>
            </w:r>
          </w:p>
        </w:tc>
        <w:tc>
          <w:tcPr>
            <w:tcW w:w="1575" w:type="dxa"/>
            <w:vAlign w:val="center"/>
          </w:tcPr>
          <w:p w:rsidR="00991051" w:rsidRPr="00151456" w:rsidRDefault="00151456" w:rsidP="00A13EA5">
            <w:pPr>
              <w:widowControl/>
              <w:tabs>
                <w:tab w:val="left" w:pos="-134"/>
                <w:tab w:val="left" w:pos="6804"/>
              </w:tabs>
              <w:autoSpaceDE/>
              <w:autoSpaceDN/>
              <w:adjustRightInd/>
              <w:spacing w:line="240" w:lineRule="auto"/>
              <w:ind w:left="300" w:right="266" w:hanging="248"/>
              <w:jc w:val="center"/>
            </w:pPr>
            <w:r w:rsidRPr="00151456">
              <w:t>100</w:t>
            </w:r>
          </w:p>
        </w:tc>
        <w:tc>
          <w:tcPr>
            <w:tcW w:w="1837" w:type="dxa"/>
            <w:vAlign w:val="center"/>
          </w:tcPr>
          <w:p w:rsidR="00991051" w:rsidRPr="00AF3D37" w:rsidRDefault="00991051" w:rsidP="00A13EA5">
            <w:pPr>
              <w:widowControl/>
              <w:tabs>
                <w:tab w:val="left" w:pos="-134"/>
                <w:tab w:val="center" w:pos="4677"/>
                <w:tab w:val="left" w:pos="6804"/>
                <w:tab w:val="right" w:pos="9355"/>
              </w:tabs>
              <w:spacing w:line="240" w:lineRule="auto"/>
              <w:ind w:left="-134" w:right="-69" w:firstLine="0"/>
              <w:jc w:val="center"/>
            </w:pPr>
            <w:r w:rsidRPr="00AF3D37">
              <w:t>50</w:t>
            </w:r>
          </w:p>
        </w:tc>
        <w:tc>
          <w:tcPr>
            <w:tcW w:w="1442" w:type="dxa"/>
            <w:vAlign w:val="center"/>
          </w:tcPr>
          <w:p w:rsidR="00991051" w:rsidRPr="00AF3D37" w:rsidRDefault="00991051" w:rsidP="00A13EA5">
            <w:pPr>
              <w:widowControl/>
              <w:tabs>
                <w:tab w:val="left" w:pos="-68"/>
                <w:tab w:val="center" w:pos="4677"/>
                <w:tab w:val="left" w:pos="6804"/>
                <w:tab w:val="right" w:pos="9355"/>
              </w:tabs>
              <w:spacing w:line="240" w:lineRule="auto"/>
              <w:ind w:left="-68" w:right="-69" w:firstLine="0"/>
              <w:jc w:val="center"/>
            </w:pPr>
            <w:r w:rsidRPr="00AF3D37">
              <w:t>20</w:t>
            </w:r>
          </w:p>
        </w:tc>
      </w:tr>
      <w:tr w:rsidR="00991051" w:rsidRPr="00AF3D37" w:rsidTr="00A13EA5">
        <w:trPr>
          <w:trHeight w:val="454"/>
          <w:jc w:val="center"/>
        </w:trPr>
        <w:tc>
          <w:tcPr>
            <w:tcW w:w="641" w:type="dxa"/>
            <w:vAlign w:val="center"/>
          </w:tcPr>
          <w:p w:rsidR="00991051" w:rsidRPr="00AF3D37" w:rsidRDefault="00991051" w:rsidP="00A13EA5">
            <w:pPr>
              <w:widowControl/>
              <w:tabs>
                <w:tab w:val="center" w:pos="4677"/>
                <w:tab w:val="right" w:pos="9355"/>
              </w:tabs>
              <w:spacing w:line="240" w:lineRule="auto"/>
              <w:ind w:firstLine="0"/>
              <w:jc w:val="center"/>
              <w:rPr>
                <w:color w:val="0000FF"/>
              </w:rPr>
            </w:pPr>
          </w:p>
        </w:tc>
        <w:tc>
          <w:tcPr>
            <w:tcW w:w="2967" w:type="dxa"/>
            <w:vAlign w:val="center"/>
          </w:tcPr>
          <w:p w:rsidR="00991051" w:rsidRPr="00AF3D37" w:rsidRDefault="00991051" w:rsidP="00A13EA5">
            <w:pPr>
              <w:widowControl/>
              <w:tabs>
                <w:tab w:val="center" w:pos="4677"/>
                <w:tab w:val="right" w:pos="9355"/>
              </w:tabs>
              <w:spacing w:line="240" w:lineRule="auto"/>
              <w:ind w:firstLine="0"/>
              <w:jc w:val="left"/>
            </w:pPr>
            <w:r w:rsidRPr="00AF3D37">
              <w:t>Речки и ручьи</w:t>
            </w:r>
          </w:p>
        </w:tc>
        <w:tc>
          <w:tcPr>
            <w:tcW w:w="1276" w:type="dxa"/>
            <w:vAlign w:val="center"/>
          </w:tcPr>
          <w:p w:rsidR="00991051" w:rsidRPr="00AF3D37" w:rsidRDefault="00991051" w:rsidP="00A13EA5">
            <w:pPr>
              <w:widowControl/>
              <w:tabs>
                <w:tab w:val="center" w:pos="4677"/>
                <w:tab w:val="right" w:pos="9355"/>
              </w:tabs>
              <w:spacing w:line="240" w:lineRule="auto"/>
              <w:ind w:firstLine="0"/>
              <w:jc w:val="center"/>
            </w:pPr>
            <w:r w:rsidRPr="00AF3D37">
              <w:t>менее 10</w:t>
            </w:r>
          </w:p>
        </w:tc>
        <w:tc>
          <w:tcPr>
            <w:tcW w:w="1575" w:type="dxa"/>
            <w:vAlign w:val="center"/>
          </w:tcPr>
          <w:p w:rsidR="00991051" w:rsidRPr="00AF3D37" w:rsidRDefault="00991051" w:rsidP="00A13EA5">
            <w:pPr>
              <w:widowControl/>
              <w:tabs>
                <w:tab w:val="center" w:pos="4677"/>
                <w:tab w:val="right" w:pos="9355"/>
              </w:tabs>
              <w:spacing w:line="240" w:lineRule="auto"/>
              <w:ind w:firstLine="0"/>
              <w:jc w:val="center"/>
            </w:pPr>
            <w:r w:rsidRPr="00AF3D37">
              <w:t>50</w:t>
            </w:r>
          </w:p>
        </w:tc>
        <w:tc>
          <w:tcPr>
            <w:tcW w:w="1837" w:type="dxa"/>
            <w:vAlign w:val="center"/>
          </w:tcPr>
          <w:p w:rsidR="00991051" w:rsidRPr="00AF3D37" w:rsidRDefault="00991051" w:rsidP="00A13EA5">
            <w:pPr>
              <w:widowControl/>
              <w:tabs>
                <w:tab w:val="left" w:pos="-134"/>
                <w:tab w:val="center" w:pos="4677"/>
                <w:tab w:val="left" w:pos="6804"/>
                <w:tab w:val="right" w:pos="9355"/>
              </w:tabs>
              <w:spacing w:line="240" w:lineRule="auto"/>
              <w:ind w:left="-134" w:right="-69" w:firstLine="0"/>
              <w:jc w:val="center"/>
            </w:pPr>
            <w:r w:rsidRPr="00AF3D37">
              <w:t>40</w:t>
            </w:r>
          </w:p>
        </w:tc>
        <w:tc>
          <w:tcPr>
            <w:tcW w:w="1442" w:type="dxa"/>
            <w:vAlign w:val="center"/>
          </w:tcPr>
          <w:p w:rsidR="00991051" w:rsidRPr="00AF3D37" w:rsidRDefault="00991051" w:rsidP="00A13EA5">
            <w:pPr>
              <w:widowControl/>
              <w:tabs>
                <w:tab w:val="left" w:pos="-68"/>
                <w:tab w:val="center" w:pos="4677"/>
                <w:tab w:val="left" w:pos="6804"/>
                <w:tab w:val="right" w:pos="9355"/>
              </w:tabs>
              <w:spacing w:line="240" w:lineRule="auto"/>
              <w:ind w:left="-68" w:right="-69" w:firstLine="0"/>
              <w:jc w:val="center"/>
            </w:pPr>
            <w:r w:rsidRPr="00AF3D37">
              <w:t>5</w:t>
            </w:r>
          </w:p>
        </w:tc>
      </w:tr>
    </w:tbl>
    <w:p w:rsidR="00991051" w:rsidRDefault="00991051" w:rsidP="00991051">
      <w:pPr>
        <w:spacing w:line="240" w:lineRule="auto"/>
        <w:ind w:firstLine="540"/>
      </w:pPr>
    </w:p>
    <w:p w:rsidR="00991051" w:rsidRDefault="00991051" w:rsidP="00991051">
      <w:pPr>
        <w:spacing w:line="240" w:lineRule="auto"/>
        <w:ind w:right="-104" w:firstLine="0"/>
        <w:jc w:val="center"/>
        <w:rPr>
          <w:b/>
          <w:sz w:val="26"/>
          <w:szCs w:val="26"/>
        </w:rPr>
      </w:pPr>
      <w:r>
        <w:rPr>
          <w:b/>
          <w:sz w:val="26"/>
          <w:szCs w:val="26"/>
        </w:rPr>
        <w:t>З</w:t>
      </w:r>
      <w:r w:rsidRPr="00DD28D5">
        <w:rPr>
          <w:b/>
          <w:sz w:val="26"/>
          <w:szCs w:val="26"/>
        </w:rPr>
        <w:t>оны санитарной охраны водных объектов, используемых для целей питьевого</w:t>
      </w:r>
    </w:p>
    <w:p w:rsidR="00991051" w:rsidRPr="00DD28D5" w:rsidRDefault="00991051" w:rsidP="00991051">
      <w:pPr>
        <w:spacing w:line="240" w:lineRule="auto"/>
        <w:ind w:right="-104" w:firstLine="0"/>
        <w:jc w:val="center"/>
        <w:rPr>
          <w:b/>
          <w:sz w:val="26"/>
          <w:szCs w:val="26"/>
        </w:rPr>
      </w:pPr>
      <w:r w:rsidRPr="00DD28D5">
        <w:rPr>
          <w:b/>
          <w:sz w:val="26"/>
          <w:szCs w:val="26"/>
        </w:rPr>
        <w:t xml:space="preserve">и хозяйственно-бытового обслуживания </w:t>
      </w:r>
    </w:p>
    <w:p w:rsidR="00991051" w:rsidRPr="005B31C9" w:rsidRDefault="00991051" w:rsidP="00991051">
      <w:pPr>
        <w:pStyle w:val="ConsPlusNormal"/>
        <w:widowControl/>
        <w:ind w:firstLine="540"/>
        <w:jc w:val="right"/>
        <w:rPr>
          <w:rFonts w:ascii="Times New Roman" w:hAnsi="Times New Roman" w:cs="Times New Roman"/>
          <w:b/>
        </w:rPr>
      </w:pPr>
      <w:r w:rsidRPr="005B31C9">
        <w:rPr>
          <w:rFonts w:ascii="Times New Roman" w:hAnsi="Times New Roman" w:cs="Times New Roman"/>
          <w:b/>
        </w:rPr>
        <w:t>Таблица 1</w:t>
      </w:r>
      <w:r>
        <w:rPr>
          <w:rFonts w:ascii="Times New Roman" w:hAnsi="Times New Roman" w:cs="Times New Roman"/>
          <w:b/>
        </w:rPr>
        <w:t>.2</w:t>
      </w:r>
    </w:p>
    <w:p w:rsidR="00991051" w:rsidRPr="005B31C9" w:rsidRDefault="00991051" w:rsidP="00991051">
      <w:pPr>
        <w:shd w:val="clear" w:color="auto" w:fill="FFFFFF"/>
        <w:spacing w:line="240" w:lineRule="auto"/>
        <w:ind w:firstLine="54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06"/>
        <w:gridCol w:w="2154"/>
        <w:gridCol w:w="2501"/>
      </w:tblGrid>
      <w:tr w:rsidR="00991051" w:rsidRPr="005B31C9" w:rsidTr="00093B9A">
        <w:trPr>
          <w:trHeight w:val="454"/>
          <w:tblHeader/>
        </w:trPr>
        <w:tc>
          <w:tcPr>
            <w:tcW w:w="675" w:type="dxa"/>
            <w:shd w:val="clear" w:color="auto" w:fill="auto"/>
            <w:vAlign w:val="center"/>
          </w:tcPr>
          <w:p w:rsidR="00991051" w:rsidRPr="005B31C9" w:rsidRDefault="00991051" w:rsidP="00A13EA5">
            <w:pPr>
              <w:shd w:val="clear" w:color="auto" w:fill="FFFFFF"/>
              <w:spacing w:line="240" w:lineRule="auto"/>
              <w:ind w:firstLine="0"/>
              <w:jc w:val="center"/>
              <w:rPr>
                <w:bCs/>
              </w:rPr>
            </w:pPr>
            <w:r w:rsidRPr="005B31C9">
              <w:rPr>
                <w:bCs/>
              </w:rPr>
              <w:t>№ п/п</w:t>
            </w:r>
          </w:p>
        </w:tc>
        <w:tc>
          <w:tcPr>
            <w:tcW w:w="4806" w:type="dxa"/>
            <w:shd w:val="clear" w:color="auto" w:fill="auto"/>
            <w:vAlign w:val="center"/>
          </w:tcPr>
          <w:p w:rsidR="00991051" w:rsidRPr="005B31C9" w:rsidRDefault="00991051" w:rsidP="00A13EA5">
            <w:pPr>
              <w:shd w:val="clear" w:color="auto" w:fill="FFFFFF"/>
              <w:spacing w:line="240" w:lineRule="auto"/>
              <w:ind w:firstLine="0"/>
              <w:jc w:val="center"/>
              <w:rPr>
                <w:bCs/>
              </w:rPr>
            </w:pPr>
            <w:r>
              <w:rPr>
                <w:bCs/>
              </w:rPr>
              <w:t>Наименование объекта</w:t>
            </w:r>
          </w:p>
        </w:tc>
        <w:tc>
          <w:tcPr>
            <w:tcW w:w="2154" w:type="dxa"/>
            <w:shd w:val="clear" w:color="auto" w:fill="auto"/>
            <w:vAlign w:val="center"/>
          </w:tcPr>
          <w:p w:rsidR="00991051" w:rsidRPr="00DF0503" w:rsidRDefault="00991051" w:rsidP="00A13EA5">
            <w:pPr>
              <w:shd w:val="clear" w:color="auto" w:fill="FFFFFF"/>
              <w:spacing w:line="240" w:lineRule="auto"/>
              <w:ind w:firstLine="0"/>
              <w:jc w:val="center"/>
              <w:rPr>
                <w:bCs/>
              </w:rPr>
            </w:pPr>
            <w:r>
              <w:rPr>
                <w:bCs/>
              </w:rPr>
              <w:t>Размер ЗСО</w:t>
            </w:r>
          </w:p>
          <w:p w:rsidR="00991051" w:rsidRPr="00DF0503" w:rsidRDefault="00991051" w:rsidP="00A13EA5">
            <w:pPr>
              <w:shd w:val="clear" w:color="auto" w:fill="FFFFFF"/>
              <w:spacing w:line="240" w:lineRule="auto"/>
              <w:ind w:firstLine="0"/>
              <w:jc w:val="center"/>
              <w:rPr>
                <w:bCs/>
              </w:rPr>
            </w:pPr>
            <w:r w:rsidRPr="00DF0503">
              <w:rPr>
                <w:bCs/>
              </w:rPr>
              <w:t xml:space="preserve">по </w:t>
            </w:r>
            <w:r w:rsidRPr="00DF0503">
              <w:t>СанПин 2.1.4.027-95,</w:t>
            </w:r>
          </w:p>
          <w:p w:rsidR="00991051" w:rsidRPr="00DF0503" w:rsidRDefault="00991051" w:rsidP="00A13EA5">
            <w:pPr>
              <w:shd w:val="clear" w:color="auto" w:fill="FFFFFF"/>
              <w:spacing w:line="240" w:lineRule="auto"/>
              <w:ind w:firstLine="0"/>
              <w:jc w:val="center"/>
              <w:rPr>
                <w:bCs/>
              </w:rPr>
            </w:pPr>
            <w:r w:rsidRPr="00DF0503">
              <w:rPr>
                <w:bCs/>
              </w:rPr>
              <w:t>м</w:t>
            </w:r>
          </w:p>
        </w:tc>
        <w:tc>
          <w:tcPr>
            <w:tcW w:w="2501" w:type="dxa"/>
            <w:shd w:val="clear" w:color="auto" w:fill="auto"/>
            <w:vAlign w:val="center"/>
          </w:tcPr>
          <w:p w:rsidR="00991051" w:rsidRPr="005B31C9" w:rsidRDefault="00991051" w:rsidP="00A13EA5">
            <w:pPr>
              <w:shd w:val="clear" w:color="auto" w:fill="FFFFFF"/>
              <w:spacing w:line="240" w:lineRule="auto"/>
              <w:ind w:firstLine="0"/>
              <w:jc w:val="center"/>
              <w:rPr>
                <w:bCs/>
              </w:rPr>
            </w:pPr>
            <w:r w:rsidRPr="005B31C9">
              <w:rPr>
                <w:bCs/>
              </w:rPr>
              <w:t>Основание для</w:t>
            </w:r>
          </w:p>
          <w:p w:rsidR="00991051" w:rsidRPr="005B31C9" w:rsidRDefault="00991051" w:rsidP="00A13EA5">
            <w:pPr>
              <w:shd w:val="clear" w:color="auto" w:fill="FFFFFF"/>
              <w:spacing w:line="240" w:lineRule="auto"/>
              <w:ind w:firstLine="0"/>
              <w:jc w:val="center"/>
              <w:rPr>
                <w:bCs/>
              </w:rPr>
            </w:pPr>
            <w:r w:rsidRPr="005B31C9">
              <w:rPr>
                <w:bCs/>
              </w:rPr>
              <w:t>пересмотра</w:t>
            </w:r>
          </w:p>
          <w:p w:rsidR="00991051" w:rsidRPr="005B31C9" w:rsidRDefault="00991051" w:rsidP="00A13EA5">
            <w:pPr>
              <w:shd w:val="clear" w:color="auto" w:fill="FFFFFF"/>
              <w:spacing w:line="240" w:lineRule="auto"/>
              <w:ind w:firstLine="0"/>
              <w:jc w:val="center"/>
              <w:rPr>
                <w:bCs/>
              </w:rPr>
            </w:pPr>
            <w:r>
              <w:rPr>
                <w:bCs/>
              </w:rPr>
              <w:t>размера ЗСО</w:t>
            </w:r>
          </w:p>
          <w:p w:rsidR="00991051" w:rsidRPr="005B31C9" w:rsidRDefault="00991051" w:rsidP="00A13EA5">
            <w:pPr>
              <w:shd w:val="clear" w:color="auto" w:fill="FFFFFF"/>
              <w:spacing w:line="240" w:lineRule="auto"/>
              <w:ind w:firstLine="0"/>
              <w:jc w:val="center"/>
              <w:rPr>
                <w:bCs/>
              </w:rPr>
            </w:pPr>
            <w:r w:rsidRPr="005B31C9">
              <w:rPr>
                <w:bCs/>
              </w:rPr>
              <w:t>на перспективу</w:t>
            </w:r>
          </w:p>
        </w:tc>
      </w:tr>
      <w:tr w:rsidR="00991051" w:rsidRPr="005B31C9" w:rsidTr="00093B9A">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991051" w:rsidRPr="005B31C9" w:rsidRDefault="00991051" w:rsidP="00A13EA5">
            <w:pPr>
              <w:spacing w:line="240" w:lineRule="auto"/>
              <w:ind w:left="-12" w:firstLine="0"/>
              <w:jc w:val="center"/>
            </w:pPr>
            <w:r>
              <w:t>1</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991051" w:rsidRPr="005B31C9" w:rsidRDefault="00991051" w:rsidP="00330B7C">
            <w:pPr>
              <w:spacing w:line="240" w:lineRule="auto"/>
              <w:ind w:left="-8" w:right="-42" w:firstLine="23"/>
              <w:jc w:val="left"/>
            </w:pPr>
            <w:r w:rsidRPr="005B31C9">
              <w:t>Водонапорная башня</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91051" w:rsidRPr="005B31C9" w:rsidRDefault="00991051" w:rsidP="00A13EA5">
            <w:pPr>
              <w:spacing w:line="240" w:lineRule="auto"/>
              <w:ind w:left="-68" w:right="-42" w:firstLine="38"/>
              <w:jc w:val="center"/>
            </w:pPr>
            <w:r w:rsidRPr="005B31C9">
              <w:t>10</w:t>
            </w:r>
          </w:p>
        </w:tc>
        <w:tc>
          <w:tcPr>
            <w:tcW w:w="2501" w:type="dxa"/>
            <w:tcBorders>
              <w:left w:val="single" w:sz="4" w:space="0" w:color="auto"/>
            </w:tcBorders>
            <w:shd w:val="clear" w:color="auto" w:fill="auto"/>
            <w:vAlign w:val="center"/>
          </w:tcPr>
          <w:p w:rsidR="00991051" w:rsidRPr="00ED0D26" w:rsidRDefault="00991051" w:rsidP="00A13EA5">
            <w:pPr>
              <w:shd w:val="clear" w:color="auto" w:fill="FFFFFF"/>
              <w:spacing w:line="240" w:lineRule="auto"/>
              <w:ind w:firstLine="0"/>
              <w:jc w:val="center"/>
              <w:rPr>
                <w:bCs/>
              </w:rPr>
            </w:pPr>
          </w:p>
        </w:tc>
      </w:tr>
      <w:tr w:rsidR="00991051" w:rsidRPr="005B31C9" w:rsidTr="00093B9A">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991051" w:rsidRPr="005B31C9" w:rsidRDefault="00991051" w:rsidP="00A13EA5">
            <w:pPr>
              <w:spacing w:line="240" w:lineRule="auto"/>
              <w:ind w:left="-12" w:firstLine="0"/>
              <w:jc w:val="center"/>
            </w:pPr>
            <w:r>
              <w:t>2</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991051" w:rsidRPr="005B31C9" w:rsidRDefault="00991051" w:rsidP="00330B7C">
            <w:pPr>
              <w:spacing w:line="240" w:lineRule="auto"/>
              <w:ind w:left="-8" w:right="-42" w:firstLine="23"/>
              <w:jc w:val="left"/>
            </w:pPr>
            <w:r w:rsidRPr="005B31C9">
              <w:t>Водозаборная</w:t>
            </w:r>
            <w:r>
              <w:t xml:space="preserve"> </w:t>
            </w:r>
            <w:r w:rsidRPr="005B31C9">
              <w:t>скважина</w:t>
            </w:r>
            <w:r>
              <w:t xml:space="preserve"> 1 пояс ЗСО</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91051" w:rsidRPr="005B31C9" w:rsidRDefault="00991051" w:rsidP="00A13EA5">
            <w:pPr>
              <w:spacing w:line="240" w:lineRule="auto"/>
              <w:ind w:left="-68" w:right="-42" w:firstLine="38"/>
              <w:jc w:val="center"/>
            </w:pPr>
            <w:r w:rsidRPr="005B31C9">
              <w:t>50</w:t>
            </w:r>
          </w:p>
        </w:tc>
        <w:tc>
          <w:tcPr>
            <w:tcW w:w="2501" w:type="dxa"/>
            <w:vMerge w:val="restart"/>
            <w:tcBorders>
              <w:left w:val="single" w:sz="4" w:space="0" w:color="auto"/>
            </w:tcBorders>
            <w:shd w:val="clear" w:color="auto" w:fill="auto"/>
            <w:vAlign w:val="center"/>
          </w:tcPr>
          <w:p w:rsidR="00991051" w:rsidRPr="00ED0D26" w:rsidRDefault="00991051" w:rsidP="00A13EA5">
            <w:pPr>
              <w:shd w:val="clear" w:color="auto" w:fill="FFFFFF"/>
              <w:spacing w:line="240" w:lineRule="auto"/>
              <w:ind w:firstLine="0"/>
              <w:jc w:val="center"/>
              <w:rPr>
                <w:bCs/>
              </w:rPr>
            </w:pPr>
            <w:r w:rsidRPr="00ED0D26">
              <w:rPr>
                <w:bCs/>
              </w:rPr>
              <w:t>Размеры и границы зоны уточняются в проекте зоны сан</w:t>
            </w:r>
            <w:r w:rsidRPr="00ED0D26">
              <w:rPr>
                <w:bCs/>
              </w:rPr>
              <w:t>и</w:t>
            </w:r>
            <w:r w:rsidRPr="00ED0D26">
              <w:rPr>
                <w:bCs/>
              </w:rPr>
              <w:t>тарной охраны</w:t>
            </w:r>
          </w:p>
        </w:tc>
      </w:tr>
      <w:tr w:rsidR="00991051" w:rsidRPr="005B31C9" w:rsidTr="00093B9A">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991051" w:rsidRPr="005B31C9" w:rsidRDefault="00991051" w:rsidP="00A13EA5">
            <w:pPr>
              <w:spacing w:line="240" w:lineRule="auto"/>
              <w:ind w:left="-12" w:firstLine="0"/>
              <w:jc w:val="center"/>
            </w:pPr>
            <w:r>
              <w:t>3</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991051" w:rsidRPr="005B31C9" w:rsidRDefault="00991051" w:rsidP="00330B7C">
            <w:pPr>
              <w:spacing w:line="240" w:lineRule="auto"/>
              <w:ind w:left="-8" w:right="-42" w:firstLine="23"/>
              <w:jc w:val="left"/>
            </w:pPr>
            <w:r w:rsidRPr="005B31C9">
              <w:t>Водозаборная</w:t>
            </w:r>
            <w:r>
              <w:t xml:space="preserve"> </w:t>
            </w:r>
            <w:r w:rsidRPr="005B31C9">
              <w:t>скважина</w:t>
            </w:r>
            <w:r>
              <w:t xml:space="preserve"> 2 пояс ЗСО</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91051" w:rsidRPr="005B31C9" w:rsidRDefault="00991051" w:rsidP="00A13EA5">
            <w:pPr>
              <w:spacing w:line="240" w:lineRule="auto"/>
              <w:ind w:left="-68" w:right="-42" w:firstLine="38"/>
              <w:jc w:val="center"/>
            </w:pPr>
            <w:r>
              <w:t>20</w:t>
            </w:r>
            <w:r w:rsidRPr="005B31C9">
              <w:t>0</w:t>
            </w:r>
          </w:p>
        </w:tc>
        <w:tc>
          <w:tcPr>
            <w:tcW w:w="2501" w:type="dxa"/>
            <w:vMerge/>
            <w:tcBorders>
              <w:left w:val="single" w:sz="4" w:space="0" w:color="auto"/>
            </w:tcBorders>
            <w:shd w:val="clear" w:color="auto" w:fill="auto"/>
            <w:vAlign w:val="center"/>
          </w:tcPr>
          <w:p w:rsidR="00991051" w:rsidRPr="005B31C9" w:rsidRDefault="00991051" w:rsidP="00A13EA5">
            <w:pPr>
              <w:shd w:val="clear" w:color="auto" w:fill="FFFFFF"/>
              <w:spacing w:line="240" w:lineRule="auto"/>
              <w:ind w:firstLine="0"/>
              <w:jc w:val="center"/>
              <w:rPr>
                <w:bCs/>
              </w:rPr>
            </w:pPr>
          </w:p>
        </w:tc>
      </w:tr>
    </w:tbl>
    <w:p w:rsidR="00D65E09" w:rsidRPr="0085050A" w:rsidRDefault="00D65E09" w:rsidP="00A0706D">
      <w:pPr>
        <w:spacing w:line="240" w:lineRule="auto"/>
        <w:ind w:right="-104" w:firstLine="540"/>
        <w:jc w:val="right"/>
        <w:rPr>
          <w:b/>
          <w:sz w:val="26"/>
          <w:szCs w:val="26"/>
        </w:rPr>
      </w:pPr>
    </w:p>
    <w:p w:rsidR="00E7249F" w:rsidRPr="0085050A" w:rsidRDefault="00BE00FC" w:rsidP="002B5586">
      <w:pPr>
        <w:spacing w:line="240" w:lineRule="auto"/>
        <w:ind w:right="-104" w:firstLine="540"/>
        <w:jc w:val="center"/>
        <w:rPr>
          <w:b/>
          <w:sz w:val="26"/>
          <w:szCs w:val="26"/>
        </w:rPr>
      </w:pPr>
      <w:r w:rsidRPr="0085050A">
        <w:rPr>
          <w:b/>
          <w:sz w:val="26"/>
          <w:szCs w:val="26"/>
        </w:rPr>
        <w:t xml:space="preserve">Перечень предприятий, </w:t>
      </w:r>
      <w:r w:rsidR="00DA5B41" w:rsidRPr="0085050A">
        <w:rPr>
          <w:b/>
          <w:sz w:val="26"/>
          <w:szCs w:val="26"/>
        </w:rPr>
        <w:t xml:space="preserve">территорий </w:t>
      </w:r>
      <w:r w:rsidRPr="0085050A">
        <w:rPr>
          <w:b/>
          <w:sz w:val="26"/>
          <w:szCs w:val="26"/>
        </w:rPr>
        <w:t xml:space="preserve">формирующих границы </w:t>
      </w:r>
    </w:p>
    <w:p w:rsidR="00BE00FC" w:rsidRDefault="00BE00FC" w:rsidP="002B5586">
      <w:pPr>
        <w:spacing w:line="240" w:lineRule="auto"/>
        <w:ind w:right="-104" w:firstLine="540"/>
        <w:jc w:val="center"/>
        <w:rPr>
          <w:b/>
          <w:sz w:val="26"/>
          <w:szCs w:val="26"/>
        </w:rPr>
      </w:pPr>
      <w:r w:rsidRPr="0085050A">
        <w:rPr>
          <w:b/>
          <w:sz w:val="26"/>
          <w:szCs w:val="26"/>
        </w:rPr>
        <w:t>санитарно-защитных зон</w:t>
      </w:r>
    </w:p>
    <w:p w:rsidR="00E3309F" w:rsidRPr="0085050A" w:rsidRDefault="00E3309F" w:rsidP="00E3309F">
      <w:pPr>
        <w:spacing w:line="240" w:lineRule="auto"/>
        <w:ind w:right="-1" w:firstLine="540"/>
        <w:jc w:val="right"/>
        <w:rPr>
          <w:b/>
          <w:sz w:val="26"/>
          <w:szCs w:val="26"/>
        </w:rPr>
      </w:pPr>
      <w:r w:rsidRPr="0085050A">
        <w:rPr>
          <w:b/>
          <w:sz w:val="26"/>
          <w:szCs w:val="26"/>
        </w:rPr>
        <w:t>Таблица 1</w:t>
      </w:r>
      <w:r>
        <w:rPr>
          <w:b/>
          <w:sz w:val="26"/>
          <w:szCs w:val="26"/>
        </w:rPr>
        <w:t>.3</w:t>
      </w:r>
    </w:p>
    <w:p w:rsidR="000A4F24" w:rsidRPr="0085050A" w:rsidRDefault="000A4F24" w:rsidP="002B5586">
      <w:pPr>
        <w:spacing w:line="240" w:lineRule="auto"/>
        <w:ind w:right="-104" w:firstLine="540"/>
        <w:jc w:val="center"/>
        <w:rPr>
          <w:b/>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735"/>
        <w:gridCol w:w="2652"/>
        <w:gridCol w:w="2154"/>
        <w:gridCol w:w="2098"/>
      </w:tblGrid>
      <w:tr w:rsidR="00127BBE" w:rsidRPr="0085050A" w:rsidTr="0002626B">
        <w:trPr>
          <w:trHeight w:val="454"/>
          <w:tblHeader/>
        </w:trPr>
        <w:tc>
          <w:tcPr>
            <w:tcW w:w="534" w:type="dxa"/>
            <w:shd w:val="clear" w:color="auto" w:fill="auto"/>
            <w:vAlign w:val="center"/>
          </w:tcPr>
          <w:p w:rsidR="00127BBE" w:rsidRPr="0085050A" w:rsidRDefault="00127BBE" w:rsidP="00093B9A">
            <w:pPr>
              <w:spacing w:line="240" w:lineRule="auto"/>
              <w:ind w:left="-142" w:right="-120" w:firstLine="0"/>
              <w:jc w:val="center"/>
            </w:pPr>
            <w:r w:rsidRPr="0085050A">
              <w:t>№ п/п</w:t>
            </w:r>
          </w:p>
        </w:tc>
        <w:tc>
          <w:tcPr>
            <w:tcW w:w="2735" w:type="dxa"/>
            <w:shd w:val="clear" w:color="auto" w:fill="auto"/>
            <w:vAlign w:val="center"/>
          </w:tcPr>
          <w:p w:rsidR="00E22D70" w:rsidRPr="0085050A" w:rsidRDefault="00127BBE" w:rsidP="00FB07A0">
            <w:pPr>
              <w:spacing w:line="240" w:lineRule="auto"/>
              <w:ind w:left="-65" w:right="-85" w:hanging="31"/>
              <w:jc w:val="center"/>
            </w:pPr>
            <w:r w:rsidRPr="0085050A">
              <w:t>Наименование</w:t>
            </w:r>
          </w:p>
          <w:p w:rsidR="00127BBE" w:rsidRPr="0085050A" w:rsidRDefault="00127BBE" w:rsidP="00FB07A0">
            <w:pPr>
              <w:spacing w:line="240" w:lineRule="auto"/>
              <w:ind w:left="-65" w:right="-85" w:hanging="31"/>
              <w:jc w:val="center"/>
            </w:pPr>
            <w:r w:rsidRPr="0085050A">
              <w:t>населенного пункта</w:t>
            </w:r>
          </w:p>
        </w:tc>
        <w:tc>
          <w:tcPr>
            <w:tcW w:w="2652" w:type="dxa"/>
            <w:shd w:val="clear" w:color="auto" w:fill="auto"/>
            <w:vAlign w:val="center"/>
          </w:tcPr>
          <w:p w:rsidR="00A638D7" w:rsidRPr="0085050A" w:rsidRDefault="00127BBE" w:rsidP="00FB07A0">
            <w:pPr>
              <w:spacing w:line="240" w:lineRule="auto"/>
              <w:ind w:left="-118" w:right="-69" w:hanging="13"/>
              <w:jc w:val="center"/>
            </w:pPr>
            <w:r w:rsidRPr="0085050A">
              <w:t>Производственная</w:t>
            </w:r>
          </w:p>
          <w:p w:rsidR="00127BBE" w:rsidRPr="0085050A" w:rsidRDefault="00127BBE" w:rsidP="00FB07A0">
            <w:pPr>
              <w:spacing w:line="240" w:lineRule="auto"/>
              <w:ind w:left="-118" w:right="-69" w:hanging="13"/>
              <w:jc w:val="center"/>
            </w:pPr>
            <w:r w:rsidRPr="0085050A">
              <w:t>структура</w:t>
            </w:r>
          </w:p>
        </w:tc>
        <w:tc>
          <w:tcPr>
            <w:tcW w:w="2154" w:type="dxa"/>
            <w:shd w:val="clear" w:color="auto" w:fill="auto"/>
            <w:vAlign w:val="center"/>
          </w:tcPr>
          <w:p w:rsidR="00127BBE" w:rsidRPr="0085050A" w:rsidRDefault="00127BBE" w:rsidP="002E3618">
            <w:pPr>
              <w:spacing w:line="240" w:lineRule="auto"/>
              <w:ind w:left="-52" w:right="-75" w:firstLine="52"/>
              <w:jc w:val="center"/>
            </w:pPr>
            <w:r w:rsidRPr="0085050A">
              <w:t>Размер СЗЗ</w:t>
            </w:r>
          </w:p>
          <w:p w:rsidR="00127BBE" w:rsidRPr="0085050A" w:rsidRDefault="00127BBE" w:rsidP="002E3618">
            <w:pPr>
              <w:pStyle w:val="ConsPlusTitle"/>
              <w:widowControl/>
              <w:ind w:left="-52" w:right="-75" w:firstLine="52"/>
              <w:jc w:val="center"/>
              <w:rPr>
                <w:rFonts w:ascii="Times New Roman" w:hAnsi="Times New Roman" w:cs="Times New Roman"/>
                <w:b w:val="0"/>
              </w:rPr>
            </w:pPr>
            <w:r w:rsidRPr="0085050A">
              <w:rPr>
                <w:rFonts w:ascii="Times New Roman" w:hAnsi="Times New Roman" w:cs="Times New Roman"/>
                <w:b w:val="0"/>
              </w:rPr>
              <w:t>по СанПиН 2.2.1/2.1.1.1200-03</w:t>
            </w:r>
            <w:r w:rsidR="00780A04" w:rsidRPr="0085050A">
              <w:rPr>
                <w:rFonts w:ascii="Times New Roman" w:hAnsi="Times New Roman" w:cs="Times New Roman"/>
                <w:b w:val="0"/>
              </w:rPr>
              <w:t>,</w:t>
            </w:r>
          </w:p>
          <w:p w:rsidR="00127BBE" w:rsidRPr="0085050A" w:rsidRDefault="00127BBE" w:rsidP="002E3618">
            <w:pPr>
              <w:pStyle w:val="ConsPlusTitle"/>
              <w:widowControl/>
              <w:ind w:left="-52" w:right="-75" w:firstLine="52"/>
              <w:jc w:val="center"/>
              <w:rPr>
                <w:rFonts w:ascii="Times New Roman" w:hAnsi="Times New Roman" w:cs="Times New Roman"/>
                <w:b w:val="0"/>
              </w:rPr>
            </w:pPr>
            <w:r w:rsidRPr="0085050A">
              <w:rPr>
                <w:rFonts w:ascii="Times New Roman" w:hAnsi="Times New Roman" w:cs="Times New Roman"/>
                <w:b w:val="0"/>
              </w:rPr>
              <w:t>м</w:t>
            </w:r>
          </w:p>
        </w:tc>
        <w:tc>
          <w:tcPr>
            <w:tcW w:w="2098" w:type="dxa"/>
            <w:shd w:val="clear" w:color="auto" w:fill="auto"/>
            <w:vAlign w:val="center"/>
          </w:tcPr>
          <w:p w:rsidR="00127BBE" w:rsidRPr="0085050A" w:rsidRDefault="00127BBE" w:rsidP="00FA2582">
            <w:pPr>
              <w:spacing w:line="240" w:lineRule="auto"/>
              <w:ind w:right="-55" w:firstLine="0"/>
              <w:jc w:val="center"/>
            </w:pPr>
            <w:r w:rsidRPr="0085050A">
              <w:t>Основание для</w:t>
            </w:r>
          </w:p>
          <w:p w:rsidR="00127BBE" w:rsidRPr="0085050A" w:rsidRDefault="00127BBE" w:rsidP="00FA2582">
            <w:pPr>
              <w:spacing w:line="240" w:lineRule="auto"/>
              <w:ind w:right="-55" w:firstLine="0"/>
              <w:jc w:val="center"/>
            </w:pPr>
            <w:r w:rsidRPr="0085050A">
              <w:t>пересмотра</w:t>
            </w:r>
          </w:p>
          <w:p w:rsidR="00127BBE" w:rsidRPr="0085050A" w:rsidRDefault="00127BBE" w:rsidP="00FA2582">
            <w:pPr>
              <w:spacing w:line="240" w:lineRule="auto"/>
              <w:ind w:right="-55" w:firstLine="0"/>
              <w:jc w:val="center"/>
            </w:pPr>
            <w:r w:rsidRPr="0085050A">
              <w:t>размера СЗЗ</w:t>
            </w:r>
          </w:p>
          <w:p w:rsidR="00127BBE" w:rsidRPr="0085050A" w:rsidRDefault="00127BBE" w:rsidP="00FA2582">
            <w:pPr>
              <w:spacing w:line="240" w:lineRule="auto"/>
              <w:ind w:right="-55" w:firstLine="0"/>
              <w:jc w:val="center"/>
            </w:pPr>
            <w:r w:rsidRPr="0085050A">
              <w:t>на перспективу</w:t>
            </w:r>
          </w:p>
        </w:tc>
      </w:tr>
      <w:tr w:rsidR="009055EF"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9055EF" w:rsidRPr="008F5255" w:rsidRDefault="00D91D4B" w:rsidP="00A13EA5">
            <w:pPr>
              <w:spacing w:line="240" w:lineRule="auto"/>
              <w:ind w:left="-12" w:firstLine="0"/>
              <w:jc w:val="center"/>
            </w:pPr>
            <w:r>
              <w:t>1</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9055EF" w:rsidRPr="008F5255" w:rsidRDefault="009055EF" w:rsidP="00A13EA5">
            <w:pPr>
              <w:spacing w:line="240" w:lineRule="auto"/>
              <w:ind w:left="-3" w:right="-42" w:firstLine="0"/>
              <w:jc w:val="left"/>
            </w:pPr>
            <w:r>
              <w:t>с.Верхотор</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055EF" w:rsidRPr="008F5255" w:rsidRDefault="00E772BF" w:rsidP="00A13EA5">
            <w:pPr>
              <w:pStyle w:val="351"/>
              <w:tabs>
                <w:tab w:val="left" w:pos="800"/>
              </w:tabs>
              <w:spacing w:line="301" w:lineRule="exact"/>
              <w:ind w:left="-8" w:right="-69" w:firstLine="23"/>
              <w:jc w:val="center"/>
              <w:rPr>
                <w:i w:val="0"/>
                <w:sz w:val="24"/>
                <w:szCs w:val="24"/>
              </w:rPr>
            </w:pPr>
            <w:r>
              <w:rPr>
                <w:i w:val="0"/>
                <w:sz w:val="24"/>
                <w:szCs w:val="24"/>
              </w:rPr>
              <w:t>п</w:t>
            </w:r>
            <w:r w:rsidR="009055EF">
              <w:rPr>
                <w:i w:val="0"/>
                <w:sz w:val="24"/>
                <w:szCs w:val="24"/>
              </w:rPr>
              <w:t>илорама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055EF" w:rsidRPr="008F5255" w:rsidRDefault="009055EF" w:rsidP="00A13EA5">
            <w:pPr>
              <w:ind w:left="-52" w:right="-75" w:firstLine="52"/>
              <w:jc w:val="center"/>
            </w:pPr>
            <w:r>
              <w:t>100</w:t>
            </w:r>
          </w:p>
        </w:tc>
        <w:tc>
          <w:tcPr>
            <w:tcW w:w="2098" w:type="dxa"/>
            <w:tcBorders>
              <w:left w:val="single" w:sz="4" w:space="0" w:color="auto"/>
            </w:tcBorders>
            <w:shd w:val="clear" w:color="auto" w:fill="auto"/>
            <w:vAlign w:val="center"/>
          </w:tcPr>
          <w:p w:rsidR="009055EF" w:rsidRPr="00D36B23" w:rsidRDefault="009055EF" w:rsidP="00A13EA5">
            <w:pPr>
              <w:pStyle w:val="ConsPlusNormal"/>
              <w:ind w:right="-55" w:firstLine="0"/>
              <w:jc w:val="center"/>
              <w:rPr>
                <w:rFonts w:ascii="Times New Roman" w:hAnsi="Times New Roman" w:cs="Times New Roman"/>
              </w:rPr>
            </w:pPr>
            <w:r w:rsidRPr="00D36B23">
              <w:rPr>
                <w:rFonts w:ascii="Times New Roman" w:hAnsi="Times New Roman" w:cs="Times New Roman"/>
              </w:rPr>
              <w:t>Размеры и гран</w:t>
            </w:r>
            <w:r w:rsidRPr="00D36B23">
              <w:rPr>
                <w:rFonts w:ascii="Times New Roman" w:hAnsi="Times New Roman" w:cs="Times New Roman"/>
              </w:rPr>
              <w:t>и</w:t>
            </w:r>
            <w:r w:rsidRPr="00D36B23">
              <w:rPr>
                <w:rFonts w:ascii="Times New Roman" w:hAnsi="Times New Roman" w:cs="Times New Roman"/>
              </w:rPr>
              <w:t>цы санитарно-защитной зоны определяются в проекте санита</w:t>
            </w:r>
            <w:r w:rsidRPr="00D36B23">
              <w:rPr>
                <w:rFonts w:ascii="Times New Roman" w:hAnsi="Times New Roman" w:cs="Times New Roman"/>
              </w:rPr>
              <w:t>р</w:t>
            </w:r>
            <w:r w:rsidRPr="00D36B23">
              <w:rPr>
                <w:rFonts w:ascii="Times New Roman" w:hAnsi="Times New Roman" w:cs="Times New Roman"/>
              </w:rPr>
              <w:t>но-защитной зоны</w:t>
            </w:r>
          </w:p>
        </w:tc>
      </w:tr>
      <w:tr w:rsidR="00212878"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212878" w:rsidRPr="008F5255" w:rsidRDefault="00D91D4B" w:rsidP="00A13EA5">
            <w:pPr>
              <w:spacing w:line="240" w:lineRule="auto"/>
              <w:ind w:left="-12" w:firstLine="0"/>
              <w:jc w:val="center"/>
            </w:pPr>
            <w:r>
              <w:t>2</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212878" w:rsidRPr="008F5255" w:rsidRDefault="00212878" w:rsidP="00A13EA5">
            <w:pPr>
              <w:spacing w:line="240" w:lineRule="auto"/>
              <w:ind w:left="-3" w:right="-42" w:firstLine="0"/>
              <w:jc w:val="left"/>
            </w:pPr>
            <w:r>
              <w:t>с.Верхотор</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212878" w:rsidRPr="008F5255" w:rsidRDefault="00E772BF" w:rsidP="00A13EA5">
            <w:pPr>
              <w:pStyle w:val="351"/>
              <w:tabs>
                <w:tab w:val="left" w:pos="800"/>
              </w:tabs>
              <w:spacing w:line="301" w:lineRule="exact"/>
              <w:ind w:left="-8" w:right="-69" w:firstLine="23"/>
              <w:jc w:val="center"/>
              <w:rPr>
                <w:i w:val="0"/>
                <w:sz w:val="24"/>
                <w:szCs w:val="24"/>
              </w:rPr>
            </w:pPr>
            <w:r>
              <w:rPr>
                <w:i w:val="0"/>
                <w:sz w:val="24"/>
                <w:szCs w:val="24"/>
              </w:rPr>
              <w:t>с</w:t>
            </w:r>
            <w:r w:rsidR="00212878">
              <w:rPr>
                <w:i w:val="0"/>
                <w:sz w:val="24"/>
                <w:szCs w:val="24"/>
              </w:rPr>
              <w:t>клады</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212878" w:rsidRPr="008F5255" w:rsidRDefault="00212878" w:rsidP="00A13EA5">
            <w:pPr>
              <w:ind w:left="-52" w:right="-75" w:firstLine="52"/>
              <w:jc w:val="center"/>
            </w:pPr>
            <w:r>
              <w:t>50</w:t>
            </w:r>
          </w:p>
        </w:tc>
        <w:tc>
          <w:tcPr>
            <w:tcW w:w="2098" w:type="dxa"/>
            <w:tcBorders>
              <w:left w:val="single" w:sz="4" w:space="0" w:color="auto"/>
            </w:tcBorders>
            <w:shd w:val="clear" w:color="auto" w:fill="auto"/>
            <w:vAlign w:val="center"/>
          </w:tcPr>
          <w:p w:rsidR="00212878" w:rsidRPr="008F5255" w:rsidRDefault="00212878" w:rsidP="00FA2582">
            <w:pPr>
              <w:pStyle w:val="ConsPlusNormal"/>
              <w:ind w:right="-55" w:firstLine="0"/>
              <w:jc w:val="center"/>
              <w:rPr>
                <w:rFonts w:ascii="Times New Roman" w:hAnsi="Times New Roman" w:cs="Times New Roman"/>
                <w:color w:val="FF0000"/>
              </w:rPr>
            </w:pPr>
          </w:p>
        </w:tc>
      </w:tr>
      <w:tr w:rsidR="00212878"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212878" w:rsidRPr="008F5255" w:rsidRDefault="00D91D4B" w:rsidP="00A13EA5">
            <w:pPr>
              <w:spacing w:line="240" w:lineRule="auto"/>
              <w:ind w:left="-12" w:firstLine="0"/>
              <w:jc w:val="center"/>
            </w:pPr>
            <w:r>
              <w:t>3</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212878" w:rsidRPr="008F5255" w:rsidRDefault="00212878" w:rsidP="00A13EA5">
            <w:pPr>
              <w:spacing w:line="240" w:lineRule="auto"/>
              <w:ind w:left="-3" w:right="-42" w:firstLine="0"/>
              <w:jc w:val="left"/>
            </w:pPr>
            <w:r>
              <w:t>с.Верхотор</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212878" w:rsidRPr="001804F7" w:rsidRDefault="00212878" w:rsidP="00A13EA5">
            <w:pPr>
              <w:pStyle w:val="351"/>
              <w:tabs>
                <w:tab w:val="left" w:pos="800"/>
              </w:tabs>
              <w:spacing w:line="301" w:lineRule="exact"/>
              <w:ind w:left="-8" w:right="-69" w:firstLine="23"/>
              <w:jc w:val="center"/>
              <w:rPr>
                <w:i w:val="0"/>
                <w:sz w:val="24"/>
                <w:szCs w:val="24"/>
              </w:rPr>
            </w:pPr>
            <w:r w:rsidRPr="001804F7">
              <w:rPr>
                <w:i w:val="0"/>
                <w:sz w:val="24"/>
                <w:szCs w:val="24"/>
              </w:rPr>
              <w:t>ОТФ</w:t>
            </w:r>
            <w:r w:rsidR="001804F7" w:rsidRPr="001804F7">
              <w:rPr>
                <w:i w:val="0"/>
                <w:sz w:val="24"/>
                <w:szCs w:val="24"/>
              </w:rPr>
              <w:t xml:space="preserve"> недейств.</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212878" w:rsidRPr="001804F7" w:rsidRDefault="001804F7" w:rsidP="00A13EA5">
            <w:pPr>
              <w:ind w:left="-52" w:right="-75" w:firstLine="52"/>
              <w:jc w:val="center"/>
            </w:pPr>
            <w:r w:rsidRPr="001804F7">
              <w:t>50</w:t>
            </w:r>
          </w:p>
        </w:tc>
        <w:tc>
          <w:tcPr>
            <w:tcW w:w="2098" w:type="dxa"/>
            <w:tcBorders>
              <w:left w:val="single" w:sz="4" w:space="0" w:color="auto"/>
            </w:tcBorders>
            <w:shd w:val="clear" w:color="auto" w:fill="auto"/>
            <w:vAlign w:val="center"/>
          </w:tcPr>
          <w:p w:rsidR="00212878" w:rsidRPr="008F5255" w:rsidRDefault="00212878" w:rsidP="00FA2582">
            <w:pPr>
              <w:pStyle w:val="ConsPlusNormal"/>
              <w:ind w:right="-55" w:firstLine="0"/>
              <w:jc w:val="center"/>
              <w:rPr>
                <w:rFonts w:ascii="Times New Roman" w:hAnsi="Times New Roman" w:cs="Times New Roman"/>
                <w:color w:val="FF0000"/>
              </w:rPr>
            </w:pPr>
          </w:p>
        </w:tc>
      </w:tr>
      <w:tr w:rsidR="00527621"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527621" w:rsidRDefault="00D91D4B" w:rsidP="00A13EA5">
            <w:pPr>
              <w:spacing w:line="240" w:lineRule="auto"/>
              <w:ind w:left="-12" w:firstLine="0"/>
              <w:jc w:val="center"/>
            </w:pPr>
            <w:r>
              <w:t>4</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527621" w:rsidRPr="008F5255" w:rsidRDefault="00527621" w:rsidP="00A13EA5">
            <w:pPr>
              <w:spacing w:line="240" w:lineRule="auto"/>
              <w:ind w:left="-3" w:right="-42" w:firstLine="0"/>
              <w:jc w:val="left"/>
            </w:pPr>
            <w:r>
              <w:t>с.Верхотор</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527621" w:rsidRDefault="00487F24" w:rsidP="00A13EA5">
            <w:pPr>
              <w:pStyle w:val="351"/>
              <w:tabs>
                <w:tab w:val="left" w:pos="800"/>
              </w:tabs>
              <w:spacing w:line="301" w:lineRule="exact"/>
              <w:ind w:left="-8" w:right="-69" w:firstLine="23"/>
              <w:jc w:val="center"/>
              <w:rPr>
                <w:i w:val="0"/>
                <w:sz w:val="24"/>
                <w:szCs w:val="24"/>
              </w:rPr>
            </w:pPr>
            <w:r>
              <w:rPr>
                <w:i w:val="0"/>
                <w:sz w:val="24"/>
                <w:szCs w:val="24"/>
              </w:rPr>
              <w:t>гараж</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527621" w:rsidRPr="008F5255" w:rsidRDefault="00434E62" w:rsidP="00A13EA5">
            <w:pPr>
              <w:ind w:left="-52" w:right="-75" w:firstLine="52"/>
              <w:jc w:val="center"/>
            </w:pPr>
            <w:r>
              <w:t>100</w:t>
            </w:r>
          </w:p>
        </w:tc>
        <w:tc>
          <w:tcPr>
            <w:tcW w:w="2098" w:type="dxa"/>
            <w:tcBorders>
              <w:left w:val="single" w:sz="4" w:space="0" w:color="auto"/>
            </w:tcBorders>
            <w:shd w:val="clear" w:color="auto" w:fill="auto"/>
            <w:vAlign w:val="center"/>
          </w:tcPr>
          <w:p w:rsidR="00527621" w:rsidRPr="008F5255" w:rsidRDefault="00527621"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lastRenderedPageBreak/>
              <w:t>5</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spacing w:line="240" w:lineRule="auto"/>
              <w:ind w:left="-3" w:right="-42" w:firstLine="0"/>
              <w:jc w:val="left"/>
            </w:pPr>
            <w:r>
              <w:t>с.Верхотор</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Default="007401BD" w:rsidP="00A13EA5">
            <w:pPr>
              <w:pStyle w:val="351"/>
              <w:tabs>
                <w:tab w:val="left" w:pos="800"/>
              </w:tabs>
              <w:spacing w:line="301" w:lineRule="exact"/>
              <w:ind w:left="-8" w:right="-69" w:firstLine="23"/>
              <w:jc w:val="center"/>
              <w:rPr>
                <w:i w:val="0"/>
                <w:sz w:val="24"/>
                <w:szCs w:val="24"/>
              </w:rPr>
            </w:pPr>
            <w:r>
              <w:rPr>
                <w:i w:val="0"/>
                <w:sz w:val="24"/>
                <w:szCs w:val="24"/>
              </w:rPr>
              <w:t>КФХ</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Default="007401BD" w:rsidP="00A13EA5">
            <w:pPr>
              <w:ind w:left="-52" w:right="-75" w:firstLine="52"/>
              <w:jc w:val="center"/>
            </w:pPr>
            <w:r>
              <w:t>50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6</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spacing w:line="240" w:lineRule="auto"/>
              <w:ind w:left="-3" w:right="-42" w:firstLine="0"/>
              <w:jc w:val="left"/>
            </w:pPr>
            <w:r>
              <w:t>с.Верхотор</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Default="007401BD" w:rsidP="00A13EA5">
            <w:pPr>
              <w:pStyle w:val="351"/>
              <w:tabs>
                <w:tab w:val="left" w:pos="800"/>
              </w:tabs>
              <w:spacing w:line="301" w:lineRule="exact"/>
              <w:ind w:left="-8" w:right="-69" w:firstLine="23"/>
              <w:jc w:val="center"/>
              <w:rPr>
                <w:i w:val="0"/>
                <w:sz w:val="24"/>
                <w:szCs w:val="24"/>
              </w:rPr>
            </w:pPr>
            <w:r>
              <w:rPr>
                <w:i w:val="0"/>
                <w:sz w:val="24"/>
                <w:szCs w:val="24"/>
              </w:rPr>
              <w:t>котельная</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ind w:left="-52" w:right="-75" w:firstLine="52"/>
              <w:jc w:val="center"/>
            </w:pPr>
            <w:r>
              <w:t>50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7</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spacing w:line="240" w:lineRule="auto"/>
              <w:ind w:left="-3" w:right="-42" w:firstLine="0"/>
              <w:jc w:val="left"/>
            </w:pPr>
            <w:r>
              <w:t>с.Верхотор</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CD2D96" w:rsidRDefault="007401BD" w:rsidP="00A13EA5">
            <w:pPr>
              <w:pStyle w:val="351"/>
              <w:tabs>
                <w:tab w:val="left" w:pos="800"/>
              </w:tabs>
              <w:spacing w:line="301" w:lineRule="exact"/>
              <w:ind w:left="-8" w:right="-69" w:firstLine="23"/>
              <w:jc w:val="center"/>
              <w:rPr>
                <w:i w:val="0"/>
                <w:sz w:val="24"/>
                <w:szCs w:val="24"/>
              </w:rPr>
            </w:pPr>
            <w:r w:rsidRPr="00CD2D96">
              <w:rPr>
                <w:i w:val="0"/>
                <w:sz w:val="24"/>
                <w:szCs w:val="24"/>
              </w:rPr>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CD2D96" w:rsidRDefault="007401BD" w:rsidP="00A13EA5">
            <w:pPr>
              <w:ind w:left="-52" w:right="-75" w:firstLine="52"/>
              <w:jc w:val="center"/>
            </w:pPr>
            <w:r w:rsidRPr="00CD2D96">
              <w:t>50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8</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Default="007401BD" w:rsidP="00A13EA5">
            <w:pPr>
              <w:spacing w:line="240" w:lineRule="auto"/>
              <w:ind w:left="-3" w:right="-42" w:firstLine="0"/>
              <w:jc w:val="left"/>
            </w:pPr>
            <w:r>
              <w:t>с.Рамадановка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CD2D96" w:rsidRDefault="007401BD" w:rsidP="00A13EA5">
            <w:pPr>
              <w:pStyle w:val="351"/>
              <w:tabs>
                <w:tab w:val="left" w:pos="800"/>
              </w:tabs>
              <w:spacing w:line="301" w:lineRule="exact"/>
              <w:ind w:left="-8" w:right="-69" w:firstLine="23"/>
              <w:jc w:val="center"/>
              <w:rPr>
                <w:i w:val="0"/>
                <w:sz w:val="24"/>
                <w:szCs w:val="24"/>
              </w:rPr>
            </w:pPr>
            <w:r w:rsidRPr="00CD2D96">
              <w:rPr>
                <w:i w:val="0"/>
                <w:sz w:val="24"/>
                <w:szCs w:val="24"/>
              </w:rPr>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CD2D96" w:rsidRDefault="007401BD" w:rsidP="00A13EA5">
            <w:pPr>
              <w:ind w:left="-52" w:right="-75" w:firstLine="52"/>
              <w:jc w:val="center"/>
            </w:pPr>
            <w:r w:rsidRPr="00CD2D96">
              <w:t>50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9</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spacing w:line="240" w:lineRule="auto"/>
              <w:ind w:left="-3" w:right="-42" w:firstLine="0"/>
              <w:jc w:val="left"/>
            </w:pPr>
            <w:r>
              <w:t>х.Кузнецовский</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CD2D96" w:rsidRDefault="007401BD" w:rsidP="00A13EA5">
            <w:pPr>
              <w:pStyle w:val="351"/>
              <w:tabs>
                <w:tab w:val="left" w:pos="800"/>
              </w:tabs>
              <w:spacing w:line="301" w:lineRule="exact"/>
              <w:ind w:left="-8" w:right="-69" w:firstLine="23"/>
              <w:jc w:val="center"/>
              <w:rPr>
                <w:i w:val="0"/>
                <w:sz w:val="24"/>
                <w:szCs w:val="24"/>
              </w:rPr>
            </w:pPr>
            <w:r w:rsidRPr="00CD2D96">
              <w:rPr>
                <w:i w:val="0"/>
                <w:sz w:val="24"/>
                <w:szCs w:val="24"/>
              </w:rPr>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CD2D96" w:rsidRDefault="007401BD" w:rsidP="00A13EA5">
            <w:pPr>
              <w:ind w:left="-52" w:right="-75" w:firstLine="52"/>
              <w:jc w:val="center"/>
            </w:pPr>
            <w:r w:rsidRPr="00CD2D96">
              <w:t>50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10</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spacing w:line="240" w:lineRule="auto"/>
              <w:ind w:left="-3" w:right="-42" w:firstLine="0"/>
              <w:jc w:val="left"/>
            </w:pPr>
            <w:r>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pStyle w:val="351"/>
              <w:tabs>
                <w:tab w:val="left" w:pos="800"/>
              </w:tabs>
              <w:spacing w:line="301" w:lineRule="exact"/>
              <w:ind w:left="-8" w:right="-69" w:firstLine="23"/>
              <w:jc w:val="center"/>
              <w:rPr>
                <w:i w:val="0"/>
                <w:sz w:val="24"/>
                <w:szCs w:val="24"/>
              </w:rPr>
            </w:pPr>
            <w:r>
              <w:rPr>
                <w:i w:val="0"/>
                <w:sz w:val="24"/>
                <w:szCs w:val="24"/>
              </w:rPr>
              <w:t>Пасека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ind w:left="-52" w:right="-75" w:firstLine="52"/>
              <w:jc w:val="center"/>
            </w:pPr>
            <w:r>
              <w:t>100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11</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spacing w:line="240" w:lineRule="auto"/>
              <w:ind w:left="-3" w:right="-42" w:firstLine="0"/>
              <w:jc w:val="left"/>
            </w:pPr>
            <w:r>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217EF7" w:rsidRDefault="007401BD" w:rsidP="00A13EA5">
            <w:pPr>
              <w:pStyle w:val="351"/>
              <w:tabs>
                <w:tab w:val="left" w:pos="800"/>
              </w:tabs>
              <w:spacing w:line="301" w:lineRule="exact"/>
              <w:ind w:left="-8" w:right="-69" w:firstLine="23"/>
              <w:jc w:val="center"/>
              <w:rPr>
                <w:i w:val="0"/>
                <w:sz w:val="24"/>
                <w:szCs w:val="24"/>
              </w:rPr>
            </w:pPr>
            <w:r w:rsidRPr="00217EF7">
              <w:rPr>
                <w:i w:val="0"/>
                <w:sz w:val="24"/>
                <w:szCs w:val="24"/>
              </w:rPr>
              <w:t>Склады Тохтары</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217EF7" w:rsidRDefault="007401BD" w:rsidP="00A13EA5">
            <w:pPr>
              <w:ind w:left="-52" w:right="-75" w:firstLine="52"/>
              <w:jc w:val="center"/>
            </w:pPr>
            <w:r w:rsidRPr="00217EF7">
              <w:t>50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12</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spacing w:line="240" w:lineRule="auto"/>
              <w:ind w:left="-3" w:right="-42" w:firstLine="0"/>
              <w:jc w:val="left"/>
            </w:pPr>
            <w:r>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Default="007401BD" w:rsidP="009D546F">
            <w:pPr>
              <w:spacing w:line="240" w:lineRule="auto"/>
              <w:ind w:left="-8" w:right="-42" w:firstLine="23"/>
              <w:jc w:val="center"/>
            </w:pPr>
            <w:r>
              <w:t>теплицы</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7401BD" w:rsidRPr="0008318F" w:rsidRDefault="007401BD" w:rsidP="00B549CA">
            <w:pPr>
              <w:ind w:left="-52" w:right="-75" w:firstLine="52"/>
              <w:jc w:val="center"/>
            </w:pPr>
            <w:r>
              <w:t>100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13</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08318F" w:rsidRDefault="007401BD" w:rsidP="00A13EA5">
            <w:pPr>
              <w:spacing w:line="240" w:lineRule="auto"/>
              <w:ind w:left="-3" w:right="-42" w:hanging="36"/>
              <w:jc w:val="left"/>
            </w:pPr>
            <w:r w:rsidRPr="0008318F">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08318F" w:rsidRDefault="007401BD" w:rsidP="009D546F">
            <w:pPr>
              <w:spacing w:line="240" w:lineRule="auto"/>
              <w:ind w:left="-8" w:right="-42" w:firstLine="23"/>
              <w:jc w:val="center"/>
            </w:pPr>
            <w:r>
              <w:t>н</w:t>
            </w:r>
            <w:r w:rsidRPr="0008318F">
              <w:t>ефтяные скважины действующие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7401BD" w:rsidRPr="0008318F" w:rsidRDefault="007401BD" w:rsidP="00A13EA5">
            <w:pPr>
              <w:spacing w:line="240" w:lineRule="auto"/>
              <w:ind w:left="-108" w:right="-100" w:firstLine="0"/>
              <w:jc w:val="center"/>
            </w:pPr>
            <w:r w:rsidRPr="0008318F">
              <w:t>300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14</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6458F7" w:rsidRDefault="007401BD" w:rsidP="00A13EA5">
            <w:pPr>
              <w:spacing w:line="240" w:lineRule="auto"/>
              <w:ind w:left="-3" w:right="-42" w:firstLine="0"/>
              <w:jc w:val="left"/>
            </w:pPr>
            <w:r w:rsidRPr="006458F7">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6458F7" w:rsidRDefault="007401BD" w:rsidP="00A13EA5">
            <w:pPr>
              <w:spacing w:line="240" w:lineRule="auto"/>
              <w:ind w:left="-8" w:right="-42" w:firstLine="23"/>
              <w:jc w:val="center"/>
            </w:pPr>
            <w:r w:rsidRPr="006458F7">
              <w:t>нефтяные скважины ликвидированные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6458F7" w:rsidRDefault="007401BD" w:rsidP="00A13EA5">
            <w:pPr>
              <w:spacing w:line="240" w:lineRule="auto"/>
              <w:ind w:left="-68" w:right="-42" w:firstLine="38"/>
              <w:jc w:val="center"/>
            </w:pPr>
            <w:r w:rsidRPr="006458F7">
              <w:t>150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15</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6458F7" w:rsidRDefault="007401BD" w:rsidP="00A13EA5">
            <w:pPr>
              <w:spacing w:line="240" w:lineRule="auto"/>
              <w:ind w:left="-3" w:right="-42" w:firstLine="0"/>
              <w:jc w:val="left"/>
            </w:pPr>
            <w:r w:rsidRPr="006458F7">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6458F7" w:rsidRDefault="007401BD" w:rsidP="00A13EA5">
            <w:pPr>
              <w:spacing w:line="240" w:lineRule="auto"/>
              <w:ind w:left="-8" w:right="-42" w:firstLine="23"/>
              <w:jc w:val="center"/>
            </w:pPr>
            <w:r>
              <w:t>оросительная система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6458F7" w:rsidRDefault="007401BD" w:rsidP="00A13EA5">
            <w:pPr>
              <w:spacing w:line="240" w:lineRule="auto"/>
              <w:ind w:left="-68" w:right="-42" w:firstLine="38"/>
              <w:jc w:val="center"/>
            </w:pPr>
            <w:r>
              <w:t>30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16</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spacing w:line="240" w:lineRule="auto"/>
              <w:ind w:left="-3" w:right="-42" w:firstLine="0"/>
              <w:jc w:val="left"/>
            </w:pPr>
            <w:r>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6458F7" w:rsidRDefault="007401BD" w:rsidP="00A13EA5">
            <w:pPr>
              <w:pStyle w:val="351"/>
              <w:tabs>
                <w:tab w:val="left" w:pos="800"/>
              </w:tabs>
              <w:spacing w:line="301" w:lineRule="exact"/>
              <w:ind w:left="-8" w:right="-69" w:firstLine="23"/>
              <w:jc w:val="center"/>
              <w:rPr>
                <w:i w:val="0"/>
                <w:sz w:val="24"/>
                <w:szCs w:val="24"/>
              </w:rPr>
            </w:pPr>
            <w:r w:rsidRPr="006458F7">
              <w:rPr>
                <w:i w:val="0"/>
                <w:sz w:val="24"/>
                <w:szCs w:val="24"/>
              </w:rPr>
              <w:t>скотомогильник с би</w:t>
            </w:r>
            <w:r w:rsidRPr="006458F7">
              <w:rPr>
                <w:i w:val="0"/>
                <w:sz w:val="24"/>
                <w:szCs w:val="24"/>
              </w:rPr>
              <w:t>о</w:t>
            </w:r>
            <w:r w:rsidRPr="006458F7">
              <w:rPr>
                <w:i w:val="0"/>
                <w:sz w:val="24"/>
                <w:szCs w:val="24"/>
              </w:rPr>
              <w:t>логическими камерами</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8F5255" w:rsidRDefault="007401BD" w:rsidP="00A13EA5">
            <w:pPr>
              <w:ind w:left="-52" w:right="-75" w:firstLine="52"/>
              <w:jc w:val="center"/>
            </w:pPr>
            <w:r>
              <w:t>500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17</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08318F" w:rsidRDefault="007401BD" w:rsidP="00A13EA5">
            <w:pPr>
              <w:spacing w:line="240" w:lineRule="auto"/>
              <w:ind w:left="-3" w:right="-42" w:hanging="36"/>
              <w:jc w:val="left"/>
            </w:pPr>
            <w:r w:rsidRPr="0008318F">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9D546F" w:rsidRDefault="007401BD" w:rsidP="009D546F">
            <w:pPr>
              <w:spacing w:line="240" w:lineRule="auto"/>
              <w:ind w:left="-8" w:right="-42" w:firstLine="23"/>
              <w:jc w:val="center"/>
            </w:pPr>
            <w:r>
              <w:t>м</w:t>
            </w:r>
            <w:r w:rsidRPr="0008318F">
              <w:t>усороперегрузочный пункт, мусоросортир</w:t>
            </w:r>
            <w:r w:rsidRPr="0008318F">
              <w:t>о</w:t>
            </w:r>
            <w:r w:rsidRPr="0008318F">
              <w:t>вочный участок</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7401BD" w:rsidRPr="0008318F" w:rsidRDefault="007401BD" w:rsidP="00A13EA5">
            <w:pPr>
              <w:ind w:left="-108" w:right="-100" w:firstLine="0"/>
              <w:jc w:val="center"/>
            </w:pPr>
            <w:r w:rsidRPr="0008318F">
              <w:t>100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r w:rsidR="007401BD" w:rsidRPr="0085050A" w:rsidTr="0002626B">
        <w:trPr>
          <w:trHeight w:val="454"/>
        </w:trPr>
        <w:tc>
          <w:tcPr>
            <w:tcW w:w="534" w:type="dxa"/>
            <w:tcBorders>
              <w:top w:val="single" w:sz="4" w:space="0" w:color="auto"/>
              <w:bottom w:val="single" w:sz="4" w:space="0" w:color="auto"/>
              <w:right w:val="single" w:sz="4" w:space="0" w:color="auto"/>
            </w:tcBorders>
            <w:shd w:val="clear" w:color="auto" w:fill="auto"/>
            <w:vAlign w:val="center"/>
          </w:tcPr>
          <w:p w:rsidR="007401BD" w:rsidRDefault="00D91D4B" w:rsidP="00A13EA5">
            <w:pPr>
              <w:spacing w:line="240" w:lineRule="auto"/>
              <w:ind w:left="-12" w:firstLine="0"/>
              <w:jc w:val="center"/>
            </w:pPr>
            <w:r>
              <w:t>18</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08318F" w:rsidRDefault="007401BD" w:rsidP="00A13EA5">
            <w:pPr>
              <w:spacing w:line="240" w:lineRule="auto"/>
              <w:ind w:left="-3" w:right="-42" w:hanging="36"/>
              <w:jc w:val="left"/>
            </w:pPr>
            <w:r w:rsidRPr="0008318F">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401BD" w:rsidRPr="009D546F" w:rsidRDefault="007401BD" w:rsidP="009D546F">
            <w:pPr>
              <w:spacing w:line="240" w:lineRule="auto"/>
              <w:ind w:left="-8" w:right="-42" w:firstLine="23"/>
              <w:jc w:val="center"/>
            </w:pPr>
            <w:r>
              <w:t>п</w:t>
            </w:r>
            <w:r w:rsidRPr="0008318F">
              <w:t>ункт сбора и обрабо</w:t>
            </w:r>
            <w:r w:rsidRPr="0008318F">
              <w:t>т</w:t>
            </w:r>
            <w:r w:rsidRPr="0008318F">
              <w:t>ки отходов для втори</w:t>
            </w:r>
            <w:r w:rsidRPr="0008318F">
              <w:t>ч</w:t>
            </w:r>
            <w:r w:rsidRPr="0008318F">
              <w:t>ного использования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7401BD" w:rsidRPr="0008318F" w:rsidRDefault="007401BD" w:rsidP="00A13EA5">
            <w:pPr>
              <w:ind w:left="-108" w:right="-100" w:firstLine="0"/>
              <w:jc w:val="center"/>
            </w:pPr>
            <w:r w:rsidRPr="0008318F">
              <w:t>100</w:t>
            </w:r>
          </w:p>
        </w:tc>
        <w:tc>
          <w:tcPr>
            <w:tcW w:w="2098" w:type="dxa"/>
            <w:tcBorders>
              <w:left w:val="single" w:sz="4" w:space="0" w:color="auto"/>
            </w:tcBorders>
            <w:shd w:val="clear" w:color="auto" w:fill="auto"/>
            <w:vAlign w:val="center"/>
          </w:tcPr>
          <w:p w:rsidR="007401BD" w:rsidRPr="008F5255" w:rsidRDefault="007401BD" w:rsidP="00FA2582">
            <w:pPr>
              <w:pStyle w:val="ConsPlusNormal"/>
              <w:ind w:right="-55" w:firstLine="0"/>
              <w:jc w:val="center"/>
              <w:rPr>
                <w:rFonts w:ascii="Times New Roman" w:hAnsi="Times New Roman" w:cs="Times New Roman"/>
                <w:color w:val="FF0000"/>
              </w:rPr>
            </w:pPr>
          </w:p>
        </w:tc>
      </w:tr>
    </w:tbl>
    <w:p w:rsidR="00D65E09" w:rsidRDefault="00D65E09" w:rsidP="002B5586">
      <w:pPr>
        <w:shd w:val="clear" w:color="auto" w:fill="FFFFFF"/>
        <w:spacing w:line="240" w:lineRule="auto"/>
        <w:ind w:firstLine="540"/>
        <w:jc w:val="center"/>
        <w:rPr>
          <w:b/>
          <w:bCs/>
        </w:rPr>
      </w:pPr>
    </w:p>
    <w:p w:rsidR="00AA024A" w:rsidRPr="0045737D" w:rsidRDefault="00AA024A" w:rsidP="00AA024A">
      <w:pPr>
        <w:spacing w:line="240" w:lineRule="auto"/>
        <w:ind w:right="-104" w:firstLine="0"/>
        <w:jc w:val="center"/>
        <w:rPr>
          <w:b/>
          <w:sz w:val="26"/>
          <w:szCs w:val="26"/>
        </w:rPr>
      </w:pPr>
      <w:r>
        <w:rPr>
          <w:b/>
          <w:sz w:val="26"/>
          <w:szCs w:val="26"/>
        </w:rPr>
        <w:t>Санитарно-защитные зоны транспортных коммуникаций</w:t>
      </w:r>
    </w:p>
    <w:p w:rsidR="00AA024A" w:rsidRPr="005B31C9" w:rsidRDefault="00AA024A" w:rsidP="00AA024A">
      <w:pPr>
        <w:pStyle w:val="ConsPlusNormal"/>
        <w:widowControl/>
        <w:ind w:firstLine="540"/>
        <w:jc w:val="right"/>
        <w:rPr>
          <w:rFonts w:ascii="Times New Roman" w:hAnsi="Times New Roman" w:cs="Times New Roman"/>
          <w:b/>
        </w:rPr>
      </w:pPr>
      <w:r w:rsidRPr="005B31C9">
        <w:rPr>
          <w:rFonts w:ascii="Times New Roman" w:hAnsi="Times New Roman" w:cs="Times New Roman"/>
          <w:b/>
        </w:rPr>
        <w:t>Таблица 1</w:t>
      </w:r>
      <w:r>
        <w:rPr>
          <w:rFonts w:ascii="Times New Roman" w:hAnsi="Times New Roman" w:cs="Times New Roman"/>
          <w:b/>
        </w:rPr>
        <w:t>.4</w:t>
      </w:r>
    </w:p>
    <w:p w:rsidR="00AA024A" w:rsidRPr="005B31C9" w:rsidRDefault="00AA024A" w:rsidP="00AA024A">
      <w:pPr>
        <w:shd w:val="clear" w:color="auto" w:fill="FFFFFF"/>
        <w:spacing w:line="240" w:lineRule="auto"/>
        <w:ind w:firstLine="540"/>
        <w:jc w:val="cente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136"/>
        <w:gridCol w:w="3939"/>
      </w:tblGrid>
      <w:tr w:rsidR="00AA024A" w:rsidRPr="005B31C9" w:rsidTr="00A13EA5">
        <w:trPr>
          <w:trHeight w:val="454"/>
          <w:tblHeader/>
          <w:jc w:val="center"/>
        </w:trPr>
        <w:tc>
          <w:tcPr>
            <w:tcW w:w="675" w:type="dxa"/>
            <w:shd w:val="clear" w:color="auto" w:fill="auto"/>
            <w:vAlign w:val="center"/>
          </w:tcPr>
          <w:p w:rsidR="00AA024A" w:rsidRPr="005B31C9" w:rsidRDefault="00AA024A" w:rsidP="00A13EA5">
            <w:pPr>
              <w:shd w:val="clear" w:color="auto" w:fill="FFFFFF"/>
              <w:spacing w:line="240" w:lineRule="auto"/>
              <w:ind w:firstLine="0"/>
              <w:jc w:val="center"/>
              <w:rPr>
                <w:bCs/>
              </w:rPr>
            </w:pPr>
            <w:r w:rsidRPr="005B31C9">
              <w:rPr>
                <w:bCs/>
              </w:rPr>
              <w:t>№ п/п</w:t>
            </w:r>
          </w:p>
        </w:tc>
        <w:tc>
          <w:tcPr>
            <w:tcW w:w="5136" w:type="dxa"/>
            <w:shd w:val="clear" w:color="auto" w:fill="auto"/>
            <w:vAlign w:val="center"/>
          </w:tcPr>
          <w:p w:rsidR="00AA024A" w:rsidRPr="005B31C9" w:rsidRDefault="00AA024A" w:rsidP="00A13EA5">
            <w:pPr>
              <w:shd w:val="clear" w:color="auto" w:fill="FFFFFF"/>
              <w:spacing w:line="240" w:lineRule="auto"/>
              <w:ind w:firstLine="0"/>
              <w:jc w:val="center"/>
              <w:rPr>
                <w:bCs/>
              </w:rPr>
            </w:pPr>
            <w:r>
              <w:rPr>
                <w:bCs/>
              </w:rPr>
              <w:t>Категория автодороги</w:t>
            </w:r>
          </w:p>
        </w:tc>
        <w:tc>
          <w:tcPr>
            <w:tcW w:w="3939" w:type="dxa"/>
            <w:shd w:val="clear" w:color="auto" w:fill="auto"/>
            <w:vAlign w:val="center"/>
          </w:tcPr>
          <w:p w:rsidR="00AA024A" w:rsidRPr="005B7D7B" w:rsidRDefault="00AA024A" w:rsidP="00A13EA5">
            <w:pPr>
              <w:shd w:val="clear" w:color="auto" w:fill="FFFFFF"/>
              <w:spacing w:line="240" w:lineRule="auto"/>
              <w:ind w:firstLine="0"/>
              <w:jc w:val="center"/>
              <w:rPr>
                <w:bCs/>
              </w:rPr>
            </w:pPr>
            <w:r w:rsidRPr="005B7D7B">
              <w:rPr>
                <w:bCs/>
              </w:rPr>
              <w:t>Размер СЗЗ</w:t>
            </w:r>
            <w:r>
              <w:rPr>
                <w:bCs/>
              </w:rPr>
              <w:t xml:space="preserve"> до жилой застройки</w:t>
            </w:r>
            <w:r w:rsidRPr="005B7D7B">
              <w:rPr>
                <w:bCs/>
              </w:rPr>
              <w:t>, м</w:t>
            </w:r>
          </w:p>
        </w:tc>
      </w:tr>
      <w:tr w:rsidR="00D438CE" w:rsidRPr="005B31C9" w:rsidTr="00A13EA5">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D438CE" w:rsidRDefault="00D438CE" w:rsidP="00A13EA5">
            <w:pPr>
              <w:spacing w:line="240" w:lineRule="auto"/>
              <w:ind w:left="-12" w:firstLine="0"/>
              <w:jc w:val="center"/>
            </w:pPr>
            <w:r>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D438CE" w:rsidRDefault="00D438CE" w:rsidP="00330B7C">
            <w:pPr>
              <w:shd w:val="clear" w:color="auto" w:fill="FFFFFF"/>
              <w:spacing w:line="240" w:lineRule="auto"/>
              <w:ind w:firstLine="0"/>
              <w:jc w:val="left"/>
            </w:pPr>
            <w:r>
              <w:t>автодорога республиканского значения</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D438CE" w:rsidRDefault="00D438CE" w:rsidP="00A13EA5">
            <w:pPr>
              <w:shd w:val="clear" w:color="auto" w:fill="FFFFFF"/>
              <w:spacing w:line="240" w:lineRule="auto"/>
              <w:ind w:firstLine="0"/>
              <w:jc w:val="center"/>
              <w:rPr>
                <w:bCs/>
              </w:rPr>
            </w:pPr>
            <w:r>
              <w:rPr>
                <w:bCs/>
              </w:rPr>
              <w:t>200</w:t>
            </w:r>
          </w:p>
        </w:tc>
      </w:tr>
      <w:tr w:rsidR="00AA024A" w:rsidRPr="005B31C9" w:rsidTr="00A13EA5">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AA024A" w:rsidRPr="005B31C9" w:rsidRDefault="00D438CE" w:rsidP="00A13EA5">
            <w:pPr>
              <w:spacing w:line="240" w:lineRule="auto"/>
              <w:ind w:left="-12" w:firstLine="0"/>
              <w:jc w:val="center"/>
            </w:pPr>
            <w:r>
              <w:t>2</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AA024A" w:rsidRPr="005B31C9" w:rsidRDefault="00AA024A" w:rsidP="00330B7C">
            <w:pPr>
              <w:shd w:val="clear" w:color="auto" w:fill="FFFFFF"/>
              <w:spacing w:line="240" w:lineRule="auto"/>
              <w:ind w:firstLine="0"/>
              <w:jc w:val="left"/>
              <w:rPr>
                <w:bCs/>
              </w:rPr>
            </w:pPr>
            <w:r>
              <w:t>авто</w:t>
            </w:r>
            <w:r w:rsidRPr="001B7C92">
              <w:t>дорог</w:t>
            </w:r>
            <w:r>
              <w:t>и</w:t>
            </w:r>
            <w:r w:rsidRPr="001B7C92">
              <w:t xml:space="preserve"> I, II, III категорий</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AA024A" w:rsidRPr="005B31C9" w:rsidRDefault="00AA024A" w:rsidP="00A13EA5">
            <w:pPr>
              <w:shd w:val="clear" w:color="auto" w:fill="FFFFFF"/>
              <w:spacing w:line="240" w:lineRule="auto"/>
              <w:ind w:firstLine="0"/>
              <w:jc w:val="center"/>
              <w:rPr>
                <w:bCs/>
              </w:rPr>
            </w:pPr>
            <w:r>
              <w:rPr>
                <w:bCs/>
              </w:rPr>
              <w:t>100</w:t>
            </w:r>
          </w:p>
        </w:tc>
      </w:tr>
      <w:tr w:rsidR="00AA024A" w:rsidRPr="005B31C9" w:rsidTr="00A13EA5">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AA024A" w:rsidRPr="005B31C9" w:rsidRDefault="00D438CE" w:rsidP="00A13EA5">
            <w:pPr>
              <w:spacing w:line="240" w:lineRule="auto"/>
              <w:ind w:left="-12" w:firstLine="0"/>
              <w:jc w:val="center"/>
            </w:pPr>
            <w:r>
              <w:t>3</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AA024A" w:rsidRPr="005B31C9" w:rsidRDefault="00AA024A" w:rsidP="00330B7C">
            <w:pPr>
              <w:shd w:val="clear" w:color="auto" w:fill="FFFFFF"/>
              <w:spacing w:line="240" w:lineRule="auto"/>
              <w:ind w:firstLine="0"/>
              <w:jc w:val="left"/>
              <w:rPr>
                <w:bCs/>
              </w:rPr>
            </w:pPr>
            <w:r>
              <w:t>авто</w:t>
            </w:r>
            <w:r w:rsidRPr="001B7C92">
              <w:t>дорог</w:t>
            </w:r>
            <w:r>
              <w:t>и</w:t>
            </w:r>
            <w:r w:rsidRPr="001B7C92">
              <w:t xml:space="preserve"> IV категории</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AA024A" w:rsidRPr="005B31C9" w:rsidRDefault="00AA024A" w:rsidP="00A13EA5">
            <w:pPr>
              <w:shd w:val="clear" w:color="auto" w:fill="FFFFFF"/>
              <w:spacing w:line="240" w:lineRule="auto"/>
              <w:ind w:firstLine="0"/>
              <w:jc w:val="center"/>
              <w:rPr>
                <w:bCs/>
              </w:rPr>
            </w:pPr>
            <w:r>
              <w:rPr>
                <w:bCs/>
              </w:rPr>
              <w:t>50</w:t>
            </w:r>
          </w:p>
        </w:tc>
      </w:tr>
    </w:tbl>
    <w:p w:rsidR="00AA024A" w:rsidRPr="005B31C9" w:rsidRDefault="00AA024A" w:rsidP="00AA024A">
      <w:pPr>
        <w:spacing w:line="240" w:lineRule="auto"/>
        <w:ind w:right="-104" w:firstLine="540"/>
        <w:jc w:val="center"/>
        <w:rPr>
          <w:b/>
          <w:color w:val="FF0000"/>
          <w:sz w:val="26"/>
          <w:szCs w:val="26"/>
        </w:rPr>
      </w:pPr>
    </w:p>
    <w:p w:rsidR="00AA024A" w:rsidRPr="0045737D" w:rsidRDefault="00AA024A" w:rsidP="00AA024A">
      <w:pPr>
        <w:spacing w:line="240" w:lineRule="auto"/>
        <w:ind w:right="-104" w:firstLine="0"/>
        <w:jc w:val="center"/>
        <w:rPr>
          <w:b/>
          <w:sz w:val="26"/>
          <w:szCs w:val="26"/>
        </w:rPr>
      </w:pPr>
      <w:r w:rsidRPr="0045737D">
        <w:rPr>
          <w:b/>
          <w:sz w:val="26"/>
          <w:szCs w:val="26"/>
        </w:rPr>
        <w:t>Технические зоны и охранные зоны инженерных сооружений и коммуникаций</w:t>
      </w:r>
    </w:p>
    <w:p w:rsidR="00AA024A" w:rsidRPr="005B31C9" w:rsidRDefault="00AA024A" w:rsidP="00AA024A">
      <w:pPr>
        <w:pStyle w:val="ConsPlusNormal"/>
        <w:widowControl/>
        <w:ind w:firstLine="540"/>
        <w:jc w:val="right"/>
        <w:rPr>
          <w:rFonts w:ascii="Times New Roman" w:hAnsi="Times New Roman" w:cs="Times New Roman"/>
          <w:b/>
        </w:rPr>
      </w:pPr>
      <w:r w:rsidRPr="005B31C9">
        <w:rPr>
          <w:rFonts w:ascii="Times New Roman" w:hAnsi="Times New Roman" w:cs="Times New Roman"/>
          <w:b/>
        </w:rPr>
        <w:t>Таблица 1</w:t>
      </w:r>
      <w:r>
        <w:rPr>
          <w:rFonts w:ascii="Times New Roman" w:hAnsi="Times New Roman" w:cs="Times New Roman"/>
          <w:b/>
        </w:rPr>
        <w:t>.5</w:t>
      </w:r>
    </w:p>
    <w:p w:rsidR="00AA024A" w:rsidRPr="005B31C9" w:rsidRDefault="00AA024A" w:rsidP="00AA024A">
      <w:pPr>
        <w:shd w:val="clear" w:color="auto" w:fill="FFFFFF"/>
        <w:spacing w:line="240" w:lineRule="auto"/>
        <w:ind w:firstLine="540"/>
        <w:jc w:val="cente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136"/>
        <w:gridCol w:w="3860"/>
      </w:tblGrid>
      <w:tr w:rsidR="00AA024A" w:rsidRPr="005B31C9" w:rsidTr="00A13EA5">
        <w:trPr>
          <w:trHeight w:val="454"/>
          <w:tblHeader/>
          <w:jc w:val="center"/>
        </w:trPr>
        <w:tc>
          <w:tcPr>
            <w:tcW w:w="675" w:type="dxa"/>
            <w:shd w:val="clear" w:color="auto" w:fill="auto"/>
            <w:vAlign w:val="center"/>
          </w:tcPr>
          <w:p w:rsidR="00AA024A" w:rsidRPr="005B31C9" w:rsidRDefault="00AA024A" w:rsidP="00A13EA5">
            <w:pPr>
              <w:shd w:val="clear" w:color="auto" w:fill="FFFFFF"/>
              <w:spacing w:line="240" w:lineRule="auto"/>
              <w:ind w:firstLine="0"/>
              <w:jc w:val="center"/>
              <w:rPr>
                <w:bCs/>
              </w:rPr>
            </w:pPr>
            <w:r w:rsidRPr="005B31C9">
              <w:rPr>
                <w:bCs/>
              </w:rPr>
              <w:t>№ п/п</w:t>
            </w:r>
          </w:p>
        </w:tc>
        <w:tc>
          <w:tcPr>
            <w:tcW w:w="5136" w:type="dxa"/>
            <w:shd w:val="clear" w:color="auto" w:fill="auto"/>
            <w:vAlign w:val="center"/>
          </w:tcPr>
          <w:p w:rsidR="00AA024A" w:rsidRPr="005B31C9" w:rsidRDefault="00AA024A" w:rsidP="00A13EA5">
            <w:pPr>
              <w:shd w:val="clear" w:color="auto" w:fill="FFFFFF"/>
              <w:spacing w:line="240" w:lineRule="auto"/>
              <w:ind w:firstLine="0"/>
              <w:jc w:val="center"/>
              <w:rPr>
                <w:bCs/>
              </w:rPr>
            </w:pPr>
            <w:r>
              <w:rPr>
                <w:bCs/>
              </w:rPr>
              <w:t>Наименование сооружений, коммуникаций</w:t>
            </w:r>
          </w:p>
        </w:tc>
        <w:tc>
          <w:tcPr>
            <w:tcW w:w="3860" w:type="dxa"/>
            <w:shd w:val="clear" w:color="auto" w:fill="auto"/>
            <w:vAlign w:val="center"/>
          </w:tcPr>
          <w:p w:rsidR="00AA024A" w:rsidRPr="005B31C9" w:rsidRDefault="00AA024A" w:rsidP="00A13EA5">
            <w:pPr>
              <w:shd w:val="clear" w:color="auto" w:fill="FFFFFF"/>
              <w:spacing w:line="240" w:lineRule="auto"/>
              <w:ind w:firstLine="0"/>
              <w:jc w:val="center"/>
              <w:rPr>
                <w:bCs/>
              </w:rPr>
            </w:pPr>
            <w:r w:rsidRPr="005B31C9">
              <w:rPr>
                <w:bCs/>
              </w:rPr>
              <w:t>Размер</w:t>
            </w:r>
            <w:r>
              <w:rPr>
                <w:bCs/>
              </w:rPr>
              <w:t xml:space="preserve"> охранной зоны до зданий и сооружений, </w:t>
            </w:r>
            <w:r w:rsidRPr="005B31C9">
              <w:rPr>
                <w:bCs/>
              </w:rPr>
              <w:t>м</w:t>
            </w:r>
          </w:p>
        </w:tc>
      </w:tr>
      <w:tr w:rsidR="00AA024A" w:rsidRPr="005B31C9" w:rsidTr="00A13EA5">
        <w:trPr>
          <w:trHeight w:val="454"/>
          <w:jc w:val="center"/>
        </w:trPr>
        <w:tc>
          <w:tcPr>
            <w:tcW w:w="675" w:type="dxa"/>
            <w:shd w:val="clear" w:color="auto" w:fill="auto"/>
            <w:vAlign w:val="center"/>
          </w:tcPr>
          <w:p w:rsidR="00AA024A" w:rsidRPr="005B31C9" w:rsidRDefault="00AA024A" w:rsidP="00A13EA5">
            <w:pPr>
              <w:spacing w:line="240" w:lineRule="auto"/>
              <w:ind w:left="-12" w:firstLine="0"/>
              <w:jc w:val="center"/>
            </w:pPr>
            <w:r>
              <w:t>1</w:t>
            </w:r>
          </w:p>
        </w:tc>
        <w:tc>
          <w:tcPr>
            <w:tcW w:w="5136" w:type="dxa"/>
            <w:shd w:val="clear" w:color="auto" w:fill="auto"/>
            <w:vAlign w:val="center"/>
          </w:tcPr>
          <w:p w:rsidR="00AA024A" w:rsidRPr="005B31C9" w:rsidRDefault="00AA024A" w:rsidP="00B0685F">
            <w:pPr>
              <w:shd w:val="clear" w:color="auto" w:fill="FFFFFF"/>
              <w:spacing w:line="240" w:lineRule="auto"/>
              <w:ind w:firstLine="0"/>
              <w:jc w:val="left"/>
              <w:rPr>
                <w:bCs/>
              </w:rPr>
            </w:pPr>
            <w:r w:rsidRPr="005B31C9">
              <w:rPr>
                <w:bCs/>
              </w:rPr>
              <w:t>АТС</w:t>
            </w:r>
          </w:p>
        </w:tc>
        <w:tc>
          <w:tcPr>
            <w:tcW w:w="3860" w:type="dxa"/>
            <w:shd w:val="clear" w:color="auto" w:fill="auto"/>
            <w:vAlign w:val="center"/>
          </w:tcPr>
          <w:p w:rsidR="00AA024A" w:rsidRPr="005B31C9" w:rsidRDefault="00AA024A" w:rsidP="00A13EA5">
            <w:pPr>
              <w:shd w:val="clear" w:color="auto" w:fill="FFFFFF"/>
              <w:spacing w:line="240" w:lineRule="auto"/>
              <w:ind w:firstLine="0"/>
              <w:jc w:val="center"/>
              <w:rPr>
                <w:bCs/>
              </w:rPr>
            </w:pPr>
            <w:r w:rsidRPr="005B31C9">
              <w:rPr>
                <w:bCs/>
              </w:rPr>
              <w:t>30</w:t>
            </w:r>
          </w:p>
        </w:tc>
      </w:tr>
      <w:tr w:rsidR="00AA024A" w:rsidRPr="005B31C9" w:rsidTr="00A13EA5">
        <w:trPr>
          <w:trHeight w:val="454"/>
          <w:jc w:val="center"/>
        </w:trPr>
        <w:tc>
          <w:tcPr>
            <w:tcW w:w="675" w:type="dxa"/>
            <w:shd w:val="clear" w:color="auto" w:fill="auto"/>
            <w:vAlign w:val="center"/>
          </w:tcPr>
          <w:p w:rsidR="00AA024A" w:rsidRPr="005B31C9" w:rsidRDefault="00AA024A" w:rsidP="00A13EA5">
            <w:pPr>
              <w:spacing w:line="240" w:lineRule="auto"/>
              <w:ind w:left="-12" w:firstLine="0"/>
              <w:jc w:val="center"/>
            </w:pPr>
            <w:r>
              <w:t>2</w:t>
            </w:r>
          </w:p>
        </w:tc>
        <w:tc>
          <w:tcPr>
            <w:tcW w:w="5136" w:type="dxa"/>
            <w:shd w:val="clear" w:color="auto" w:fill="auto"/>
            <w:vAlign w:val="center"/>
          </w:tcPr>
          <w:p w:rsidR="00AA024A" w:rsidRPr="005B31C9" w:rsidRDefault="00AA024A" w:rsidP="00B0685F">
            <w:pPr>
              <w:shd w:val="clear" w:color="auto" w:fill="FFFFFF"/>
              <w:spacing w:line="240" w:lineRule="auto"/>
              <w:ind w:firstLine="0"/>
              <w:jc w:val="left"/>
              <w:rPr>
                <w:bCs/>
              </w:rPr>
            </w:pPr>
            <w:r>
              <w:rPr>
                <w:bCs/>
              </w:rPr>
              <w:t>линии связи в границах населенных пунктов</w:t>
            </w:r>
          </w:p>
        </w:tc>
        <w:tc>
          <w:tcPr>
            <w:tcW w:w="3860" w:type="dxa"/>
            <w:shd w:val="clear" w:color="auto" w:fill="auto"/>
            <w:vAlign w:val="center"/>
          </w:tcPr>
          <w:p w:rsidR="00AA024A" w:rsidRPr="005B31C9" w:rsidRDefault="00AA024A" w:rsidP="00A13EA5">
            <w:pPr>
              <w:shd w:val="clear" w:color="auto" w:fill="FFFFFF"/>
              <w:spacing w:line="240" w:lineRule="auto"/>
              <w:ind w:firstLine="0"/>
              <w:jc w:val="center"/>
              <w:rPr>
                <w:bCs/>
              </w:rPr>
            </w:pPr>
            <w:r>
              <w:rPr>
                <w:bCs/>
              </w:rPr>
              <w:t>0,6</w:t>
            </w:r>
          </w:p>
        </w:tc>
      </w:tr>
      <w:tr w:rsidR="00AA024A" w:rsidRPr="005B31C9" w:rsidTr="00A13EA5">
        <w:trPr>
          <w:trHeight w:val="454"/>
          <w:jc w:val="center"/>
        </w:trPr>
        <w:tc>
          <w:tcPr>
            <w:tcW w:w="675" w:type="dxa"/>
            <w:shd w:val="clear" w:color="auto" w:fill="auto"/>
            <w:vAlign w:val="center"/>
          </w:tcPr>
          <w:p w:rsidR="00AA024A" w:rsidRPr="005B31C9" w:rsidRDefault="00AA024A" w:rsidP="00A13EA5">
            <w:pPr>
              <w:spacing w:line="240" w:lineRule="auto"/>
              <w:ind w:left="-12" w:firstLine="0"/>
              <w:jc w:val="center"/>
            </w:pPr>
            <w:r>
              <w:lastRenderedPageBreak/>
              <w:t>3</w:t>
            </w:r>
          </w:p>
        </w:tc>
        <w:tc>
          <w:tcPr>
            <w:tcW w:w="5136" w:type="dxa"/>
            <w:shd w:val="clear" w:color="auto" w:fill="auto"/>
            <w:vAlign w:val="center"/>
          </w:tcPr>
          <w:p w:rsidR="00AA024A" w:rsidRPr="005B31C9" w:rsidRDefault="00AA024A" w:rsidP="00B0685F">
            <w:pPr>
              <w:shd w:val="clear" w:color="auto" w:fill="FFFFFF"/>
              <w:spacing w:line="240" w:lineRule="auto"/>
              <w:ind w:firstLine="0"/>
              <w:jc w:val="left"/>
              <w:rPr>
                <w:bCs/>
              </w:rPr>
            </w:pPr>
            <w:r>
              <w:rPr>
                <w:bCs/>
              </w:rPr>
              <w:t>линии связи вне населенных пунктов</w:t>
            </w:r>
          </w:p>
        </w:tc>
        <w:tc>
          <w:tcPr>
            <w:tcW w:w="3860" w:type="dxa"/>
            <w:shd w:val="clear" w:color="auto" w:fill="auto"/>
            <w:vAlign w:val="center"/>
          </w:tcPr>
          <w:p w:rsidR="00AA024A" w:rsidRDefault="00AA024A" w:rsidP="00A13EA5">
            <w:pPr>
              <w:shd w:val="clear" w:color="auto" w:fill="FFFFFF"/>
              <w:spacing w:line="240" w:lineRule="auto"/>
              <w:ind w:firstLine="0"/>
              <w:jc w:val="center"/>
              <w:rPr>
                <w:bCs/>
              </w:rPr>
            </w:pPr>
            <w:r>
              <w:rPr>
                <w:bCs/>
              </w:rPr>
              <w:t>2</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4</w:t>
            </w:r>
          </w:p>
        </w:tc>
        <w:tc>
          <w:tcPr>
            <w:tcW w:w="5136" w:type="dxa"/>
            <w:shd w:val="clear" w:color="auto" w:fill="auto"/>
            <w:vAlign w:val="center"/>
          </w:tcPr>
          <w:p w:rsidR="009F2077" w:rsidRPr="00212878" w:rsidRDefault="009F2077" w:rsidP="00B0685F">
            <w:pPr>
              <w:spacing w:line="240" w:lineRule="auto"/>
              <w:ind w:left="-8" w:right="-42" w:firstLine="23"/>
              <w:jc w:val="left"/>
            </w:pPr>
            <w:r>
              <w:t>объект связи</w:t>
            </w:r>
          </w:p>
        </w:tc>
        <w:tc>
          <w:tcPr>
            <w:tcW w:w="3860" w:type="dxa"/>
            <w:shd w:val="clear" w:color="auto" w:fill="auto"/>
            <w:vAlign w:val="center"/>
          </w:tcPr>
          <w:p w:rsidR="009F2077" w:rsidRPr="00212878" w:rsidRDefault="009F2077" w:rsidP="00A13EA5">
            <w:pPr>
              <w:spacing w:line="240" w:lineRule="auto"/>
              <w:ind w:left="-68" w:right="-42" w:firstLine="38"/>
              <w:jc w:val="center"/>
            </w:pPr>
            <w:r>
              <w:t>50</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5</w:t>
            </w:r>
          </w:p>
        </w:tc>
        <w:tc>
          <w:tcPr>
            <w:tcW w:w="5136" w:type="dxa"/>
            <w:shd w:val="clear" w:color="auto" w:fill="auto"/>
            <w:vAlign w:val="center"/>
          </w:tcPr>
          <w:p w:rsidR="009F2077" w:rsidRPr="005B31C9" w:rsidRDefault="009F2077" w:rsidP="00B0685F">
            <w:pPr>
              <w:shd w:val="clear" w:color="auto" w:fill="FFFFFF"/>
              <w:spacing w:line="240" w:lineRule="auto"/>
              <w:ind w:firstLine="0"/>
              <w:jc w:val="left"/>
              <w:rPr>
                <w:bCs/>
              </w:rPr>
            </w:pPr>
            <w:r w:rsidRPr="005B31C9">
              <w:rPr>
                <w:bCs/>
              </w:rPr>
              <w:t>ГРП, ШРП</w:t>
            </w:r>
            <w:r>
              <w:rPr>
                <w:bCs/>
              </w:rPr>
              <w:t xml:space="preserve"> с входным давлением 0,6 МПа</w:t>
            </w:r>
          </w:p>
        </w:tc>
        <w:tc>
          <w:tcPr>
            <w:tcW w:w="3860" w:type="dxa"/>
            <w:shd w:val="clear" w:color="auto" w:fill="auto"/>
            <w:vAlign w:val="center"/>
          </w:tcPr>
          <w:p w:rsidR="009F2077" w:rsidRPr="005B31C9" w:rsidRDefault="009F2077" w:rsidP="00A13EA5">
            <w:pPr>
              <w:shd w:val="clear" w:color="auto" w:fill="FFFFFF"/>
              <w:spacing w:line="240" w:lineRule="auto"/>
              <w:ind w:firstLine="0"/>
              <w:jc w:val="center"/>
              <w:rPr>
                <w:bCs/>
              </w:rPr>
            </w:pPr>
            <w:r w:rsidRPr="005B31C9">
              <w:rPr>
                <w:bCs/>
              </w:rPr>
              <w:t>10</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6</w:t>
            </w:r>
          </w:p>
        </w:tc>
        <w:tc>
          <w:tcPr>
            <w:tcW w:w="5136" w:type="dxa"/>
            <w:shd w:val="clear" w:color="auto" w:fill="auto"/>
            <w:vAlign w:val="center"/>
          </w:tcPr>
          <w:p w:rsidR="009F2077" w:rsidRPr="005B31C9" w:rsidRDefault="009F2077" w:rsidP="00B0685F">
            <w:pPr>
              <w:shd w:val="clear" w:color="auto" w:fill="FFFFFF"/>
              <w:spacing w:line="240" w:lineRule="auto"/>
              <w:ind w:firstLine="0"/>
              <w:jc w:val="left"/>
              <w:rPr>
                <w:bCs/>
              </w:rPr>
            </w:pPr>
            <w:r w:rsidRPr="005B31C9">
              <w:rPr>
                <w:bCs/>
              </w:rPr>
              <w:t>ГРП, ШРП</w:t>
            </w:r>
            <w:r>
              <w:rPr>
                <w:bCs/>
              </w:rPr>
              <w:t xml:space="preserve"> с входным давлением 1,2 МПа</w:t>
            </w:r>
          </w:p>
        </w:tc>
        <w:tc>
          <w:tcPr>
            <w:tcW w:w="3860" w:type="dxa"/>
            <w:shd w:val="clear" w:color="auto" w:fill="auto"/>
            <w:vAlign w:val="center"/>
          </w:tcPr>
          <w:p w:rsidR="009F2077" w:rsidRPr="005B31C9" w:rsidRDefault="009F2077" w:rsidP="00A13EA5">
            <w:pPr>
              <w:shd w:val="clear" w:color="auto" w:fill="FFFFFF"/>
              <w:spacing w:line="240" w:lineRule="auto"/>
              <w:ind w:firstLine="0"/>
              <w:jc w:val="center"/>
              <w:rPr>
                <w:bCs/>
              </w:rPr>
            </w:pPr>
            <w:r>
              <w:rPr>
                <w:bCs/>
              </w:rPr>
              <w:t>15</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7</w:t>
            </w:r>
          </w:p>
        </w:tc>
        <w:tc>
          <w:tcPr>
            <w:tcW w:w="5136" w:type="dxa"/>
            <w:shd w:val="clear" w:color="auto" w:fill="auto"/>
            <w:vAlign w:val="center"/>
          </w:tcPr>
          <w:p w:rsidR="009F2077" w:rsidRDefault="009F2077" w:rsidP="00B0685F">
            <w:pPr>
              <w:shd w:val="clear" w:color="auto" w:fill="FFFFFF"/>
              <w:spacing w:line="240" w:lineRule="auto"/>
              <w:ind w:firstLine="0"/>
              <w:jc w:val="left"/>
              <w:rPr>
                <w:bCs/>
              </w:rPr>
            </w:pPr>
            <w:r>
              <w:rPr>
                <w:bCs/>
              </w:rPr>
              <w:t>межпоселковый газопровод высокого давления</w:t>
            </w:r>
          </w:p>
          <w:p w:rsidR="009F2077" w:rsidRPr="005B31C9" w:rsidRDefault="009F2077" w:rsidP="00B0685F">
            <w:pPr>
              <w:shd w:val="clear" w:color="auto" w:fill="FFFFFF"/>
              <w:spacing w:line="240" w:lineRule="auto"/>
              <w:ind w:firstLine="0"/>
              <w:jc w:val="left"/>
              <w:rPr>
                <w:bCs/>
              </w:rPr>
            </w:pPr>
            <w:r>
              <w:rPr>
                <w:bCs/>
              </w:rPr>
              <w:t>0,6-1,2 МПа</w:t>
            </w:r>
          </w:p>
        </w:tc>
        <w:tc>
          <w:tcPr>
            <w:tcW w:w="3860" w:type="dxa"/>
            <w:shd w:val="clear" w:color="auto" w:fill="auto"/>
            <w:vAlign w:val="center"/>
          </w:tcPr>
          <w:p w:rsidR="009F2077" w:rsidRPr="005B31C9" w:rsidRDefault="009F2077" w:rsidP="00A13EA5">
            <w:pPr>
              <w:shd w:val="clear" w:color="auto" w:fill="FFFFFF"/>
              <w:spacing w:line="240" w:lineRule="auto"/>
              <w:ind w:firstLine="0"/>
              <w:jc w:val="center"/>
              <w:rPr>
                <w:bCs/>
              </w:rPr>
            </w:pPr>
            <w:r>
              <w:rPr>
                <w:bCs/>
              </w:rPr>
              <w:t>10</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8</w:t>
            </w:r>
          </w:p>
        </w:tc>
        <w:tc>
          <w:tcPr>
            <w:tcW w:w="5136" w:type="dxa"/>
            <w:shd w:val="clear" w:color="auto" w:fill="auto"/>
            <w:vAlign w:val="center"/>
          </w:tcPr>
          <w:p w:rsidR="009F2077" w:rsidRDefault="009F2077" w:rsidP="00B0685F">
            <w:pPr>
              <w:shd w:val="clear" w:color="auto" w:fill="FFFFFF"/>
              <w:spacing w:line="240" w:lineRule="auto"/>
              <w:ind w:firstLine="0"/>
              <w:jc w:val="left"/>
              <w:rPr>
                <w:bCs/>
              </w:rPr>
            </w:pPr>
            <w:r>
              <w:rPr>
                <w:bCs/>
              </w:rPr>
              <w:t>газопровод среднего давления 0,3-0,6 МПа</w:t>
            </w:r>
          </w:p>
        </w:tc>
        <w:tc>
          <w:tcPr>
            <w:tcW w:w="3860" w:type="dxa"/>
            <w:shd w:val="clear" w:color="auto" w:fill="auto"/>
            <w:vAlign w:val="center"/>
          </w:tcPr>
          <w:p w:rsidR="009F2077" w:rsidRDefault="009F2077" w:rsidP="00A13EA5">
            <w:pPr>
              <w:shd w:val="clear" w:color="auto" w:fill="FFFFFF"/>
              <w:spacing w:line="240" w:lineRule="auto"/>
              <w:ind w:firstLine="0"/>
              <w:jc w:val="center"/>
              <w:rPr>
                <w:bCs/>
              </w:rPr>
            </w:pPr>
            <w:r>
              <w:rPr>
                <w:bCs/>
              </w:rPr>
              <w:t>7</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9</w:t>
            </w:r>
          </w:p>
        </w:tc>
        <w:tc>
          <w:tcPr>
            <w:tcW w:w="5136" w:type="dxa"/>
            <w:shd w:val="clear" w:color="auto" w:fill="auto"/>
            <w:vAlign w:val="center"/>
          </w:tcPr>
          <w:p w:rsidR="009F2077" w:rsidRDefault="009F2077" w:rsidP="00B0685F">
            <w:pPr>
              <w:shd w:val="clear" w:color="auto" w:fill="FFFFFF"/>
              <w:spacing w:line="240" w:lineRule="auto"/>
              <w:ind w:firstLine="0"/>
              <w:jc w:val="left"/>
              <w:rPr>
                <w:bCs/>
              </w:rPr>
            </w:pPr>
            <w:r>
              <w:rPr>
                <w:bCs/>
              </w:rPr>
              <w:t>газопровод среднего давления 0,005-0,3 МПа</w:t>
            </w:r>
          </w:p>
        </w:tc>
        <w:tc>
          <w:tcPr>
            <w:tcW w:w="3860" w:type="dxa"/>
            <w:shd w:val="clear" w:color="auto" w:fill="auto"/>
            <w:vAlign w:val="center"/>
          </w:tcPr>
          <w:p w:rsidR="009F2077" w:rsidRDefault="009F2077" w:rsidP="00A13EA5">
            <w:pPr>
              <w:shd w:val="clear" w:color="auto" w:fill="FFFFFF"/>
              <w:spacing w:line="240" w:lineRule="auto"/>
              <w:ind w:firstLine="0"/>
              <w:jc w:val="center"/>
              <w:rPr>
                <w:bCs/>
              </w:rPr>
            </w:pPr>
            <w:r>
              <w:rPr>
                <w:bCs/>
              </w:rPr>
              <w:t>4</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10</w:t>
            </w:r>
          </w:p>
        </w:tc>
        <w:tc>
          <w:tcPr>
            <w:tcW w:w="5136" w:type="dxa"/>
            <w:shd w:val="clear" w:color="auto" w:fill="auto"/>
            <w:vAlign w:val="center"/>
          </w:tcPr>
          <w:p w:rsidR="009F2077" w:rsidRDefault="009F2077" w:rsidP="00B0685F">
            <w:pPr>
              <w:shd w:val="clear" w:color="auto" w:fill="FFFFFF"/>
              <w:spacing w:line="240" w:lineRule="auto"/>
              <w:ind w:firstLine="0"/>
              <w:jc w:val="left"/>
              <w:rPr>
                <w:bCs/>
              </w:rPr>
            </w:pPr>
            <w:r>
              <w:rPr>
                <w:bCs/>
              </w:rPr>
              <w:t>газопровод низкого давления до 0,005 МПа</w:t>
            </w:r>
          </w:p>
        </w:tc>
        <w:tc>
          <w:tcPr>
            <w:tcW w:w="3860" w:type="dxa"/>
            <w:shd w:val="clear" w:color="auto" w:fill="auto"/>
            <w:vAlign w:val="center"/>
          </w:tcPr>
          <w:p w:rsidR="009F2077" w:rsidRDefault="009F2077" w:rsidP="00A13EA5">
            <w:pPr>
              <w:shd w:val="clear" w:color="auto" w:fill="FFFFFF"/>
              <w:spacing w:line="240" w:lineRule="auto"/>
              <w:ind w:firstLine="0"/>
              <w:jc w:val="center"/>
              <w:rPr>
                <w:bCs/>
              </w:rPr>
            </w:pPr>
            <w:r>
              <w:rPr>
                <w:bCs/>
              </w:rPr>
              <w:t>2</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11</w:t>
            </w:r>
          </w:p>
        </w:tc>
        <w:tc>
          <w:tcPr>
            <w:tcW w:w="5136" w:type="dxa"/>
            <w:shd w:val="clear" w:color="auto" w:fill="auto"/>
            <w:vAlign w:val="center"/>
          </w:tcPr>
          <w:p w:rsidR="009F2077" w:rsidRPr="005B31C9" w:rsidRDefault="009F2077" w:rsidP="00B0685F">
            <w:pPr>
              <w:spacing w:line="240" w:lineRule="auto"/>
              <w:ind w:left="-8" w:right="-42" w:firstLine="23"/>
              <w:jc w:val="left"/>
            </w:pPr>
            <w:r>
              <w:t>т</w:t>
            </w:r>
            <w:r w:rsidRPr="005B31C9">
              <w:t>рансформаторная подстанция</w:t>
            </w:r>
            <w:r>
              <w:t xml:space="preserve"> 6-20 кВ</w:t>
            </w:r>
          </w:p>
        </w:tc>
        <w:tc>
          <w:tcPr>
            <w:tcW w:w="3860" w:type="dxa"/>
            <w:shd w:val="clear" w:color="auto" w:fill="auto"/>
            <w:vAlign w:val="center"/>
          </w:tcPr>
          <w:p w:rsidR="009F2077" w:rsidRPr="005B31C9" w:rsidRDefault="009F2077" w:rsidP="00A13EA5">
            <w:pPr>
              <w:spacing w:line="240" w:lineRule="auto"/>
              <w:ind w:left="-68" w:right="-42" w:firstLine="38"/>
              <w:jc w:val="center"/>
            </w:pPr>
            <w:r w:rsidRPr="005B31C9">
              <w:t>10</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12</w:t>
            </w:r>
          </w:p>
        </w:tc>
        <w:tc>
          <w:tcPr>
            <w:tcW w:w="5136" w:type="dxa"/>
            <w:shd w:val="clear" w:color="auto" w:fill="auto"/>
            <w:vAlign w:val="center"/>
          </w:tcPr>
          <w:p w:rsidR="009F2077" w:rsidRPr="005B31C9" w:rsidRDefault="009F2077" w:rsidP="00B0685F">
            <w:pPr>
              <w:spacing w:line="240" w:lineRule="auto"/>
              <w:ind w:left="-8" w:right="-42" w:firstLine="23"/>
              <w:jc w:val="left"/>
            </w:pPr>
            <w:r>
              <w:t>ВЛ 0,4 кВ</w:t>
            </w:r>
          </w:p>
        </w:tc>
        <w:tc>
          <w:tcPr>
            <w:tcW w:w="3860" w:type="dxa"/>
            <w:shd w:val="clear" w:color="auto" w:fill="auto"/>
            <w:vAlign w:val="center"/>
          </w:tcPr>
          <w:p w:rsidR="009F2077" w:rsidRPr="005B31C9" w:rsidRDefault="009F2077" w:rsidP="00A13EA5">
            <w:pPr>
              <w:spacing w:line="240" w:lineRule="auto"/>
              <w:ind w:left="-68" w:right="-42" w:firstLine="38"/>
              <w:jc w:val="center"/>
            </w:pPr>
            <w:r>
              <w:t>2</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13</w:t>
            </w:r>
          </w:p>
        </w:tc>
        <w:tc>
          <w:tcPr>
            <w:tcW w:w="5136" w:type="dxa"/>
            <w:shd w:val="clear" w:color="auto" w:fill="auto"/>
            <w:vAlign w:val="center"/>
          </w:tcPr>
          <w:p w:rsidR="009F2077" w:rsidRPr="005B31C9" w:rsidRDefault="009F2077" w:rsidP="00B0685F">
            <w:pPr>
              <w:spacing w:line="240" w:lineRule="auto"/>
              <w:ind w:left="-8" w:right="-42" w:firstLine="23"/>
              <w:jc w:val="left"/>
            </w:pPr>
            <w:r>
              <w:t>ВЛ до 20 кВ</w:t>
            </w:r>
          </w:p>
        </w:tc>
        <w:tc>
          <w:tcPr>
            <w:tcW w:w="3860" w:type="dxa"/>
            <w:shd w:val="clear" w:color="auto" w:fill="auto"/>
            <w:vAlign w:val="center"/>
          </w:tcPr>
          <w:p w:rsidR="009F2077" w:rsidRPr="005B31C9" w:rsidRDefault="009F2077" w:rsidP="00A13EA5">
            <w:pPr>
              <w:spacing w:line="240" w:lineRule="auto"/>
              <w:ind w:left="-68" w:right="-42" w:firstLine="38"/>
              <w:jc w:val="center"/>
            </w:pPr>
            <w:r>
              <w:t>10</w:t>
            </w:r>
          </w:p>
        </w:tc>
      </w:tr>
      <w:tr w:rsidR="009F2077" w:rsidRPr="005B31C9" w:rsidTr="00A13EA5">
        <w:trPr>
          <w:trHeight w:val="454"/>
          <w:jc w:val="center"/>
        </w:trPr>
        <w:tc>
          <w:tcPr>
            <w:tcW w:w="675" w:type="dxa"/>
            <w:shd w:val="clear" w:color="auto" w:fill="auto"/>
            <w:vAlign w:val="center"/>
          </w:tcPr>
          <w:p w:rsidR="009F2077" w:rsidRPr="005B31C9" w:rsidRDefault="009F2077" w:rsidP="00A13EA5">
            <w:pPr>
              <w:spacing w:line="240" w:lineRule="auto"/>
              <w:ind w:left="-12" w:firstLine="0"/>
              <w:jc w:val="center"/>
            </w:pPr>
            <w:r>
              <w:t>14</w:t>
            </w:r>
          </w:p>
        </w:tc>
        <w:tc>
          <w:tcPr>
            <w:tcW w:w="5136" w:type="dxa"/>
            <w:shd w:val="clear" w:color="auto" w:fill="auto"/>
            <w:vAlign w:val="center"/>
          </w:tcPr>
          <w:p w:rsidR="009F2077" w:rsidRPr="005B31C9" w:rsidRDefault="009F2077" w:rsidP="00B0685F">
            <w:pPr>
              <w:spacing w:line="240" w:lineRule="auto"/>
              <w:ind w:left="-8" w:right="-42" w:firstLine="23"/>
              <w:jc w:val="left"/>
            </w:pPr>
            <w:r>
              <w:t>ВЛ 35 кВ</w:t>
            </w:r>
          </w:p>
        </w:tc>
        <w:tc>
          <w:tcPr>
            <w:tcW w:w="3860" w:type="dxa"/>
            <w:shd w:val="clear" w:color="auto" w:fill="auto"/>
            <w:vAlign w:val="center"/>
          </w:tcPr>
          <w:p w:rsidR="009F2077" w:rsidRDefault="009F2077" w:rsidP="00A13EA5">
            <w:pPr>
              <w:spacing w:line="240" w:lineRule="auto"/>
              <w:ind w:left="-68" w:right="-42" w:firstLine="38"/>
              <w:jc w:val="center"/>
            </w:pPr>
            <w:r>
              <w:t>15</w:t>
            </w:r>
          </w:p>
        </w:tc>
      </w:tr>
      <w:tr w:rsidR="00AA024A" w:rsidRPr="005B31C9" w:rsidTr="00A13EA5">
        <w:trPr>
          <w:trHeight w:val="454"/>
          <w:jc w:val="center"/>
        </w:trPr>
        <w:tc>
          <w:tcPr>
            <w:tcW w:w="675" w:type="dxa"/>
            <w:shd w:val="clear" w:color="auto" w:fill="auto"/>
            <w:vAlign w:val="center"/>
          </w:tcPr>
          <w:p w:rsidR="00AA024A" w:rsidRPr="005B31C9" w:rsidRDefault="009F2077" w:rsidP="00A13EA5">
            <w:pPr>
              <w:spacing w:line="240" w:lineRule="auto"/>
              <w:ind w:left="-12" w:firstLine="0"/>
              <w:jc w:val="center"/>
            </w:pPr>
            <w:r>
              <w:t>15</w:t>
            </w:r>
          </w:p>
        </w:tc>
        <w:tc>
          <w:tcPr>
            <w:tcW w:w="5136" w:type="dxa"/>
            <w:shd w:val="clear" w:color="auto" w:fill="auto"/>
            <w:vAlign w:val="center"/>
          </w:tcPr>
          <w:p w:rsidR="00AA024A" w:rsidRPr="005B31C9" w:rsidRDefault="00AA024A" w:rsidP="00B0685F">
            <w:pPr>
              <w:spacing w:line="240" w:lineRule="auto"/>
              <w:ind w:left="-8" w:right="-42" w:firstLine="23"/>
              <w:jc w:val="left"/>
            </w:pPr>
            <w:r>
              <w:t>ВЛ 110 кВ</w:t>
            </w:r>
          </w:p>
        </w:tc>
        <w:tc>
          <w:tcPr>
            <w:tcW w:w="3860" w:type="dxa"/>
            <w:shd w:val="clear" w:color="auto" w:fill="auto"/>
            <w:vAlign w:val="center"/>
          </w:tcPr>
          <w:p w:rsidR="00AA024A" w:rsidRDefault="00AA024A" w:rsidP="00A13EA5">
            <w:pPr>
              <w:spacing w:line="240" w:lineRule="auto"/>
              <w:ind w:left="-68" w:right="-42" w:firstLine="38"/>
              <w:jc w:val="center"/>
            </w:pPr>
            <w:r>
              <w:t>20</w:t>
            </w:r>
          </w:p>
        </w:tc>
      </w:tr>
      <w:tr w:rsidR="00AA024A" w:rsidRPr="005B31C9" w:rsidTr="00A13EA5">
        <w:trPr>
          <w:trHeight w:val="454"/>
          <w:jc w:val="center"/>
        </w:trPr>
        <w:tc>
          <w:tcPr>
            <w:tcW w:w="675" w:type="dxa"/>
            <w:shd w:val="clear" w:color="auto" w:fill="auto"/>
            <w:vAlign w:val="center"/>
          </w:tcPr>
          <w:p w:rsidR="00AA024A" w:rsidRPr="005B31C9" w:rsidRDefault="009F2077" w:rsidP="00A13EA5">
            <w:pPr>
              <w:spacing w:line="240" w:lineRule="auto"/>
              <w:ind w:left="-12" w:firstLine="0"/>
              <w:jc w:val="center"/>
            </w:pPr>
            <w:r>
              <w:t>16</w:t>
            </w:r>
          </w:p>
        </w:tc>
        <w:tc>
          <w:tcPr>
            <w:tcW w:w="5136" w:type="dxa"/>
            <w:shd w:val="clear" w:color="auto" w:fill="auto"/>
            <w:vAlign w:val="center"/>
          </w:tcPr>
          <w:p w:rsidR="00AA024A" w:rsidRPr="005B31C9" w:rsidRDefault="00AA024A" w:rsidP="00B0685F">
            <w:pPr>
              <w:shd w:val="clear" w:color="auto" w:fill="FFFFFF"/>
              <w:spacing w:line="240" w:lineRule="auto"/>
              <w:ind w:firstLine="0"/>
              <w:jc w:val="left"/>
              <w:rPr>
                <w:bCs/>
              </w:rPr>
            </w:pPr>
            <w:r>
              <w:rPr>
                <w:bCs/>
              </w:rPr>
              <w:t>э</w:t>
            </w:r>
            <w:r w:rsidRPr="005B31C9">
              <w:rPr>
                <w:bCs/>
              </w:rPr>
              <w:t>лектроподстанция</w:t>
            </w:r>
          </w:p>
        </w:tc>
        <w:tc>
          <w:tcPr>
            <w:tcW w:w="3860" w:type="dxa"/>
            <w:shd w:val="clear" w:color="auto" w:fill="auto"/>
            <w:vAlign w:val="center"/>
          </w:tcPr>
          <w:p w:rsidR="00AA024A" w:rsidRPr="005B31C9" w:rsidRDefault="00AA024A" w:rsidP="00A13EA5">
            <w:pPr>
              <w:shd w:val="clear" w:color="auto" w:fill="FFFFFF"/>
              <w:spacing w:line="240" w:lineRule="auto"/>
              <w:ind w:firstLine="0"/>
              <w:jc w:val="center"/>
              <w:rPr>
                <w:bCs/>
              </w:rPr>
            </w:pPr>
            <w:r w:rsidRPr="005B31C9">
              <w:rPr>
                <w:bCs/>
              </w:rPr>
              <w:t>50</w:t>
            </w:r>
          </w:p>
        </w:tc>
      </w:tr>
      <w:tr w:rsidR="00AA024A" w:rsidRPr="005B31C9" w:rsidTr="00A13EA5">
        <w:trPr>
          <w:trHeight w:val="454"/>
          <w:jc w:val="center"/>
        </w:trPr>
        <w:tc>
          <w:tcPr>
            <w:tcW w:w="675" w:type="dxa"/>
            <w:shd w:val="clear" w:color="auto" w:fill="auto"/>
            <w:vAlign w:val="center"/>
          </w:tcPr>
          <w:p w:rsidR="00AA024A" w:rsidRPr="005B31C9" w:rsidRDefault="009F2077" w:rsidP="00A13EA5">
            <w:pPr>
              <w:spacing w:line="240" w:lineRule="auto"/>
              <w:ind w:left="-12" w:firstLine="0"/>
              <w:jc w:val="center"/>
            </w:pPr>
            <w:r>
              <w:t>17</w:t>
            </w:r>
          </w:p>
        </w:tc>
        <w:tc>
          <w:tcPr>
            <w:tcW w:w="5136" w:type="dxa"/>
            <w:shd w:val="clear" w:color="auto" w:fill="auto"/>
            <w:vAlign w:val="center"/>
          </w:tcPr>
          <w:p w:rsidR="00AA024A" w:rsidRPr="005B31C9" w:rsidRDefault="00AA024A" w:rsidP="00B0685F">
            <w:pPr>
              <w:shd w:val="clear" w:color="auto" w:fill="FFFFFF"/>
              <w:spacing w:line="240" w:lineRule="auto"/>
              <w:ind w:firstLine="0"/>
              <w:jc w:val="left"/>
              <w:rPr>
                <w:bCs/>
              </w:rPr>
            </w:pPr>
            <w:r>
              <w:rPr>
                <w:bCs/>
              </w:rPr>
              <w:t>о</w:t>
            </w:r>
            <w:r w:rsidRPr="005B31C9">
              <w:rPr>
                <w:bCs/>
              </w:rPr>
              <w:t>чистные сооружения</w:t>
            </w:r>
          </w:p>
        </w:tc>
        <w:tc>
          <w:tcPr>
            <w:tcW w:w="3860" w:type="dxa"/>
            <w:shd w:val="clear" w:color="auto" w:fill="auto"/>
            <w:vAlign w:val="center"/>
          </w:tcPr>
          <w:p w:rsidR="00AA024A" w:rsidRPr="005B31C9" w:rsidRDefault="00AA024A" w:rsidP="00A13EA5">
            <w:pPr>
              <w:shd w:val="clear" w:color="auto" w:fill="FFFFFF"/>
              <w:spacing w:line="240" w:lineRule="auto"/>
              <w:ind w:firstLine="0"/>
              <w:jc w:val="center"/>
              <w:rPr>
                <w:bCs/>
              </w:rPr>
            </w:pPr>
            <w:r w:rsidRPr="005B31C9">
              <w:rPr>
                <w:bCs/>
              </w:rPr>
              <w:t>200</w:t>
            </w:r>
          </w:p>
        </w:tc>
      </w:tr>
    </w:tbl>
    <w:p w:rsidR="00AA024A" w:rsidRDefault="00AA024A" w:rsidP="002B5586">
      <w:pPr>
        <w:shd w:val="clear" w:color="auto" w:fill="FFFFFF"/>
        <w:spacing w:line="240" w:lineRule="auto"/>
        <w:ind w:firstLine="540"/>
        <w:jc w:val="center"/>
        <w:rPr>
          <w:b/>
          <w:bCs/>
        </w:rPr>
      </w:pPr>
    </w:p>
    <w:p w:rsidR="00A13EA5" w:rsidRPr="00505282" w:rsidRDefault="00A13EA5" w:rsidP="00A13EA5">
      <w:pPr>
        <w:spacing w:line="240" w:lineRule="auto"/>
        <w:ind w:firstLine="426"/>
        <w:jc w:val="center"/>
        <w:outlineLvl w:val="4"/>
        <w:rPr>
          <w:b/>
          <w:highlight w:val="yellow"/>
        </w:rPr>
      </w:pPr>
      <w:r w:rsidRPr="00505282">
        <w:rPr>
          <w:b/>
        </w:rPr>
        <w:t>Перечень особо охраняемых природных территорий, расположенных</w:t>
      </w:r>
    </w:p>
    <w:p w:rsidR="00A13EA5" w:rsidRDefault="00A13EA5" w:rsidP="00A13EA5">
      <w:pPr>
        <w:spacing w:line="240" w:lineRule="auto"/>
        <w:ind w:firstLine="426"/>
        <w:jc w:val="center"/>
        <w:outlineLvl w:val="4"/>
        <w:rPr>
          <w:b/>
        </w:rPr>
      </w:pPr>
      <w:r w:rsidRPr="00505282">
        <w:rPr>
          <w:b/>
        </w:rPr>
        <w:t xml:space="preserve">на территории сельского поселения </w:t>
      </w:r>
      <w:r>
        <w:rPr>
          <w:b/>
        </w:rPr>
        <w:t>Верхоторский</w:t>
      </w:r>
      <w:r w:rsidRPr="00505282">
        <w:rPr>
          <w:b/>
        </w:rPr>
        <w:t xml:space="preserve"> сельсовет</w:t>
      </w:r>
    </w:p>
    <w:p w:rsidR="00B41345" w:rsidRPr="00505282" w:rsidRDefault="00B41345" w:rsidP="00B41345">
      <w:pPr>
        <w:spacing w:line="240" w:lineRule="auto"/>
        <w:ind w:firstLine="426"/>
        <w:jc w:val="right"/>
        <w:outlineLvl w:val="4"/>
        <w:rPr>
          <w:b/>
        </w:rPr>
      </w:pPr>
      <w:r>
        <w:rPr>
          <w:b/>
        </w:rPr>
        <w:t>Таблица 1.6</w:t>
      </w:r>
    </w:p>
    <w:p w:rsidR="00A13EA5" w:rsidRPr="00505282" w:rsidRDefault="00A13EA5" w:rsidP="00A13EA5">
      <w:pPr>
        <w:spacing w:line="240" w:lineRule="auto"/>
        <w:ind w:firstLine="426"/>
        <w:jc w:val="center"/>
        <w:outlineLvl w:val="4"/>
        <w:rPr>
          <w:b/>
        </w:rPr>
      </w:pPr>
    </w:p>
    <w:tbl>
      <w:tblPr>
        <w:tblW w:w="10007"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1470"/>
        <w:gridCol w:w="1843"/>
        <w:gridCol w:w="1134"/>
        <w:gridCol w:w="1701"/>
        <w:gridCol w:w="3250"/>
      </w:tblGrid>
      <w:tr w:rsidR="005F128C" w:rsidRPr="00505282" w:rsidTr="00524455">
        <w:trPr>
          <w:trHeight w:val="316"/>
          <w:jc w:val="center"/>
        </w:trPr>
        <w:tc>
          <w:tcPr>
            <w:tcW w:w="609" w:type="dxa"/>
            <w:tcBorders>
              <w:top w:val="single" w:sz="4" w:space="0" w:color="auto"/>
              <w:left w:val="single" w:sz="4" w:space="0" w:color="auto"/>
              <w:bottom w:val="single" w:sz="4" w:space="0" w:color="auto"/>
              <w:right w:val="single" w:sz="4" w:space="0" w:color="auto"/>
            </w:tcBorders>
          </w:tcPr>
          <w:p w:rsidR="005F128C" w:rsidRPr="00857176" w:rsidRDefault="005F128C" w:rsidP="009D4BEE">
            <w:pPr>
              <w:spacing w:line="240" w:lineRule="auto"/>
              <w:ind w:left="-30" w:right="-36" w:firstLine="0"/>
              <w:jc w:val="center"/>
              <w:outlineLvl w:val="4"/>
            </w:pPr>
            <w:r w:rsidRPr="00857176">
              <w:t>№</w:t>
            </w:r>
          </w:p>
          <w:p w:rsidR="005F128C" w:rsidRPr="00857176" w:rsidRDefault="005F128C" w:rsidP="009D4BEE">
            <w:pPr>
              <w:spacing w:line="240" w:lineRule="auto"/>
              <w:ind w:left="-30" w:right="-36" w:firstLine="0"/>
              <w:jc w:val="center"/>
              <w:outlineLvl w:val="4"/>
            </w:pPr>
            <w:r w:rsidRPr="00857176">
              <w:t>п/п</w:t>
            </w:r>
          </w:p>
        </w:tc>
        <w:tc>
          <w:tcPr>
            <w:tcW w:w="1470"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jc w:val="center"/>
              <w:outlineLvl w:val="4"/>
            </w:pPr>
            <w:r w:rsidRPr="00857176">
              <w:t>Наимен</w:t>
            </w:r>
            <w:r w:rsidRPr="00857176">
              <w:t>о</w:t>
            </w:r>
            <w:r w:rsidRPr="00857176">
              <w:t>вание</w:t>
            </w:r>
          </w:p>
        </w:tc>
        <w:tc>
          <w:tcPr>
            <w:tcW w:w="1843"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jc w:val="center"/>
              <w:outlineLvl w:val="4"/>
            </w:pPr>
            <w:r w:rsidRPr="00857176">
              <w:t>Категория</w:t>
            </w:r>
          </w:p>
        </w:tc>
        <w:tc>
          <w:tcPr>
            <w:tcW w:w="1134"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left="-108" w:right="-108" w:firstLine="0"/>
              <w:jc w:val="center"/>
              <w:outlineLvl w:val="4"/>
            </w:pPr>
            <w:r w:rsidRPr="00857176">
              <w:t>Площадь, га</w:t>
            </w:r>
          </w:p>
        </w:tc>
        <w:tc>
          <w:tcPr>
            <w:tcW w:w="1701"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jc w:val="center"/>
              <w:outlineLvl w:val="4"/>
            </w:pPr>
            <w:r w:rsidRPr="00857176">
              <w:t>Местопол</w:t>
            </w:r>
            <w:r w:rsidRPr="00857176">
              <w:t>о</w:t>
            </w:r>
            <w:r w:rsidRPr="00857176">
              <w:t>жение</w:t>
            </w:r>
          </w:p>
        </w:tc>
        <w:tc>
          <w:tcPr>
            <w:tcW w:w="3250"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jc w:val="center"/>
              <w:outlineLvl w:val="4"/>
            </w:pPr>
            <w:r w:rsidRPr="00857176">
              <w:t>Режим охраны</w:t>
            </w:r>
          </w:p>
        </w:tc>
      </w:tr>
      <w:tr w:rsidR="005F128C" w:rsidRPr="002F576B" w:rsidTr="00524455">
        <w:trPr>
          <w:trHeight w:val="276"/>
          <w:jc w:val="center"/>
        </w:trPr>
        <w:tc>
          <w:tcPr>
            <w:tcW w:w="609" w:type="dxa"/>
            <w:tcBorders>
              <w:top w:val="single" w:sz="4" w:space="0" w:color="auto"/>
              <w:left w:val="single" w:sz="4" w:space="0" w:color="auto"/>
              <w:bottom w:val="single" w:sz="4" w:space="0" w:color="auto"/>
              <w:right w:val="single" w:sz="4" w:space="0" w:color="auto"/>
            </w:tcBorders>
          </w:tcPr>
          <w:p w:rsidR="005F128C" w:rsidRDefault="005F128C" w:rsidP="00A13EA5">
            <w:pPr>
              <w:spacing w:line="240" w:lineRule="auto"/>
              <w:ind w:firstLine="0"/>
              <w:jc w:val="center"/>
              <w:outlineLvl w:val="4"/>
            </w:pPr>
            <w:r>
              <w:t>1</w:t>
            </w:r>
          </w:p>
        </w:tc>
        <w:tc>
          <w:tcPr>
            <w:tcW w:w="1470"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jc w:val="left"/>
              <w:outlineLvl w:val="4"/>
            </w:pPr>
            <w:r>
              <w:t>Ромадано</w:t>
            </w:r>
            <w:r>
              <w:t>в</w:t>
            </w:r>
            <w:r>
              <w:t>ский овраг</w:t>
            </w:r>
          </w:p>
        </w:tc>
        <w:tc>
          <w:tcPr>
            <w:tcW w:w="1843"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jc w:val="left"/>
              <w:outlineLvl w:val="4"/>
            </w:pPr>
            <w:r w:rsidRPr="00C04EED">
              <w:t>Геологический (палеонтолог</w:t>
            </w:r>
            <w:r w:rsidRPr="00C04EED">
              <w:t>и</w:t>
            </w:r>
            <w:r w:rsidRPr="00C04EED">
              <w:t>ческий) па-мятник прир</w:t>
            </w:r>
            <w:r w:rsidRPr="00C04EED">
              <w:t>о</w:t>
            </w:r>
            <w:r w:rsidRPr="00C04EED">
              <w:t>ды регионал</w:t>
            </w:r>
            <w:r w:rsidRPr="00C04EED">
              <w:t>ь</w:t>
            </w:r>
            <w:r w:rsidRPr="00C04EED">
              <w:t>ного значения</w:t>
            </w:r>
          </w:p>
        </w:tc>
        <w:tc>
          <w:tcPr>
            <w:tcW w:w="1134" w:type="dxa"/>
            <w:tcBorders>
              <w:top w:val="single" w:sz="4" w:space="0" w:color="auto"/>
              <w:left w:val="single" w:sz="4" w:space="0" w:color="auto"/>
              <w:bottom w:val="single" w:sz="4" w:space="0" w:color="auto"/>
              <w:right w:val="single" w:sz="4" w:space="0" w:color="auto"/>
            </w:tcBorders>
          </w:tcPr>
          <w:p w:rsidR="005F128C" w:rsidRPr="00857176" w:rsidRDefault="005F128C" w:rsidP="00A13EA5">
            <w:pPr>
              <w:spacing w:line="240" w:lineRule="auto"/>
              <w:ind w:firstLine="0"/>
              <w:jc w:val="center"/>
              <w:outlineLvl w:val="4"/>
            </w:pPr>
            <w:r>
              <w:t>2</w:t>
            </w:r>
          </w:p>
        </w:tc>
        <w:tc>
          <w:tcPr>
            <w:tcW w:w="1701"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outlineLvl w:val="4"/>
            </w:pPr>
            <w:r>
              <w:t>открывается на склон пр</w:t>
            </w:r>
            <w:r>
              <w:t>а</w:t>
            </w:r>
            <w:r>
              <w:t>вого берега р.Картышла, правого пр</w:t>
            </w:r>
            <w:r>
              <w:t>и</w:t>
            </w:r>
            <w:r>
              <w:t>тока р.Тор</w:t>
            </w:r>
          </w:p>
        </w:tc>
        <w:tc>
          <w:tcPr>
            <w:tcW w:w="3250" w:type="dxa"/>
            <w:tcBorders>
              <w:top w:val="single" w:sz="4" w:space="0" w:color="auto"/>
              <w:left w:val="single" w:sz="4" w:space="0" w:color="auto"/>
              <w:bottom w:val="single" w:sz="4" w:space="0" w:color="auto"/>
              <w:right w:val="single" w:sz="4" w:space="0" w:color="auto"/>
            </w:tcBorders>
            <w:hideMark/>
          </w:tcPr>
          <w:p w:rsidR="005F128C" w:rsidRDefault="005F128C" w:rsidP="00A13EA5">
            <w:pPr>
              <w:spacing w:line="240" w:lineRule="auto"/>
              <w:ind w:firstLine="0"/>
              <w:outlineLvl w:val="4"/>
            </w:pPr>
            <w:r>
              <w:t>установлен Положением о памятниках природы в Ре</w:t>
            </w:r>
            <w:r>
              <w:t>с</w:t>
            </w:r>
            <w:r>
              <w:t xml:space="preserve">публике Башкортостан от 26 февраля 1999г. №48. </w:t>
            </w:r>
          </w:p>
          <w:p w:rsidR="005F128C" w:rsidRPr="00857176" w:rsidRDefault="005F128C" w:rsidP="00A13EA5">
            <w:pPr>
              <w:spacing w:line="240" w:lineRule="auto"/>
              <w:ind w:firstLine="0"/>
              <w:outlineLvl w:val="4"/>
            </w:pPr>
            <w:r>
              <w:t>На территории памятника природы запрещены добыча строительных материалов, всякое строительство, ус</w:t>
            </w:r>
            <w:r>
              <w:t>т</w:t>
            </w:r>
            <w:r>
              <w:t>ройство прудов, террасир</w:t>
            </w:r>
            <w:r>
              <w:t>о</w:t>
            </w:r>
            <w:r>
              <w:t>вание склонов и посадка леса и пр.</w:t>
            </w:r>
          </w:p>
        </w:tc>
      </w:tr>
      <w:tr w:rsidR="005F128C" w:rsidRPr="002F576B" w:rsidTr="00524455">
        <w:trPr>
          <w:trHeight w:val="276"/>
          <w:jc w:val="center"/>
        </w:trPr>
        <w:tc>
          <w:tcPr>
            <w:tcW w:w="609" w:type="dxa"/>
            <w:tcBorders>
              <w:top w:val="single" w:sz="4" w:space="0" w:color="auto"/>
              <w:left w:val="single" w:sz="4" w:space="0" w:color="auto"/>
              <w:bottom w:val="single" w:sz="4" w:space="0" w:color="auto"/>
              <w:right w:val="single" w:sz="4" w:space="0" w:color="auto"/>
            </w:tcBorders>
          </w:tcPr>
          <w:p w:rsidR="005F128C" w:rsidRDefault="005F128C" w:rsidP="00A13EA5">
            <w:pPr>
              <w:spacing w:line="240" w:lineRule="auto"/>
              <w:ind w:firstLine="0"/>
              <w:jc w:val="center"/>
              <w:outlineLvl w:val="4"/>
            </w:pPr>
            <w:r>
              <w:t>2</w:t>
            </w:r>
          </w:p>
        </w:tc>
        <w:tc>
          <w:tcPr>
            <w:tcW w:w="1470"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jc w:val="left"/>
              <w:outlineLvl w:val="4"/>
            </w:pPr>
            <w:r>
              <w:t>Родник №5</w:t>
            </w:r>
          </w:p>
        </w:tc>
        <w:tc>
          <w:tcPr>
            <w:tcW w:w="1843" w:type="dxa"/>
            <w:tcBorders>
              <w:top w:val="single" w:sz="4" w:space="0" w:color="auto"/>
              <w:left w:val="single" w:sz="4" w:space="0" w:color="auto"/>
              <w:bottom w:val="single" w:sz="4" w:space="0" w:color="auto"/>
              <w:right w:val="single" w:sz="4" w:space="0" w:color="auto"/>
            </w:tcBorders>
            <w:hideMark/>
          </w:tcPr>
          <w:p w:rsidR="005F128C" w:rsidRPr="00E5104E" w:rsidRDefault="005F128C" w:rsidP="00A13EA5">
            <w:pPr>
              <w:spacing w:line="240" w:lineRule="auto"/>
              <w:ind w:firstLine="0"/>
              <w:jc w:val="left"/>
              <w:outlineLvl w:val="4"/>
            </w:pPr>
            <w:r>
              <w:t>проектируемый памятник пр</w:t>
            </w:r>
            <w:r>
              <w:t>и</w:t>
            </w:r>
            <w:r>
              <w:t>роды</w:t>
            </w:r>
          </w:p>
        </w:tc>
        <w:tc>
          <w:tcPr>
            <w:tcW w:w="1134" w:type="dxa"/>
            <w:tcBorders>
              <w:top w:val="single" w:sz="4" w:space="0" w:color="auto"/>
              <w:left w:val="single" w:sz="4" w:space="0" w:color="auto"/>
              <w:bottom w:val="single" w:sz="4" w:space="0" w:color="auto"/>
              <w:right w:val="single" w:sz="4" w:space="0" w:color="auto"/>
            </w:tcBorders>
          </w:tcPr>
          <w:p w:rsidR="005F128C" w:rsidRPr="00857176" w:rsidRDefault="005F128C" w:rsidP="00A13EA5">
            <w:pPr>
              <w:spacing w:line="240" w:lineRule="auto"/>
              <w:ind w:firstLine="0"/>
              <w:jc w:val="center"/>
              <w:outlineLvl w:val="4"/>
            </w:pPr>
          </w:p>
        </w:tc>
        <w:tc>
          <w:tcPr>
            <w:tcW w:w="1701"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outlineLvl w:val="4"/>
            </w:pPr>
            <w:r>
              <w:t>В северо-восточном направлении от с.Верхотор</w:t>
            </w:r>
          </w:p>
        </w:tc>
        <w:tc>
          <w:tcPr>
            <w:tcW w:w="3250"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outlineLvl w:val="4"/>
            </w:pPr>
          </w:p>
        </w:tc>
      </w:tr>
      <w:tr w:rsidR="005F128C" w:rsidRPr="002F576B" w:rsidTr="00524455">
        <w:trPr>
          <w:trHeight w:val="276"/>
          <w:jc w:val="center"/>
        </w:trPr>
        <w:tc>
          <w:tcPr>
            <w:tcW w:w="609" w:type="dxa"/>
            <w:tcBorders>
              <w:top w:val="single" w:sz="4" w:space="0" w:color="auto"/>
              <w:left w:val="single" w:sz="4" w:space="0" w:color="auto"/>
              <w:bottom w:val="single" w:sz="4" w:space="0" w:color="auto"/>
              <w:right w:val="single" w:sz="4" w:space="0" w:color="auto"/>
            </w:tcBorders>
          </w:tcPr>
          <w:p w:rsidR="005F128C" w:rsidRDefault="005F128C" w:rsidP="00A13EA5">
            <w:pPr>
              <w:spacing w:line="240" w:lineRule="auto"/>
              <w:ind w:firstLine="0"/>
              <w:jc w:val="center"/>
              <w:outlineLvl w:val="4"/>
            </w:pPr>
            <w:r>
              <w:t>3</w:t>
            </w:r>
          </w:p>
        </w:tc>
        <w:tc>
          <w:tcPr>
            <w:tcW w:w="1470"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jc w:val="left"/>
              <w:outlineLvl w:val="4"/>
            </w:pPr>
            <w:r>
              <w:t>Родник №6</w:t>
            </w:r>
          </w:p>
        </w:tc>
        <w:tc>
          <w:tcPr>
            <w:tcW w:w="1843" w:type="dxa"/>
            <w:tcBorders>
              <w:top w:val="single" w:sz="4" w:space="0" w:color="auto"/>
              <w:left w:val="single" w:sz="4" w:space="0" w:color="auto"/>
              <w:bottom w:val="single" w:sz="4" w:space="0" w:color="auto"/>
              <w:right w:val="single" w:sz="4" w:space="0" w:color="auto"/>
            </w:tcBorders>
            <w:hideMark/>
          </w:tcPr>
          <w:p w:rsidR="005F128C" w:rsidRPr="00E5104E" w:rsidRDefault="005F128C" w:rsidP="00A13EA5">
            <w:pPr>
              <w:spacing w:line="240" w:lineRule="auto"/>
              <w:ind w:firstLine="0"/>
              <w:jc w:val="left"/>
              <w:outlineLvl w:val="4"/>
            </w:pPr>
            <w:r>
              <w:t>проектируемый памятник пр</w:t>
            </w:r>
            <w:r>
              <w:t>и</w:t>
            </w:r>
            <w:r>
              <w:t>роды</w:t>
            </w:r>
          </w:p>
        </w:tc>
        <w:tc>
          <w:tcPr>
            <w:tcW w:w="1134" w:type="dxa"/>
            <w:tcBorders>
              <w:top w:val="single" w:sz="4" w:space="0" w:color="auto"/>
              <w:left w:val="single" w:sz="4" w:space="0" w:color="auto"/>
              <w:bottom w:val="single" w:sz="4" w:space="0" w:color="auto"/>
              <w:right w:val="single" w:sz="4" w:space="0" w:color="auto"/>
            </w:tcBorders>
          </w:tcPr>
          <w:p w:rsidR="005F128C" w:rsidRPr="00857176" w:rsidRDefault="005F128C" w:rsidP="00A13EA5">
            <w:pPr>
              <w:spacing w:line="240" w:lineRule="auto"/>
              <w:ind w:firstLine="0"/>
              <w:jc w:val="center"/>
              <w:outlineLvl w:val="4"/>
            </w:pPr>
          </w:p>
        </w:tc>
        <w:tc>
          <w:tcPr>
            <w:tcW w:w="1701"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outlineLvl w:val="4"/>
            </w:pPr>
            <w:r>
              <w:t>В южном н</w:t>
            </w:r>
            <w:r>
              <w:t>а</w:t>
            </w:r>
            <w:r>
              <w:t>правлении от с.Верхотор</w:t>
            </w:r>
          </w:p>
        </w:tc>
        <w:tc>
          <w:tcPr>
            <w:tcW w:w="3250" w:type="dxa"/>
            <w:tcBorders>
              <w:top w:val="single" w:sz="4" w:space="0" w:color="auto"/>
              <w:left w:val="single" w:sz="4" w:space="0" w:color="auto"/>
              <w:bottom w:val="single" w:sz="4" w:space="0" w:color="auto"/>
              <w:right w:val="single" w:sz="4" w:space="0" w:color="auto"/>
            </w:tcBorders>
            <w:hideMark/>
          </w:tcPr>
          <w:p w:rsidR="005F128C" w:rsidRPr="00857176" w:rsidRDefault="005F128C" w:rsidP="00A13EA5">
            <w:pPr>
              <w:spacing w:line="240" w:lineRule="auto"/>
              <w:ind w:firstLine="0"/>
              <w:outlineLvl w:val="4"/>
            </w:pPr>
          </w:p>
        </w:tc>
      </w:tr>
    </w:tbl>
    <w:p w:rsidR="00A13EA5" w:rsidRDefault="00A13EA5" w:rsidP="002B5586">
      <w:pPr>
        <w:shd w:val="clear" w:color="auto" w:fill="FFFFFF"/>
        <w:spacing w:line="240" w:lineRule="auto"/>
        <w:ind w:firstLine="540"/>
        <w:jc w:val="center"/>
        <w:rPr>
          <w:b/>
          <w:bCs/>
        </w:rPr>
      </w:pPr>
    </w:p>
    <w:p w:rsidR="006442FE" w:rsidRDefault="006442FE" w:rsidP="002B5586">
      <w:pPr>
        <w:shd w:val="clear" w:color="auto" w:fill="FFFFFF"/>
        <w:spacing w:line="240" w:lineRule="auto"/>
        <w:ind w:firstLine="540"/>
        <w:jc w:val="center"/>
        <w:rPr>
          <w:b/>
          <w:bCs/>
        </w:rPr>
      </w:pPr>
    </w:p>
    <w:p w:rsidR="006442FE" w:rsidRDefault="006442FE" w:rsidP="006442FE">
      <w:pPr>
        <w:pStyle w:val="ab"/>
        <w:spacing w:line="240" w:lineRule="auto"/>
        <w:ind w:firstLine="426"/>
        <w:jc w:val="center"/>
        <w:outlineLvl w:val="2"/>
        <w:rPr>
          <w:b/>
        </w:rPr>
      </w:pPr>
      <w:r w:rsidRPr="0085050A">
        <w:rPr>
          <w:b/>
        </w:rPr>
        <w:t xml:space="preserve">Перечень объектов культурного </w:t>
      </w:r>
      <w:r>
        <w:rPr>
          <w:b/>
        </w:rPr>
        <w:t>наследия</w:t>
      </w:r>
      <w:r w:rsidRPr="0085050A">
        <w:rPr>
          <w:b/>
        </w:rPr>
        <w:t>,</w:t>
      </w:r>
      <w:bookmarkStart w:id="39" w:name="_Toc351977123"/>
      <w:r w:rsidRPr="0085050A">
        <w:rPr>
          <w:b/>
        </w:rPr>
        <w:t xml:space="preserve"> расположенных</w:t>
      </w:r>
      <w:r>
        <w:rPr>
          <w:b/>
        </w:rPr>
        <w:t xml:space="preserve"> </w:t>
      </w:r>
      <w:r w:rsidRPr="0085050A">
        <w:rPr>
          <w:b/>
        </w:rPr>
        <w:t>на территории</w:t>
      </w:r>
    </w:p>
    <w:p w:rsidR="006442FE" w:rsidRDefault="006442FE" w:rsidP="006442FE">
      <w:pPr>
        <w:pStyle w:val="ab"/>
        <w:spacing w:line="240" w:lineRule="auto"/>
        <w:ind w:firstLine="426"/>
        <w:jc w:val="center"/>
        <w:outlineLvl w:val="2"/>
        <w:rPr>
          <w:b/>
        </w:rPr>
      </w:pPr>
      <w:r w:rsidRPr="0085050A">
        <w:rPr>
          <w:b/>
        </w:rPr>
        <w:t xml:space="preserve">сельского поселения </w:t>
      </w:r>
      <w:r>
        <w:rPr>
          <w:b/>
        </w:rPr>
        <w:t>Верхоторский</w:t>
      </w:r>
      <w:r w:rsidRPr="0085050A">
        <w:rPr>
          <w:b/>
        </w:rPr>
        <w:t xml:space="preserve"> сельсовет</w:t>
      </w:r>
      <w:bookmarkEnd w:id="39"/>
    </w:p>
    <w:p w:rsidR="00B41345" w:rsidRPr="0085050A" w:rsidRDefault="00B41345" w:rsidP="00B41345">
      <w:pPr>
        <w:tabs>
          <w:tab w:val="left" w:pos="709"/>
        </w:tabs>
        <w:spacing w:line="240" w:lineRule="auto"/>
        <w:ind w:firstLine="426"/>
        <w:jc w:val="right"/>
      </w:pPr>
      <w:r w:rsidRPr="0085050A">
        <w:rPr>
          <w:b/>
        </w:rPr>
        <w:t xml:space="preserve">Таблица </w:t>
      </w:r>
      <w:r>
        <w:rPr>
          <w:b/>
        </w:rPr>
        <w:t>1.7</w:t>
      </w:r>
    </w:p>
    <w:p w:rsidR="006442FE" w:rsidRPr="0085050A" w:rsidRDefault="006442FE" w:rsidP="006442FE">
      <w:pPr>
        <w:pStyle w:val="ab"/>
        <w:spacing w:line="240" w:lineRule="auto"/>
        <w:ind w:firstLine="426"/>
        <w:jc w:val="right"/>
        <w:outlineLvl w:val="2"/>
        <w:rPr>
          <w:b/>
        </w:rPr>
      </w:pPr>
    </w:p>
    <w:tbl>
      <w:tblPr>
        <w:tblW w:w="9792"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650"/>
        <w:gridCol w:w="3475"/>
        <w:gridCol w:w="986"/>
        <w:gridCol w:w="850"/>
        <w:gridCol w:w="1202"/>
        <w:gridCol w:w="1083"/>
      </w:tblGrid>
      <w:tr w:rsidR="00515A26" w:rsidRPr="0085050A" w:rsidTr="00117D05">
        <w:trPr>
          <w:trHeight w:val="316"/>
          <w:tblHeader/>
          <w:jc w:val="center"/>
        </w:trPr>
        <w:tc>
          <w:tcPr>
            <w:tcW w:w="546" w:type="dxa"/>
            <w:tcBorders>
              <w:top w:val="single" w:sz="4" w:space="0" w:color="auto"/>
              <w:left w:val="single" w:sz="4" w:space="0" w:color="auto"/>
              <w:bottom w:val="single" w:sz="4" w:space="0" w:color="auto"/>
              <w:right w:val="single" w:sz="4" w:space="0" w:color="auto"/>
            </w:tcBorders>
          </w:tcPr>
          <w:p w:rsidR="00515A26" w:rsidRPr="0085050A" w:rsidRDefault="00515A26" w:rsidP="009A2475">
            <w:pPr>
              <w:snapToGrid w:val="0"/>
              <w:spacing w:line="240" w:lineRule="auto"/>
              <w:ind w:firstLine="0"/>
              <w:jc w:val="center"/>
            </w:pPr>
            <w:r w:rsidRPr="0085050A">
              <w:t>№</w:t>
            </w:r>
          </w:p>
          <w:p w:rsidR="00515A26" w:rsidRPr="0085050A" w:rsidRDefault="00515A26" w:rsidP="009A2475">
            <w:pPr>
              <w:spacing w:line="240" w:lineRule="auto"/>
              <w:ind w:firstLine="0"/>
              <w:jc w:val="center"/>
            </w:pPr>
            <w:r w:rsidRPr="0085050A">
              <w:t>п/п</w:t>
            </w:r>
          </w:p>
        </w:tc>
        <w:tc>
          <w:tcPr>
            <w:tcW w:w="1650" w:type="dxa"/>
            <w:tcBorders>
              <w:top w:val="single" w:sz="4" w:space="0" w:color="auto"/>
              <w:left w:val="single" w:sz="4" w:space="0" w:color="auto"/>
              <w:bottom w:val="single" w:sz="4" w:space="0" w:color="auto"/>
              <w:right w:val="single" w:sz="4" w:space="0" w:color="auto"/>
            </w:tcBorders>
            <w:hideMark/>
          </w:tcPr>
          <w:p w:rsidR="00515A26" w:rsidRPr="0085050A" w:rsidRDefault="00515A26" w:rsidP="009A2475">
            <w:pPr>
              <w:snapToGrid w:val="0"/>
              <w:spacing w:line="240" w:lineRule="auto"/>
              <w:ind w:left="-56" w:right="-108" w:firstLine="0"/>
              <w:jc w:val="center"/>
            </w:pPr>
            <w:r w:rsidRPr="0085050A">
              <w:t>Наименование памятника</w:t>
            </w:r>
          </w:p>
        </w:tc>
        <w:tc>
          <w:tcPr>
            <w:tcW w:w="3475" w:type="dxa"/>
            <w:tcBorders>
              <w:top w:val="single" w:sz="4" w:space="0" w:color="auto"/>
              <w:left w:val="single" w:sz="4" w:space="0" w:color="auto"/>
              <w:bottom w:val="single" w:sz="4" w:space="0" w:color="auto"/>
              <w:right w:val="single" w:sz="4" w:space="0" w:color="auto"/>
            </w:tcBorders>
            <w:hideMark/>
          </w:tcPr>
          <w:p w:rsidR="00515A26" w:rsidRPr="0085050A" w:rsidRDefault="00515A26" w:rsidP="009A2475">
            <w:pPr>
              <w:snapToGrid w:val="0"/>
              <w:spacing w:line="240" w:lineRule="auto"/>
              <w:ind w:firstLine="0"/>
              <w:jc w:val="center"/>
            </w:pPr>
            <w:r w:rsidRPr="0085050A">
              <w:t xml:space="preserve">Местоположение </w:t>
            </w:r>
          </w:p>
          <w:p w:rsidR="00515A26" w:rsidRPr="0085050A" w:rsidRDefault="00515A26" w:rsidP="009A2475">
            <w:pPr>
              <w:snapToGrid w:val="0"/>
              <w:spacing w:line="240" w:lineRule="auto"/>
              <w:ind w:firstLine="0"/>
              <w:jc w:val="center"/>
            </w:pPr>
            <w:r w:rsidRPr="0085050A">
              <w:t>памятника</w:t>
            </w:r>
          </w:p>
        </w:tc>
        <w:tc>
          <w:tcPr>
            <w:tcW w:w="986" w:type="dxa"/>
            <w:tcBorders>
              <w:top w:val="single" w:sz="4" w:space="0" w:color="auto"/>
              <w:left w:val="single" w:sz="4" w:space="0" w:color="auto"/>
              <w:bottom w:val="single" w:sz="4" w:space="0" w:color="auto"/>
              <w:right w:val="single" w:sz="4" w:space="0" w:color="auto"/>
            </w:tcBorders>
            <w:hideMark/>
          </w:tcPr>
          <w:p w:rsidR="00515A26" w:rsidRPr="0085050A" w:rsidRDefault="00515A26" w:rsidP="009A2475">
            <w:pPr>
              <w:snapToGrid w:val="0"/>
              <w:spacing w:line="240" w:lineRule="auto"/>
              <w:ind w:hanging="108"/>
              <w:jc w:val="center"/>
            </w:pPr>
            <w:r w:rsidRPr="0085050A">
              <w:t>Дати-</w:t>
            </w:r>
          </w:p>
          <w:p w:rsidR="00515A26" w:rsidRPr="0085050A" w:rsidRDefault="00515A26" w:rsidP="009A2475">
            <w:pPr>
              <w:spacing w:line="240" w:lineRule="auto"/>
              <w:ind w:hanging="108"/>
              <w:jc w:val="center"/>
            </w:pPr>
            <w:r w:rsidRPr="0085050A">
              <w:t>ровка</w:t>
            </w:r>
          </w:p>
        </w:tc>
        <w:tc>
          <w:tcPr>
            <w:tcW w:w="850" w:type="dxa"/>
            <w:tcBorders>
              <w:top w:val="single" w:sz="4" w:space="0" w:color="auto"/>
              <w:left w:val="single" w:sz="4" w:space="0" w:color="auto"/>
              <w:bottom w:val="single" w:sz="4" w:space="0" w:color="auto"/>
              <w:right w:val="single" w:sz="4" w:space="0" w:color="auto"/>
            </w:tcBorders>
            <w:hideMark/>
          </w:tcPr>
          <w:p w:rsidR="00515A26" w:rsidRPr="0085050A" w:rsidRDefault="00515A26" w:rsidP="009A2475">
            <w:pPr>
              <w:spacing w:line="240" w:lineRule="auto"/>
              <w:ind w:left="-108" w:right="-108" w:firstLine="0"/>
              <w:jc w:val="center"/>
            </w:pPr>
            <w:r w:rsidRPr="0085050A">
              <w:t>Исто</w:t>
            </w:r>
            <w:r w:rsidRPr="0085050A">
              <w:t>ч</w:t>
            </w:r>
            <w:r w:rsidRPr="0085050A">
              <w:t>ник</w:t>
            </w:r>
          </w:p>
        </w:tc>
        <w:tc>
          <w:tcPr>
            <w:tcW w:w="1202" w:type="dxa"/>
            <w:tcBorders>
              <w:top w:val="single" w:sz="4" w:space="0" w:color="auto"/>
              <w:left w:val="single" w:sz="4" w:space="0" w:color="auto"/>
              <w:bottom w:val="single" w:sz="4" w:space="0" w:color="auto"/>
              <w:right w:val="single" w:sz="4" w:space="0" w:color="auto"/>
            </w:tcBorders>
            <w:hideMark/>
          </w:tcPr>
          <w:p w:rsidR="00515A26" w:rsidRPr="0085050A" w:rsidRDefault="00515A26" w:rsidP="009A2475">
            <w:pPr>
              <w:snapToGrid w:val="0"/>
              <w:spacing w:line="240" w:lineRule="auto"/>
              <w:ind w:left="-40" w:right="-34" w:firstLine="0"/>
              <w:jc w:val="center"/>
            </w:pPr>
            <w:r w:rsidRPr="0085050A">
              <w:t xml:space="preserve">Принятие </w:t>
            </w:r>
          </w:p>
          <w:p w:rsidR="00515A26" w:rsidRPr="0085050A" w:rsidRDefault="00515A26" w:rsidP="009A2475">
            <w:pPr>
              <w:snapToGrid w:val="0"/>
              <w:spacing w:line="240" w:lineRule="auto"/>
              <w:ind w:left="-40" w:right="-34" w:firstLine="0"/>
              <w:jc w:val="center"/>
            </w:pPr>
            <w:r w:rsidRPr="0085050A">
              <w:t>на гос. охрану</w:t>
            </w:r>
          </w:p>
        </w:tc>
        <w:tc>
          <w:tcPr>
            <w:tcW w:w="1083" w:type="dxa"/>
            <w:tcBorders>
              <w:top w:val="single" w:sz="4" w:space="0" w:color="auto"/>
              <w:left w:val="single" w:sz="4" w:space="0" w:color="auto"/>
              <w:bottom w:val="single" w:sz="4" w:space="0" w:color="auto"/>
              <w:right w:val="single" w:sz="4" w:space="0" w:color="auto"/>
            </w:tcBorders>
          </w:tcPr>
          <w:p w:rsidR="00515A26" w:rsidRPr="0085050A" w:rsidRDefault="00515A26" w:rsidP="009A2475">
            <w:pPr>
              <w:snapToGrid w:val="0"/>
              <w:spacing w:line="240" w:lineRule="auto"/>
              <w:ind w:firstLine="0"/>
              <w:jc w:val="center"/>
            </w:pPr>
            <w:r w:rsidRPr="0085050A">
              <w:t>Мин</w:t>
            </w:r>
            <w:r w:rsidRPr="0085050A">
              <w:t>и</w:t>
            </w:r>
            <w:r w:rsidRPr="0085050A">
              <w:t>мальная охра</w:t>
            </w:r>
            <w:r w:rsidRPr="0085050A">
              <w:t>н</w:t>
            </w:r>
            <w:r w:rsidRPr="0085050A">
              <w:t>ная зона</w:t>
            </w:r>
          </w:p>
        </w:tc>
      </w:tr>
      <w:tr w:rsidR="00794B72" w:rsidRPr="0085050A" w:rsidTr="009A2475">
        <w:trPr>
          <w:trHeight w:val="276"/>
          <w:jc w:val="center"/>
        </w:trPr>
        <w:tc>
          <w:tcPr>
            <w:tcW w:w="9792" w:type="dxa"/>
            <w:gridSpan w:val="7"/>
            <w:tcBorders>
              <w:top w:val="single" w:sz="4" w:space="0" w:color="auto"/>
              <w:left w:val="single" w:sz="4" w:space="0" w:color="auto"/>
              <w:bottom w:val="single" w:sz="4" w:space="0" w:color="auto"/>
              <w:right w:val="single" w:sz="4" w:space="0" w:color="auto"/>
            </w:tcBorders>
          </w:tcPr>
          <w:p w:rsidR="00794B72" w:rsidRPr="0085050A" w:rsidRDefault="00794B72" w:rsidP="009A2475">
            <w:pPr>
              <w:snapToGrid w:val="0"/>
              <w:spacing w:line="240" w:lineRule="auto"/>
              <w:ind w:left="-107" w:right="-109" w:firstLine="0"/>
              <w:jc w:val="center"/>
            </w:pPr>
            <w:r w:rsidRPr="00144876">
              <w:rPr>
                <w:b/>
              </w:rPr>
              <w:t>памятники археологии</w:t>
            </w:r>
          </w:p>
        </w:tc>
      </w:tr>
      <w:tr w:rsidR="00794B72" w:rsidRPr="0085050A" w:rsidTr="00D313C4">
        <w:trPr>
          <w:trHeight w:val="276"/>
          <w:jc w:val="center"/>
        </w:trPr>
        <w:tc>
          <w:tcPr>
            <w:tcW w:w="546" w:type="dxa"/>
            <w:tcBorders>
              <w:top w:val="single" w:sz="4" w:space="0" w:color="auto"/>
              <w:left w:val="single" w:sz="4" w:space="0" w:color="auto"/>
              <w:bottom w:val="single" w:sz="4" w:space="0" w:color="auto"/>
              <w:right w:val="single" w:sz="4" w:space="0" w:color="auto"/>
            </w:tcBorders>
          </w:tcPr>
          <w:p w:rsidR="00794B72" w:rsidRDefault="00794B72" w:rsidP="009A2475">
            <w:pPr>
              <w:pStyle w:val="afffc"/>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right="-108" w:firstLine="0"/>
              <w:jc w:val="left"/>
            </w:pPr>
            <w:r w:rsidRPr="00E47277">
              <w:t>К</w:t>
            </w:r>
            <w:r>
              <w:t xml:space="preserve">узнецовская </w:t>
            </w:r>
            <w:r>
              <w:rPr>
                <w:lang w:val="en-US"/>
              </w:rPr>
              <w:t xml:space="preserve">II </w:t>
            </w:r>
            <w:r>
              <w:t>стоянка</w:t>
            </w:r>
          </w:p>
        </w:tc>
        <w:tc>
          <w:tcPr>
            <w:tcW w:w="3475"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uppressAutoHyphens/>
              <w:spacing w:line="240" w:lineRule="auto"/>
              <w:ind w:firstLine="34"/>
              <w:jc w:val="left"/>
            </w:pPr>
            <w:r>
              <w:t>В северо-восточном направлении от х.Кузнецовский</w:t>
            </w:r>
          </w:p>
        </w:tc>
        <w:tc>
          <w:tcPr>
            <w:tcW w:w="986"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firstLine="0"/>
            </w:pPr>
          </w:p>
        </w:tc>
        <w:tc>
          <w:tcPr>
            <w:tcW w:w="850"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left="-108" w:right="-108" w:firstLine="0"/>
              <w:jc w:val="center"/>
            </w:pPr>
          </w:p>
        </w:tc>
        <w:tc>
          <w:tcPr>
            <w:tcW w:w="1202" w:type="dxa"/>
            <w:tcBorders>
              <w:top w:val="single" w:sz="4" w:space="0" w:color="auto"/>
              <w:left w:val="single" w:sz="4" w:space="0" w:color="auto"/>
              <w:bottom w:val="single" w:sz="4" w:space="0" w:color="auto"/>
              <w:right w:val="single" w:sz="4" w:space="0" w:color="auto"/>
            </w:tcBorders>
          </w:tcPr>
          <w:p w:rsidR="00794B72" w:rsidRPr="0085050A" w:rsidRDefault="00794B72" w:rsidP="009A2475">
            <w:pPr>
              <w:snapToGrid w:val="0"/>
              <w:spacing w:line="240" w:lineRule="auto"/>
              <w:ind w:left="-107" w:right="-109" w:firstLine="0"/>
              <w:jc w:val="center"/>
            </w:pPr>
            <w:r w:rsidRPr="0085050A">
              <w:t>В</w:t>
            </w:r>
          </w:p>
        </w:tc>
        <w:tc>
          <w:tcPr>
            <w:tcW w:w="1083" w:type="dxa"/>
            <w:tcBorders>
              <w:top w:val="single" w:sz="4" w:space="0" w:color="auto"/>
              <w:left w:val="single" w:sz="4" w:space="0" w:color="auto"/>
              <w:bottom w:val="single" w:sz="4" w:space="0" w:color="auto"/>
              <w:right w:val="single" w:sz="4" w:space="0" w:color="auto"/>
            </w:tcBorders>
          </w:tcPr>
          <w:p w:rsidR="00794B72" w:rsidRPr="0085050A" w:rsidRDefault="00794B72" w:rsidP="009A2475">
            <w:pPr>
              <w:snapToGrid w:val="0"/>
              <w:spacing w:line="240" w:lineRule="auto"/>
              <w:ind w:left="-107" w:right="-109" w:firstLine="0"/>
              <w:jc w:val="center"/>
            </w:pPr>
            <w:r w:rsidRPr="0085050A">
              <w:t>50 м от границ памят-ника</w:t>
            </w:r>
          </w:p>
        </w:tc>
      </w:tr>
      <w:tr w:rsidR="00794B72" w:rsidRPr="0085050A" w:rsidTr="00D313C4">
        <w:trPr>
          <w:trHeight w:val="276"/>
          <w:jc w:val="center"/>
        </w:trPr>
        <w:tc>
          <w:tcPr>
            <w:tcW w:w="546" w:type="dxa"/>
            <w:tcBorders>
              <w:top w:val="single" w:sz="4" w:space="0" w:color="auto"/>
              <w:left w:val="single" w:sz="4" w:space="0" w:color="auto"/>
              <w:bottom w:val="single" w:sz="4" w:space="0" w:color="auto"/>
              <w:right w:val="single" w:sz="4" w:space="0" w:color="auto"/>
            </w:tcBorders>
          </w:tcPr>
          <w:p w:rsidR="00794B72" w:rsidRDefault="00794B72" w:rsidP="009A2475">
            <w:pPr>
              <w:pStyle w:val="afffc"/>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right="-108" w:firstLine="0"/>
              <w:jc w:val="left"/>
            </w:pPr>
            <w:r>
              <w:t>Кузнецовская стоянка</w:t>
            </w:r>
          </w:p>
        </w:tc>
        <w:tc>
          <w:tcPr>
            <w:tcW w:w="3475"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uppressAutoHyphens/>
              <w:spacing w:line="240" w:lineRule="auto"/>
              <w:ind w:firstLine="34"/>
              <w:jc w:val="left"/>
            </w:pPr>
            <w:r>
              <w:t>На юго-западной окраине х.Кузнецовский</w:t>
            </w:r>
          </w:p>
        </w:tc>
        <w:tc>
          <w:tcPr>
            <w:tcW w:w="986"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firstLine="0"/>
            </w:pPr>
          </w:p>
        </w:tc>
        <w:tc>
          <w:tcPr>
            <w:tcW w:w="850"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left="-108" w:right="-108" w:firstLine="0"/>
              <w:jc w:val="center"/>
            </w:pPr>
          </w:p>
        </w:tc>
        <w:tc>
          <w:tcPr>
            <w:tcW w:w="1202" w:type="dxa"/>
            <w:tcBorders>
              <w:top w:val="single" w:sz="4" w:space="0" w:color="auto"/>
              <w:left w:val="single" w:sz="4" w:space="0" w:color="auto"/>
              <w:bottom w:val="single" w:sz="4" w:space="0" w:color="auto"/>
              <w:right w:val="single" w:sz="4" w:space="0" w:color="auto"/>
            </w:tcBorders>
          </w:tcPr>
          <w:p w:rsidR="00794B72" w:rsidRPr="0085050A" w:rsidRDefault="00794B72" w:rsidP="009A2475">
            <w:pPr>
              <w:snapToGrid w:val="0"/>
              <w:spacing w:line="240" w:lineRule="auto"/>
              <w:ind w:left="-107" w:right="-109" w:firstLine="0"/>
              <w:jc w:val="center"/>
            </w:pPr>
            <w:r w:rsidRPr="0085050A">
              <w:t>В</w:t>
            </w:r>
          </w:p>
        </w:tc>
        <w:tc>
          <w:tcPr>
            <w:tcW w:w="1083" w:type="dxa"/>
            <w:tcBorders>
              <w:top w:val="single" w:sz="4" w:space="0" w:color="auto"/>
              <w:left w:val="single" w:sz="4" w:space="0" w:color="auto"/>
              <w:bottom w:val="single" w:sz="4" w:space="0" w:color="auto"/>
              <w:right w:val="single" w:sz="4" w:space="0" w:color="auto"/>
            </w:tcBorders>
          </w:tcPr>
          <w:p w:rsidR="00794B72" w:rsidRPr="0085050A" w:rsidRDefault="00794B72" w:rsidP="009A2475">
            <w:pPr>
              <w:snapToGrid w:val="0"/>
              <w:spacing w:line="240" w:lineRule="auto"/>
              <w:ind w:left="-107" w:right="-109" w:firstLine="0"/>
              <w:jc w:val="center"/>
            </w:pPr>
            <w:r w:rsidRPr="0085050A">
              <w:t>50 м от границ памят-ника</w:t>
            </w:r>
          </w:p>
        </w:tc>
      </w:tr>
      <w:tr w:rsidR="00794B72" w:rsidRPr="0085050A" w:rsidTr="00D313C4">
        <w:trPr>
          <w:trHeight w:val="276"/>
          <w:jc w:val="center"/>
        </w:trPr>
        <w:tc>
          <w:tcPr>
            <w:tcW w:w="546" w:type="dxa"/>
            <w:tcBorders>
              <w:top w:val="single" w:sz="4" w:space="0" w:color="auto"/>
              <w:left w:val="single" w:sz="4" w:space="0" w:color="auto"/>
              <w:bottom w:val="single" w:sz="4" w:space="0" w:color="auto"/>
              <w:right w:val="single" w:sz="4" w:space="0" w:color="auto"/>
            </w:tcBorders>
          </w:tcPr>
          <w:p w:rsidR="00794B72" w:rsidRDefault="00794B72" w:rsidP="009A2475">
            <w:pPr>
              <w:pStyle w:val="afffc"/>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650"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right="-108" w:firstLine="0"/>
              <w:jc w:val="left"/>
            </w:pPr>
            <w:r>
              <w:t xml:space="preserve">Старо-Мукасевские </w:t>
            </w:r>
            <w:r>
              <w:rPr>
                <w:lang w:val="en-US"/>
              </w:rPr>
              <w:t>I</w:t>
            </w:r>
            <w:r>
              <w:t xml:space="preserve"> курганы</w:t>
            </w:r>
          </w:p>
        </w:tc>
        <w:tc>
          <w:tcPr>
            <w:tcW w:w="3475"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uppressAutoHyphens/>
              <w:spacing w:line="240" w:lineRule="auto"/>
              <w:ind w:firstLine="34"/>
              <w:jc w:val="left"/>
            </w:pPr>
            <w:r>
              <w:t>В южном направлении от с.Верхотор</w:t>
            </w:r>
          </w:p>
        </w:tc>
        <w:tc>
          <w:tcPr>
            <w:tcW w:w="986"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firstLine="0"/>
            </w:pPr>
          </w:p>
        </w:tc>
        <w:tc>
          <w:tcPr>
            <w:tcW w:w="850"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left="-108" w:right="-108" w:firstLine="0"/>
              <w:jc w:val="center"/>
            </w:pPr>
          </w:p>
        </w:tc>
        <w:tc>
          <w:tcPr>
            <w:tcW w:w="1202" w:type="dxa"/>
            <w:tcBorders>
              <w:top w:val="single" w:sz="4" w:space="0" w:color="auto"/>
              <w:left w:val="single" w:sz="4" w:space="0" w:color="auto"/>
              <w:bottom w:val="single" w:sz="4" w:space="0" w:color="auto"/>
              <w:right w:val="single" w:sz="4" w:space="0" w:color="auto"/>
            </w:tcBorders>
          </w:tcPr>
          <w:p w:rsidR="00794B72" w:rsidRPr="0085050A" w:rsidRDefault="00794B72" w:rsidP="009A2475">
            <w:pPr>
              <w:snapToGrid w:val="0"/>
              <w:spacing w:line="240" w:lineRule="auto"/>
              <w:ind w:left="-107" w:right="-109" w:firstLine="0"/>
              <w:jc w:val="center"/>
            </w:pPr>
            <w:r w:rsidRPr="0085050A">
              <w:t>В</w:t>
            </w:r>
          </w:p>
        </w:tc>
        <w:tc>
          <w:tcPr>
            <w:tcW w:w="1083" w:type="dxa"/>
            <w:tcBorders>
              <w:top w:val="single" w:sz="4" w:space="0" w:color="auto"/>
              <w:left w:val="single" w:sz="4" w:space="0" w:color="auto"/>
              <w:bottom w:val="single" w:sz="4" w:space="0" w:color="auto"/>
              <w:right w:val="single" w:sz="4" w:space="0" w:color="auto"/>
            </w:tcBorders>
          </w:tcPr>
          <w:p w:rsidR="00794B72" w:rsidRPr="0085050A" w:rsidRDefault="00794B72" w:rsidP="009A2475">
            <w:pPr>
              <w:snapToGrid w:val="0"/>
              <w:spacing w:line="240" w:lineRule="auto"/>
              <w:ind w:left="-107" w:right="-109" w:firstLine="0"/>
              <w:jc w:val="center"/>
            </w:pPr>
            <w:r w:rsidRPr="0085050A">
              <w:t>50 м от границ памят-ника</w:t>
            </w:r>
          </w:p>
        </w:tc>
      </w:tr>
      <w:tr w:rsidR="00794B72" w:rsidRPr="0085050A" w:rsidTr="00D313C4">
        <w:trPr>
          <w:trHeight w:val="276"/>
          <w:jc w:val="center"/>
        </w:trPr>
        <w:tc>
          <w:tcPr>
            <w:tcW w:w="546" w:type="dxa"/>
            <w:tcBorders>
              <w:top w:val="single" w:sz="4" w:space="0" w:color="auto"/>
              <w:left w:val="single" w:sz="4" w:space="0" w:color="auto"/>
              <w:bottom w:val="single" w:sz="4" w:space="0" w:color="auto"/>
              <w:right w:val="single" w:sz="4" w:space="0" w:color="auto"/>
            </w:tcBorders>
          </w:tcPr>
          <w:p w:rsidR="00794B72" w:rsidRDefault="00794B72" w:rsidP="009A2475">
            <w:pPr>
              <w:pStyle w:val="afffc"/>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right="-108" w:firstLine="0"/>
              <w:jc w:val="left"/>
            </w:pPr>
            <w:r>
              <w:t xml:space="preserve">Старо-Мукасевский </w:t>
            </w:r>
            <w:r>
              <w:rPr>
                <w:lang w:val="en-US"/>
              </w:rPr>
              <w:t>II</w:t>
            </w:r>
            <w:r>
              <w:t xml:space="preserve"> курган</w:t>
            </w:r>
          </w:p>
        </w:tc>
        <w:tc>
          <w:tcPr>
            <w:tcW w:w="3475"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uppressAutoHyphens/>
              <w:spacing w:line="240" w:lineRule="auto"/>
              <w:ind w:firstLine="34"/>
              <w:jc w:val="left"/>
            </w:pPr>
            <w:r>
              <w:t>В южном направлении от с.Верхотор</w:t>
            </w:r>
          </w:p>
        </w:tc>
        <w:tc>
          <w:tcPr>
            <w:tcW w:w="986"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firstLine="0"/>
            </w:pPr>
          </w:p>
        </w:tc>
        <w:tc>
          <w:tcPr>
            <w:tcW w:w="850"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pacing w:line="240" w:lineRule="auto"/>
              <w:ind w:left="-108" w:right="-108" w:firstLine="0"/>
              <w:jc w:val="center"/>
            </w:pPr>
          </w:p>
        </w:tc>
        <w:tc>
          <w:tcPr>
            <w:tcW w:w="1202" w:type="dxa"/>
            <w:tcBorders>
              <w:top w:val="single" w:sz="4" w:space="0" w:color="auto"/>
              <w:left w:val="single" w:sz="4" w:space="0" w:color="auto"/>
              <w:bottom w:val="single" w:sz="4" w:space="0" w:color="auto"/>
              <w:right w:val="single" w:sz="4" w:space="0" w:color="auto"/>
            </w:tcBorders>
          </w:tcPr>
          <w:p w:rsidR="00794B72" w:rsidRPr="0085050A" w:rsidRDefault="00794B72" w:rsidP="009A2475">
            <w:pPr>
              <w:snapToGrid w:val="0"/>
              <w:spacing w:line="240" w:lineRule="auto"/>
              <w:ind w:left="-107" w:right="-109" w:firstLine="0"/>
              <w:jc w:val="center"/>
            </w:pPr>
            <w:r w:rsidRPr="0085050A">
              <w:t>В</w:t>
            </w:r>
          </w:p>
        </w:tc>
        <w:tc>
          <w:tcPr>
            <w:tcW w:w="1083" w:type="dxa"/>
            <w:tcBorders>
              <w:top w:val="single" w:sz="4" w:space="0" w:color="auto"/>
              <w:left w:val="single" w:sz="4" w:space="0" w:color="auto"/>
              <w:bottom w:val="single" w:sz="4" w:space="0" w:color="auto"/>
              <w:right w:val="single" w:sz="4" w:space="0" w:color="auto"/>
            </w:tcBorders>
          </w:tcPr>
          <w:p w:rsidR="00794B72" w:rsidRPr="0085050A" w:rsidRDefault="00794B72" w:rsidP="009A2475">
            <w:pPr>
              <w:snapToGrid w:val="0"/>
              <w:spacing w:line="240" w:lineRule="auto"/>
              <w:ind w:left="-107" w:right="-109" w:firstLine="0"/>
              <w:jc w:val="center"/>
            </w:pPr>
            <w:r w:rsidRPr="0085050A">
              <w:t>50 м от границ памят-ника</w:t>
            </w:r>
          </w:p>
        </w:tc>
      </w:tr>
      <w:tr w:rsidR="00794B72" w:rsidRPr="0085050A" w:rsidTr="009A2475">
        <w:trPr>
          <w:trHeight w:val="276"/>
          <w:jc w:val="center"/>
        </w:trPr>
        <w:tc>
          <w:tcPr>
            <w:tcW w:w="9792" w:type="dxa"/>
            <w:gridSpan w:val="7"/>
            <w:tcBorders>
              <w:top w:val="single" w:sz="4" w:space="0" w:color="auto"/>
              <w:left w:val="single" w:sz="4" w:space="0" w:color="auto"/>
              <w:bottom w:val="single" w:sz="4" w:space="0" w:color="auto"/>
              <w:right w:val="single" w:sz="4" w:space="0" w:color="auto"/>
            </w:tcBorders>
          </w:tcPr>
          <w:p w:rsidR="00794B72" w:rsidRPr="00E47277" w:rsidRDefault="00794B72" w:rsidP="009A2475">
            <w:pPr>
              <w:snapToGrid w:val="0"/>
              <w:spacing w:line="240" w:lineRule="auto"/>
              <w:ind w:left="-107" w:right="-109" w:firstLine="0"/>
              <w:jc w:val="center"/>
            </w:pPr>
            <w:r w:rsidRPr="00743CFA">
              <w:rPr>
                <w:b/>
              </w:rPr>
              <w:t>памятники истории и архитектуры</w:t>
            </w:r>
          </w:p>
        </w:tc>
      </w:tr>
      <w:tr w:rsidR="00794B72" w:rsidRPr="0085050A" w:rsidTr="00D313C4">
        <w:trPr>
          <w:trHeight w:val="276"/>
          <w:jc w:val="center"/>
        </w:trPr>
        <w:tc>
          <w:tcPr>
            <w:tcW w:w="546" w:type="dxa"/>
            <w:tcBorders>
              <w:top w:val="single" w:sz="4" w:space="0" w:color="auto"/>
              <w:left w:val="single" w:sz="4" w:space="0" w:color="auto"/>
              <w:bottom w:val="single" w:sz="4" w:space="0" w:color="auto"/>
              <w:right w:val="single" w:sz="4" w:space="0" w:color="auto"/>
            </w:tcBorders>
          </w:tcPr>
          <w:p w:rsidR="00794B72" w:rsidRDefault="00794B72" w:rsidP="009A2475">
            <w:pPr>
              <w:pStyle w:val="afffc"/>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tcPr>
          <w:p w:rsidR="00794B72" w:rsidRPr="009C52BC" w:rsidRDefault="00794B72" w:rsidP="009C52BC">
            <w:pPr>
              <w:spacing w:line="240" w:lineRule="auto"/>
              <w:ind w:right="-108" w:firstLine="0"/>
              <w:jc w:val="left"/>
            </w:pPr>
            <w:r w:rsidRPr="009C52BC">
              <w:t>Комплекс Верхоторского медеплавил</w:t>
            </w:r>
            <w:r w:rsidRPr="009C52BC">
              <w:t>ь</w:t>
            </w:r>
            <w:r w:rsidRPr="009C52BC">
              <w:t>ного завода: Заводской корпус.</w:t>
            </w:r>
          </w:p>
        </w:tc>
        <w:tc>
          <w:tcPr>
            <w:tcW w:w="3475" w:type="dxa"/>
            <w:tcBorders>
              <w:top w:val="single" w:sz="4" w:space="0" w:color="auto"/>
              <w:left w:val="single" w:sz="4" w:space="0" w:color="auto"/>
              <w:bottom w:val="single" w:sz="4" w:space="0" w:color="auto"/>
              <w:right w:val="single" w:sz="4" w:space="0" w:color="auto"/>
            </w:tcBorders>
          </w:tcPr>
          <w:p w:rsidR="00794B72" w:rsidRPr="009C52BC" w:rsidRDefault="00794B72" w:rsidP="009C52BC">
            <w:pPr>
              <w:suppressAutoHyphens/>
              <w:spacing w:before="20" w:after="20" w:line="240" w:lineRule="auto"/>
              <w:ind w:right="-108" w:firstLine="0"/>
              <w:jc w:val="left"/>
            </w:pPr>
            <w:r>
              <w:t>с.Верхотор</w:t>
            </w:r>
            <w:r w:rsidRPr="000773FD">
              <w:t xml:space="preserve"> </w:t>
            </w:r>
          </w:p>
        </w:tc>
        <w:tc>
          <w:tcPr>
            <w:tcW w:w="986"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pacing w:line="240" w:lineRule="auto"/>
              <w:ind w:right="-108" w:firstLine="0"/>
              <w:jc w:val="left"/>
            </w:pPr>
            <w:r>
              <w:t>1759 г.</w:t>
            </w:r>
          </w:p>
        </w:tc>
        <w:tc>
          <w:tcPr>
            <w:tcW w:w="850"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pacing w:line="240" w:lineRule="auto"/>
              <w:ind w:left="-25" w:right="-108" w:firstLine="0"/>
              <w:jc w:val="left"/>
            </w:pPr>
            <w:r>
              <w:t>п/архитект</w:t>
            </w:r>
            <w:r>
              <w:t>у</w:t>
            </w:r>
            <w:r>
              <w:t>ры (пр</w:t>
            </w:r>
            <w:r>
              <w:t>о</w:t>
            </w:r>
            <w:r>
              <w:t>мыш-ле</w:t>
            </w:r>
            <w:r>
              <w:t>н</w:t>
            </w:r>
            <w:r>
              <w:t>ной)</w:t>
            </w:r>
          </w:p>
        </w:tc>
        <w:tc>
          <w:tcPr>
            <w:tcW w:w="1202"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napToGrid w:val="0"/>
              <w:spacing w:line="240" w:lineRule="auto"/>
              <w:ind w:right="-108" w:firstLine="0"/>
              <w:jc w:val="left"/>
            </w:pPr>
            <w:r>
              <w:t>ПСМ БАССР № 390 от 19.07.1976 г. Указ ПВС РБ № 6-2/251 в от 12.05 1992 г.</w:t>
            </w:r>
          </w:p>
        </w:tc>
        <w:tc>
          <w:tcPr>
            <w:tcW w:w="1083" w:type="dxa"/>
            <w:tcBorders>
              <w:top w:val="single" w:sz="4" w:space="0" w:color="auto"/>
              <w:left w:val="single" w:sz="4" w:space="0" w:color="auto"/>
              <w:bottom w:val="single" w:sz="4" w:space="0" w:color="auto"/>
              <w:right w:val="single" w:sz="4" w:space="0" w:color="auto"/>
            </w:tcBorders>
          </w:tcPr>
          <w:p w:rsidR="00794B72" w:rsidRPr="00E47277" w:rsidRDefault="00794B72" w:rsidP="00FC1995">
            <w:pPr>
              <w:snapToGrid w:val="0"/>
              <w:spacing w:line="240" w:lineRule="auto"/>
              <w:ind w:left="-107" w:right="-109" w:firstLine="0"/>
              <w:jc w:val="center"/>
            </w:pPr>
            <w:r>
              <w:t xml:space="preserve">согласно </w:t>
            </w:r>
            <w:r w:rsidRPr="005B31C9">
              <w:t>проект</w:t>
            </w:r>
            <w:r>
              <w:t>у</w:t>
            </w:r>
            <w:r w:rsidRPr="005B31C9">
              <w:t xml:space="preserve"> границ террит</w:t>
            </w:r>
            <w:r w:rsidRPr="005B31C9">
              <w:t>о</w:t>
            </w:r>
            <w:r w:rsidRPr="005B31C9">
              <w:t>рии об</w:t>
            </w:r>
            <w:r w:rsidRPr="005B31C9">
              <w:t>ъ</w:t>
            </w:r>
            <w:r w:rsidRPr="005B31C9">
              <w:t>екта кул</w:t>
            </w:r>
            <w:r w:rsidRPr="005B31C9">
              <w:t>ь</w:t>
            </w:r>
            <w:r w:rsidRPr="005B31C9">
              <w:t>турного наследия</w:t>
            </w:r>
          </w:p>
        </w:tc>
      </w:tr>
      <w:tr w:rsidR="00794B72" w:rsidRPr="0085050A" w:rsidTr="00D313C4">
        <w:trPr>
          <w:trHeight w:val="276"/>
          <w:jc w:val="center"/>
        </w:trPr>
        <w:tc>
          <w:tcPr>
            <w:tcW w:w="546" w:type="dxa"/>
            <w:tcBorders>
              <w:top w:val="single" w:sz="4" w:space="0" w:color="auto"/>
              <w:left w:val="single" w:sz="4" w:space="0" w:color="auto"/>
              <w:bottom w:val="single" w:sz="4" w:space="0" w:color="auto"/>
              <w:right w:val="single" w:sz="4" w:space="0" w:color="auto"/>
            </w:tcBorders>
          </w:tcPr>
          <w:p w:rsidR="00794B72" w:rsidRDefault="00794B72" w:rsidP="009A2475">
            <w:pPr>
              <w:pStyle w:val="afffc"/>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1650" w:type="dxa"/>
            <w:tcBorders>
              <w:top w:val="single" w:sz="4" w:space="0" w:color="auto"/>
              <w:left w:val="single" w:sz="4" w:space="0" w:color="auto"/>
              <w:bottom w:val="single" w:sz="4" w:space="0" w:color="auto"/>
              <w:right w:val="single" w:sz="4" w:space="0" w:color="auto"/>
            </w:tcBorders>
          </w:tcPr>
          <w:p w:rsidR="00794B72" w:rsidRPr="009C52BC" w:rsidRDefault="00794B72" w:rsidP="009C52BC">
            <w:pPr>
              <w:spacing w:line="240" w:lineRule="auto"/>
              <w:ind w:right="-108" w:firstLine="0"/>
              <w:jc w:val="left"/>
            </w:pPr>
            <w:r w:rsidRPr="009C52BC">
              <w:t>Комплекс Верхоторского медеплавил</w:t>
            </w:r>
            <w:r w:rsidRPr="009C52BC">
              <w:t>ь</w:t>
            </w:r>
            <w:r w:rsidRPr="009C52BC">
              <w:t>ного завода: Склад Верх</w:t>
            </w:r>
            <w:r w:rsidRPr="009C52BC">
              <w:t>о</w:t>
            </w:r>
            <w:r w:rsidRPr="009C52BC">
              <w:t>торского зав</w:t>
            </w:r>
            <w:r w:rsidRPr="009C52BC">
              <w:t>о</w:t>
            </w:r>
            <w:r w:rsidRPr="009C52BC">
              <w:t>да.</w:t>
            </w:r>
          </w:p>
        </w:tc>
        <w:tc>
          <w:tcPr>
            <w:tcW w:w="3475" w:type="dxa"/>
            <w:tcBorders>
              <w:top w:val="single" w:sz="4" w:space="0" w:color="auto"/>
              <w:left w:val="single" w:sz="4" w:space="0" w:color="auto"/>
              <w:bottom w:val="single" w:sz="4" w:space="0" w:color="auto"/>
              <w:right w:val="single" w:sz="4" w:space="0" w:color="auto"/>
            </w:tcBorders>
          </w:tcPr>
          <w:p w:rsidR="00794B72" w:rsidRPr="00C47D34" w:rsidRDefault="00794B72" w:rsidP="009C52BC">
            <w:pPr>
              <w:suppressAutoHyphens/>
              <w:spacing w:before="20" w:after="20" w:line="240" w:lineRule="auto"/>
              <w:ind w:right="-108" w:firstLine="0"/>
              <w:jc w:val="left"/>
            </w:pPr>
            <w:r>
              <w:t>с.Верхотор</w:t>
            </w:r>
          </w:p>
        </w:tc>
        <w:tc>
          <w:tcPr>
            <w:tcW w:w="986" w:type="dxa"/>
            <w:tcBorders>
              <w:top w:val="single" w:sz="4" w:space="0" w:color="auto"/>
              <w:left w:val="single" w:sz="4" w:space="0" w:color="auto"/>
              <w:bottom w:val="single" w:sz="4" w:space="0" w:color="auto"/>
              <w:right w:val="single" w:sz="4" w:space="0" w:color="auto"/>
            </w:tcBorders>
          </w:tcPr>
          <w:p w:rsidR="00794B72" w:rsidRPr="007369BD" w:rsidRDefault="00794B72" w:rsidP="009C52BC">
            <w:pPr>
              <w:spacing w:line="240" w:lineRule="auto"/>
              <w:ind w:right="-108" w:firstLine="0"/>
              <w:jc w:val="left"/>
            </w:pPr>
            <w:r>
              <w:t>1867 г.</w:t>
            </w:r>
          </w:p>
        </w:tc>
        <w:tc>
          <w:tcPr>
            <w:tcW w:w="850"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pacing w:line="240" w:lineRule="auto"/>
              <w:ind w:right="-108" w:firstLine="0"/>
              <w:jc w:val="left"/>
            </w:pPr>
            <w:r>
              <w:t>п/архитект</w:t>
            </w:r>
            <w:r>
              <w:t>у</w:t>
            </w:r>
            <w:r>
              <w:t>ры (пр</w:t>
            </w:r>
            <w:r>
              <w:t>о</w:t>
            </w:r>
            <w:r>
              <w:t>мыш-ле</w:t>
            </w:r>
            <w:r>
              <w:t>н</w:t>
            </w:r>
            <w:r>
              <w:t>ной)</w:t>
            </w:r>
          </w:p>
        </w:tc>
        <w:tc>
          <w:tcPr>
            <w:tcW w:w="1202"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napToGrid w:val="0"/>
              <w:spacing w:line="240" w:lineRule="auto"/>
              <w:ind w:right="-108" w:firstLine="0"/>
              <w:jc w:val="left"/>
            </w:pPr>
            <w:r>
              <w:t>ПСМ БАССР № 390 от 19.07.1976 г. Указ ПВС РБ № 6-2/251 в от 12.05 1992 г.</w:t>
            </w:r>
          </w:p>
        </w:tc>
        <w:tc>
          <w:tcPr>
            <w:tcW w:w="1083"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napToGrid w:val="0"/>
              <w:spacing w:line="240" w:lineRule="auto"/>
              <w:ind w:left="-107" w:right="-109" w:firstLine="0"/>
              <w:jc w:val="center"/>
            </w:pPr>
            <w:r>
              <w:t xml:space="preserve">согласно </w:t>
            </w:r>
            <w:r w:rsidRPr="005B31C9">
              <w:t>проект</w:t>
            </w:r>
            <w:r>
              <w:t>у</w:t>
            </w:r>
            <w:r w:rsidRPr="005B31C9">
              <w:t xml:space="preserve"> границ террит</w:t>
            </w:r>
            <w:r w:rsidRPr="005B31C9">
              <w:t>о</w:t>
            </w:r>
            <w:r w:rsidRPr="005B31C9">
              <w:t>рии об</w:t>
            </w:r>
            <w:r w:rsidRPr="005B31C9">
              <w:t>ъ</w:t>
            </w:r>
            <w:r w:rsidRPr="005B31C9">
              <w:t>екта кул</w:t>
            </w:r>
            <w:r w:rsidRPr="005B31C9">
              <w:t>ь</w:t>
            </w:r>
            <w:r w:rsidRPr="005B31C9">
              <w:t>турного наследия</w:t>
            </w:r>
          </w:p>
        </w:tc>
      </w:tr>
      <w:tr w:rsidR="00794B72" w:rsidRPr="0085050A" w:rsidTr="00D313C4">
        <w:trPr>
          <w:trHeight w:val="276"/>
          <w:jc w:val="center"/>
        </w:trPr>
        <w:tc>
          <w:tcPr>
            <w:tcW w:w="546" w:type="dxa"/>
            <w:tcBorders>
              <w:top w:val="single" w:sz="4" w:space="0" w:color="auto"/>
              <w:left w:val="single" w:sz="4" w:space="0" w:color="auto"/>
              <w:bottom w:val="single" w:sz="4" w:space="0" w:color="auto"/>
              <w:right w:val="single" w:sz="4" w:space="0" w:color="auto"/>
            </w:tcBorders>
          </w:tcPr>
          <w:p w:rsidR="00794B72" w:rsidRDefault="00794B72" w:rsidP="009A2475">
            <w:pPr>
              <w:pStyle w:val="afffc"/>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1650" w:type="dxa"/>
            <w:tcBorders>
              <w:top w:val="single" w:sz="4" w:space="0" w:color="auto"/>
              <w:left w:val="single" w:sz="4" w:space="0" w:color="auto"/>
              <w:bottom w:val="single" w:sz="4" w:space="0" w:color="auto"/>
              <w:right w:val="single" w:sz="4" w:space="0" w:color="auto"/>
            </w:tcBorders>
          </w:tcPr>
          <w:p w:rsidR="00794B72" w:rsidRPr="009C52BC" w:rsidRDefault="00794B72" w:rsidP="009C52BC">
            <w:pPr>
              <w:spacing w:line="240" w:lineRule="auto"/>
              <w:ind w:right="-108" w:firstLine="0"/>
              <w:jc w:val="left"/>
            </w:pPr>
            <w:r w:rsidRPr="009C52BC">
              <w:t>Комплекс Верхоторского медеплавил</w:t>
            </w:r>
            <w:r w:rsidRPr="009C52BC">
              <w:t>ь</w:t>
            </w:r>
            <w:r w:rsidRPr="009C52BC">
              <w:t>ного завода: Верхоторский заводской мост.</w:t>
            </w:r>
          </w:p>
        </w:tc>
        <w:tc>
          <w:tcPr>
            <w:tcW w:w="3475" w:type="dxa"/>
            <w:tcBorders>
              <w:top w:val="single" w:sz="4" w:space="0" w:color="auto"/>
              <w:left w:val="single" w:sz="4" w:space="0" w:color="auto"/>
              <w:bottom w:val="single" w:sz="4" w:space="0" w:color="auto"/>
              <w:right w:val="single" w:sz="4" w:space="0" w:color="auto"/>
            </w:tcBorders>
          </w:tcPr>
          <w:p w:rsidR="00794B72" w:rsidRPr="000773FD" w:rsidRDefault="00794B72" w:rsidP="009C52BC">
            <w:pPr>
              <w:suppressAutoHyphens/>
              <w:spacing w:before="20" w:after="20" w:line="240" w:lineRule="auto"/>
              <w:ind w:right="-108" w:firstLine="0"/>
              <w:jc w:val="left"/>
            </w:pPr>
            <w:r>
              <w:t>с.Верхотор</w:t>
            </w:r>
          </w:p>
        </w:tc>
        <w:tc>
          <w:tcPr>
            <w:tcW w:w="986"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pacing w:line="240" w:lineRule="auto"/>
              <w:ind w:right="-108" w:firstLine="0"/>
              <w:jc w:val="left"/>
            </w:pPr>
            <w:r>
              <w:t>1855 г.</w:t>
            </w:r>
          </w:p>
        </w:tc>
        <w:tc>
          <w:tcPr>
            <w:tcW w:w="850"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pacing w:line="240" w:lineRule="auto"/>
              <w:ind w:right="-108" w:firstLine="0"/>
              <w:jc w:val="left"/>
            </w:pPr>
            <w:r>
              <w:t>п/архитект</w:t>
            </w:r>
            <w:r>
              <w:t>у</w:t>
            </w:r>
            <w:r>
              <w:t>ры (пр</w:t>
            </w:r>
            <w:r>
              <w:t>о</w:t>
            </w:r>
            <w:r>
              <w:t>мыш-ле</w:t>
            </w:r>
            <w:r>
              <w:t>н</w:t>
            </w:r>
            <w:r>
              <w:t>ной)</w:t>
            </w:r>
          </w:p>
        </w:tc>
        <w:tc>
          <w:tcPr>
            <w:tcW w:w="1202"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napToGrid w:val="0"/>
              <w:spacing w:line="240" w:lineRule="auto"/>
              <w:ind w:right="-108" w:firstLine="0"/>
              <w:jc w:val="left"/>
            </w:pPr>
            <w:r>
              <w:t>ПСМ БАССР № 390 от 19.07.1976 г.</w:t>
            </w:r>
          </w:p>
        </w:tc>
        <w:tc>
          <w:tcPr>
            <w:tcW w:w="1083"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napToGrid w:val="0"/>
              <w:spacing w:line="240" w:lineRule="auto"/>
              <w:ind w:left="-107" w:right="-109" w:firstLine="0"/>
              <w:jc w:val="center"/>
            </w:pPr>
            <w:r>
              <w:t xml:space="preserve">согласно </w:t>
            </w:r>
            <w:r w:rsidRPr="005B31C9">
              <w:t>проект</w:t>
            </w:r>
            <w:r>
              <w:t>у</w:t>
            </w:r>
            <w:r w:rsidRPr="005B31C9">
              <w:t xml:space="preserve"> границ террит</w:t>
            </w:r>
            <w:r w:rsidRPr="005B31C9">
              <w:t>о</w:t>
            </w:r>
            <w:r w:rsidRPr="005B31C9">
              <w:t>рии об</w:t>
            </w:r>
            <w:r w:rsidRPr="005B31C9">
              <w:t>ъ</w:t>
            </w:r>
            <w:r w:rsidRPr="005B31C9">
              <w:t>екта кул</w:t>
            </w:r>
            <w:r w:rsidRPr="005B31C9">
              <w:t>ь</w:t>
            </w:r>
            <w:r w:rsidRPr="005B31C9">
              <w:t>турного наследия</w:t>
            </w:r>
          </w:p>
        </w:tc>
      </w:tr>
      <w:tr w:rsidR="00794B72" w:rsidRPr="0085050A" w:rsidTr="00D313C4">
        <w:trPr>
          <w:trHeight w:val="276"/>
          <w:jc w:val="center"/>
        </w:trPr>
        <w:tc>
          <w:tcPr>
            <w:tcW w:w="546" w:type="dxa"/>
            <w:tcBorders>
              <w:top w:val="single" w:sz="4" w:space="0" w:color="auto"/>
              <w:left w:val="single" w:sz="4" w:space="0" w:color="auto"/>
              <w:bottom w:val="single" w:sz="4" w:space="0" w:color="auto"/>
              <w:right w:val="single" w:sz="4" w:space="0" w:color="auto"/>
            </w:tcBorders>
          </w:tcPr>
          <w:p w:rsidR="00794B72" w:rsidRDefault="00794B72" w:rsidP="009A2475">
            <w:pPr>
              <w:pStyle w:val="afffc"/>
              <w:snapToGrid w:val="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650" w:type="dxa"/>
            <w:tcBorders>
              <w:top w:val="single" w:sz="4" w:space="0" w:color="auto"/>
              <w:left w:val="single" w:sz="4" w:space="0" w:color="auto"/>
              <w:bottom w:val="single" w:sz="4" w:space="0" w:color="auto"/>
              <w:right w:val="single" w:sz="4" w:space="0" w:color="auto"/>
            </w:tcBorders>
          </w:tcPr>
          <w:p w:rsidR="00794B72" w:rsidRPr="009C52BC" w:rsidRDefault="00794B72" w:rsidP="009C52BC">
            <w:pPr>
              <w:spacing w:line="240" w:lineRule="auto"/>
              <w:ind w:right="-108" w:firstLine="0"/>
              <w:jc w:val="left"/>
            </w:pPr>
            <w:r w:rsidRPr="009C52BC">
              <w:t>Церковь К</w:t>
            </w:r>
            <w:r w:rsidRPr="009C52BC">
              <w:t>а</w:t>
            </w:r>
            <w:r w:rsidRPr="009C52BC">
              <w:t>занской Бог</w:t>
            </w:r>
            <w:r w:rsidRPr="009C52BC">
              <w:t>о</w:t>
            </w:r>
            <w:r w:rsidRPr="009C52BC">
              <w:t>родицы</w:t>
            </w:r>
          </w:p>
        </w:tc>
        <w:tc>
          <w:tcPr>
            <w:tcW w:w="3475" w:type="dxa"/>
            <w:tcBorders>
              <w:top w:val="single" w:sz="4" w:space="0" w:color="auto"/>
              <w:left w:val="single" w:sz="4" w:space="0" w:color="auto"/>
              <w:bottom w:val="single" w:sz="4" w:space="0" w:color="auto"/>
              <w:right w:val="single" w:sz="4" w:space="0" w:color="auto"/>
            </w:tcBorders>
          </w:tcPr>
          <w:p w:rsidR="00794B72" w:rsidRPr="000773FD" w:rsidRDefault="00794B72" w:rsidP="009C52BC">
            <w:pPr>
              <w:suppressAutoHyphens/>
              <w:spacing w:before="20" w:after="20" w:line="240" w:lineRule="auto"/>
              <w:ind w:right="-108" w:firstLine="0"/>
              <w:jc w:val="left"/>
            </w:pPr>
            <w:r>
              <w:t>с.Верхотор</w:t>
            </w:r>
          </w:p>
        </w:tc>
        <w:tc>
          <w:tcPr>
            <w:tcW w:w="986"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pacing w:line="240" w:lineRule="auto"/>
              <w:ind w:right="-108" w:firstLine="0"/>
              <w:jc w:val="left"/>
            </w:pPr>
            <w:r>
              <w:t>1783 г.</w:t>
            </w:r>
          </w:p>
        </w:tc>
        <w:tc>
          <w:tcPr>
            <w:tcW w:w="850" w:type="dxa"/>
            <w:tcBorders>
              <w:top w:val="single" w:sz="4" w:space="0" w:color="auto"/>
              <w:left w:val="single" w:sz="4" w:space="0" w:color="auto"/>
              <w:bottom w:val="single" w:sz="4" w:space="0" w:color="auto"/>
              <w:right w:val="single" w:sz="4" w:space="0" w:color="auto"/>
            </w:tcBorders>
          </w:tcPr>
          <w:p w:rsidR="00794B72" w:rsidRPr="000166CE" w:rsidRDefault="00794B72" w:rsidP="009C52BC">
            <w:pPr>
              <w:spacing w:line="240" w:lineRule="auto"/>
              <w:ind w:left="-25" w:right="-108" w:firstLine="0"/>
              <w:jc w:val="left"/>
            </w:pPr>
            <w:r>
              <w:t>п/архитект</w:t>
            </w:r>
            <w:r>
              <w:t>у</w:t>
            </w:r>
            <w:r>
              <w:t xml:space="preserve">ры </w:t>
            </w:r>
          </w:p>
        </w:tc>
        <w:tc>
          <w:tcPr>
            <w:tcW w:w="1202" w:type="dxa"/>
            <w:tcBorders>
              <w:top w:val="single" w:sz="4" w:space="0" w:color="auto"/>
              <w:left w:val="single" w:sz="4" w:space="0" w:color="auto"/>
              <w:bottom w:val="single" w:sz="4" w:space="0" w:color="auto"/>
              <w:right w:val="single" w:sz="4" w:space="0" w:color="auto"/>
            </w:tcBorders>
          </w:tcPr>
          <w:p w:rsidR="00794B72" w:rsidRDefault="00794B72" w:rsidP="009C52BC">
            <w:pPr>
              <w:snapToGrid w:val="0"/>
              <w:spacing w:line="240" w:lineRule="auto"/>
              <w:ind w:right="-108" w:firstLine="0"/>
              <w:jc w:val="left"/>
            </w:pPr>
            <w:r>
              <w:t xml:space="preserve">ПСМ БАССР </w:t>
            </w:r>
          </w:p>
          <w:p w:rsidR="00794B72" w:rsidRPr="000166CE" w:rsidRDefault="00794B72" w:rsidP="009C52BC">
            <w:pPr>
              <w:snapToGrid w:val="0"/>
              <w:spacing w:line="240" w:lineRule="auto"/>
              <w:ind w:right="-108" w:firstLine="0"/>
              <w:jc w:val="left"/>
            </w:pPr>
            <w:r>
              <w:t xml:space="preserve">№ 856 от 27.08.1947 г., ПСМ БАССР № 390 от 19.07.1976 г. </w:t>
            </w:r>
          </w:p>
        </w:tc>
        <w:tc>
          <w:tcPr>
            <w:tcW w:w="1083" w:type="dxa"/>
            <w:tcBorders>
              <w:top w:val="single" w:sz="4" w:space="0" w:color="auto"/>
              <w:left w:val="single" w:sz="4" w:space="0" w:color="auto"/>
              <w:bottom w:val="single" w:sz="4" w:space="0" w:color="auto"/>
              <w:right w:val="single" w:sz="4" w:space="0" w:color="auto"/>
            </w:tcBorders>
          </w:tcPr>
          <w:p w:rsidR="00794B72" w:rsidRPr="00E47277" w:rsidRDefault="00794B72" w:rsidP="009A2475">
            <w:pPr>
              <w:snapToGrid w:val="0"/>
              <w:spacing w:line="240" w:lineRule="auto"/>
              <w:ind w:left="-107" w:right="-109" w:firstLine="0"/>
              <w:jc w:val="center"/>
            </w:pPr>
            <w:r>
              <w:t xml:space="preserve">согласно </w:t>
            </w:r>
            <w:r w:rsidRPr="005B31C9">
              <w:t>проект</w:t>
            </w:r>
            <w:r>
              <w:t>у</w:t>
            </w:r>
            <w:r w:rsidRPr="005B31C9">
              <w:t xml:space="preserve"> границ террит</w:t>
            </w:r>
            <w:r w:rsidRPr="005B31C9">
              <w:t>о</w:t>
            </w:r>
            <w:r w:rsidRPr="005B31C9">
              <w:t>рии об</w:t>
            </w:r>
            <w:r w:rsidRPr="005B31C9">
              <w:t>ъ</w:t>
            </w:r>
            <w:r w:rsidRPr="005B31C9">
              <w:t>екта кул</w:t>
            </w:r>
            <w:r w:rsidRPr="005B31C9">
              <w:t>ь</w:t>
            </w:r>
            <w:r w:rsidRPr="005B31C9">
              <w:t>турного наследия</w:t>
            </w:r>
          </w:p>
        </w:tc>
      </w:tr>
    </w:tbl>
    <w:p w:rsidR="006442FE" w:rsidRDefault="006442FE" w:rsidP="002B5586">
      <w:pPr>
        <w:shd w:val="clear" w:color="auto" w:fill="FFFFFF"/>
        <w:spacing w:line="240" w:lineRule="auto"/>
        <w:ind w:firstLine="540"/>
        <w:jc w:val="center"/>
        <w:rPr>
          <w:b/>
          <w:bCs/>
        </w:rPr>
      </w:pPr>
    </w:p>
    <w:p w:rsidR="00F657F6" w:rsidRPr="0085050A" w:rsidRDefault="00F657F6" w:rsidP="002B5586">
      <w:pPr>
        <w:shd w:val="clear" w:color="auto" w:fill="FFFFFF"/>
        <w:spacing w:line="240" w:lineRule="auto"/>
        <w:ind w:firstLine="540"/>
        <w:jc w:val="center"/>
        <w:rPr>
          <w:b/>
          <w:bCs/>
        </w:rPr>
      </w:pPr>
      <w:r w:rsidRPr="0085050A">
        <w:rPr>
          <w:b/>
          <w:bCs/>
        </w:rPr>
        <w:t xml:space="preserve">ЧАСТЬ </w:t>
      </w:r>
      <w:r w:rsidRPr="0085050A">
        <w:rPr>
          <w:b/>
          <w:bCs/>
          <w:lang w:val="en-US"/>
        </w:rPr>
        <w:t>III</w:t>
      </w:r>
      <w:r w:rsidRPr="0085050A">
        <w:rPr>
          <w:b/>
          <w:bCs/>
        </w:rPr>
        <w:t>.</w:t>
      </w:r>
    </w:p>
    <w:p w:rsidR="00F657F6" w:rsidRPr="0085050A" w:rsidRDefault="00F657F6" w:rsidP="002B5586">
      <w:pPr>
        <w:shd w:val="clear" w:color="auto" w:fill="FFFFFF"/>
        <w:spacing w:line="240" w:lineRule="auto"/>
        <w:ind w:firstLine="540"/>
        <w:jc w:val="center"/>
        <w:rPr>
          <w:b/>
          <w:bCs/>
        </w:rPr>
      </w:pPr>
      <w:r w:rsidRPr="0085050A">
        <w:rPr>
          <w:b/>
          <w:bCs/>
        </w:rPr>
        <w:t>ГРАДОСТРОИТЕЛЬНЫЕ РЕГЛАМЕНТЫ</w:t>
      </w:r>
    </w:p>
    <w:p w:rsidR="00E7249F" w:rsidRPr="0085050A" w:rsidRDefault="00F657F6" w:rsidP="002B5586">
      <w:pPr>
        <w:spacing w:line="240" w:lineRule="auto"/>
        <w:ind w:firstLine="540"/>
        <w:jc w:val="center"/>
        <w:rPr>
          <w:b/>
        </w:rPr>
      </w:pPr>
      <w:r w:rsidRPr="0085050A">
        <w:rPr>
          <w:b/>
        </w:rPr>
        <w:t xml:space="preserve">ГЛАВА </w:t>
      </w:r>
      <w:r w:rsidRPr="0085050A">
        <w:rPr>
          <w:b/>
          <w:lang w:val="en-US"/>
        </w:rPr>
        <w:t>XI</w:t>
      </w:r>
      <w:r w:rsidR="00D722AB" w:rsidRPr="0085050A">
        <w:rPr>
          <w:b/>
          <w:lang w:val="en-US"/>
        </w:rPr>
        <w:t>II</w:t>
      </w:r>
      <w:r w:rsidRPr="0085050A">
        <w:rPr>
          <w:b/>
        </w:rPr>
        <w:t xml:space="preserve">. ГРАДОСТРОИТЕЛЬНЫЕ РЕГЛАМЕНТЫ В ЧАСТИ ВИДОВ И </w:t>
      </w:r>
    </w:p>
    <w:p w:rsidR="00E7249F" w:rsidRPr="0085050A" w:rsidRDefault="00F657F6" w:rsidP="002B5586">
      <w:pPr>
        <w:spacing w:line="240" w:lineRule="auto"/>
        <w:ind w:firstLine="540"/>
        <w:jc w:val="center"/>
        <w:rPr>
          <w:b/>
        </w:rPr>
      </w:pPr>
      <w:r w:rsidRPr="0085050A">
        <w:rPr>
          <w:b/>
        </w:rPr>
        <w:t xml:space="preserve">ПАРАМЕТРОВ РАЗРЕШЕННОГО ИСПОЛЬЗОВАНИЯ ЗЕМЕЛЬНЫХ УЧАСТКОВ И ОБЪЕКТОВ КАПИТАЛЬНОГО СТРОИТЕЛЬСТВА СООТВЕТСТВУЮЩИХ </w:t>
      </w:r>
    </w:p>
    <w:p w:rsidR="00F657F6" w:rsidRPr="0085050A" w:rsidRDefault="00F657F6" w:rsidP="002B5586">
      <w:pPr>
        <w:spacing w:line="240" w:lineRule="auto"/>
        <w:ind w:firstLine="540"/>
        <w:jc w:val="center"/>
        <w:rPr>
          <w:b/>
        </w:rPr>
      </w:pPr>
      <w:r w:rsidRPr="0085050A">
        <w:rPr>
          <w:b/>
        </w:rPr>
        <w:t>ТЕРРИТОРИАЛЬНЫХ  ЗОН</w:t>
      </w:r>
    </w:p>
    <w:p w:rsidR="00E7249F" w:rsidRPr="0085050A" w:rsidRDefault="00E7249F" w:rsidP="002B5586">
      <w:pPr>
        <w:spacing w:line="240" w:lineRule="auto"/>
        <w:ind w:firstLine="540"/>
        <w:jc w:val="center"/>
        <w:rPr>
          <w:b/>
        </w:rPr>
      </w:pPr>
    </w:p>
    <w:p w:rsidR="00F657F6" w:rsidRPr="0085050A" w:rsidRDefault="001055C6" w:rsidP="00B054D9">
      <w:pPr>
        <w:pStyle w:val="3"/>
        <w:numPr>
          <w:ilvl w:val="0"/>
          <w:numId w:val="0"/>
        </w:numPr>
        <w:spacing w:line="240" w:lineRule="auto"/>
        <w:ind w:firstLine="426"/>
        <w:rPr>
          <w:rFonts w:ascii="Times New Roman" w:hAnsi="Times New Roman" w:cs="Times New Roman"/>
          <w:bCs w:val="0"/>
        </w:rPr>
      </w:pPr>
      <w:r w:rsidRPr="0085050A">
        <w:rPr>
          <w:rFonts w:ascii="Times New Roman" w:hAnsi="Times New Roman" w:cs="Times New Roman"/>
          <w:bCs w:val="0"/>
        </w:rPr>
        <w:t>Статья 52</w:t>
      </w:r>
      <w:r w:rsidR="00F657F6" w:rsidRPr="0085050A">
        <w:rPr>
          <w:rFonts w:ascii="Times New Roman" w:hAnsi="Times New Roman" w:cs="Times New Roman"/>
          <w:bCs w:val="0"/>
        </w:rPr>
        <w:t>. Общие положения о территориальных зонах территории</w:t>
      </w:r>
      <w:r w:rsidR="00892697" w:rsidRPr="0085050A">
        <w:rPr>
          <w:rFonts w:ascii="Times New Roman" w:hAnsi="Times New Roman" w:cs="Times New Roman"/>
          <w:bCs w:val="0"/>
        </w:rPr>
        <w:t xml:space="preserve"> </w:t>
      </w:r>
      <w:r w:rsidR="00AF51E4" w:rsidRPr="0085050A">
        <w:rPr>
          <w:rFonts w:ascii="Times New Roman" w:hAnsi="Times New Roman" w:cs="Times New Roman"/>
        </w:rPr>
        <w:t>сельского поселения</w:t>
      </w:r>
      <w:r w:rsidRPr="0085050A">
        <w:rPr>
          <w:rFonts w:ascii="Times New Roman" w:hAnsi="Times New Roman" w:cs="Times New Roman"/>
        </w:rPr>
        <w:t xml:space="preserve"> </w:t>
      </w:r>
      <w:r w:rsidR="0069149C">
        <w:rPr>
          <w:rFonts w:ascii="Times New Roman" w:hAnsi="Times New Roman" w:cs="Times New Roman"/>
        </w:rPr>
        <w:t>Верхоторский</w:t>
      </w:r>
      <w:r w:rsidR="009478CF" w:rsidRPr="0085050A">
        <w:rPr>
          <w:rFonts w:ascii="Times New Roman" w:hAnsi="Times New Roman" w:cs="Times New Roman"/>
        </w:rPr>
        <w:t xml:space="preserve"> </w:t>
      </w:r>
      <w:r w:rsidR="00A42F40" w:rsidRPr="0085050A">
        <w:rPr>
          <w:rFonts w:ascii="Times New Roman" w:hAnsi="Times New Roman" w:cs="Times New Roman"/>
        </w:rPr>
        <w:t xml:space="preserve">сельсовет муниципального района </w:t>
      </w:r>
      <w:r w:rsidR="00C30C37" w:rsidRPr="0085050A">
        <w:rPr>
          <w:rFonts w:ascii="Times New Roman" w:hAnsi="Times New Roman" w:cs="Times New Roman"/>
        </w:rPr>
        <w:t>Ишимбайский</w:t>
      </w:r>
      <w:r w:rsidR="00A42F40" w:rsidRPr="0085050A">
        <w:rPr>
          <w:rFonts w:ascii="Times New Roman" w:hAnsi="Times New Roman" w:cs="Times New Roman"/>
        </w:rPr>
        <w:t xml:space="preserve"> район</w:t>
      </w:r>
      <w:r w:rsidRPr="0085050A">
        <w:rPr>
          <w:rFonts w:ascii="Times New Roman" w:hAnsi="Times New Roman" w:cs="Times New Roman"/>
        </w:rPr>
        <w:t xml:space="preserve"> </w:t>
      </w:r>
      <w:r w:rsidR="00BE7BBB" w:rsidRPr="0085050A">
        <w:rPr>
          <w:rFonts w:ascii="Times New Roman" w:hAnsi="Times New Roman" w:cs="Times New Roman"/>
          <w:bCs w:val="0"/>
        </w:rPr>
        <w:t>Республики Башко</w:t>
      </w:r>
      <w:r w:rsidR="00BE7BBB" w:rsidRPr="0085050A">
        <w:rPr>
          <w:rFonts w:ascii="Times New Roman" w:hAnsi="Times New Roman" w:cs="Times New Roman"/>
          <w:bCs w:val="0"/>
        </w:rPr>
        <w:t>р</w:t>
      </w:r>
      <w:r w:rsidR="00BE7BBB" w:rsidRPr="0085050A">
        <w:rPr>
          <w:rFonts w:ascii="Times New Roman" w:hAnsi="Times New Roman" w:cs="Times New Roman"/>
          <w:bCs w:val="0"/>
        </w:rPr>
        <w:t>тостан</w:t>
      </w:r>
    </w:p>
    <w:p w:rsidR="00F657F6" w:rsidRPr="0085050A" w:rsidRDefault="00F657F6" w:rsidP="00B054D9">
      <w:pPr>
        <w:pStyle w:val="13"/>
        <w:widowControl w:val="0"/>
        <w:spacing w:line="240" w:lineRule="auto"/>
        <w:ind w:firstLine="426"/>
        <w:rPr>
          <w:b w:val="0"/>
        </w:rPr>
      </w:pPr>
      <w:r w:rsidRPr="0085050A">
        <w:rPr>
          <w:b w:val="0"/>
          <w:sz w:val="26"/>
          <w:szCs w:val="26"/>
        </w:rPr>
        <w:t>1</w:t>
      </w:r>
      <w:r w:rsidRPr="0085050A">
        <w:rPr>
          <w:b w:val="0"/>
        </w:rPr>
        <w:t>. Градостроительные регламенты</w:t>
      </w:r>
      <w:r w:rsidRPr="0085050A">
        <w:t xml:space="preserve"> </w:t>
      </w:r>
      <w:r w:rsidRPr="0085050A">
        <w:rPr>
          <w:b w:val="0"/>
        </w:rPr>
        <w:t xml:space="preserve">установлены настоящими Правилами в пределах </w:t>
      </w:r>
      <w:r w:rsidRPr="0085050A">
        <w:rPr>
          <w:b w:val="0"/>
          <w:bCs/>
        </w:rPr>
        <w:t>террит</w:t>
      </w:r>
      <w:r w:rsidRPr="0085050A">
        <w:rPr>
          <w:b w:val="0"/>
          <w:bCs/>
        </w:rPr>
        <w:t>о</w:t>
      </w:r>
      <w:r w:rsidRPr="0085050A">
        <w:rPr>
          <w:b w:val="0"/>
          <w:bCs/>
        </w:rPr>
        <w:t xml:space="preserve">рии </w:t>
      </w:r>
      <w:r w:rsidR="00AF51E4" w:rsidRPr="0085050A">
        <w:rPr>
          <w:b w:val="0"/>
        </w:rPr>
        <w:t>сельского поселения</w:t>
      </w:r>
      <w:r w:rsidR="005F2680" w:rsidRPr="0085050A">
        <w:rPr>
          <w:b w:val="0"/>
        </w:rPr>
        <w:t xml:space="preserve"> </w:t>
      </w:r>
      <w:r w:rsidR="0069149C">
        <w:rPr>
          <w:b w:val="0"/>
        </w:rPr>
        <w:t>Верхоторский</w:t>
      </w:r>
      <w:r w:rsidR="005F2680" w:rsidRPr="0085050A">
        <w:rPr>
          <w:b w:val="0"/>
        </w:rPr>
        <w:t xml:space="preserve"> сельсовет муниципального района </w:t>
      </w:r>
      <w:r w:rsidR="00C30C37" w:rsidRPr="0085050A">
        <w:rPr>
          <w:b w:val="0"/>
        </w:rPr>
        <w:t>Ишимбайский</w:t>
      </w:r>
      <w:r w:rsidR="005F2680" w:rsidRPr="0085050A">
        <w:rPr>
          <w:b w:val="0"/>
        </w:rPr>
        <w:t xml:space="preserve"> район Республики Башкортостан</w:t>
      </w:r>
      <w:r w:rsidRPr="0085050A">
        <w:rPr>
          <w:b w:val="0"/>
        </w:rPr>
        <w:t>, границ территориальных зон в соответствии с требованиями дейс</w:t>
      </w:r>
      <w:r w:rsidRPr="0085050A">
        <w:rPr>
          <w:b w:val="0"/>
        </w:rPr>
        <w:t>т</w:t>
      </w:r>
      <w:r w:rsidRPr="0085050A">
        <w:rPr>
          <w:b w:val="0"/>
        </w:rPr>
        <w:t>вующего законодательства и определяют правовой режим, виды разрешенного использования з</w:t>
      </w:r>
      <w:r w:rsidRPr="0085050A">
        <w:rPr>
          <w:b w:val="0"/>
        </w:rPr>
        <w:t>е</w:t>
      </w:r>
      <w:r w:rsidRPr="0085050A">
        <w:rPr>
          <w:b w:val="0"/>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w:t>
      </w:r>
      <w:r w:rsidR="00BE5B9C" w:rsidRPr="0085050A">
        <w:rPr>
          <w:b w:val="0"/>
        </w:rPr>
        <w:t>ленные</w:t>
      </w:r>
      <w:r w:rsidRPr="0085050A">
        <w:rPr>
          <w:b w:val="0"/>
        </w:rPr>
        <w:t xml:space="preserve"> действующим законодательством, проектами водоохранных, сан</w:t>
      </w:r>
      <w:r w:rsidRPr="0085050A">
        <w:rPr>
          <w:b w:val="0"/>
        </w:rPr>
        <w:t>и</w:t>
      </w:r>
      <w:r w:rsidRPr="0085050A">
        <w:rPr>
          <w:b w:val="0"/>
        </w:rPr>
        <w:t>тарно-защитных зон, зон санитарной охраны источников водоснабжения и водопроводных соор</w:t>
      </w:r>
      <w:r w:rsidRPr="0085050A">
        <w:rPr>
          <w:b w:val="0"/>
        </w:rPr>
        <w:t>у</w:t>
      </w:r>
      <w:r w:rsidRPr="0085050A">
        <w:rPr>
          <w:b w:val="0"/>
        </w:rPr>
        <w:t>жений, проектом зон охраны памятников и иными зонами с особыми усло</w:t>
      </w:r>
      <w:r w:rsidR="004E4343" w:rsidRPr="0085050A">
        <w:rPr>
          <w:b w:val="0"/>
        </w:rPr>
        <w:t>виями использования территорий.</w:t>
      </w:r>
    </w:p>
    <w:p w:rsidR="00F657F6" w:rsidRPr="0085050A" w:rsidRDefault="00F657F6" w:rsidP="002B5586">
      <w:pPr>
        <w:spacing w:line="240" w:lineRule="auto"/>
        <w:ind w:firstLine="540"/>
      </w:pPr>
      <w:r w:rsidRPr="0085050A">
        <w:t>2. На карт</w:t>
      </w:r>
      <w:r w:rsidR="00D33812" w:rsidRPr="0085050A">
        <w:t>ах</w:t>
      </w:r>
      <w:r w:rsidRPr="0085050A">
        <w:t xml:space="preserve"> и схемах градостроительного зонирования </w:t>
      </w:r>
      <w:r w:rsidRPr="0085050A">
        <w:rPr>
          <w:bCs/>
        </w:rPr>
        <w:t>территории</w:t>
      </w:r>
      <w:r w:rsidR="004E4343" w:rsidRPr="0085050A">
        <w:rPr>
          <w:bCs/>
        </w:rPr>
        <w:t xml:space="preserve">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w:t>
      </w:r>
    </w:p>
    <w:p w:rsidR="00F657F6" w:rsidRPr="0085050A" w:rsidRDefault="00F657F6" w:rsidP="002B5586">
      <w:pPr>
        <w:spacing w:line="240" w:lineRule="auto"/>
        <w:ind w:firstLine="540"/>
        <w:rPr>
          <w:i/>
        </w:rPr>
      </w:pPr>
      <w:r w:rsidRPr="0085050A">
        <w:t xml:space="preserve">     -  выделены территориальные зоны в соответствии с частью </w:t>
      </w:r>
      <w:r w:rsidRPr="0085050A">
        <w:rPr>
          <w:lang w:val="en-US"/>
        </w:rPr>
        <w:t>II</w:t>
      </w:r>
      <w:r w:rsidRPr="0085050A">
        <w:t xml:space="preserve"> настоящих Правил;</w:t>
      </w:r>
    </w:p>
    <w:p w:rsidR="00F657F6" w:rsidRPr="0085050A" w:rsidRDefault="00294402" w:rsidP="002B5586">
      <w:pPr>
        <w:spacing w:line="240" w:lineRule="auto"/>
        <w:ind w:firstLine="540"/>
      </w:pPr>
      <w:r w:rsidRPr="0085050A">
        <w:t xml:space="preserve">     </w:t>
      </w:r>
      <w:r w:rsidR="00F657F6" w:rsidRPr="0085050A">
        <w:t>-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w:t>
      </w:r>
      <w:r w:rsidR="00F657F6" w:rsidRPr="0085050A">
        <w:t>е</w:t>
      </w:r>
      <w:r w:rsidR="00F657F6" w:rsidRPr="0085050A">
        <w:t>ральным законодательством.</w:t>
      </w:r>
    </w:p>
    <w:p w:rsidR="00F657F6" w:rsidRPr="0085050A" w:rsidRDefault="00F657F6" w:rsidP="002B5586">
      <w:pPr>
        <w:spacing w:line="240" w:lineRule="auto"/>
        <w:ind w:firstLine="540"/>
      </w:pPr>
      <w:r w:rsidRPr="0085050A">
        <w:t>3. В соответствии с Градостроительным кодексом Российской Федерации на карте град</w:t>
      </w:r>
      <w:r w:rsidRPr="0085050A">
        <w:t>о</w:t>
      </w:r>
      <w:r w:rsidRPr="0085050A">
        <w:t>строительного зонирования в пределах</w:t>
      </w:r>
      <w:r w:rsidRPr="0085050A">
        <w:rPr>
          <w:bCs/>
        </w:rPr>
        <w:t xml:space="preserve"> территории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 установлены следующие виды территориальных зон:</w:t>
      </w:r>
    </w:p>
    <w:p w:rsidR="00F657F6" w:rsidRPr="0085050A" w:rsidRDefault="00F657F6" w:rsidP="002B5586">
      <w:pPr>
        <w:spacing w:line="240" w:lineRule="auto"/>
        <w:ind w:firstLine="540"/>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F657F6" w:rsidRPr="0085050A" w:rsidTr="00300CDD">
        <w:trPr>
          <w:trHeight w:val="36"/>
        </w:trPr>
        <w:tc>
          <w:tcPr>
            <w:tcW w:w="2880" w:type="dxa"/>
            <w:vAlign w:val="center"/>
          </w:tcPr>
          <w:p w:rsidR="00B930D9" w:rsidRPr="0085050A" w:rsidRDefault="00F657F6" w:rsidP="00300CDD">
            <w:pPr>
              <w:spacing w:line="240" w:lineRule="auto"/>
              <w:ind w:firstLine="0"/>
              <w:jc w:val="center"/>
            </w:pPr>
            <w:r w:rsidRPr="0085050A">
              <w:t>Кодовое</w:t>
            </w:r>
          </w:p>
          <w:p w:rsidR="00F657F6" w:rsidRPr="0085050A" w:rsidRDefault="00F657F6" w:rsidP="00300CDD">
            <w:pPr>
              <w:spacing w:line="240" w:lineRule="auto"/>
              <w:ind w:firstLine="0"/>
              <w:jc w:val="center"/>
            </w:pPr>
            <w:r w:rsidRPr="0085050A">
              <w:t>обозначение</w:t>
            </w:r>
          </w:p>
        </w:tc>
        <w:tc>
          <w:tcPr>
            <w:tcW w:w="6716" w:type="dxa"/>
            <w:vAlign w:val="center"/>
          </w:tcPr>
          <w:p w:rsidR="00F657F6" w:rsidRPr="0085050A" w:rsidRDefault="00F657F6" w:rsidP="00300CDD">
            <w:pPr>
              <w:spacing w:line="240" w:lineRule="auto"/>
              <w:ind w:firstLine="0"/>
            </w:pPr>
            <w:r w:rsidRPr="0085050A">
              <w:t xml:space="preserve">       Наименование зоны</w:t>
            </w:r>
          </w:p>
        </w:tc>
      </w:tr>
      <w:tr w:rsidR="00F657F6" w:rsidRPr="0085050A" w:rsidTr="00300CDD">
        <w:trPr>
          <w:trHeight w:val="33"/>
        </w:trPr>
        <w:tc>
          <w:tcPr>
            <w:tcW w:w="2880" w:type="dxa"/>
            <w:vAlign w:val="center"/>
          </w:tcPr>
          <w:p w:rsidR="00F657F6" w:rsidRPr="0085050A" w:rsidRDefault="00537030" w:rsidP="00300CDD">
            <w:pPr>
              <w:spacing w:line="240" w:lineRule="auto"/>
              <w:ind w:firstLine="0"/>
              <w:jc w:val="center"/>
            </w:pPr>
            <w:r w:rsidRPr="0085050A">
              <w:t>Ж-1</w:t>
            </w:r>
            <w:r w:rsidR="008D3E2F">
              <w:t>, КР-1</w:t>
            </w:r>
          </w:p>
        </w:tc>
        <w:tc>
          <w:tcPr>
            <w:tcW w:w="6716" w:type="dxa"/>
          </w:tcPr>
          <w:p w:rsidR="00F657F6" w:rsidRPr="0085050A" w:rsidRDefault="00F657F6" w:rsidP="00300CDD">
            <w:pPr>
              <w:spacing w:line="240" w:lineRule="auto"/>
              <w:ind w:firstLine="0"/>
            </w:pPr>
            <w:r w:rsidRPr="0085050A">
              <w:t>-</w:t>
            </w:r>
            <w:r w:rsidRPr="001C0953">
              <w:t xml:space="preserve"> </w:t>
            </w:r>
            <w:r w:rsidRPr="0085050A">
              <w:t>жилые зоны</w:t>
            </w:r>
            <w:r w:rsidR="001C0953">
              <w:t>, зоны комплексного развития территории</w:t>
            </w:r>
          </w:p>
        </w:tc>
      </w:tr>
      <w:tr w:rsidR="00F657F6" w:rsidRPr="0085050A" w:rsidTr="00300CDD">
        <w:trPr>
          <w:trHeight w:val="268"/>
        </w:trPr>
        <w:tc>
          <w:tcPr>
            <w:tcW w:w="2880" w:type="dxa"/>
            <w:vAlign w:val="center"/>
          </w:tcPr>
          <w:p w:rsidR="00F657F6" w:rsidRPr="0085050A" w:rsidRDefault="00F657F6" w:rsidP="00300CDD">
            <w:pPr>
              <w:spacing w:line="240" w:lineRule="auto"/>
              <w:ind w:firstLine="0"/>
              <w:jc w:val="center"/>
            </w:pPr>
            <w:r w:rsidRPr="0085050A">
              <w:t>ОД-1</w:t>
            </w:r>
          </w:p>
        </w:tc>
        <w:tc>
          <w:tcPr>
            <w:tcW w:w="6716" w:type="dxa"/>
          </w:tcPr>
          <w:p w:rsidR="00F657F6" w:rsidRPr="0085050A" w:rsidRDefault="00F657F6" w:rsidP="00300CDD">
            <w:pPr>
              <w:spacing w:line="240" w:lineRule="auto"/>
              <w:ind w:firstLine="0"/>
            </w:pPr>
            <w:r w:rsidRPr="0085050A">
              <w:t>-</w:t>
            </w:r>
            <w:r w:rsidRPr="0085050A">
              <w:rPr>
                <w:lang w:val="en-US"/>
              </w:rPr>
              <w:t xml:space="preserve"> </w:t>
            </w:r>
            <w:r w:rsidRPr="0085050A">
              <w:t>общественно-деловые зоны</w:t>
            </w:r>
          </w:p>
        </w:tc>
      </w:tr>
      <w:tr w:rsidR="00811994" w:rsidRPr="0085050A" w:rsidTr="00300CDD">
        <w:trPr>
          <w:trHeight w:val="33"/>
        </w:trPr>
        <w:tc>
          <w:tcPr>
            <w:tcW w:w="2880" w:type="dxa"/>
            <w:vAlign w:val="center"/>
          </w:tcPr>
          <w:p w:rsidR="00811994" w:rsidRPr="0085050A" w:rsidRDefault="00811994" w:rsidP="00300CDD">
            <w:pPr>
              <w:spacing w:line="240" w:lineRule="auto"/>
              <w:ind w:firstLine="0"/>
              <w:jc w:val="center"/>
            </w:pPr>
            <w:r w:rsidRPr="0085050A">
              <w:t>Т-1</w:t>
            </w:r>
          </w:p>
        </w:tc>
        <w:tc>
          <w:tcPr>
            <w:tcW w:w="6716" w:type="dxa"/>
          </w:tcPr>
          <w:p w:rsidR="00811994" w:rsidRPr="0085050A" w:rsidRDefault="00811994" w:rsidP="00300CDD">
            <w:pPr>
              <w:spacing w:line="240" w:lineRule="auto"/>
              <w:ind w:firstLine="0"/>
            </w:pPr>
            <w:r w:rsidRPr="0085050A">
              <w:t xml:space="preserve">- зоны </w:t>
            </w:r>
            <w:r w:rsidR="00AC68D0" w:rsidRPr="0085050A">
              <w:t>инженерно-</w:t>
            </w:r>
            <w:r w:rsidRPr="0085050A">
              <w:t>транспортной инфраструктуры</w:t>
            </w:r>
          </w:p>
        </w:tc>
      </w:tr>
      <w:tr w:rsidR="00102064" w:rsidRPr="0085050A" w:rsidTr="00300CDD">
        <w:trPr>
          <w:trHeight w:val="33"/>
        </w:trPr>
        <w:tc>
          <w:tcPr>
            <w:tcW w:w="2880" w:type="dxa"/>
            <w:vAlign w:val="center"/>
          </w:tcPr>
          <w:p w:rsidR="00102064" w:rsidRPr="0085050A" w:rsidRDefault="00102064" w:rsidP="00300CDD">
            <w:pPr>
              <w:spacing w:line="240" w:lineRule="auto"/>
              <w:ind w:firstLine="0"/>
              <w:jc w:val="center"/>
            </w:pPr>
            <w:r w:rsidRPr="0085050A">
              <w:lastRenderedPageBreak/>
              <w:t>Р-1</w:t>
            </w:r>
            <w:r w:rsidR="00B7379C" w:rsidRPr="0085050A">
              <w:t>, Р-2</w:t>
            </w:r>
          </w:p>
        </w:tc>
        <w:tc>
          <w:tcPr>
            <w:tcW w:w="6716" w:type="dxa"/>
          </w:tcPr>
          <w:p w:rsidR="00102064" w:rsidRPr="0085050A" w:rsidRDefault="00102064" w:rsidP="00300CDD">
            <w:pPr>
              <w:spacing w:line="240" w:lineRule="auto"/>
              <w:ind w:firstLine="0"/>
            </w:pPr>
            <w:r w:rsidRPr="0085050A">
              <w:t>-</w:t>
            </w:r>
            <w:r w:rsidRPr="0085050A">
              <w:rPr>
                <w:lang w:val="en-US"/>
              </w:rPr>
              <w:t xml:space="preserve"> </w:t>
            </w:r>
            <w:r w:rsidR="00AC68D0" w:rsidRPr="0085050A">
              <w:t xml:space="preserve">рекреационные </w:t>
            </w:r>
            <w:r w:rsidRPr="0085050A">
              <w:t>зоны</w:t>
            </w:r>
          </w:p>
        </w:tc>
      </w:tr>
      <w:tr w:rsidR="00102064" w:rsidRPr="0085050A" w:rsidTr="00300CDD">
        <w:trPr>
          <w:trHeight w:val="33"/>
        </w:trPr>
        <w:tc>
          <w:tcPr>
            <w:tcW w:w="2880" w:type="dxa"/>
            <w:vAlign w:val="center"/>
          </w:tcPr>
          <w:p w:rsidR="00102064" w:rsidRPr="0085050A" w:rsidRDefault="008C64FC" w:rsidP="00300CDD">
            <w:pPr>
              <w:spacing w:line="240" w:lineRule="auto"/>
              <w:ind w:firstLine="0"/>
              <w:jc w:val="center"/>
            </w:pPr>
            <w:r w:rsidRPr="0085050A">
              <w:t>П</w:t>
            </w:r>
            <w:r w:rsidR="00102064" w:rsidRPr="0085050A">
              <w:t>-1</w:t>
            </w:r>
            <w:r w:rsidR="00270B53" w:rsidRPr="0085050A">
              <w:t>, П-2</w:t>
            </w:r>
          </w:p>
        </w:tc>
        <w:tc>
          <w:tcPr>
            <w:tcW w:w="6716" w:type="dxa"/>
          </w:tcPr>
          <w:p w:rsidR="00102064" w:rsidRPr="0085050A" w:rsidRDefault="00102064" w:rsidP="00300CDD">
            <w:pPr>
              <w:spacing w:line="240" w:lineRule="auto"/>
              <w:ind w:firstLine="0"/>
            </w:pPr>
            <w:r w:rsidRPr="0085050A">
              <w:t xml:space="preserve">- </w:t>
            </w:r>
            <w:r w:rsidR="008C64FC" w:rsidRPr="0085050A">
              <w:t>производ</w:t>
            </w:r>
            <w:r w:rsidRPr="0085050A">
              <w:t>ственные зоны</w:t>
            </w:r>
          </w:p>
        </w:tc>
      </w:tr>
      <w:tr w:rsidR="00102064" w:rsidRPr="0085050A" w:rsidTr="00300CDD">
        <w:trPr>
          <w:trHeight w:val="33"/>
        </w:trPr>
        <w:tc>
          <w:tcPr>
            <w:tcW w:w="2880" w:type="dxa"/>
            <w:vAlign w:val="center"/>
          </w:tcPr>
          <w:p w:rsidR="00102064" w:rsidRPr="0085050A" w:rsidRDefault="00270B53" w:rsidP="00300CDD">
            <w:pPr>
              <w:spacing w:line="240" w:lineRule="auto"/>
              <w:ind w:firstLine="0"/>
              <w:jc w:val="center"/>
            </w:pPr>
            <w:r w:rsidRPr="0085050A">
              <w:t xml:space="preserve">СП-1, </w:t>
            </w:r>
            <w:r w:rsidR="00F52921" w:rsidRPr="0085050A">
              <w:t>СП-2</w:t>
            </w:r>
            <w:r w:rsidR="002D57E5" w:rsidRPr="0085050A">
              <w:t>, СП-3</w:t>
            </w:r>
          </w:p>
        </w:tc>
        <w:tc>
          <w:tcPr>
            <w:tcW w:w="6716" w:type="dxa"/>
          </w:tcPr>
          <w:p w:rsidR="00270B53" w:rsidRPr="0085050A" w:rsidRDefault="007045A3" w:rsidP="00300CDD">
            <w:pPr>
              <w:spacing w:line="240" w:lineRule="auto"/>
              <w:ind w:firstLine="0"/>
            </w:pPr>
            <w:r w:rsidRPr="0085050A">
              <w:t>- зоны специального назначения</w:t>
            </w:r>
          </w:p>
        </w:tc>
      </w:tr>
      <w:tr w:rsidR="00270B53" w:rsidRPr="0085050A" w:rsidTr="00300CDD">
        <w:trPr>
          <w:trHeight w:val="33"/>
        </w:trPr>
        <w:tc>
          <w:tcPr>
            <w:tcW w:w="2880" w:type="dxa"/>
            <w:vAlign w:val="center"/>
          </w:tcPr>
          <w:p w:rsidR="00270B53" w:rsidRPr="0085050A" w:rsidRDefault="00270B53" w:rsidP="00300CDD">
            <w:pPr>
              <w:spacing w:line="240" w:lineRule="auto"/>
              <w:ind w:firstLine="0"/>
              <w:jc w:val="center"/>
            </w:pPr>
            <w:r w:rsidRPr="0085050A">
              <w:t>С-1</w:t>
            </w:r>
            <w:r w:rsidR="00C86AF8" w:rsidRPr="0085050A">
              <w:t>, С-2</w:t>
            </w:r>
          </w:p>
        </w:tc>
        <w:tc>
          <w:tcPr>
            <w:tcW w:w="6716" w:type="dxa"/>
            <w:vAlign w:val="center"/>
          </w:tcPr>
          <w:p w:rsidR="00270B53" w:rsidRPr="0085050A" w:rsidRDefault="00270B53" w:rsidP="00300CDD">
            <w:pPr>
              <w:spacing w:line="240" w:lineRule="auto"/>
              <w:ind w:firstLine="0"/>
              <w:jc w:val="left"/>
            </w:pPr>
            <w:r w:rsidRPr="0085050A">
              <w:t xml:space="preserve"> - </w:t>
            </w:r>
            <w:r w:rsidR="00C86AF8" w:rsidRPr="0085050A">
              <w:t>сельскохозяйственные зоны</w:t>
            </w:r>
          </w:p>
        </w:tc>
      </w:tr>
      <w:tr w:rsidR="00270B53" w:rsidRPr="0085050A" w:rsidTr="00300CDD">
        <w:trPr>
          <w:trHeight w:val="33"/>
        </w:trPr>
        <w:tc>
          <w:tcPr>
            <w:tcW w:w="2880" w:type="dxa"/>
            <w:vAlign w:val="center"/>
          </w:tcPr>
          <w:p w:rsidR="00270B53" w:rsidRPr="0085050A" w:rsidRDefault="00270B53" w:rsidP="00300CDD">
            <w:pPr>
              <w:spacing w:line="240" w:lineRule="auto"/>
              <w:ind w:firstLine="0"/>
              <w:jc w:val="center"/>
            </w:pPr>
            <w:r w:rsidRPr="0085050A">
              <w:t>О</w:t>
            </w:r>
            <w:r w:rsidR="003F309E" w:rsidRPr="0085050A">
              <w:t>Х</w:t>
            </w:r>
            <w:r w:rsidRPr="0085050A">
              <w:t>-1, О</w:t>
            </w:r>
            <w:r w:rsidR="003F309E" w:rsidRPr="0085050A">
              <w:t>Х</w:t>
            </w:r>
            <w:r w:rsidRPr="0085050A">
              <w:t>-2</w:t>
            </w:r>
          </w:p>
        </w:tc>
        <w:tc>
          <w:tcPr>
            <w:tcW w:w="6716" w:type="dxa"/>
            <w:vAlign w:val="center"/>
          </w:tcPr>
          <w:p w:rsidR="00270B53" w:rsidRPr="0085050A" w:rsidRDefault="00270B53" w:rsidP="00300CDD">
            <w:pPr>
              <w:spacing w:line="240" w:lineRule="auto"/>
              <w:ind w:firstLine="0"/>
              <w:jc w:val="left"/>
            </w:pPr>
            <w:r w:rsidRPr="0085050A">
              <w:t xml:space="preserve"> - зоны особо охраняемых территорий</w:t>
            </w:r>
          </w:p>
        </w:tc>
      </w:tr>
      <w:tr w:rsidR="00791D34" w:rsidRPr="0085050A" w:rsidTr="00300CDD">
        <w:trPr>
          <w:trHeight w:val="33"/>
        </w:trPr>
        <w:tc>
          <w:tcPr>
            <w:tcW w:w="2880" w:type="dxa"/>
            <w:vAlign w:val="center"/>
          </w:tcPr>
          <w:p w:rsidR="00791D34" w:rsidRPr="0085050A" w:rsidRDefault="007B2ED7" w:rsidP="00300CDD">
            <w:pPr>
              <w:spacing w:line="240" w:lineRule="auto"/>
              <w:ind w:firstLine="0"/>
              <w:jc w:val="center"/>
            </w:pPr>
            <w:r w:rsidRPr="0085050A">
              <w:t>В-1, В-2</w:t>
            </w:r>
          </w:p>
        </w:tc>
        <w:tc>
          <w:tcPr>
            <w:tcW w:w="6716" w:type="dxa"/>
            <w:vAlign w:val="center"/>
          </w:tcPr>
          <w:p w:rsidR="00791D34" w:rsidRPr="0085050A" w:rsidRDefault="007B2ED7" w:rsidP="00300CDD">
            <w:pPr>
              <w:spacing w:line="240" w:lineRule="auto"/>
              <w:ind w:firstLine="0"/>
              <w:jc w:val="left"/>
            </w:pPr>
            <w:r w:rsidRPr="0085050A">
              <w:t>- зоны водных объектов</w:t>
            </w:r>
          </w:p>
        </w:tc>
      </w:tr>
      <w:tr w:rsidR="00CD4BC3" w:rsidRPr="0085050A" w:rsidTr="00300CDD">
        <w:trPr>
          <w:trHeight w:val="33"/>
        </w:trPr>
        <w:tc>
          <w:tcPr>
            <w:tcW w:w="2880" w:type="dxa"/>
            <w:vAlign w:val="center"/>
          </w:tcPr>
          <w:p w:rsidR="00CD4BC3" w:rsidRPr="0085050A" w:rsidRDefault="00CD4BC3" w:rsidP="00300CDD">
            <w:pPr>
              <w:spacing w:line="240" w:lineRule="auto"/>
              <w:ind w:firstLine="0"/>
              <w:jc w:val="center"/>
            </w:pPr>
            <w:r w:rsidRPr="0085050A">
              <w:t>И-1</w:t>
            </w:r>
          </w:p>
        </w:tc>
        <w:tc>
          <w:tcPr>
            <w:tcW w:w="6716" w:type="dxa"/>
            <w:vAlign w:val="center"/>
          </w:tcPr>
          <w:p w:rsidR="00CD4BC3" w:rsidRPr="0085050A" w:rsidRDefault="00CD4BC3" w:rsidP="00300CDD">
            <w:pPr>
              <w:spacing w:line="240" w:lineRule="auto"/>
              <w:ind w:firstLine="0"/>
              <w:jc w:val="left"/>
            </w:pPr>
            <w:r w:rsidRPr="0085050A">
              <w:t>- иные территориальные зоны</w:t>
            </w:r>
          </w:p>
        </w:tc>
      </w:tr>
    </w:tbl>
    <w:p w:rsidR="001A3C44" w:rsidRPr="0085050A" w:rsidRDefault="00F657F6" w:rsidP="00DB3F33">
      <w:pPr>
        <w:pStyle w:val="3"/>
        <w:widowControl/>
        <w:numPr>
          <w:ilvl w:val="0"/>
          <w:numId w:val="0"/>
        </w:numPr>
        <w:autoSpaceDE/>
        <w:autoSpaceDN/>
        <w:adjustRightInd/>
        <w:spacing w:line="240" w:lineRule="auto"/>
        <w:ind w:right="-57" w:firstLine="540"/>
        <w:rPr>
          <w:rFonts w:ascii="Times New Roman" w:hAnsi="Times New Roman" w:cs="Times New Roman"/>
        </w:rPr>
      </w:pPr>
      <w:r w:rsidRPr="0085050A">
        <w:rPr>
          <w:rFonts w:ascii="Times New Roman" w:hAnsi="Times New Roman" w:cs="Times New Roman"/>
        </w:rPr>
        <w:t xml:space="preserve">       </w:t>
      </w:r>
    </w:p>
    <w:p w:rsidR="00F657F6" w:rsidRPr="0085050A" w:rsidRDefault="006121BC" w:rsidP="001A3C44">
      <w:pPr>
        <w:pStyle w:val="3"/>
        <w:keepNext w:val="0"/>
        <w:widowControl/>
        <w:numPr>
          <w:ilvl w:val="0"/>
          <w:numId w:val="0"/>
        </w:numPr>
        <w:autoSpaceDE/>
        <w:autoSpaceDN/>
        <w:adjustRightInd/>
        <w:spacing w:line="240" w:lineRule="auto"/>
        <w:ind w:right="-57" w:firstLine="539"/>
        <w:rPr>
          <w:rFonts w:ascii="Times New Roman" w:hAnsi="Times New Roman" w:cs="Times New Roman"/>
        </w:rPr>
      </w:pPr>
      <w:r w:rsidRPr="0085050A">
        <w:rPr>
          <w:rFonts w:ascii="Times New Roman" w:hAnsi="Times New Roman" w:cs="Times New Roman"/>
        </w:rPr>
        <w:t>Статья 53</w:t>
      </w:r>
      <w:r w:rsidR="00F657F6" w:rsidRPr="0085050A">
        <w:rPr>
          <w:rFonts w:ascii="Times New Roman" w:hAnsi="Times New Roman" w:cs="Times New Roman"/>
        </w:rPr>
        <w:t>. Градостроительные регламенты по видам разрешенного использования</w:t>
      </w:r>
      <w:r w:rsidR="001F2E3A" w:rsidRPr="0085050A">
        <w:rPr>
          <w:rFonts w:ascii="Times New Roman" w:hAnsi="Times New Roman" w:cs="Times New Roman"/>
        </w:rPr>
        <w:t xml:space="preserve"> </w:t>
      </w:r>
      <w:r w:rsidR="00F657F6" w:rsidRPr="0085050A">
        <w:rPr>
          <w:rFonts w:ascii="Times New Roman" w:hAnsi="Times New Roman" w:cs="Times New Roman"/>
        </w:rPr>
        <w:t>в с</w:t>
      </w:r>
      <w:r w:rsidR="00F657F6" w:rsidRPr="0085050A">
        <w:rPr>
          <w:rFonts w:ascii="Times New Roman" w:hAnsi="Times New Roman" w:cs="Times New Roman"/>
        </w:rPr>
        <w:t>о</w:t>
      </w:r>
      <w:r w:rsidR="00F657F6" w:rsidRPr="0085050A">
        <w:rPr>
          <w:rFonts w:ascii="Times New Roman" w:hAnsi="Times New Roman" w:cs="Times New Roman"/>
        </w:rPr>
        <w:t>ответствии с территориальными зонами</w:t>
      </w:r>
    </w:p>
    <w:p w:rsidR="00526F1E" w:rsidRPr="0085050A" w:rsidRDefault="00671782" w:rsidP="00526F1E">
      <w:pPr>
        <w:pStyle w:val="ConsPlusNormal"/>
        <w:ind w:firstLine="426"/>
        <w:jc w:val="both"/>
        <w:rPr>
          <w:rFonts w:ascii="Times New Roman" w:hAnsi="Times New Roman" w:cs="Times New Roman"/>
        </w:rPr>
      </w:pPr>
      <w:r w:rsidRPr="0085050A">
        <w:rPr>
          <w:rFonts w:ascii="Times New Roman" w:hAnsi="Times New Roman" w:cs="Times New Roman"/>
          <w:b/>
        </w:rPr>
        <w:t xml:space="preserve">1. </w:t>
      </w:r>
      <w:r w:rsidR="00526F1E" w:rsidRPr="0085050A">
        <w:rPr>
          <w:rFonts w:ascii="Times New Roman" w:hAnsi="Times New Roman"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63FB1" w:rsidRPr="0085050A" w:rsidRDefault="00C63FB1" w:rsidP="00526F1E">
      <w:pPr>
        <w:pStyle w:val="ConsPlusNormal"/>
        <w:ind w:firstLine="426"/>
        <w:jc w:val="both"/>
        <w:rPr>
          <w:rFonts w:ascii="Times New Roman" w:hAnsi="Times New Roman" w:cs="Times New Roman"/>
        </w:rPr>
      </w:pP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2. Градостроительные регламенты устанавливаются с учетом:</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2) возможности сочетания в пределах одной территориальной зоны различных видов сущес</w:t>
      </w:r>
      <w:r w:rsidRPr="0085050A">
        <w:rPr>
          <w:rFonts w:ascii="Times New Roman" w:hAnsi="Times New Roman" w:cs="Times New Roman"/>
        </w:rPr>
        <w:t>т</w:t>
      </w:r>
      <w:r w:rsidRPr="0085050A">
        <w:rPr>
          <w:rFonts w:ascii="Times New Roman" w:hAnsi="Times New Roman" w:cs="Times New Roman"/>
        </w:rPr>
        <w:t>вующего и планируемого использования земельных участков и объектов капитального строител</w:t>
      </w:r>
      <w:r w:rsidRPr="0085050A">
        <w:rPr>
          <w:rFonts w:ascii="Times New Roman" w:hAnsi="Times New Roman" w:cs="Times New Roman"/>
        </w:rPr>
        <w:t>ь</w:t>
      </w:r>
      <w:r w:rsidRPr="0085050A">
        <w:rPr>
          <w:rFonts w:ascii="Times New Roman" w:hAnsi="Times New Roman" w:cs="Times New Roman"/>
        </w:rPr>
        <w:t>ства;</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3) функциональных зон и характеристик их планируемого развития, определенных докуме</w:t>
      </w:r>
      <w:r w:rsidRPr="0085050A">
        <w:rPr>
          <w:rFonts w:ascii="Times New Roman" w:hAnsi="Times New Roman" w:cs="Times New Roman"/>
        </w:rPr>
        <w:t>н</w:t>
      </w:r>
      <w:r w:rsidRPr="0085050A">
        <w:rPr>
          <w:rFonts w:ascii="Times New Roman" w:hAnsi="Times New Roman" w:cs="Times New Roman"/>
        </w:rPr>
        <w:t xml:space="preserve">тами территориального планирования </w:t>
      </w:r>
      <w:r w:rsidR="0022195B" w:rsidRPr="0085050A">
        <w:rPr>
          <w:rFonts w:ascii="Times New Roman" w:hAnsi="Times New Roman" w:cs="Times New Roman"/>
        </w:rPr>
        <w:t>сельского поселения</w:t>
      </w:r>
      <w:r w:rsidRPr="0085050A">
        <w:rPr>
          <w:rFonts w:ascii="Times New Roman" w:hAnsi="Times New Roman" w:cs="Times New Roman"/>
        </w:rPr>
        <w:t>;</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4) видов территориальных зон;</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w:t>
      </w:r>
      <w:r w:rsidRPr="0085050A">
        <w:rPr>
          <w:rFonts w:ascii="Times New Roman" w:hAnsi="Times New Roman" w:cs="Times New Roman"/>
        </w:rPr>
        <w:t>ь</w:t>
      </w:r>
      <w:r w:rsidRPr="0085050A">
        <w:rPr>
          <w:rFonts w:ascii="Times New Roman" w:hAnsi="Times New Roman" w:cs="Times New Roman"/>
        </w:rPr>
        <w:t>ной зоны, обозначенной на карте градостроительного зонирования.</w:t>
      </w:r>
    </w:p>
    <w:p w:rsidR="00526F1E" w:rsidRPr="0085050A" w:rsidRDefault="00526F1E" w:rsidP="00526F1E">
      <w:pPr>
        <w:pStyle w:val="ConsPlusNormal"/>
        <w:ind w:firstLine="426"/>
        <w:jc w:val="both"/>
        <w:rPr>
          <w:rFonts w:ascii="Times New Roman" w:hAnsi="Times New Roman" w:cs="Times New Roman"/>
        </w:rPr>
      </w:pPr>
      <w:bookmarkStart w:id="40" w:name="Par1171"/>
      <w:bookmarkEnd w:id="40"/>
      <w:r w:rsidRPr="0085050A">
        <w:rPr>
          <w:rFonts w:ascii="Times New Roman" w:hAnsi="Times New Roman" w:cs="Times New Roman"/>
        </w:rPr>
        <w:t>4. Действие градостроительного регламента не распространяется на земельные участки:</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w:t>
      </w:r>
      <w:r w:rsidRPr="0085050A">
        <w:rPr>
          <w:rFonts w:ascii="Times New Roman" w:hAnsi="Times New Roman" w:cs="Times New Roman"/>
        </w:rPr>
        <w:t>е</w:t>
      </w:r>
      <w:r w:rsidRPr="0085050A">
        <w:rPr>
          <w:rFonts w:ascii="Times New Roman" w:hAnsi="Times New Roman" w:cs="Times New Roman"/>
        </w:rPr>
        <w:t>дерации, а также в границах территорий памятников или ансамблей, которые являются выявле</w:t>
      </w:r>
      <w:r w:rsidRPr="0085050A">
        <w:rPr>
          <w:rFonts w:ascii="Times New Roman" w:hAnsi="Times New Roman" w:cs="Times New Roman"/>
        </w:rPr>
        <w:t>н</w:t>
      </w:r>
      <w:r w:rsidRPr="0085050A">
        <w:rPr>
          <w:rFonts w:ascii="Times New Roman" w:hAnsi="Times New Roman" w:cs="Times New Roman"/>
        </w:rPr>
        <w:t>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w:t>
      </w:r>
      <w:r w:rsidRPr="0085050A">
        <w:rPr>
          <w:rFonts w:ascii="Times New Roman" w:hAnsi="Times New Roman" w:cs="Times New Roman"/>
        </w:rPr>
        <w:t>в</w:t>
      </w:r>
      <w:r w:rsidRPr="0085050A">
        <w:rPr>
          <w:rFonts w:ascii="Times New Roman" w:hAnsi="Times New Roman" w:cs="Times New Roman"/>
        </w:rPr>
        <w:t>ленном законодательством Российской Федерации об охране объектов культурного наследия;</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2) в границах территорий общего пользования;</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3) предназначенные для размещения линейных объектов и (или) занятые линейными объект</w:t>
      </w:r>
      <w:r w:rsidRPr="0085050A">
        <w:rPr>
          <w:rFonts w:ascii="Times New Roman" w:hAnsi="Times New Roman" w:cs="Times New Roman"/>
        </w:rPr>
        <w:t>а</w:t>
      </w:r>
      <w:r w:rsidRPr="0085050A">
        <w:rPr>
          <w:rFonts w:ascii="Times New Roman" w:hAnsi="Times New Roman" w:cs="Times New Roman"/>
        </w:rPr>
        <w:t>ми;</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4) предоставленные для добычи полезных ископаемых.</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5. Применительно к территориям исторических поселений, достопримечательных мест, зе</w:t>
      </w:r>
      <w:r w:rsidRPr="0085050A">
        <w:rPr>
          <w:rFonts w:ascii="Times New Roman" w:hAnsi="Times New Roman" w:cs="Times New Roman"/>
        </w:rPr>
        <w:t>м</w:t>
      </w:r>
      <w:r w:rsidRPr="0085050A">
        <w:rPr>
          <w:rFonts w:ascii="Times New Roman" w:hAnsi="Times New Roman" w:cs="Times New Roman"/>
        </w:rPr>
        <w:t>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6. Градостроительные регламенты не устанавливаются для земель лесного фонда, земель, п</w:t>
      </w:r>
      <w:r w:rsidRPr="0085050A">
        <w:rPr>
          <w:rFonts w:ascii="Times New Roman" w:hAnsi="Times New Roman" w:cs="Times New Roman"/>
        </w:rPr>
        <w:t>о</w:t>
      </w:r>
      <w:r w:rsidRPr="0085050A">
        <w:rPr>
          <w:rFonts w:ascii="Times New Roman" w:hAnsi="Times New Roman" w:cs="Times New Roman"/>
        </w:rPr>
        <w:t>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26F1E" w:rsidRPr="0085050A" w:rsidRDefault="00526F1E" w:rsidP="00526F1E">
      <w:pPr>
        <w:pStyle w:val="ConsPlusNormal"/>
        <w:ind w:firstLine="426"/>
        <w:jc w:val="both"/>
        <w:rPr>
          <w:rFonts w:ascii="Times New Roman" w:hAnsi="Times New Roman" w:cs="Times New Roman"/>
        </w:rPr>
      </w:pPr>
      <w:bookmarkStart w:id="41" w:name="Par1182"/>
      <w:bookmarkEnd w:id="41"/>
      <w:r w:rsidRPr="0085050A">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w:t>
      </w:r>
      <w:r w:rsidRPr="0085050A">
        <w:rPr>
          <w:rFonts w:ascii="Times New Roman" w:hAnsi="Times New Roman" w:cs="Times New Roman"/>
        </w:rPr>
        <w:t>е</w:t>
      </w:r>
      <w:r w:rsidRPr="0085050A">
        <w:rPr>
          <w:rFonts w:ascii="Times New Roman" w:hAnsi="Times New Roman" w:cs="Times New Roman"/>
        </w:rPr>
        <w:t>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w:t>
      </w:r>
      <w:r w:rsidRPr="0085050A">
        <w:rPr>
          <w:rFonts w:ascii="Times New Roman" w:hAnsi="Times New Roman" w:cs="Times New Roman"/>
        </w:rPr>
        <w:t>а</w:t>
      </w:r>
      <w:r w:rsidRPr="0085050A">
        <w:rPr>
          <w:rFonts w:ascii="Times New Roman" w:hAnsi="Times New Roman" w:cs="Times New Roman"/>
        </w:rPr>
        <w:lastRenderedPageBreak/>
        <w:t>нами местного самоуправления в соответствии с федеральными законами. Использование земел</w:t>
      </w:r>
      <w:r w:rsidRPr="0085050A">
        <w:rPr>
          <w:rFonts w:ascii="Times New Roman" w:hAnsi="Times New Roman" w:cs="Times New Roman"/>
        </w:rPr>
        <w:t>ь</w:t>
      </w:r>
      <w:r w:rsidRPr="0085050A">
        <w:rPr>
          <w:rFonts w:ascii="Times New Roman" w:hAnsi="Times New Roman" w:cs="Times New Roman"/>
        </w:rPr>
        <w:t>ных участков в границах особых экономических зон определяется органами управления особыми экономическими зонами.</w:t>
      </w:r>
    </w:p>
    <w:p w:rsidR="00526F1E" w:rsidRPr="0085050A" w:rsidRDefault="00526F1E" w:rsidP="00526F1E">
      <w:pPr>
        <w:pStyle w:val="ConsPlusNormal"/>
        <w:ind w:firstLine="426"/>
        <w:jc w:val="both"/>
        <w:rPr>
          <w:rFonts w:ascii="Times New Roman" w:hAnsi="Times New Roman" w:cs="Times New Roman"/>
        </w:rPr>
      </w:pPr>
      <w:bookmarkStart w:id="42" w:name="Par1184"/>
      <w:bookmarkEnd w:id="42"/>
      <w:r w:rsidRPr="0085050A">
        <w:rPr>
          <w:rFonts w:ascii="Times New Roman" w:hAnsi="Times New Roman" w:cs="Times New Roman"/>
        </w:rPr>
        <w:t>8. Земельные участки или объекты капитального строительства, виды разрешенного использ</w:t>
      </w:r>
      <w:r w:rsidRPr="0085050A">
        <w:rPr>
          <w:rFonts w:ascii="Times New Roman" w:hAnsi="Times New Roman" w:cs="Times New Roman"/>
        </w:rPr>
        <w:t>о</w:t>
      </w:r>
      <w:r w:rsidRPr="0085050A">
        <w:rPr>
          <w:rFonts w:ascii="Times New Roman" w:hAnsi="Times New Roman" w:cs="Times New Roman"/>
        </w:rPr>
        <w:t>вания, предельные (минимальные и (или) максимальные) размеры и предельные параметры кот</w:t>
      </w:r>
      <w:r w:rsidRPr="0085050A">
        <w:rPr>
          <w:rFonts w:ascii="Times New Roman" w:hAnsi="Times New Roman" w:cs="Times New Roman"/>
        </w:rPr>
        <w:t>о</w:t>
      </w:r>
      <w:r w:rsidRPr="0085050A">
        <w:rPr>
          <w:rFonts w:ascii="Times New Roman" w:hAnsi="Times New Roman" w:cs="Times New Roman"/>
        </w:rPr>
        <w:t>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 xml:space="preserve">9. Реконструкция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85050A">
          <w:rPr>
            <w:rFonts w:ascii="Times New Roman" w:hAnsi="Times New Roman" w:cs="Times New Roman"/>
          </w:rPr>
          <w:t>части 8</w:t>
        </w:r>
      </w:hyperlink>
      <w:r w:rsidRPr="0085050A">
        <w:rPr>
          <w:rFonts w:ascii="Times New Roman" w:hAnsi="Times New Roman" w:cs="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w:t>
      </w:r>
      <w:r w:rsidRPr="0085050A">
        <w:rPr>
          <w:rFonts w:ascii="Times New Roman" w:hAnsi="Times New Roman" w:cs="Times New Roman"/>
        </w:rPr>
        <w:t>ь</w:t>
      </w:r>
      <w:r w:rsidRPr="0085050A">
        <w:rPr>
          <w:rFonts w:ascii="Times New Roman" w:hAnsi="Times New Roman" w:cs="Times New Roman"/>
        </w:rPr>
        <w:t>ным регламентом или путем уменьшения их несоответствия предельным параметрам разрешенн</w:t>
      </w:r>
      <w:r w:rsidRPr="0085050A">
        <w:rPr>
          <w:rFonts w:ascii="Times New Roman" w:hAnsi="Times New Roman" w:cs="Times New Roman"/>
        </w:rPr>
        <w:t>о</w:t>
      </w:r>
      <w:r w:rsidRPr="0085050A">
        <w:rPr>
          <w:rFonts w:ascii="Times New Roman" w:hAnsi="Times New Roman" w:cs="Times New Roman"/>
        </w:rPr>
        <w:t>го строительства, реконструкции. Изменение видов разрешенного использования указанных з</w:t>
      </w:r>
      <w:r w:rsidRPr="0085050A">
        <w:rPr>
          <w:rFonts w:ascii="Times New Roman" w:hAnsi="Times New Roman" w:cs="Times New Roman"/>
        </w:rPr>
        <w:t>е</w:t>
      </w:r>
      <w:r w:rsidRPr="0085050A">
        <w:rPr>
          <w:rFonts w:ascii="Times New Roman" w:hAnsi="Times New Roman" w:cs="Times New Roman"/>
        </w:rPr>
        <w:t>мельных участков и объектов капитального строительства может осуществляться путем привед</w:t>
      </w:r>
      <w:r w:rsidRPr="0085050A">
        <w:rPr>
          <w:rFonts w:ascii="Times New Roman" w:hAnsi="Times New Roman" w:cs="Times New Roman"/>
        </w:rPr>
        <w:t>е</w:t>
      </w:r>
      <w:r w:rsidRPr="0085050A">
        <w:rPr>
          <w:rFonts w:ascii="Times New Roman" w:hAnsi="Times New Roman" w:cs="Times New Roman"/>
        </w:rPr>
        <w:t>ния их в соответствие с видами разрешенного использования земельных участков и объектов к</w:t>
      </w:r>
      <w:r w:rsidRPr="0085050A">
        <w:rPr>
          <w:rFonts w:ascii="Times New Roman" w:hAnsi="Times New Roman" w:cs="Times New Roman"/>
        </w:rPr>
        <w:t>а</w:t>
      </w:r>
      <w:r w:rsidRPr="0085050A">
        <w:rPr>
          <w:rFonts w:ascii="Times New Roman" w:hAnsi="Times New Roman" w:cs="Times New Roman"/>
        </w:rPr>
        <w:t>питального строительства, установленными градостроительным регламентом.</w:t>
      </w:r>
    </w:p>
    <w:p w:rsidR="00526F1E" w:rsidRPr="0085050A" w:rsidRDefault="00526F1E" w:rsidP="00526F1E">
      <w:pPr>
        <w:pStyle w:val="ConsPlusNormal"/>
        <w:widowControl/>
        <w:ind w:firstLine="426"/>
        <w:jc w:val="both"/>
        <w:rPr>
          <w:rFonts w:ascii="Times New Roman" w:hAnsi="Times New Roman" w:cs="Times New Roman"/>
        </w:rPr>
      </w:pPr>
      <w:r w:rsidRPr="0085050A">
        <w:rPr>
          <w:rFonts w:ascii="Times New Roman" w:hAnsi="Times New Roman" w:cs="Times New Roman"/>
        </w:rPr>
        <w:t xml:space="preserve">10. В случае, если использование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85050A">
          <w:rPr>
            <w:rFonts w:ascii="Times New Roman" w:hAnsi="Times New Roman" w:cs="Times New Roman"/>
          </w:rPr>
          <w:t>части 8</w:t>
        </w:r>
      </w:hyperlink>
      <w:r w:rsidRPr="0085050A">
        <w:rPr>
          <w:rFonts w:ascii="Times New Roman" w:hAnsi="Times New Roman" w:cs="Times New Roman"/>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w:t>
      </w:r>
      <w:r w:rsidRPr="0085050A">
        <w:rPr>
          <w:rFonts w:ascii="Times New Roman" w:hAnsi="Times New Roman" w:cs="Times New Roman"/>
        </w:rPr>
        <w:t>а</w:t>
      </w:r>
      <w:r w:rsidRPr="0085050A">
        <w:rPr>
          <w:rFonts w:ascii="Times New Roman" w:hAnsi="Times New Roman" w:cs="Times New Roman"/>
        </w:rPr>
        <w:t>ми может быть наложен запрет на использование таких земельных участков и объектов.</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11. Разрешенное использование земельных участков и объектов капитального строительства может быть следующих видов:</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1)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w:t>
      </w:r>
      <w:r w:rsidRPr="0085050A">
        <w:rPr>
          <w:rFonts w:ascii="Times New Roman" w:hAnsi="Times New Roman" w:cs="Times New Roman"/>
        </w:rPr>
        <w:t>в</w:t>
      </w:r>
      <w:r w:rsidRPr="0085050A">
        <w:rPr>
          <w:rFonts w:ascii="Times New Roman" w:hAnsi="Times New Roman" w:cs="Times New Roman"/>
        </w:rPr>
        <w:t>лять и размещать которые на земельных участках разрешено в силу перечисления этих видов де</w:t>
      </w:r>
      <w:r w:rsidRPr="0085050A">
        <w:rPr>
          <w:rFonts w:ascii="Times New Roman" w:hAnsi="Times New Roman" w:cs="Times New Roman"/>
        </w:rPr>
        <w:t>я</w:t>
      </w:r>
      <w:r w:rsidRPr="0085050A">
        <w:rPr>
          <w:rFonts w:ascii="Times New Roman" w:hAnsi="Times New Roman" w:cs="Times New Roman"/>
        </w:rPr>
        <w:t>тельности и объектов в составе градостроительных регламентов применительно к соответству</w:t>
      </w:r>
      <w:r w:rsidRPr="0085050A">
        <w:rPr>
          <w:rFonts w:ascii="Times New Roman" w:hAnsi="Times New Roman" w:cs="Times New Roman"/>
        </w:rPr>
        <w:t>ю</w:t>
      </w:r>
      <w:r w:rsidRPr="0085050A">
        <w:rPr>
          <w:rFonts w:ascii="Times New Roman" w:hAnsi="Times New Roman" w:cs="Times New Roman"/>
        </w:rPr>
        <w:t>щим территориальным зонам при условии получения разрешения в порядке, определенном стат</w:t>
      </w:r>
      <w:r w:rsidRPr="0085050A">
        <w:rPr>
          <w:rFonts w:ascii="Times New Roman" w:hAnsi="Times New Roman" w:cs="Times New Roman"/>
        </w:rPr>
        <w:t>ь</w:t>
      </w:r>
      <w:r w:rsidRPr="0085050A">
        <w:rPr>
          <w:rFonts w:ascii="Times New Roman" w:hAnsi="Times New Roman" w:cs="Times New Roman"/>
        </w:rPr>
        <w:t>ей 39 Градостроительного кодекса Российской Федерации и обязательного соблюдения требов</w:t>
      </w:r>
      <w:r w:rsidRPr="0085050A">
        <w:rPr>
          <w:rFonts w:ascii="Times New Roman" w:hAnsi="Times New Roman" w:cs="Times New Roman"/>
        </w:rPr>
        <w:t>а</w:t>
      </w:r>
      <w:r w:rsidRPr="0085050A">
        <w:rPr>
          <w:rFonts w:ascii="Times New Roman" w:hAnsi="Times New Roman" w:cs="Times New Roman"/>
        </w:rPr>
        <w:t>ний технических регламентов;</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3) вспомогательные виды разрешенного использования, допустимые только в качестве допо</w:t>
      </w:r>
      <w:r w:rsidRPr="0085050A">
        <w:rPr>
          <w:rFonts w:ascii="Times New Roman" w:hAnsi="Times New Roman" w:cs="Times New Roman"/>
        </w:rPr>
        <w:t>л</w:t>
      </w:r>
      <w:r w:rsidRPr="0085050A">
        <w:rPr>
          <w:rFonts w:ascii="Times New Roman" w:hAnsi="Times New Roman" w:cs="Times New Roman"/>
        </w:rPr>
        <w:t>нительных по отношению к основным видам разрешенного использования и условно разреше</w:t>
      </w:r>
      <w:r w:rsidRPr="0085050A">
        <w:rPr>
          <w:rFonts w:ascii="Times New Roman" w:hAnsi="Times New Roman" w:cs="Times New Roman"/>
        </w:rPr>
        <w:t>н</w:t>
      </w:r>
      <w:r w:rsidRPr="0085050A">
        <w:rPr>
          <w:rFonts w:ascii="Times New Roman" w:hAnsi="Times New Roman" w:cs="Times New Roman"/>
        </w:rPr>
        <w:t>ным видам использования и осуществляемые совместно с ними.</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12. Применительно к каждой территориальной зоне устанавливаются виды разрешенного и</w:t>
      </w:r>
      <w:r w:rsidRPr="0085050A">
        <w:rPr>
          <w:rFonts w:ascii="Times New Roman" w:hAnsi="Times New Roman" w:cs="Times New Roman"/>
        </w:rPr>
        <w:t>с</w:t>
      </w:r>
      <w:r w:rsidRPr="0085050A">
        <w:rPr>
          <w:rFonts w:ascii="Times New Roman" w:hAnsi="Times New Roman" w:cs="Times New Roman"/>
        </w:rPr>
        <w:t>пользования земельных участков и объектов капитального строительства.</w:t>
      </w:r>
    </w:p>
    <w:p w:rsidR="00526F1E" w:rsidRPr="0085050A" w:rsidRDefault="00526F1E" w:rsidP="00526F1E">
      <w:pPr>
        <w:pStyle w:val="ConsPlusNormal"/>
        <w:ind w:firstLine="426"/>
        <w:jc w:val="both"/>
        <w:rPr>
          <w:rFonts w:ascii="Times New Roman" w:hAnsi="Times New Roman" w:cs="Times New Roman"/>
        </w:rPr>
      </w:pPr>
      <w:r w:rsidRPr="0085050A">
        <w:rPr>
          <w:rFonts w:ascii="Times New Roman" w:hAnsi="Times New Roman" w:cs="Times New Roma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657F6" w:rsidRPr="0085050A" w:rsidRDefault="00526F1E" w:rsidP="006121BC">
      <w:pPr>
        <w:pStyle w:val="3"/>
        <w:widowControl/>
        <w:numPr>
          <w:ilvl w:val="0"/>
          <w:numId w:val="0"/>
        </w:numPr>
        <w:autoSpaceDE/>
        <w:autoSpaceDN/>
        <w:adjustRightInd/>
        <w:spacing w:line="240" w:lineRule="auto"/>
        <w:ind w:right="-57" w:firstLine="426"/>
        <w:rPr>
          <w:rFonts w:ascii="Times New Roman" w:hAnsi="Times New Roman" w:cs="Times New Roman"/>
          <w:b w:val="0"/>
          <w:szCs w:val="24"/>
        </w:rPr>
      </w:pPr>
      <w:r w:rsidRPr="0085050A">
        <w:rPr>
          <w:rFonts w:ascii="Times New Roman" w:hAnsi="Times New Roman" w:cs="Times New Roman"/>
          <w:b w:val="0"/>
          <w:szCs w:val="24"/>
        </w:rPr>
        <w:t>13. Виды разрешенного использования земельных участков и объектов капитального стро</w:t>
      </w:r>
      <w:r w:rsidRPr="0085050A">
        <w:rPr>
          <w:rFonts w:ascii="Times New Roman" w:hAnsi="Times New Roman" w:cs="Times New Roman"/>
          <w:b w:val="0"/>
          <w:szCs w:val="24"/>
        </w:rPr>
        <w:t>и</w:t>
      </w:r>
      <w:r w:rsidRPr="0085050A">
        <w:rPr>
          <w:rFonts w:ascii="Times New Roman" w:hAnsi="Times New Roman" w:cs="Times New Roman"/>
          <w:b w:val="0"/>
          <w:szCs w:val="24"/>
        </w:rPr>
        <w:t>тельства сформированы на основании приказа Министерства экономического развития Российской Федерации от 01.09.2014 № 540 «Об утверждении классификатора видов разрешенного использ</w:t>
      </w:r>
      <w:r w:rsidRPr="0085050A">
        <w:rPr>
          <w:rFonts w:ascii="Times New Roman" w:hAnsi="Times New Roman" w:cs="Times New Roman"/>
          <w:b w:val="0"/>
          <w:szCs w:val="24"/>
        </w:rPr>
        <w:t>о</w:t>
      </w:r>
      <w:r w:rsidRPr="0085050A">
        <w:rPr>
          <w:rFonts w:ascii="Times New Roman" w:hAnsi="Times New Roman" w:cs="Times New Roman"/>
          <w:b w:val="0"/>
          <w:szCs w:val="24"/>
        </w:rPr>
        <w:t>вания земельных участков» с изменениями и дополнениями от 30.09.2015г.</w:t>
      </w:r>
    </w:p>
    <w:p w:rsidR="00453B43" w:rsidRPr="0085050A" w:rsidRDefault="00453B43" w:rsidP="00453B43">
      <w:pPr>
        <w:pStyle w:val="ConsPlusNormal"/>
        <w:widowControl/>
        <w:ind w:right="-284" w:firstLine="0"/>
        <w:jc w:val="right"/>
        <w:rPr>
          <w:rFonts w:ascii="Times New Roman" w:hAnsi="Times New Roman" w:cs="Times New Roman"/>
          <w:b/>
        </w:rPr>
      </w:pPr>
    </w:p>
    <w:p w:rsidR="007626BB" w:rsidRDefault="007626BB" w:rsidP="00453B43">
      <w:pPr>
        <w:pStyle w:val="ConsPlusNormal"/>
        <w:widowControl/>
        <w:ind w:right="-284" w:firstLine="0"/>
        <w:jc w:val="right"/>
        <w:rPr>
          <w:rFonts w:ascii="Times New Roman" w:hAnsi="Times New Roman" w:cs="Times New Roman"/>
          <w:b/>
        </w:rPr>
      </w:pPr>
    </w:p>
    <w:p w:rsidR="007626BB" w:rsidRDefault="007626BB" w:rsidP="00453B43">
      <w:pPr>
        <w:pStyle w:val="ConsPlusNormal"/>
        <w:widowControl/>
        <w:ind w:right="-284" w:firstLine="0"/>
        <w:jc w:val="right"/>
        <w:rPr>
          <w:rFonts w:ascii="Times New Roman" w:hAnsi="Times New Roman" w:cs="Times New Roman"/>
          <w:b/>
        </w:rPr>
      </w:pPr>
    </w:p>
    <w:p w:rsidR="007626BB" w:rsidRDefault="007626BB" w:rsidP="00453B43">
      <w:pPr>
        <w:pStyle w:val="ConsPlusNormal"/>
        <w:widowControl/>
        <w:ind w:right="-284" w:firstLine="0"/>
        <w:jc w:val="right"/>
        <w:rPr>
          <w:rFonts w:ascii="Times New Roman" w:hAnsi="Times New Roman" w:cs="Times New Roman"/>
          <w:b/>
        </w:rPr>
      </w:pPr>
    </w:p>
    <w:p w:rsidR="007626BB" w:rsidRDefault="007626BB" w:rsidP="00453B43">
      <w:pPr>
        <w:pStyle w:val="ConsPlusNormal"/>
        <w:widowControl/>
        <w:ind w:right="-284" w:firstLine="0"/>
        <w:jc w:val="right"/>
        <w:rPr>
          <w:rFonts w:ascii="Times New Roman" w:hAnsi="Times New Roman" w:cs="Times New Roman"/>
          <w:b/>
        </w:rPr>
      </w:pPr>
    </w:p>
    <w:p w:rsidR="007626BB" w:rsidRDefault="007626BB" w:rsidP="00453B43">
      <w:pPr>
        <w:pStyle w:val="ConsPlusNormal"/>
        <w:widowControl/>
        <w:ind w:right="-284" w:firstLine="0"/>
        <w:jc w:val="right"/>
        <w:rPr>
          <w:rFonts w:ascii="Times New Roman" w:hAnsi="Times New Roman" w:cs="Times New Roman"/>
          <w:b/>
        </w:rPr>
      </w:pPr>
    </w:p>
    <w:p w:rsidR="007626BB" w:rsidRDefault="007626BB" w:rsidP="00453B43">
      <w:pPr>
        <w:pStyle w:val="ConsPlusNormal"/>
        <w:widowControl/>
        <w:ind w:right="-284" w:firstLine="0"/>
        <w:jc w:val="right"/>
        <w:rPr>
          <w:rFonts w:ascii="Times New Roman" w:hAnsi="Times New Roman" w:cs="Times New Roman"/>
          <w:b/>
        </w:rPr>
      </w:pPr>
    </w:p>
    <w:p w:rsidR="00925F07" w:rsidRPr="0085050A" w:rsidRDefault="00453B43" w:rsidP="00453B43">
      <w:pPr>
        <w:pStyle w:val="ConsPlusNormal"/>
        <w:widowControl/>
        <w:ind w:right="-284" w:firstLine="0"/>
        <w:jc w:val="right"/>
        <w:rPr>
          <w:rFonts w:ascii="Times New Roman" w:hAnsi="Times New Roman" w:cs="Times New Roman"/>
          <w:b/>
        </w:rPr>
      </w:pPr>
      <w:r w:rsidRPr="0085050A">
        <w:rPr>
          <w:rFonts w:ascii="Times New Roman" w:hAnsi="Times New Roman" w:cs="Times New Roman"/>
          <w:b/>
        </w:rPr>
        <w:t>Таблица 2</w:t>
      </w:r>
    </w:p>
    <w:p w:rsidR="00925F07" w:rsidRPr="0085050A" w:rsidRDefault="00925F07" w:rsidP="00E452BA">
      <w:pPr>
        <w:pStyle w:val="1"/>
        <w:numPr>
          <w:ilvl w:val="0"/>
          <w:numId w:val="0"/>
        </w:numPr>
        <w:rPr>
          <w:sz w:val="24"/>
          <w:szCs w:val="24"/>
        </w:rPr>
      </w:pPr>
      <w:r w:rsidRPr="0085050A">
        <w:rPr>
          <w:sz w:val="24"/>
          <w:szCs w:val="24"/>
        </w:rPr>
        <w:t>Классификатор видов разрешенного использования земельных участков</w:t>
      </w:r>
    </w:p>
    <w:p w:rsidR="00925F07" w:rsidRPr="0085050A" w:rsidRDefault="00925F07" w:rsidP="0097542B">
      <w:pPr>
        <w:spacing w:line="240" w:lineRule="auto"/>
        <w:ind w:firstLine="0"/>
        <w:jc w:val="right"/>
      </w:pPr>
    </w:p>
    <w:tbl>
      <w:tblPr>
        <w:tblW w:w="10197" w:type="dxa"/>
        <w:jc w:val="center"/>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2190"/>
      </w:tblGrid>
      <w:tr w:rsidR="00925F07" w:rsidRPr="0085050A" w:rsidTr="003731CC">
        <w:trPr>
          <w:tblHeade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jc w:val="center"/>
              <w:rPr>
                <w:rFonts w:ascii="Times New Roman" w:hAnsi="Times New Roman" w:cs="Times New Roman"/>
                <w:b/>
                <w:sz w:val="24"/>
                <w:szCs w:val="24"/>
              </w:rPr>
            </w:pPr>
            <w:r w:rsidRPr="0085050A">
              <w:rPr>
                <w:rFonts w:ascii="Times New Roman" w:hAnsi="Times New Roman" w:cs="Times New Roman"/>
                <w:b/>
                <w:sz w:val="24"/>
                <w:szCs w:val="24"/>
              </w:rPr>
              <w:t>Наименование вида разрешенного</w:t>
            </w:r>
          </w:p>
          <w:p w:rsidR="00925F07" w:rsidRPr="0085050A" w:rsidRDefault="00925F07" w:rsidP="00E452BA">
            <w:pPr>
              <w:pStyle w:val="afffd"/>
              <w:ind w:right="-44"/>
              <w:jc w:val="center"/>
              <w:rPr>
                <w:rFonts w:ascii="Times New Roman" w:hAnsi="Times New Roman" w:cs="Times New Roman"/>
                <w:b/>
                <w:sz w:val="24"/>
                <w:szCs w:val="24"/>
              </w:rPr>
            </w:pPr>
            <w:r w:rsidRPr="0085050A">
              <w:rPr>
                <w:rFonts w:ascii="Times New Roman" w:hAnsi="Times New Roman" w:cs="Times New Roman"/>
                <w:b/>
                <w:sz w:val="24"/>
                <w:szCs w:val="24"/>
              </w:rPr>
              <w:t>использования</w:t>
            </w:r>
          </w:p>
          <w:p w:rsidR="00925F07" w:rsidRPr="0085050A" w:rsidRDefault="00925F07" w:rsidP="00E452BA">
            <w:pPr>
              <w:pStyle w:val="afffd"/>
              <w:ind w:right="-44"/>
              <w:jc w:val="center"/>
              <w:rPr>
                <w:rFonts w:ascii="Times New Roman" w:hAnsi="Times New Roman" w:cs="Times New Roman"/>
                <w:b/>
                <w:sz w:val="24"/>
                <w:szCs w:val="24"/>
              </w:rPr>
            </w:pPr>
            <w:r w:rsidRPr="0085050A">
              <w:rPr>
                <w:rFonts w:ascii="Times New Roman" w:hAnsi="Times New Roman" w:cs="Times New Roman"/>
                <w:b/>
                <w:sz w:val="24"/>
                <w:szCs w:val="24"/>
              </w:rPr>
              <w:t>земельного участка</w:t>
            </w:r>
            <w:hyperlink w:anchor="sub_1111" w:history="1">
              <w:r w:rsidRPr="0085050A">
                <w:rPr>
                  <w:rStyle w:val="afff8"/>
                  <w:rFonts w:ascii="Times New Roman" w:hAnsi="Times New Roman" w:cs="Times New Roman"/>
                  <w:b w:val="0"/>
                  <w:color w:val="auto"/>
                  <w:sz w:val="24"/>
                  <w:szCs w:val="24"/>
                  <w:u w:val="none"/>
                </w:rPr>
                <w:t>*</w:t>
              </w:r>
            </w:hyperlink>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b/>
                <w:sz w:val="24"/>
                <w:szCs w:val="24"/>
              </w:rPr>
            </w:pPr>
            <w:r w:rsidRPr="0085050A">
              <w:rPr>
                <w:rFonts w:ascii="Times New Roman" w:hAnsi="Times New Roman" w:cs="Times New Roman"/>
                <w:b/>
                <w:sz w:val="24"/>
                <w:szCs w:val="24"/>
              </w:rPr>
              <w:t>Описание вида разрешенного использования</w:t>
            </w:r>
          </w:p>
          <w:p w:rsidR="00925F07" w:rsidRPr="0085050A" w:rsidRDefault="00925F07" w:rsidP="00E452BA">
            <w:pPr>
              <w:pStyle w:val="afffd"/>
              <w:jc w:val="center"/>
              <w:rPr>
                <w:rFonts w:ascii="Times New Roman" w:hAnsi="Times New Roman" w:cs="Times New Roman"/>
                <w:b/>
                <w:sz w:val="24"/>
                <w:szCs w:val="24"/>
              </w:rPr>
            </w:pPr>
            <w:r w:rsidRPr="0085050A">
              <w:rPr>
                <w:rFonts w:ascii="Times New Roman" w:hAnsi="Times New Roman" w:cs="Times New Roman"/>
                <w:b/>
                <w:sz w:val="24"/>
                <w:szCs w:val="24"/>
              </w:rPr>
              <w:t>земельного участка</w:t>
            </w:r>
            <w:hyperlink w:anchor="sub_2222" w:history="1">
              <w:r w:rsidRPr="0085050A">
                <w:rPr>
                  <w:rStyle w:val="afff8"/>
                  <w:rFonts w:ascii="Times New Roman" w:hAnsi="Times New Roman" w:cs="Times New Roman"/>
                  <w:b w:val="0"/>
                  <w:color w:val="auto"/>
                  <w:sz w:val="24"/>
                  <w:szCs w:val="24"/>
                  <w:u w:val="none"/>
                </w:rPr>
                <w:t>**</w:t>
              </w:r>
            </w:hyperlink>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b/>
                <w:sz w:val="24"/>
                <w:szCs w:val="24"/>
              </w:rPr>
            </w:pPr>
            <w:r w:rsidRPr="0085050A">
              <w:rPr>
                <w:rFonts w:ascii="Times New Roman" w:hAnsi="Times New Roman" w:cs="Times New Roman"/>
                <w:b/>
                <w:sz w:val="24"/>
                <w:szCs w:val="24"/>
              </w:rPr>
              <w:t>Код (числовое обозначение) в</w:t>
            </w:r>
            <w:r w:rsidRPr="0085050A">
              <w:rPr>
                <w:rFonts w:ascii="Times New Roman" w:hAnsi="Times New Roman" w:cs="Times New Roman"/>
                <w:b/>
                <w:sz w:val="24"/>
                <w:szCs w:val="24"/>
              </w:rPr>
              <w:t>и</w:t>
            </w:r>
            <w:r w:rsidRPr="0085050A">
              <w:rPr>
                <w:rFonts w:ascii="Times New Roman" w:hAnsi="Times New Roman" w:cs="Times New Roman"/>
                <w:b/>
                <w:sz w:val="24"/>
                <w:szCs w:val="24"/>
              </w:rPr>
              <w:t>да разрешенного использования земельного уч</w:t>
            </w:r>
            <w:r w:rsidRPr="0085050A">
              <w:rPr>
                <w:rFonts w:ascii="Times New Roman" w:hAnsi="Times New Roman" w:cs="Times New Roman"/>
                <w:b/>
                <w:sz w:val="24"/>
                <w:szCs w:val="24"/>
              </w:rPr>
              <w:t>а</w:t>
            </w:r>
            <w:r w:rsidRPr="0085050A">
              <w:rPr>
                <w:rFonts w:ascii="Times New Roman" w:hAnsi="Times New Roman" w:cs="Times New Roman"/>
                <w:b/>
                <w:sz w:val="24"/>
                <w:szCs w:val="24"/>
              </w:rPr>
              <w:t>стка</w:t>
            </w:r>
            <w:hyperlink w:anchor="sub_3333" w:history="1">
              <w:r w:rsidRPr="0085050A">
                <w:rPr>
                  <w:rStyle w:val="afff8"/>
                  <w:rFonts w:ascii="Times New Roman" w:hAnsi="Times New Roman" w:cs="Times New Roman"/>
                  <w:b w:val="0"/>
                  <w:color w:val="auto"/>
                  <w:sz w:val="24"/>
                  <w:szCs w:val="24"/>
                  <w:u w:val="none"/>
                </w:rPr>
                <w:t>***</w:t>
              </w:r>
            </w:hyperlink>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43" w:name="sub_1010"/>
            <w:r w:rsidRPr="0085050A">
              <w:rPr>
                <w:rFonts w:ascii="Times New Roman" w:hAnsi="Times New Roman" w:cs="Times New Roman"/>
                <w:sz w:val="24"/>
                <w:szCs w:val="24"/>
              </w:rPr>
              <w:t>Сельскохозяйстве</w:t>
            </w:r>
            <w:r w:rsidRPr="0085050A">
              <w:rPr>
                <w:rFonts w:ascii="Times New Roman" w:hAnsi="Times New Roman" w:cs="Times New Roman"/>
                <w:sz w:val="24"/>
                <w:szCs w:val="24"/>
              </w:rPr>
              <w:t>н</w:t>
            </w:r>
            <w:r w:rsidRPr="0085050A">
              <w:rPr>
                <w:rFonts w:ascii="Times New Roman" w:hAnsi="Times New Roman" w:cs="Times New Roman"/>
                <w:sz w:val="24"/>
                <w:szCs w:val="24"/>
              </w:rPr>
              <w:t>ное использование</w:t>
            </w:r>
            <w:bookmarkEnd w:id="4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Ведение сельского хозяйства.</w:t>
            </w:r>
          </w:p>
          <w:p w:rsidR="00925F07" w:rsidRPr="0085050A" w:rsidRDefault="00925F07" w:rsidP="00E452BA">
            <w:pPr>
              <w:pStyle w:val="afffd"/>
              <w:jc w:val="left"/>
              <w:rPr>
                <w:rFonts w:ascii="Times New Roman" w:hAnsi="Times New Roman" w:cs="Times New Roman"/>
                <w:sz w:val="24"/>
                <w:szCs w:val="24"/>
              </w:rPr>
            </w:pPr>
            <w:r w:rsidRPr="0085050A">
              <w:rPr>
                <w:rFonts w:ascii="Times New Roman" w:hAnsi="Times New Roman" w:cs="Times New Roman"/>
                <w:sz w:val="24"/>
                <w:szCs w:val="24"/>
              </w:rPr>
              <w:t>Содержание данного вида разрешенного использ</w:t>
            </w:r>
            <w:r w:rsidRPr="0085050A">
              <w:rPr>
                <w:rFonts w:ascii="Times New Roman" w:hAnsi="Times New Roman" w:cs="Times New Roman"/>
                <w:sz w:val="24"/>
                <w:szCs w:val="24"/>
              </w:rPr>
              <w:t>о</w:t>
            </w:r>
            <w:r w:rsidRPr="0085050A">
              <w:rPr>
                <w:rFonts w:ascii="Times New Roman" w:hAnsi="Times New Roman" w:cs="Times New Roman"/>
                <w:sz w:val="24"/>
                <w:szCs w:val="24"/>
              </w:rPr>
              <w:t>вания включает в себя содержание видов разр</w:t>
            </w:r>
            <w:r w:rsidRPr="0085050A">
              <w:rPr>
                <w:rFonts w:ascii="Times New Roman" w:hAnsi="Times New Roman" w:cs="Times New Roman"/>
                <w:sz w:val="24"/>
                <w:szCs w:val="24"/>
              </w:rPr>
              <w:t>е</w:t>
            </w:r>
            <w:r w:rsidRPr="0085050A">
              <w:rPr>
                <w:rFonts w:ascii="Times New Roman" w:hAnsi="Times New Roman" w:cs="Times New Roman"/>
                <w:sz w:val="24"/>
                <w:szCs w:val="24"/>
              </w:rPr>
              <w:t xml:space="preserve">шенного использования с </w:t>
            </w:r>
            <w:hyperlink w:anchor="sub_1011" w:history="1">
              <w:r w:rsidRPr="0085050A">
                <w:rPr>
                  <w:rStyle w:val="afff8"/>
                  <w:rFonts w:ascii="Times New Roman" w:hAnsi="Times New Roman" w:cs="Times New Roman"/>
                  <w:b w:val="0"/>
                  <w:color w:val="auto"/>
                  <w:sz w:val="24"/>
                  <w:szCs w:val="24"/>
                  <w:u w:val="none"/>
                </w:rPr>
                <w:t>кодами 1.1-1.18</w:t>
              </w:r>
            </w:hyperlink>
            <w:r w:rsidRPr="0085050A">
              <w:rPr>
                <w:rFonts w:ascii="Times New Roman" w:hAnsi="Times New Roman" w:cs="Times New Roman"/>
                <w:sz w:val="24"/>
                <w:szCs w:val="24"/>
              </w:rPr>
              <w:t>, в том числе размещение зданий и сооружений, испол</w:t>
            </w:r>
            <w:r w:rsidRPr="0085050A">
              <w:rPr>
                <w:rFonts w:ascii="Times New Roman" w:hAnsi="Times New Roman" w:cs="Times New Roman"/>
                <w:sz w:val="24"/>
                <w:szCs w:val="24"/>
              </w:rPr>
              <w:t>ь</w:t>
            </w:r>
            <w:r w:rsidRPr="0085050A">
              <w:rPr>
                <w:rFonts w:ascii="Times New Roman" w:hAnsi="Times New Roman" w:cs="Times New Roman"/>
                <w:sz w:val="24"/>
                <w:szCs w:val="24"/>
              </w:rPr>
              <w:t>зуемых для хранения и переработки сельскохозя</w:t>
            </w:r>
            <w:r w:rsidRPr="0085050A">
              <w:rPr>
                <w:rFonts w:ascii="Times New Roman" w:hAnsi="Times New Roman" w:cs="Times New Roman"/>
                <w:sz w:val="24"/>
                <w:szCs w:val="24"/>
              </w:rPr>
              <w:t>й</w:t>
            </w:r>
            <w:r w:rsidRPr="0085050A">
              <w:rPr>
                <w:rFonts w:ascii="Times New Roman" w:hAnsi="Times New Roman" w:cs="Times New Roman"/>
                <w:sz w:val="24"/>
                <w:szCs w:val="24"/>
              </w:rPr>
              <w:t>ственной продукции</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1.0</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44" w:name="sub_1011"/>
            <w:r w:rsidRPr="0085050A">
              <w:rPr>
                <w:rFonts w:ascii="Times New Roman" w:hAnsi="Times New Roman" w:cs="Times New Roman"/>
                <w:sz w:val="24"/>
                <w:szCs w:val="24"/>
              </w:rPr>
              <w:t>Растениеводство</w:t>
            </w:r>
            <w:bookmarkEnd w:id="4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св</w:t>
            </w:r>
            <w:r w:rsidRPr="0085050A">
              <w:rPr>
                <w:rFonts w:ascii="Times New Roman" w:hAnsi="Times New Roman" w:cs="Times New Roman"/>
                <w:sz w:val="24"/>
                <w:szCs w:val="24"/>
              </w:rPr>
              <w:t>я</w:t>
            </w:r>
            <w:r w:rsidRPr="0085050A">
              <w:rPr>
                <w:rFonts w:ascii="Times New Roman" w:hAnsi="Times New Roman" w:cs="Times New Roman"/>
                <w:sz w:val="24"/>
                <w:szCs w:val="24"/>
              </w:rPr>
              <w:t>занной с выращиванием сельскохозяйственных культур.</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Содержание данного вида разрешенного использ</w:t>
            </w:r>
            <w:r w:rsidRPr="0085050A">
              <w:rPr>
                <w:rFonts w:ascii="Times New Roman" w:hAnsi="Times New Roman" w:cs="Times New Roman"/>
                <w:sz w:val="24"/>
                <w:szCs w:val="24"/>
              </w:rPr>
              <w:t>о</w:t>
            </w:r>
            <w:r w:rsidRPr="0085050A">
              <w:rPr>
                <w:rFonts w:ascii="Times New Roman" w:hAnsi="Times New Roman" w:cs="Times New Roman"/>
                <w:sz w:val="24"/>
                <w:szCs w:val="24"/>
              </w:rPr>
              <w:t>вания включает в себя содержание видов разр</w:t>
            </w:r>
            <w:r w:rsidRPr="0085050A">
              <w:rPr>
                <w:rFonts w:ascii="Times New Roman" w:hAnsi="Times New Roman" w:cs="Times New Roman"/>
                <w:sz w:val="24"/>
                <w:szCs w:val="24"/>
              </w:rPr>
              <w:t>е</w:t>
            </w:r>
            <w:r w:rsidRPr="0085050A">
              <w:rPr>
                <w:rFonts w:ascii="Times New Roman" w:hAnsi="Times New Roman" w:cs="Times New Roman"/>
                <w:sz w:val="24"/>
                <w:szCs w:val="24"/>
              </w:rPr>
              <w:t xml:space="preserve">шенного использования с </w:t>
            </w:r>
            <w:hyperlink w:anchor="sub_1012" w:history="1">
              <w:r w:rsidRPr="0085050A">
                <w:rPr>
                  <w:rStyle w:val="afff8"/>
                  <w:rFonts w:ascii="Times New Roman" w:hAnsi="Times New Roman" w:cs="Times New Roman"/>
                  <w:b w:val="0"/>
                  <w:color w:val="auto"/>
                  <w:sz w:val="24"/>
                  <w:szCs w:val="24"/>
                  <w:u w:val="none"/>
                </w:rPr>
                <w:t>кодами 1.2-1.6</w:t>
              </w:r>
            </w:hyperlink>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45" w:name="sub_1012"/>
            <w:r w:rsidRPr="0085050A">
              <w:rPr>
                <w:rFonts w:ascii="Times New Roman" w:hAnsi="Times New Roman" w:cs="Times New Roman"/>
                <w:sz w:val="24"/>
                <w:szCs w:val="24"/>
              </w:rPr>
              <w:t>Выращивание зерн</w:t>
            </w:r>
            <w:r w:rsidRPr="0085050A">
              <w:rPr>
                <w:rFonts w:ascii="Times New Roman" w:hAnsi="Times New Roman" w:cs="Times New Roman"/>
                <w:sz w:val="24"/>
                <w:szCs w:val="24"/>
              </w:rPr>
              <w:t>о</w:t>
            </w:r>
            <w:r w:rsidRPr="0085050A">
              <w:rPr>
                <w:rFonts w:ascii="Times New Roman" w:hAnsi="Times New Roman" w:cs="Times New Roman"/>
                <w:sz w:val="24"/>
                <w:szCs w:val="24"/>
              </w:rPr>
              <w:t>вых и иных сельск</w:t>
            </w:r>
            <w:r w:rsidRPr="0085050A">
              <w:rPr>
                <w:rFonts w:ascii="Times New Roman" w:hAnsi="Times New Roman" w:cs="Times New Roman"/>
                <w:sz w:val="24"/>
                <w:szCs w:val="24"/>
              </w:rPr>
              <w:t>о</w:t>
            </w:r>
            <w:r w:rsidRPr="0085050A">
              <w:rPr>
                <w:rFonts w:ascii="Times New Roman" w:hAnsi="Times New Roman" w:cs="Times New Roman"/>
                <w:sz w:val="24"/>
                <w:szCs w:val="24"/>
              </w:rPr>
              <w:t>хозяйственных кул</w:t>
            </w:r>
            <w:r w:rsidRPr="0085050A">
              <w:rPr>
                <w:rFonts w:ascii="Times New Roman" w:hAnsi="Times New Roman" w:cs="Times New Roman"/>
                <w:sz w:val="24"/>
                <w:szCs w:val="24"/>
              </w:rPr>
              <w:t>ь</w:t>
            </w:r>
            <w:r w:rsidRPr="0085050A">
              <w:rPr>
                <w:rFonts w:ascii="Times New Roman" w:hAnsi="Times New Roman" w:cs="Times New Roman"/>
                <w:sz w:val="24"/>
                <w:szCs w:val="24"/>
              </w:rPr>
              <w:t>тур</w:t>
            </w:r>
            <w:bookmarkEnd w:id="4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на сельскохозяйственных угодьях, связанной с прои</w:t>
            </w:r>
            <w:r w:rsidRPr="0085050A">
              <w:rPr>
                <w:rFonts w:ascii="Times New Roman" w:hAnsi="Times New Roman" w:cs="Times New Roman"/>
                <w:sz w:val="24"/>
                <w:szCs w:val="24"/>
              </w:rPr>
              <w:t>з</w:t>
            </w:r>
            <w:r w:rsidRPr="0085050A">
              <w:rPr>
                <w:rFonts w:ascii="Times New Roman" w:hAnsi="Times New Roman" w:cs="Times New Roman"/>
                <w:sz w:val="24"/>
                <w:szCs w:val="24"/>
              </w:rPr>
              <w:t>водством зерновых, бобовых, кормовых, технич</w:t>
            </w:r>
            <w:r w:rsidRPr="0085050A">
              <w:rPr>
                <w:rFonts w:ascii="Times New Roman" w:hAnsi="Times New Roman" w:cs="Times New Roman"/>
                <w:sz w:val="24"/>
                <w:szCs w:val="24"/>
              </w:rPr>
              <w:t>е</w:t>
            </w:r>
            <w:r w:rsidRPr="0085050A">
              <w:rPr>
                <w:rFonts w:ascii="Times New Roman" w:hAnsi="Times New Roman" w:cs="Times New Roman"/>
                <w:sz w:val="24"/>
                <w:szCs w:val="24"/>
              </w:rPr>
              <w:t>ских, масличных, эфиромасличных, и иных сел</w:t>
            </w:r>
            <w:r w:rsidRPr="0085050A">
              <w:rPr>
                <w:rFonts w:ascii="Times New Roman" w:hAnsi="Times New Roman" w:cs="Times New Roman"/>
                <w:sz w:val="24"/>
                <w:szCs w:val="24"/>
              </w:rPr>
              <w:t>ь</w:t>
            </w:r>
            <w:r w:rsidRPr="0085050A">
              <w:rPr>
                <w:rFonts w:ascii="Times New Roman" w:hAnsi="Times New Roman" w:cs="Times New Roman"/>
                <w:sz w:val="24"/>
                <w:szCs w:val="24"/>
              </w:rPr>
              <w:t>скохозяйственных культур</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1.2</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46" w:name="sub_1013"/>
            <w:r w:rsidRPr="0085050A">
              <w:rPr>
                <w:rFonts w:ascii="Times New Roman" w:hAnsi="Times New Roman" w:cs="Times New Roman"/>
                <w:sz w:val="24"/>
                <w:szCs w:val="24"/>
              </w:rPr>
              <w:t>Овощеводство</w:t>
            </w:r>
            <w:bookmarkEnd w:id="4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на сельскохозяйственных угодьях, связанной с прои</w:t>
            </w:r>
            <w:r w:rsidRPr="0085050A">
              <w:rPr>
                <w:rFonts w:ascii="Times New Roman" w:hAnsi="Times New Roman" w:cs="Times New Roman"/>
                <w:sz w:val="24"/>
                <w:szCs w:val="24"/>
              </w:rPr>
              <w:t>з</w:t>
            </w:r>
            <w:r w:rsidRPr="0085050A">
              <w:rPr>
                <w:rFonts w:ascii="Times New Roman" w:hAnsi="Times New Roman" w:cs="Times New Roman"/>
                <w:sz w:val="24"/>
                <w:szCs w:val="24"/>
              </w:rPr>
              <w:t>водством картофеля, листовых, плодовых, лук</w:t>
            </w:r>
            <w:r w:rsidRPr="0085050A">
              <w:rPr>
                <w:rFonts w:ascii="Times New Roman" w:hAnsi="Times New Roman" w:cs="Times New Roman"/>
                <w:sz w:val="24"/>
                <w:szCs w:val="24"/>
              </w:rPr>
              <w:t>о</w:t>
            </w:r>
            <w:r w:rsidRPr="0085050A">
              <w:rPr>
                <w:rFonts w:ascii="Times New Roman" w:hAnsi="Times New Roman" w:cs="Times New Roman"/>
                <w:sz w:val="24"/>
                <w:szCs w:val="24"/>
              </w:rPr>
              <w:t>вичных и бахчевых сельскохозяйственных культур, в том числе с использованием теплиц</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1.3</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47" w:name="sub_1014"/>
            <w:r w:rsidRPr="0085050A">
              <w:rPr>
                <w:rFonts w:ascii="Times New Roman" w:hAnsi="Times New Roman" w:cs="Times New Roman"/>
                <w:sz w:val="24"/>
                <w:szCs w:val="24"/>
              </w:rPr>
              <w:t>Выращивание тон</w:t>
            </w:r>
            <w:r w:rsidRPr="0085050A">
              <w:rPr>
                <w:rFonts w:ascii="Times New Roman" w:hAnsi="Times New Roman" w:cs="Times New Roman"/>
                <w:sz w:val="24"/>
                <w:szCs w:val="24"/>
              </w:rPr>
              <w:t>и</w:t>
            </w:r>
            <w:r w:rsidRPr="0085050A">
              <w:rPr>
                <w:rFonts w:ascii="Times New Roman" w:hAnsi="Times New Roman" w:cs="Times New Roman"/>
                <w:sz w:val="24"/>
                <w:szCs w:val="24"/>
              </w:rPr>
              <w:t>зирующих, лекарс</w:t>
            </w:r>
            <w:r w:rsidRPr="0085050A">
              <w:rPr>
                <w:rFonts w:ascii="Times New Roman" w:hAnsi="Times New Roman" w:cs="Times New Roman"/>
                <w:sz w:val="24"/>
                <w:szCs w:val="24"/>
              </w:rPr>
              <w:t>т</w:t>
            </w:r>
            <w:r w:rsidRPr="0085050A">
              <w:rPr>
                <w:rFonts w:ascii="Times New Roman" w:hAnsi="Times New Roman" w:cs="Times New Roman"/>
                <w:sz w:val="24"/>
                <w:szCs w:val="24"/>
              </w:rPr>
              <w:t>венных, цветочных культур</w:t>
            </w:r>
            <w:bookmarkEnd w:id="4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1.4</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48" w:name="sub_1015"/>
            <w:r w:rsidRPr="0085050A">
              <w:rPr>
                <w:rFonts w:ascii="Times New Roman" w:hAnsi="Times New Roman" w:cs="Times New Roman"/>
                <w:sz w:val="24"/>
                <w:szCs w:val="24"/>
              </w:rPr>
              <w:t>Садоводство</w:t>
            </w:r>
            <w:bookmarkEnd w:id="4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1.5</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49" w:name="sub_1016"/>
            <w:r w:rsidRPr="0085050A">
              <w:rPr>
                <w:rFonts w:ascii="Times New Roman" w:hAnsi="Times New Roman" w:cs="Times New Roman"/>
                <w:sz w:val="24"/>
                <w:szCs w:val="24"/>
              </w:rPr>
              <w:t>Выращивание льна и конопли</w:t>
            </w:r>
            <w:bookmarkEnd w:id="4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1.6</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0" w:name="sub_1017"/>
            <w:r w:rsidRPr="0085050A">
              <w:rPr>
                <w:rFonts w:ascii="Times New Roman" w:hAnsi="Times New Roman" w:cs="Times New Roman"/>
                <w:sz w:val="24"/>
                <w:szCs w:val="24"/>
              </w:rPr>
              <w:t>Животноводство</w:t>
            </w:r>
            <w:bookmarkEnd w:id="5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св</w:t>
            </w:r>
            <w:r w:rsidRPr="0085050A">
              <w:rPr>
                <w:rFonts w:ascii="Times New Roman" w:hAnsi="Times New Roman" w:cs="Times New Roman"/>
                <w:sz w:val="24"/>
                <w:szCs w:val="24"/>
              </w:rPr>
              <w:t>я</w:t>
            </w:r>
            <w:r w:rsidRPr="0085050A">
              <w:rPr>
                <w:rFonts w:ascii="Times New Roman" w:hAnsi="Times New Roman" w:cs="Times New Roman"/>
                <w:sz w:val="24"/>
                <w:szCs w:val="24"/>
              </w:rPr>
              <w:t>занной с производством продукции животноводс</w:t>
            </w:r>
            <w:r w:rsidRPr="0085050A">
              <w:rPr>
                <w:rFonts w:ascii="Times New Roman" w:hAnsi="Times New Roman" w:cs="Times New Roman"/>
                <w:sz w:val="24"/>
                <w:szCs w:val="24"/>
              </w:rPr>
              <w:t>т</w:t>
            </w:r>
            <w:r w:rsidRPr="0085050A">
              <w:rPr>
                <w:rFonts w:ascii="Times New Roman" w:hAnsi="Times New Roman" w:cs="Times New Roman"/>
                <w:sz w:val="24"/>
                <w:szCs w:val="24"/>
              </w:rPr>
              <w:t>ва, в том числе сенокошение, выпас сельскохозя</w:t>
            </w:r>
            <w:r w:rsidRPr="0085050A">
              <w:rPr>
                <w:rFonts w:ascii="Times New Roman" w:hAnsi="Times New Roman" w:cs="Times New Roman"/>
                <w:sz w:val="24"/>
                <w:szCs w:val="24"/>
              </w:rPr>
              <w:t>й</w:t>
            </w:r>
            <w:r w:rsidRPr="0085050A">
              <w:rPr>
                <w:rFonts w:ascii="Times New Roman" w:hAnsi="Times New Roman" w:cs="Times New Roman"/>
                <w:sz w:val="24"/>
                <w:szCs w:val="24"/>
              </w:rPr>
              <w:t>ственных животных, разведение племенных ж</w:t>
            </w:r>
            <w:r w:rsidRPr="0085050A">
              <w:rPr>
                <w:rFonts w:ascii="Times New Roman" w:hAnsi="Times New Roman" w:cs="Times New Roman"/>
                <w:sz w:val="24"/>
                <w:szCs w:val="24"/>
              </w:rPr>
              <w:t>и</w:t>
            </w:r>
            <w:r w:rsidRPr="0085050A">
              <w:rPr>
                <w:rFonts w:ascii="Times New Roman" w:hAnsi="Times New Roman" w:cs="Times New Roman"/>
                <w:sz w:val="24"/>
                <w:szCs w:val="24"/>
              </w:rPr>
              <w:t>вотных, производство и использование племенной продукции (материала), размещение зданий, с</w:t>
            </w:r>
            <w:r w:rsidRPr="0085050A">
              <w:rPr>
                <w:rFonts w:ascii="Times New Roman" w:hAnsi="Times New Roman" w:cs="Times New Roman"/>
                <w:sz w:val="24"/>
                <w:szCs w:val="24"/>
              </w:rPr>
              <w:t>о</w:t>
            </w:r>
            <w:r w:rsidRPr="0085050A">
              <w:rPr>
                <w:rFonts w:ascii="Times New Roman" w:hAnsi="Times New Roman" w:cs="Times New Roman"/>
                <w:sz w:val="24"/>
                <w:szCs w:val="24"/>
              </w:rPr>
              <w:t>оружений, используемых для содержания и разв</w:t>
            </w:r>
            <w:r w:rsidRPr="0085050A">
              <w:rPr>
                <w:rFonts w:ascii="Times New Roman" w:hAnsi="Times New Roman" w:cs="Times New Roman"/>
                <w:sz w:val="24"/>
                <w:szCs w:val="24"/>
              </w:rPr>
              <w:t>е</w:t>
            </w:r>
            <w:r w:rsidRPr="0085050A">
              <w:rPr>
                <w:rFonts w:ascii="Times New Roman" w:hAnsi="Times New Roman" w:cs="Times New Roman"/>
                <w:sz w:val="24"/>
                <w:szCs w:val="24"/>
              </w:rPr>
              <w:t>дения сельскохозяйственных животных, произво</w:t>
            </w:r>
            <w:r w:rsidRPr="0085050A">
              <w:rPr>
                <w:rFonts w:ascii="Times New Roman" w:hAnsi="Times New Roman" w:cs="Times New Roman"/>
                <w:sz w:val="24"/>
                <w:szCs w:val="24"/>
              </w:rPr>
              <w:t>д</w:t>
            </w:r>
            <w:r w:rsidRPr="0085050A">
              <w:rPr>
                <w:rFonts w:ascii="Times New Roman" w:hAnsi="Times New Roman" w:cs="Times New Roman"/>
                <w:sz w:val="24"/>
                <w:szCs w:val="24"/>
              </w:rPr>
              <w:t>ства, хранения и первичной переработки сельск</w:t>
            </w:r>
            <w:r w:rsidRPr="0085050A">
              <w:rPr>
                <w:rFonts w:ascii="Times New Roman" w:hAnsi="Times New Roman" w:cs="Times New Roman"/>
                <w:sz w:val="24"/>
                <w:szCs w:val="24"/>
              </w:rPr>
              <w:t>о</w:t>
            </w:r>
            <w:r w:rsidRPr="0085050A">
              <w:rPr>
                <w:rFonts w:ascii="Times New Roman" w:hAnsi="Times New Roman" w:cs="Times New Roman"/>
                <w:sz w:val="24"/>
                <w:szCs w:val="24"/>
              </w:rPr>
              <w:lastRenderedPageBreak/>
              <w:t>хозяйственной продукции.</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Содержание данного вида разрешенного использ</w:t>
            </w:r>
            <w:r w:rsidRPr="0085050A">
              <w:rPr>
                <w:rFonts w:ascii="Times New Roman" w:hAnsi="Times New Roman" w:cs="Times New Roman"/>
                <w:sz w:val="24"/>
                <w:szCs w:val="24"/>
              </w:rPr>
              <w:t>о</w:t>
            </w:r>
            <w:r w:rsidRPr="0085050A">
              <w:rPr>
                <w:rFonts w:ascii="Times New Roman" w:hAnsi="Times New Roman" w:cs="Times New Roman"/>
                <w:sz w:val="24"/>
                <w:szCs w:val="24"/>
              </w:rPr>
              <w:t>вания включает в себя содержание видов разр</w:t>
            </w:r>
            <w:r w:rsidRPr="0085050A">
              <w:rPr>
                <w:rFonts w:ascii="Times New Roman" w:hAnsi="Times New Roman" w:cs="Times New Roman"/>
                <w:sz w:val="24"/>
                <w:szCs w:val="24"/>
              </w:rPr>
              <w:t>е</w:t>
            </w:r>
            <w:r w:rsidRPr="0085050A">
              <w:rPr>
                <w:rFonts w:ascii="Times New Roman" w:hAnsi="Times New Roman" w:cs="Times New Roman"/>
                <w:sz w:val="24"/>
                <w:szCs w:val="24"/>
              </w:rPr>
              <w:t xml:space="preserve">шенного использования с </w:t>
            </w:r>
            <w:hyperlink w:anchor="sub_1018" w:history="1">
              <w:r w:rsidRPr="0085050A">
                <w:rPr>
                  <w:rStyle w:val="afff8"/>
                  <w:rFonts w:ascii="Times New Roman" w:hAnsi="Times New Roman" w:cs="Times New Roman"/>
                  <w:b w:val="0"/>
                  <w:color w:val="auto"/>
                  <w:sz w:val="24"/>
                  <w:szCs w:val="24"/>
                  <w:u w:val="none"/>
                </w:rPr>
                <w:t>кодами 1.8-1.11</w:t>
              </w:r>
            </w:hyperlink>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1.7</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1" w:name="sub_1018"/>
            <w:r w:rsidRPr="0085050A">
              <w:rPr>
                <w:rFonts w:ascii="Times New Roman" w:hAnsi="Times New Roman" w:cs="Times New Roman"/>
                <w:sz w:val="24"/>
                <w:szCs w:val="24"/>
              </w:rPr>
              <w:lastRenderedPageBreak/>
              <w:t>Скотоводство</w:t>
            </w:r>
            <w:bookmarkEnd w:id="51"/>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сенокошение, выпас сельскохозяйственных живо</w:t>
            </w:r>
            <w:r w:rsidRPr="0085050A">
              <w:rPr>
                <w:rFonts w:ascii="Times New Roman" w:hAnsi="Times New Roman" w:cs="Times New Roman"/>
                <w:sz w:val="24"/>
                <w:szCs w:val="24"/>
              </w:rPr>
              <w:t>т</w:t>
            </w:r>
            <w:r w:rsidRPr="0085050A">
              <w:rPr>
                <w:rFonts w:ascii="Times New Roman" w:hAnsi="Times New Roman" w:cs="Times New Roman"/>
                <w:sz w:val="24"/>
                <w:szCs w:val="24"/>
              </w:rPr>
              <w:t>ных, производство кормов, размещение зданий, сооружений, используемых для содержания и ра</w:t>
            </w:r>
            <w:r w:rsidRPr="0085050A">
              <w:rPr>
                <w:rFonts w:ascii="Times New Roman" w:hAnsi="Times New Roman" w:cs="Times New Roman"/>
                <w:sz w:val="24"/>
                <w:szCs w:val="24"/>
              </w:rPr>
              <w:t>з</w:t>
            </w:r>
            <w:r w:rsidRPr="0085050A">
              <w:rPr>
                <w:rFonts w:ascii="Times New Roman" w:hAnsi="Times New Roman" w:cs="Times New Roman"/>
                <w:sz w:val="24"/>
                <w:szCs w:val="24"/>
              </w:rPr>
              <w:t>ведения сельскохозяйственных животных; разв</w:t>
            </w:r>
            <w:r w:rsidRPr="0085050A">
              <w:rPr>
                <w:rFonts w:ascii="Times New Roman" w:hAnsi="Times New Roman" w:cs="Times New Roman"/>
                <w:sz w:val="24"/>
                <w:szCs w:val="24"/>
              </w:rPr>
              <w:t>е</w:t>
            </w:r>
            <w:r w:rsidRPr="0085050A">
              <w:rPr>
                <w:rFonts w:ascii="Times New Roman" w:hAnsi="Times New Roman" w:cs="Times New Roman"/>
                <w:sz w:val="24"/>
                <w:szCs w:val="24"/>
              </w:rPr>
              <w:t>дение племенных животных, производство и и</w:t>
            </w:r>
            <w:r w:rsidRPr="0085050A">
              <w:rPr>
                <w:rFonts w:ascii="Times New Roman" w:hAnsi="Times New Roman" w:cs="Times New Roman"/>
                <w:sz w:val="24"/>
                <w:szCs w:val="24"/>
              </w:rPr>
              <w:t>с</w:t>
            </w:r>
            <w:r w:rsidRPr="0085050A">
              <w:rPr>
                <w:rFonts w:ascii="Times New Roman" w:hAnsi="Times New Roman" w:cs="Times New Roman"/>
                <w:sz w:val="24"/>
                <w:szCs w:val="24"/>
              </w:rPr>
              <w:t>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1.8</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2" w:name="sub_1019"/>
            <w:r w:rsidRPr="0085050A">
              <w:rPr>
                <w:rFonts w:ascii="Times New Roman" w:hAnsi="Times New Roman" w:cs="Times New Roman"/>
                <w:sz w:val="24"/>
                <w:szCs w:val="24"/>
              </w:rPr>
              <w:t>Звероводство</w:t>
            </w:r>
            <w:bookmarkEnd w:id="5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св</w:t>
            </w:r>
            <w:r w:rsidRPr="0085050A">
              <w:rPr>
                <w:rFonts w:ascii="Times New Roman" w:hAnsi="Times New Roman" w:cs="Times New Roman"/>
                <w:sz w:val="24"/>
                <w:szCs w:val="24"/>
              </w:rPr>
              <w:t>я</w:t>
            </w:r>
            <w:r w:rsidRPr="0085050A">
              <w:rPr>
                <w:rFonts w:ascii="Times New Roman" w:hAnsi="Times New Roman" w:cs="Times New Roman"/>
                <w:sz w:val="24"/>
                <w:szCs w:val="24"/>
              </w:rPr>
              <w:t>занной с разведением в неволе ценных пушных зверей;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зданий, сооружений, используемых для содержания и разведения животных, произво</w:t>
            </w:r>
            <w:r w:rsidRPr="0085050A">
              <w:rPr>
                <w:rFonts w:ascii="Times New Roman" w:hAnsi="Times New Roman" w:cs="Times New Roman"/>
                <w:sz w:val="24"/>
                <w:szCs w:val="24"/>
              </w:rPr>
              <w:t>д</w:t>
            </w:r>
            <w:r w:rsidRPr="0085050A">
              <w:rPr>
                <w:rFonts w:ascii="Times New Roman" w:hAnsi="Times New Roman" w:cs="Times New Roman"/>
                <w:sz w:val="24"/>
                <w:szCs w:val="24"/>
              </w:rPr>
              <w:t>ства, хранения и первичной переработки проду</w:t>
            </w:r>
            <w:r w:rsidRPr="0085050A">
              <w:rPr>
                <w:rFonts w:ascii="Times New Roman" w:hAnsi="Times New Roman" w:cs="Times New Roman"/>
                <w:sz w:val="24"/>
                <w:szCs w:val="24"/>
              </w:rPr>
              <w:t>к</w:t>
            </w:r>
            <w:r w:rsidRPr="0085050A">
              <w:rPr>
                <w:rFonts w:ascii="Times New Roman" w:hAnsi="Times New Roman" w:cs="Times New Roman"/>
                <w:sz w:val="24"/>
                <w:szCs w:val="24"/>
              </w:rPr>
              <w:t>ции;</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1.9</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3" w:name="sub_110"/>
            <w:r w:rsidRPr="0085050A">
              <w:rPr>
                <w:rFonts w:ascii="Times New Roman" w:hAnsi="Times New Roman" w:cs="Times New Roman"/>
                <w:sz w:val="24"/>
                <w:szCs w:val="24"/>
              </w:rPr>
              <w:t>Птицеводство</w:t>
            </w:r>
            <w:bookmarkEnd w:id="5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св</w:t>
            </w:r>
            <w:r w:rsidRPr="0085050A">
              <w:rPr>
                <w:rFonts w:ascii="Times New Roman" w:hAnsi="Times New Roman" w:cs="Times New Roman"/>
                <w:sz w:val="24"/>
                <w:szCs w:val="24"/>
              </w:rPr>
              <w:t>я</w:t>
            </w:r>
            <w:r w:rsidRPr="0085050A">
              <w:rPr>
                <w:rFonts w:ascii="Times New Roman" w:hAnsi="Times New Roman" w:cs="Times New Roman"/>
                <w:sz w:val="24"/>
                <w:szCs w:val="24"/>
              </w:rPr>
              <w:t>занной с разведением домашних пород птиц, в том числе водоплавающих;</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зданий, сооружений, используемых для содержания и разведения животных, произво</w:t>
            </w:r>
            <w:r w:rsidRPr="0085050A">
              <w:rPr>
                <w:rFonts w:ascii="Times New Roman" w:hAnsi="Times New Roman" w:cs="Times New Roman"/>
                <w:sz w:val="24"/>
                <w:szCs w:val="24"/>
              </w:rPr>
              <w:t>д</w:t>
            </w:r>
            <w:r w:rsidRPr="0085050A">
              <w:rPr>
                <w:rFonts w:ascii="Times New Roman" w:hAnsi="Times New Roman" w:cs="Times New Roman"/>
                <w:sz w:val="24"/>
                <w:szCs w:val="24"/>
              </w:rPr>
              <w:t>ства, хранения и первичной переработки проду</w:t>
            </w:r>
            <w:r w:rsidRPr="0085050A">
              <w:rPr>
                <w:rFonts w:ascii="Times New Roman" w:hAnsi="Times New Roman" w:cs="Times New Roman"/>
                <w:sz w:val="24"/>
                <w:szCs w:val="24"/>
              </w:rPr>
              <w:t>к</w:t>
            </w:r>
            <w:r w:rsidRPr="0085050A">
              <w:rPr>
                <w:rFonts w:ascii="Times New Roman" w:hAnsi="Times New Roman" w:cs="Times New Roman"/>
                <w:sz w:val="24"/>
                <w:szCs w:val="24"/>
              </w:rPr>
              <w:t>ции птицеводства;</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1.10</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4" w:name="sub_111"/>
            <w:r w:rsidRPr="0085050A">
              <w:rPr>
                <w:rFonts w:ascii="Times New Roman" w:hAnsi="Times New Roman" w:cs="Times New Roman"/>
                <w:sz w:val="24"/>
                <w:szCs w:val="24"/>
              </w:rPr>
              <w:t>Свиноводство</w:t>
            </w:r>
            <w:bookmarkEnd w:id="5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св</w:t>
            </w:r>
            <w:r w:rsidRPr="0085050A">
              <w:rPr>
                <w:rFonts w:ascii="Times New Roman" w:hAnsi="Times New Roman" w:cs="Times New Roman"/>
                <w:sz w:val="24"/>
                <w:szCs w:val="24"/>
              </w:rPr>
              <w:t>я</w:t>
            </w:r>
            <w:r w:rsidRPr="0085050A">
              <w:rPr>
                <w:rFonts w:ascii="Times New Roman" w:hAnsi="Times New Roman" w:cs="Times New Roman"/>
                <w:sz w:val="24"/>
                <w:szCs w:val="24"/>
              </w:rPr>
              <w:t>занной с разведением свиней;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зданий, сооружений, используемых для содержания и разведения животных, произво</w:t>
            </w:r>
            <w:r w:rsidRPr="0085050A">
              <w:rPr>
                <w:rFonts w:ascii="Times New Roman" w:hAnsi="Times New Roman" w:cs="Times New Roman"/>
                <w:sz w:val="24"/>
                <w:szCs w:val="24"/>
              </w:rPr>
              <w:t>д</w:t>
            </w:r>
            <w:r w:rsidRPr="0085050A">
              <w:rPr>
                <w:rFonts w:ascii="Times New Roman" w:hAnsi="Times New Roman" w:cs="Times New Roman"/>
                <w:sz w:val="24"/>
                <w:szCs w:val="24"/>
              </w:rPr>
              <w:t>ства, хранения и первичной переработки проду</w:t>
            </w:r>
            <w:r w:rsidRPr="0085050A">
              <w:rPr>
                <w:rFonts w:ascii="Times New Roman" w:hAnsi="Times New Roman" w:cs="Times New Roman"/>
                <w:sz w:val="24"/>
                <w:szCs w:val="24"/>
              </w:rPr>
              <w:t>к</w:t>
            </w:r>
            <w:r w:rsidRPr="0085050A">
              <w:rPr>
                <w:rFonts w:ascii="Times New Roman" w:hAnsi="Times New Roman" w:cs="Times New Roman"/>
                <w:sz w:val="24"/>
                <w:szCs w:val="24"/>
              </w:rPr>
              <w:t>ции;</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1.11</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5" w:name="sub_112"/>
            <w:r w:rsidRPr="0085050A">
              <w:rPr>
                <w:rFonts w:ascii="Times New Roman" w:hAnsi="Times New Roman" w:cs="Times New Roman"/>
                <w:sz w:val="24"/>
                <w:szCs w:val="24"/>
              </w:rPr>
              <w:t>Пчеловодство</w:t>
            </w:r>
            <w:bookmarkEnd w:id="5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w:t>
            </w:r>
            <w:r w:rsidRPr="0085050A">
              <w:rPr>
                <w:rFonts w:ascii="Times New Roman" w:hAnsi="Times New Roman" w:cs="Times New Roman"/>
                <w:sz w:val="24"/>
                <w:szCs w:val="24"/>
              </w:rPr>
              <w:t>е</w:t>
            </w:r>
            <w:r w:rsidRPr="0085050A">
              <w:rPr>
                <w:rFonts w:ascii="Times New Roman" w:hAnsi="Times New Roman" w:cs="Times New Roman"/>
                <w:sz w:val="24"/>
                <w:szCs w:val="24"/>
              </w:rPr>
              <w:t>дению, содержанию и использованию пчел и иных полезных насекомых;</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 xml:space="preserve">размещение ульев, иных объектов и оборудования, необходимого для пчеловодства и разведениях </w:t>
            </w:r>
            <w:r w:rsidRPr="0085050A">
              <w:rPr>
                <w:rFonts w:ascii="Times New Roman" w:hAnsi="Times New Roman" w:cs="Times New Roman"/>
                <w:sz w:val="24"/>
                <w:szCs w:val="24"/>
              </w:rPr>
              <w:lastRenderedPageBreak/>
              <w:t>иных полезных насекомых;</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сооружений используемых для хран</w:t>
            </w:r>
            <w:r w:rsidRPr="0085050A">
              <w:rPr>
                <w:rFonts w:ascii="Times New Roman" w:hAnsi="Times New Roman" w:cs="Times New Roman"/>
                <w:sz w:val="24"/>
                <w:szCs w:val="24"/>
              </w:rPr>
              <w:t>е</w:t>
            </w:r>
            <w:r w:rsidRPr="0085050A">
              <w:rPr>
                <w:rFonts w:ascii="Times New Roman" w:hAnsi="Times New Roman" w:cs="Times New Roman"/>
                <w:sz w:val="24"/>
                <w:szCs w:val="24"/>
              </w:rPr>
              <w:t>ния и первичной переработки продукции пчел</w:t>
            </w:r>
            <w:r w:rsidRPr="0085050A">
              <w:rPr>
                <w:rFonts w:ascii="Times New Roman" w:hAnsi="Times New Roman" w:cs="Times New Roman"/>
                <w:sz w:val="24"/>
                <w:szCs w:val="24"/>
              </w:rPr>
              <w:t>о</w:t>
            </w:r>
            <w:r w:rsidRPr="0085050A">
              <w:rPr>
                <w:rFonts w:ascii="Times New Roman" w:hAnsi="Times New Roman" w:cs="Times New Roman"/>
                <w:sz w:val="24"/>
                <w:szCs w:val="24"/>
              </w:rPr>
              <w:t>водства</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1.12</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6" w:name="sub_113"/>
            <w:r w:rsidRPr="0085050A">
              <w:rPr>
                <w:rFonts w:ascii="Times New Roman" w:hAnsi="Times New Roman" w:cs="Times New Roman"/>
                <w:sz w:val="24"/>
                <w:szCs w:val="24"/>
              </w:rPr>
              <w:lastRenderedPageBreak/>
              <w:t>Рыбоводство</w:t>
            </w:r>
            <w:bookmarkEnd w:id="5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хозяйственной деятельности, св</w:t>
            </w:r>
            <w:r w:rsidRPr="0085050A">
              <w:rPr>
                <w:rFonts w:ascii="Times New Roman" w:hAnsi="Times New Roman" w:cs="Times New Roman"/>
                <w:sz w:val="24"/>
                <w:szCs w:val="24"/>
              </w:rPr>
              <w:t>я</w:t>
            </w:r>
            <w:r w:rsidRPr="0085050A">
              <w:rPr>
                <w:rFonts w:ascii="Times New Roman" w:hAnsi="Times New Roman" w:cs="Times New Roman"/>
                <w:sz w:val="24"/>
                <w:szCs w:val="24"/>
              </w:rPr>
              <w:t>занной с разведением и (или) содержанием, выр</w:t>
            </w:r>
            <w:r w:rsidRPr="0085050A">
              <w:rPr>
                <w:rFonts w:ascii="Times New Roman" w:hAnsi="Times New Roman" w:cs="Times New Roman"/>
                <w:sz w:val="24"/>
                <w:szCs w:val="24"/>
              </w:rPr>
              <w:t>а</w:t>
            </w:r>
            <w:r w:rsidRPr="0085050A">
              <w:rPr>
                <w:rFonts w:ascii="Times New Roman" w:hAnsi="Times New Roman" w:cs="Times New Roman"/>
                <w:sz w:val="24"/>
                <w:szCs w:val="24"/>
              </w:rPr>
              <w:t>щиванием объектов рыбоводства (аквакультуры); размещение зданий, сооружений, оборудования, необходимых для осуществления рыбоводства (а</w:t>
            </w:r>
            <w:r w:rsidRPr="0085050A">
              <w:rPr>
                <w:rFonts w:ascii="Times New Roman" w:hAnsi="Times New Roman" w:cs="Times New Roman"/>
                <w:sz w:val="24"/>
                <w:szCs w:val="24"/>
              </w:rPr>
              <w:t>к</w:t>
            </w:r>
            <w:r w:rsidRPr="0085050A">
              <w:rPr>
                <w:rFonts w:ascii="Times New Roman" w:hAnsi="Times New Roman" w:cs="Times New Roman"/>
                <w:sz w:val="24"/>
                <w:szCs w:val="24"/>
              </w:rPr>
              <w:t>вакультуры)</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1.13</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7" w:name="sub_10114"/>
            <w:r w:rsidRPr="0085050A">
              <w:rPr>
                <w:rFonts w:ascii="Times New Roman" w:hAnsi="Times New Roman" w:cs="Times New Roman"/>
                <w:sz w:val="24"/>
                <w:szCs w:val="24"/>
              </w:rPr>
              <w:t>Научное обеспечение сельского хозяйства</w:t>
            </w:r>
            <w:bookmarkEnd w:id="5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научной и селекционной работы, ведения сельского хозяйства для получения це</w:t>
            </w:r>
            <w:r w:rsidRPr="0085050A">
              <w:rPr>
                <w:rFonts w:ascii="Times New Roman" w:hAnsi="Times New Roman" w:cs="Times New Roman"/>
                <w:sz w:val="24"/>
                <w:szCs w:val="24"/>
              </w:rPr>
              <w:t>н</w:t>
            </w:r>
            <w:r w:rsidRPr="0085050A">
              <w:rPr>
                <w:rFonts w:ascii="Times New Roman" w:hAnsi="Times New Roman" w:cs="Times New Roman"/>
                <w:sz w:val="24"/>
                <w:szCs w:val="24"/>
              </w:rPr>
              <w:t>ных с научной точки зрения образцов растительн</w:t>
            </w:r>
            <w:r w:rsidRPr="0085050A">
              <w:rPr>
                <w:rFonts w:ascii="Times New Roman" w:hAnsi="Times New Roman" w:cs="Times New Roman"/>
                <w:sz w:val="24"/>
                <w:szCs w:val="24"/>
              </w:rPr>
              <w:t>о</w:t>
            </w:r>
            <w:r w:rsidRPr="0085050A">
              <w:rPr>
                <w:rFonts w:ascii="Times New Roman" w:hAnsi="Times New Roman" w:cs="Times New Roman"/>
                <w:sz w:val="24"/>
                <w:szCs w:val="24"/>
              </w:rPr>
              <w:t>го и животного мира; размещение коллекций ген</w:t>
            </w:r>
            <w:r w:rsidRPr="0085050A">
              <w:rPr>
                <w:rFonts w:ascii="Times New Roman" w:hAnsi="Times New Roman" w:cs="Times New Roman"/>
                <w:sz w:val="24"/>
                <w:szCs w:val="24"/>
              </w:rPr>
              <w:t>е</w:t>
            </w:r>
            <w:r w:rsidRPr="0085050A">
              <w:rPr>
                <w:rFonts w:ascii="Times New Roman" w:hAnsi="Times New Roman" w:cs="Times New Roman"/>
                <w:sz w:val="24"/>
                <w:szCs w:val="24"/>
              </w:rPr>
              <w:t>тических ресурсов растений</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1.14</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8" w:name="sub_10115"/>
            <w:r w:rsidRPr="0085050A">
              <w:rPr>
                <w:rFonts w:ascii="Times New Roman" w:hAnsi="Times New Roman" w:cs="Times New Roman"/>
                <w:sz w:val="24"/>
                <w:szCs w:val="24"/>
              </w:rPr>
              <w:t>Хранение и перер</w:t>
            </w:r>
            <w:r w:rsidRPr="0085050A">
              <w:rPr>
                <w:rFonts w:ascii="Times New Roman" w:hAnsi="Times New Roman" w:cs="Times New Roman"/>
                <w:sz w:val="24"/>
                <w:szCs w:val="24"/>
              </w:rPr>
              <w:t>а</w:t>
            </w:r>
            <w:r w:rsidRPr="0085050A">
              <w:rPr>
                <w:rFonts w:ascii="Times New Roman" w:hAnsi="Times New Roman" w:cs="Times New Roman"/>
                <w:sz w:val="24"/>
                <w:szCs w:val="24"/>
              </w:rPr>
              <w:t>ботка</w:t>
            </w:r>
            <w:bookmarkEnd w:id="58"/>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сельскохозяйственной</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продукции</w:t>
            </w:r>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1.15</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59" w:name="sub_10116"/>
            <w:r w:rsidRPr="0085050A">
              <w:rPr>
                <w:rFonts w:ascii="Times New Roman" w:hAnsi="Times New Roman" w:cs="Times New Roman"/>
                <w:sz w:val="24"/>
                <w:szCs w:val="24"/>
              </w:rPr>
              <w:t>Ведение личного по</w:t>
            </w:r>
            <w:r w:rsidRPr="0085050A">
              <w:rPr>
                <w:rFonts w:ascii="Times New Roman" w:hAnsi="Times New Roman" w:cs="Times New Roman"/>
                <w:sz w:val="24"/>
                <w:szCs w:val="24"/>
              </w:rPr>
              <w:t>д</w:t>
            </w:r>
            <w:r w:rsidRPr="0085050A">
              <w:rPr>
                <w:rFonts w:ascii="Times New Roman" w:hAnsi="Times New Roman" w:cs="Times New Roman"/>
                <w:sz w:val="24"/>
                <w:szCs w:val="24"/>
              </w:rPr>
              <w:t>собного хозяйства на полевых участках</w:t>
            </w:r>
            <w:bookmarkEnd w:id="5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1.16</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60" w:name="sub_10117"/>
            <w:r w:rsidRPr="0085050A">
              <w:rPr>
                <w:rFonts w:ascii="Times New Roman" w:hAnsi="Times New Roman" w:cs="Times New Roman"/>
                <w:sz w:val="24"/>
                <w:szCs w:val="24"/>
              </w:rPr>
              <w:t>Питомники</w:t>
            </w:r>
            <w:bookmarkEnd w:id="6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сооружений, необходимых для ук</w:t>
            </w:r>
            <w:r w:rsidRPr="0085050A">
              <w:rPr>
                <w:rFonts w:ascii="Times New Roman" w:hAnsi="Times New Roman" w:cs="Times New Roman"/>
                <w:sz w:val="24"/>
                <w:szCs w:val="24"/>
              </w:rPr>
              <w:t>а</w:t>
            </w:r>
            <w:r w:rsidRPr="0085050A">
              <w:rPr>
                <w:rFonts w:ascii="Times New Roman" w:hAnsi="Times New Roman" w:cs="Times New Roman"/>
                <w:sz w:val="24"/>
                <w:szCs w:val="24"/>
              </w:rPr>
              <w:t>занных видов сельскохозяйственного производства</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1.17</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61" w:name="sub_10118"/>
            <w:r w:rsidRPr="0085050A">
              <w:rPr>
                <w:rFonts w:ascii="Times New Roman" w:hAnsi="Times New Roman" w:cs="Times New Roman"/>
                <w:sz w:val="24"/>
                <w:szCs w:val="24"/>
              </w:rPr>
              <w:t>Обеспечение</w:t>
            </w:r>
            <w:bookmarkEnd w:id="61"/>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сельскохозяйственн</w:t>
            </w:r>
            <w:r w:rsidRPr="0085050A">
              <w:rPr>
                <w:rFonts w:ascii="Times New Roman" w:hAnsi="Times New Roman" w:cs="Times New Roman"/>
                <w:sz w:val="24"/>
                <w:szCs w:val="24"/>
              </w:rPr>
              <w:t>о</w:t>
            </w:r>
            <w:r w:rsidRPr="0085050A">
              <w:rPr>
                <w:rFonts w:ascii="Times New Roman" w:hAnsi="Times New Roman" w:cs="Times New Roman"/>
                <w:sz w:val="24"/>
                <w:szCs w:val="24"/>
              </w:rPr>
              <w:t>го</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производства</w:t>
            </w:r>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машинно-транспортных и ремонтных станций, ангаров и гаражей для сельскохозяйс</w:t>
            </w:r>
            <w:r w:rsidRPr="0085050A">
              <w:rPr>
                <w:rFonts w:ascii="Times New Roman" w:hAnsi="Times New Roman" w:cs="Times New Roman"/>
                <w:sz w:val="24"/>
                <w:szCs w:val="24"/>
              </w:rPr>
              <w:t>т</w:t>
            </w:r>
            <w:r w:rsidRPr="0085050A">
              <w:rPr>
                <w:rFonts w:ascii="Times New Roman" w:hAnsi="Times New Roman" w:cs="Times New Roman"/>
                <w:sz w:val="24"/>
                <w:szCs w:val="24"/>
              </w:rPr>
              <w:t>венной техники, амбаров, водонапорных башен, трансформаторных станций и иного технического оборудования, используемого для ведения сельск</w:t>
            </w:r>
            <w:r w:rsidRPr="0085050A">
              <w:rPr>
                <w:rFonts w:ascii="Times New Roman" w:hAnsi="Times New Roman" w:cs="Times New Roman"/>
                <w:sz w:val="24"/>
                <w:szCs w:val="24"/>
              </w:rPr>
              <w:t>о</w:t>
            </w:r>
            <w:r w:rsidRPr="0085050A">
              <w:rPr>
                <w:rFonts w:ascii="Times New Roman" w:hAnsi="Times New Roman" w:cs="Times New Roman"/>
                <w:sz w:val="24"/>
                <w:szCs w:val="24"/>
              </w:rPr>
              <w:t>го хозяйства</w:t>
            </w:r>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1.18</w:t>
            </w:r>
          </w:p>
        </w:tc>
      </w:tr>
      <w:tr w:rsidR="00925F07" w:rsidRPr="0085050A" w:rsidTr="003731CC">
        <w:trPr>
          <w:jc w:val="center"/>
        </w:trPr>
        <w:tc>
          <w:tcPr>
            <w:tcW w:w="2474" w:type="dxa"/>
            <w:tcBorders>
              <w:top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62" w:name="sub_1020"/>
            <w:r w:rsidRPr="0085050A">
              <w:rPr>
                <w:rFonts w:ascii="Times New Roman" w:hAnsi="Times New Roman" w:cs="Times New Roman"/>
                <w:sz w:val="24"/>
                <w:szCs w:val="24"/>
              </w:rPr>
              <w:t>Жилая застройка</w:t>
            </w:r>
            <w:bookmarkEnd w:id="6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w:t>
            </w:r>
            <w:r w:rsidRPr="0085050A">
              <w:rPr>
                <w:rFonts w:ascii="Times New Roman" w:hAnsi="Times New Roman" w:cs="Times New Roman"/>
                <w:sz w:val="24"/>
                <w:szCs w:val="24"/>
              </w:rPr>
              <w:t>а</w:t>
            </w:r>
            <w:r w:rsidRPr="0085050A">
              <w:rPr>
                <w:rFonts w:ascii="Times New Roman" w:hAnsi="Times New Roman" w:cs="Times New Roman"/>
                <w:sz w:val="24"/>
                <w:szCs w:val="24"/>
              </w:rPr>
              <w:t>ченные для проживания человека, за исключением зданий (помещений), используемых:</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 с целью извлечения предпринимательской выг</w:t>
            </w:r>
            <w:r w:rsidRPr="0085050A">
              <w:rPr>
                <w:rFonts w:ascii="Times New Roman" w:hAnsi="Times New Roman" w:cs="Times New Roman"/>
                <w:sz w:val="24"/>
                <w:szCs w:val="24"/>
              </w:rPr>
              <w:t>о</w:t>
            </w:r>
            <w:r w:rsidRPr="0085050A">
              <w:rPr>
                <w:rFonts w:ascii="Times New Roman" w:hAnsi="Times New Roman" w:cs="Times New Roman"/>
                <w:sz w:val="24"/>
                <w:szCs w:val="24"/>
              </w:rPr>
              <w:t>ды из предоставления жилого помещения для вр</w:t>
            </w:r>
            <w:r w:rsidRPr="0085050A">
              <w:rPr>
                <w:rFonts w:ascii="Times New Roman" w:hAnsi="Times New Roman" w:cs="Times New Roman"/>
                <w:sz w:val="24"/>
                <w:szCs w:val="24"/>
              </w:rPr>
              <w:t>е</w:t>
            </w:r>
            <w:r w:rsidRPr="0085050A">
              <w:rPr>
                <w:rFonts w:ascii="Times New Roman" w:hAnsi="Times New Roman" w:cs="Times New Roman"/>
                <w:sz w:val="24"/>
                <w:szCs w:val="24"/>
              </w:rPr>
              <w:t>менного проживания в них (гостиницы, дома о</w:t>
            </w:r>
            <w:r w:rsidRPr="0085050A">
              <w:rPr>
                <w:rFonts w:ascii="Times New Roman" w:hAnsi="Times New Roman" w:cs="Times New Roman"/>
                <w:sz w:val="24"/>
                <w:szCs w:val="24"/>
              </w:rPr>
              <w:t>т</w:t>
            </w:r>
            <w:r w:rsidRPr="0085050A">
              <w:rPr>
                <w:rFonts w:ascii="Times New Roman" w:hAnsi="Times New Roman" w:cs="Times New Roman"/>
                <w:sz w:val="24"/>
                <w:szCs w:val="24"/>
              </w:rPr>
              <w:t>дыха);</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 для проживания с одновременным осуществлен</w:t>
            </w:r>
            <w:r w:rsidRPr="0085050A">
              <w:rPr>
                <w:rFonts w:ascii="Times New Roman" w:hAnsi="Times New Roman" w:cs="Times New Roman"/>
                <w:sz w:val="24"/>
                <w:szCs w:val="24"/>
              </w:rPr>
              <w:t>и</w:t>
            </w:r>
            <w:r w:rsidRPr="0085050A">
              <w:rPr>
                <w:rFonts w:ascii="Times New Roman" w:hAnsi="Times New Roman" w:cs="Times New Roman"/>
                <w:sz w:val="24"/>
                <w:szCs w:val="24"/>
              </w:rPr>
              <w:t>ем лечения или социального обслуживания насел</w:t>
            </w:r>
            <w:r w:rsidRPr="0085050A">
              <w:rPr>
                <w:rFonts w:ascii="Times New Roman" w:hAnsi="Times New Roman" w:cs="Times New Roman"/>
                <w:sz w:val="24"/>
                <w:szCs w:val="24"/>
              </w:rPr>
              <w:t>е</w:t>
            </w:r>
            <w:r w:rsidRPr="0085050A">
              <w:rPr>
                <w:rFonts w:ascii="Times New Roman" w:hAnsi="Times New Roman" w:cs="Times New Roman"/>
                <w:sz w:val="24"/>
                <w:szCs w:val="24"/>
              </w:rPr>
              <w:t>ния (санатории, дома ребенка, дома престарелых, больницы);</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lastRenderedPageBreak/>
              <w:t>- как способ обеспечения непрерывности прои</w:t>
            </w:r>
            <w:r w:rsidRPr="0085050A">
              <w:rPr>
                <w:rFonts w:ascii="Times New Roman" w:hAnsi="Times New Roman" w:cs="Times New Roman"/>
                <w:sz w:val="24"/>
                <w:szCs w:val="24"/>
              </w:rPr>
              <w:t>з</w:t>
            </w:r>
            <w:r w:rsidRPr="0085050A">
              <w:rPr>
                <w:rFonts w:ascii="Times New Roman" w:hAnsi="Times New Roman" w:cs="Times New Roman"/>
                <w:sz w:val="24"/>
                <w:szCs w:val="24"/>
              </w:rPr>
              <w:t>водства (вахтовые помещения, служебные жилые помещения на производственных объектах);</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Содержание данного вида разрешенного использ</w:t>
            </w:r>
            <w:r w:rsidRPr="0085050A">
              <w:rPr>
                <w:rFonts w:ascii="Times New Roman" w:hAnsi="Times New Roman" w:cs="Times New Roman"/>
                <w:sz w:val="24"/>
                <w:szCs w:val="24"/>
              </w:rPr>
              <w:t>о</w:t>
            </w:r>
            <w:r w:rsidRPr="0085050A">
              <w:rPr>
                <w:rFonts w:ascii="Times New Roman" w:hAnsi="Times New Roman" w:cs="Times New Roman"/>
                <w:sz w:val="24"/>
                <w:szCs w:val="24"/>
              </w:rPr>
              <w:t>вания включает в себя содержание видов разр</w:t>
            </w:r>
            <w:r w:rsidRPr="0085050A">
              <w:rPr>
                <w:rFonts w:ascii="Times New Roman" w:hAnsi="Times New Roman" w:cs="Times New Roman"/>
                <w:sz w:val="24"/>
                <w:szCs w:val="24"/>
              </w:rPr>
              <w:t>е</w:t>
            </w:r>
            <w:r w:rsidRPr="0085050A">
              <w:rPr>
                <w:rFonts w:ascii="Times New Roman" w:hAnsi="Times New Roman" w:cs="Times New Roman"/>
                <w:sz w:val="24"/>
                <w:szCs w:val="24"/>
              </w:rPr>
              <w:t xml:space="preserve">шенного использования с </w:t>
            </w:r>
            <w:hyperlink w:anchor="sub_1021" w:history="1">
              <w:r w:rsidRPr="0085050A">
                <w:rPr>
                  <w:rStyle w:val="afff8"/>
                  <w:rFonts w:ascii="Times New Roman" w:hAnsi="Times New Roman" w:cs="Times New Roman"/>
                  <w:b w:val="0"/>
                  <w:color w:val="auto"/>
                  <w:sz w:val="24"/>
                  <w:szCs w:val="24"/>
                  <w:u w:val="none"/>
                </w:rPr>
                <w:t>кодами 2.1-2.7.1</w:t>
              </w:r>
            </w:hyperlink>
          </w:p>
        </w:tc>
        <w:tc>
          <w:tcPr>
            <w:tcW w:w="2190" w:type="dxa"/>
            <w:tcBorders>
              <w:top w:val="single" w:sz="4" w:space="0" w:color="auto"/>
              <w:left w:val="single" w:sz="4" w:space="0" w:color="auto"/>
              <w:bottom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2.0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63" w:name="sub_1111"/>
            <w:r w:rsidRPr="0085050A">
              <w:rPr>
                <w:rFonts w:ascii="Times New Roman" w:hAnsi="Times New Roman" w:cs="Times New Roman"/>
                <w:sz w:val="24"/>
                <w:szCs w:val="24"/>
              </w:rPr>
              <w:lastRenderedPageBreak/>
              <w:t>Для индивидуального жилищного стро</w:t>
            </w:r>
            <w:r w:rsidRPr="0085050A">
              <w:rPr>
                <w:rFonts w:ascii="Times New Roman" w:hAnsi="Times New Roman" w:cs="Times New Roman"/>
                <w:sz w:val="24"/>
                <w:szCs w:val="24"/>
              </w:rPr>
              <w:t>и</w:t>
            </w:r>
            <w:r w:rsidRPr="0085050A">
              <w:rPr>
                <w:rFonts w:ascii="Times New Roman" w:hAnsi="Times New Roman" w:cs="Times New Roman"/>
                <w:sz w:val="24"/>
                <w:szCs w:val="24"/>
              </w:rPr>
              <w:t>тельства</w:t>
            </w:r>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выращивание плодовых, ягодных, овощных, ба</w:t>
            </w:r>
            <w:r w:rsidRPr="0085050A">
              <w:rPr>
                <w:rFonts w:ascii="Times New Roman" w:hAnsi="Times New Roman" w:cs="Times New Roman"/>
                <w:sz w:val="24"/>
                <w:szCs w:val="24"/>
              </w:rPr>
              <w:t>х</w:t>
            </w:r>
            <w:r w:rsidRPr="0085050A">
              <w:rPr>
                <w:rFonts w:ascii="Times New Roman" w:hAnsi="Times New Roman" w:cs="Times New Roman"/>
                <w:sz w:val="24"/>
                <w:szCs w:val="24"/>
              </w:rPr>
              <w:t>чевых или иных декоративных или сельскохозя</w:t>
            </w:r>
            <w:r w:rsidRPr="0085050A">
              <w:rPr>
                <w:rFonts w:ascii="Times New Roman" w:hAnsi="Times New Roman" w:cs="Times New Roman"/>
                <w:sz w:val="24"/>
                <w:szCs w:val="24"/>
              </w:rPr>
              <w:t>й</w:t>
            </w:r>
            <w:r w:rsidRPr="0085050A">
              <w:rPr>
                <w:rFonts w:ascii="Times New Roman" w:hAnsi="Times New Roman" w:cs="Times New Roman"/>
                <w:sz w:val="24"/>
                <w:szCs w:val="24"/>
              </w:rPr>
              <w:t>ственных культур;</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индивидуальных гаражей и подсобных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2.1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64" w:name="sub_10211"/>
            <w:r w:rsidRPr="0085050A">
              <w:rPr>
                <w:rFonts w:ascii="Times New Roman" w:hAnsi="Times New Roman" w:cs="Times New Roman"/>
                <w:sz w:val="24"/>
                <w:szCs w:val="24"/>
              </w:rPr>
              <w:t>Малоэтажная мног</w:t>
            </w:r>
            <w:r w:rsidRPr="0085050A">
              <w:rPr>
                <w:rFonts w:ascii="Times New Roman" w:hAnsi="Times New Roman" w:cs="Times New Roman"/>
                <w:sz w:val="24"/>
                <w:szCs w:val="24"/>
              </w:rPr>
              <w:t>о</w:t>
            </w:r>
            <w:r w:rsidRPr="0085050A">
              <w:rPr>
                <w:rFonts w:ascii="Times New Roman" w:hAnsi="Times New Roman" w:cs="Times New Roman"/>
                <w:sz w:val="24"/>
                <w:szCs w:val="24"/>
              </w:rPr>
              <w:t>квартирная жилая з</w:t>
            </w:r>
            <w:r w:rsidRPr="0085050A">
              <w:rPr>
                <w:rFonts w:ascii="Times New Roman" w:hAnsi="Times New Roman" w:cs="Times New Roman"/>
                <w:sz w:val="24"/>
                <w:szCs w:val="24"/>
              </w:rPr>
              <w:t>а</w:t>
            </w:r>
            <w:r w:rsidRPr="0085050A">
              <w:rPr>
                <w:rFonts w:ascii="Times New Roman" w:hAnsi="Times New Roman" w:cs="Times New Roman"/>
                <w:sz w:val="24"/>
                <w:szCs w:val="24"/>
              </w:rPr>
              <w:t>стройка</w:t>
            </w:r>
            <w:bookmarkEnd w:id="6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малоэтажного многоквартирного ж</w:t>
            </w:r>
            <w:r w:rsidRPr="0085050A">
              <w:rPr>
                <w:rFonts w:ascii="Times New Roman" w:hAnsi="Times New Roman" w:cs="Times New Roman"/>
                <w:sz w:val="24"/>
                <w:szCs w:val="24"/>
              </w:rPr>
              <w:t>и</w:t>
            </w:r>
            <w:r w:rsidRPr="0085050A">
              <w:rPr>
                <w:rFonts w:ascii="Times New Roman" w:hAnsi="Times New Roman" w:cs="Times New Roman"/>
                <w:sz w:val="24"/>
                <w:szCs w:val="24"/>
              </w:rPr>
              <w:t>лого дома, (дом, пригодный для постоянного пр</w:t>
            </w:r>
            <w:r w:rsidRPr="0085050A">
              <w:rPr>
                <w:rFonts w:ascii="Times New Roman" w:hAnsi="Times New Roman" w:cs="Times New Roman"/>
                <w:sz w:val="24"/>
                <w:szCs w:val="24"/>
              </w:rPr>
              <w:t>о</w:t>
            </w:r>
            <w:r w:rsidRPr="0085050A">
              <w:rPr>
                <w:rFonts w:ascii="Times New Roman" w:hAnsi="Times New Roman" w:cs="Times New Roman"/>
                <w:sz w:val="24"/>
                <w:szCs w:val="24"/>
              </w:rPr>
              <w:t>живания, высотой до 4 этажей, включая мансар</w:t>
            </w:r>
            <w:r w:rsidRPr="0085050A">
              <w:rPr>
                <w:rFonts w:ascii="Times New Roman" w:hAnsi="Times New Roman" w:cs="Times New Roman"/>
                <w:sz w:val="24"/>
                <w:szCs w:val="24"/>
              </w:rPr>
              <w:t>д</w:t>
            </w:r>
            <w:r w:rsidRPr="0085050A">
              <w:rPr>
                <w:rFonts w:ascii="Times New Roman" w:hAnsi="Times New Roman" w:cs="Times New Roman"/>
                <w:sz w:val="24"/>
                <w:szCs w:val="24"/>
              </w:rPr>
              <w:t>ный);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разведение декоративных и плодовых деревьев, овощных и ягодных культур; размещение индив</w:t>
            </w:r>
            <w:r w:rsidRPr="0085050A">
              <w:rPr>
                <w:rFonts w:ascii="Times New Roman" w:hAnsi="Times New Roman" w:cs="Times New Roman"/>
                <w:sz w:val="24"/>
                <w:szCs w:val="24"/>
              </w:rPr>
              <w:t>и</w:t>
            </w:r>
            <w:r w:rsidRPr="0085050A">
              <w:rPr>
                <w:rFonts w:ascii="Times New Roman" w:hAnsi="Times New Roman" w:cs="Times New Roman"/>
                <w:sz w:val="24"/>
                <w:szCs w:val="24"/>
              </w:rPr>
              <w:t>дуальных гаражей и иных вспомогательных с</w:t>
            </w:r>
            <w:r w:rsidRPr="0085050A">
              <w:rPr>
                <w:rFonts w:ascii="Times New Roman" w:hAnsi="Times New Roman" w:cs="Times New Roman"/>
                <w:sz w:val="24"/>
                <w:szCs w:val="24"/>
              </w:rPr>
              <w:t>о</w:t>
            </w:r>
            <w:r w:rsidRPr="0085050A">
              <w:rPr>
                <w:rFonts w:ascii="Times New Roman" w:hAnsi="Times New Roman" w:cs="Times New Roman"/>
                <w:sz w:val="24"/>
                <w:szCs w:val="24"/>
              </w:rPr>
              <w:t>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w:t>
            </w:r>
            <w:r w:rsidRPr="0085050A">
              <w:rPr>
                <w:rFonts w:ascii="Times New Roman" w:hAnsi="Times New Roman" w:cs="Times New Roman"/>
                <w:sz w:val="24"/>
                <w:szCs w:val="24"/>
              </w:rPr>
              <w:t>е</w:t>
            </w:r>
            <w:r w:rsidRPr="0085050A">
              <w:rPr>
                <w:rFonts w:ascii="Times New Roman" w:hAnsi="Times New Roman" w:cs="Times New Roman"/>
                <w:sz w:val="24"/>
                <w:szCs w:val="24"/>
              </w:rPr>
              <w:t>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2.1.1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65" w:name="sub_1022"/>
            <w:r w:rsidRPr="0085050A">
              <w:rPr>
                <w:rFonts w:ascii="Times New Roman" w:hAnsi="Times New Roman" w:cs="Times New Roman"/>
                <w:sz w:val="24"/>
                <w:szCs w:val="24"/>
              </w:rPr>
              <w:t>Для ведения личного подсобного хозяйства</w:t>
            </w:r>
            <w:bookmarkEnd w:id="6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жилого дома, не предназначенного для раздела на квартиры (дома, пригодные для пост</w:t>
            </w:r>
            <w:r w:rsidRPr="0085050A">
              <w:rPr>
                <w:rFonts w:ascii="Times New Roman" w:hAnsi="Times New Roman" w:cs="Times New Roman"/>
                <w:sz w:val="24"/>
                <w:szCs w:val="24"/>
              </w:rPr>
              <w:t>о</w:t>
            </w:r>
            <w:r w:rsidRPr="0085050A">
              <w:rPr>
                <w:rFonts w:ascii="Times New Roman" w:hAnsi="Times New Roman" w:cs="Times New Roman"/>
                <w:sz w:val="24"/>
                <w:szCs w:val="24"/>
              </w:rPr>
              <w:t>янного проживания и высотой не выше трех на</w:t>
            </w:r>
            <w:r w:rsidRPr="0085050A">
              <w:rPr>
                <w:rFonts w:ascii="Times New Roman" w:hAnsi="Times New Roman" w:cs="Times New Roman"/>
                <w:sz w:val="24"/>
                <w:szCs w:val="24"/>
              </w:rPr>
              <w:t>д</w:t>
            </w:r>
            <w:r w:rsidRPr="0085050A">
              <w:rPr>
                <w:rFonts w:ascii="Times New Roman" w:hAnsi="Times New Roman" w:cs="Times New Roman"/>
                <w:sz w:val="24"/>
                <w:szCs w:val="24"/>
              </w:rPr>
              <w:t>земных этажей);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производство сельскохозяйственной продукции;</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гаража и иных вспомогательных с</w:t>
            </w:r>
            <w:r w:rsidRPr="0085050A">
              <w:rPr>
                <w:rFonts w:ascii="Times New Roman" w:hAnsi="Times New Roman" w:cs="Times New Roman"/>
                <w:sz w:val="24"/>
                <w:szCs w:val="24"/>
              </w:rPr>
              <w:t>о</w:t>
            </w:r>
            <w:r w:rsidRPr="0085050A">
              <w:rPr>
                <w:rFonts w:ascii="Times New Roman" w:hAnsi="Times New Roman" w:cs="Times New Roman"/>
                <w:sz w:val="24"/>
                <w:szCs w:val="24"/>
              </w:rPr>
              <w:t>оружений;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содержание сельскохозяйственных животных</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2.2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66" w:name="sub_1023"/>
            <w:r w:rsidRPr="0085050A">
              <w:rPr>
                <w:rFonts w:ascii="Times New Roman" w:hAnsi="Times New Roman" w:cs="Times New Roman"/>
                <w:sz w:val="24"/>
                <w:szCs w:val="24"/>
              </w:rPr>
              <w:t>Блокированная жилая застройка</w:t>
            </w:r>
            <w:bookmarkEnd w:id="6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жилого дома, не предназначенного для раздела на квартиры, имеющего одну или нескол</w:t>
            </w:r>
            <w:r w:rsidRPr="0085050A">
              <w:rPr>
                <w:rFonts w:ascii="Times New Roman" w:hAnsi="Times New Roman" w:cs="Times New Roman"/>
                <w:sz w:val="24"/>
                <w:szCs w:val="24"/>
              </w:rPr>
              <w:t>ь</w:t>
            </w:r>
            <w:r w:rsidRPr="0085050A">
              <w:rPr>
                <w:rFonts w:ascii="Times New Roman" w:hAnsi="Times New Roman" w:cs="Times New Roman"/>
                <w:sz w:val="24"/>
                <w:szCs w:val="24"/>
              </w:rPr>
              <w:t>ко общих стен с соседними жилыми домами (кол</w:t>
            </w:r>
            <w:r w:rsidRPr="0085050A">
              <w:rPr>
                <w:rFonts w:ascii="Times New Roman" w:hAnsi="Times New Roman" w:cs="Times New Roman"/>
                <w:sz w:val="24"/>
                <w:szCs w:val="24"/>
              </w:rPr>
              <w:t>и</w:t>
            </w:r>
            <w:r w:rsidRPr="0085050A">
              <w:rPr>
                <w:rFonts w:ascii="Times New Roman" w:hAnsi="Times New Roman" w:cs="Times New Roman"/>
                <w:sz w:val="24"/>
                <w:szCs w:val="24"/>
              </w:rPr>
              <w:t>чеством этажей не более чем три, при общем кол</w:t>
            </w:r>
            <w:r w:rsidRPr="0085050A">
              <w:rPr>
                <w:rFonts w:ascii="Times New Roman" w:hAnsi="Times New Roman" w:cs="Times New Roman"/>
                <w:sz w:val="24"/>
                <w:szCs w:val="24"/>
              </w:rPr>
              <w:t>и</w:t>
            </w:r>
            <w:r w:rsidRPr="0085050A">
              <w:rPr>
                <w:rFonts w:ascii="Times New Roman" w:hAnsi="Times New Roman" w:cs="Times New Roman"/>
                <w:sz w:val="24"/>
                <w:szCs w:val="24"/>
              </w:rPr>
              <w:t>честве совмещенных домов не более десяти и ка</w:t>
            </w:r>
            <w:r w:rsidRPr="0085050A">
              <w:rPr>
                <w:rFonts w:ascii="Times New Roman" w:hAnsi="Times New Roman" w:cs="Times New Roman"/>
                <w:sz w:val="24"/>
                <w:szCs w:val="24"/>
              </w:rPr>
              <w:t>ж</w:t>
            </w:r>
            <w:r w:rsidRPr="0085050A">
              <w:rPr>
                <w:rFonts w:ascii="Times New Roman" w:hAnsi="Times New Roman" w:cs="Times New Roman"/>
                <w:sz w:val="24"/>
                <w:szCs w:val="24"/>
              </w:rPr>
              <w:t>дый из которых предназначен для проживания о</w:t>
            </w:r>
            <w:r w:rsidRPr="0085050A">
              <w:rPr>
                <w:rFonts w:ascii="Times New Roman" w:hAnsi="Times New Roman" w:cs="Times New Roman"/>
                <w:sz w:val="24"/>
                <w:szCs w:val="24"/>
              </w:rPr>
              <w:t>д</w:t>
            </w:r>
            <w:r w:rsidRPr="0085050A">
              <w:rPr>
                <w:rFonts w:ascii="Times New Roman" w:hAnsi="Times New Roman" w:cs="Times New Roman"/>
                <w:sz w:val="24"/>
                <w:szCs w:val="24"/>
              </w:rPr>
              <w:t xml:space="preserve">ной семьи, имеет общую стену (общие стены) без </w:t>
            </w:r>
            <w:r w:rsidRPr="0085050A">
              <w:rPr>
                <w:rFonts w:ascii="Times New Roman" w:hAnsi="Times New Roman" w:cs="Times New Roman"/>
                <w:sz w:val="24"/>
                <w:szCs w:val="24"/>
              </w:rPr>
              <w:lastRenderedPageBreak/>
              <w:t>проемов с соседним блоком или соседними блок</w:t>
            </w:r>
            <w:r w:rsidRPr="0085050A">
              <w:rPr>
                <w:rFonts w:ascii="Times New Roman" w:hAnsi="Times New Roman" w:cs="Times New Roman"/>
                <w:sz w:val="24"/>
                <w:szCs w:val="24"/>
              </w:rPr>
              <w:t>а</w:t>
            </w:r>
            <w:r w:rsidRPr="0085050A">
              <w:rPr>
                <w:rFonts w:ascii="Times New Roman" w:hAnsi="Times New Roman" w:cs="Times New Roman"/>
                <w:sz w:val="24"/>
                <w:szCs w:val="24"/>
              </w:rPr>
              <w:t>ми, расположен на отдельном земельном участке и имеет выход на территорию общего пользования (жилые дома блокированной застройки);</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разведение декоративных и плодовых деревьев, овощных и ягодных культур; размещение индив</w:t>
            </w:r>
            <w:r w:rsidRPr="0085050A">
              <w:rPr>
                <w:rFonts w:ascii="Times New Roman" w:hAnsi="Times New Roman" w:cs="Times New Roman"/>
                <w:sz w:val="24"/>
                <w:szCs w:val="24"/>
              </w:rPr>
              <w:t>и</w:t>
            </w:r>
            <w:r w:rsidRPr="0085050A">
              <w:rPr>
                <w:rFonts w:ascii="Times New Roman" w:hAnsi="Times New Roman" w:cs="Times New Roman"/>
                <w:sz w:val="24"/>
                <w:szCs w:val="24"/>
              </w:rPr>
              <w:t>дуальных гаражей и иных вспомогательных с</w:t>
            </w:r>
            <w:r w:rsidRPr="0085050A">
              <w:rPr>
                <w:rFonts w:ascii="Times New Roman" w:hAnsi="Times New Roman" w:cs="Times New Roman"/>
                <w:sz w:val="24"/>
                <w:szCs w:val="24"/>
              </w:rPr>
              <w:t>о</w:t>
            </w:r>
            <w:r w:rsidRPr="0085050A">
              <w:rPr>
                <w:rFonts w:ascii="Times New Roman" w:hAnsi="Times New Roman" w:cs="Times New Roman"/>
                <w:sz w:val="24"/>
                <w:szCs w:val="24"/>
              </w:rPr>
              <w:t>оружений; обустройство спортивных и детских площадок, площадок отдыха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2.3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67" w:name="sub_1024"/>
            <w:r w:rsidRPr="0085050A">
              <w:rPr>
                <w:rFonts w:ascii="Times New Roman" w:hAnsi="Times New Roman" w:cs="Times New Roman"/>
                <w:sz w:val="24"/>
                <w:szCs w:val="24"/>
              </w:rPr>
              <w:lastRenderedPageBreak/>
              <w:t>Передвижное жилье</w:t>
            </w:r>
            <w:bookmarkEnd w:id="6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сооружений, пригодных к использов</w:t>
            </w:r>
            <w:r w:rsidRPr="0085050A">
              <w:rPr>
                <w:rFonts w:ascii="Times New Roman" w:hAnsi="Times New Roman" w:cs="Times New Roman"/>
                <w:sz w:val="24"/>
                <w:szCs w:val="24"/>
              </w:rPr>
              <w:t>а</w:t>
            </w:r>
            <w:r w:rsidRPr="0085050A">
              <w:rPr>
                <w:rFonts w:ascii="Times New Roman" w:hAnsi="Times New Roman" w:cs="Times New Roman"/>
                <w:sz w:val="24"/>
                <w:szCs w:val="24"/>
              </w:rPr>
              <w:t>нию в качестве жилья (палаточные городки, ке</w:t>
            </w:r>
            <w:r w:rsidRPr="0085050A">
              <w:rPr>
                <w:rFonts w:ascii="Times New Roman" w:hAnsi="Times New Roman" w:cs="Times New Roman"/>
                <w:sz w:val="24"/>
                <w:szCs w:val="24"/>
              </w:rPr>
              <w:t>м</w:t>
            </w:r>
            <w:r w:rsidRPr="0085050A">
              <w:rPr>
                <w:rFonts w:ascii="Times New Roman" w:hAnsi="Times New Roman" w:cs="Times New Roman"/>
                <w:sz w:val="24"/>
                <w:szCs w:val="24"/>
              </w:rPr>
              <w:t>пинги, жилые вагончики, жилые прицепы) с во</w:t>
            </w:r>
            <w:r w:rsidRPr="0085050A">
              <w:rPr>
                <w:rFonts w:ascii="Times New Roman" w:hAnsi="Times New Roman" w:cs="Times New Roman"/>
                <w:sz w:val="24"/>
                <w:szCs w:val="24"/>
              </w:rPr>
              <w:t>з</w:t>
            </w:r>
            <w:r w:rsidRPr="0085050A">
              <w:rPr>
                <w:rFonts w:ascii="Times New Roman" w:hAnsi="Times New Roman" w:cs="Times New Roman"/>
                <w:sz w:val="24"/>
                <w:szCs w:val="24"/>
              </w:rPr>
              <w:t>можностью подключения названных сооружений к инженерным сетям, находящимся на земельном участке или на земельных участках, имеющих и</w:t>
            </w:r>
            <w:r w:rsidRPr="0085050A">
              <w:rPr>
                <w:rFonts w:ascii="Times New Roman" w:hAnsi="Times New Roman" w:cs="Times New Roman"/>
                <w:sz w:val="24"/>
                <w:szCs w:val="24"/>
              </w:rPr>
              <w:t>н</w:t>
            </w:r>
            <w:r w:rsidRPr="0085050A">
              <w:rPr>
                <w:rFonts w:ascii="Times New Roman" w:hAnsi="Times New Roman" w:cs="Times New Roman"/>
                <w:sz w:val="24"/>
                <w:szCs w:val="24"/>
              </w:rPr>
              <w:t>женерные сооружения, предназначенных для о</w:t>
            </w:r>
            <w:r w:rsidRPr="0085050A">
              <w:rPr>
                <w:rFonts w:ascii="Times New Roman" w:hAnsi="Times New Roman" w:cs="Times New Roman"/>
                <w:sz w:val="24"/>
                <w:szCs w:val="24"/>
              </w:rPr>
              <w:t>б</w:t>
            </w:r>
            <w:r w:rsidRPr="0085050A">
              <w:rPr>
                <w:rFonts w:ascii="Times New Roman" w:hAnsi="Times New Roman" w:cs="Times New Roman"/>
                <w:sz w:val="24"/>
                <w:szCs w:val="24"/>
              </w:rPr>
              <w:t>щего пользования</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2.4</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68" w:name="sub_1025"/>
            <w:r w:rsidRPr="0085050A">
              <w:rPr>
                <w:rFonts w:ascii="Times New Roman" w:hAnsi="Times New Roman" w:cs="Times New Roman"/>
                <w:sz w:val="24"/>
                <w:szCs w:val="24"/>
              </w:rPr>
              <w:t>Среднеэтажная</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жилая застройка</w:t>
            </w:r>
            <w:bookmarkEnd w:id="6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жилых домов, предназначенных для разделения на квартиры, каждая из которых пр</w:t>
            </w:r>
            <w:r w:rsidRPr="0085050A">
              <w:rPr>
                <w:rFonts w:ascii="Times New Roman" w:hAnsi="Times New Roman" w:cs="Times New Roman"/>
                <w:sz w:val="24"/>
                <w:szCs w:val="24"/>
              </w:rPr>
              <w:t>и</w:t>
            </w:r>
            <w:r w:rsidRPr="0085050A">
              <w:rPr>
                <w:rFonts w:ascii="Times New Roman" w:hAnsi="Times New Roman" w:cs="Times New Roman"/>
                <w:sz w:val="24"/>
                <w:szCs w:val="24"/>
              </w:rPr>
              <w:t>годна для постоянного проживания (жилые дома, высотой не выше восьми надземных этажей, разд</w:t>
            </w:r>
            <w:r w:rsidRPr="0085050A">
              <w:rPr>
                <w:rFonts w:ascii="Times New Roman" w:hAnsi="Times New Roman" w:cs="Times New Roman"/>
                <w:sz w:val="24"/>
                <w:szCs w:val="24"/>
              </w:rPr>
              <w:t>е</w:t>
            </w:r>
            <w:r w:rsidRPr="0085050A">
              <w:rPr>
                <w:rFonts w:ascii="Times New Roman" w:hAnsi="Times New Roman" w:cs="Times New Roman"/>
                <w:sz w:val="24"/>
                <w:szCs w:val="24"/>
              </w:rPr>
              <w:t>ленных на две и более квартиры);</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благоустройство и озеленение;</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подземных гаражей и автостоянок;</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обустройство спортивных и детских площадок, площадок отдыха;</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обслуживания жилой з</w:t>
            </w:r>
            <w:r w:rsidRPr="0085050A">
              <w:rPr>
                <w:rFonts w:ascii="Times New Roman" w:hAnsi="Times New Roman" w:cs="Times New Roman"/>
                <w:sz w:val="24"/>
                <w:szCs w:val="24"/>
              </w:rPr>
              <w:t>а</w:t>
            </w:r>
            <w:r w:rsidRPr="0085050A">
              <w:rPr>
                <w:rFonts w:ascii="Times New Roman" w:hAnsi="Times New Roman" w:cs="Times New Roman"/>
                <w:sz w:val="24"/>
                <w:szCs w:val="24"/>
              </w:rPr>
              <w:t>стройки во встроенных, пристроенных и встрое</w:t>
            </w:r>
            <w:r w:rsidRPr="0085050A">
              <w:rPr>
                <w:rFonts w:ascii="Times New Roman" w:hAnsi="Times New Roman" w:cs="Times New Roman"/>
                <w:sz w:val="24"/>
                <w:szCs w:val="24"/>
              </w:rPr>
              <w:t>н</w:t>
            </w:r>
            <w:r w:rsidRPr="0085050A">
              <w:rPr>
                <w:rFonts w:ascii="Times New Roman" w:hAnsi="Times New Roman" w:cs="Times New Roman"/>
                <w:sz w:val="24"/>
                <w:szCs w:val="24"/>
              </w:rPr>
              <w:t>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2.5</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Многоэтажная жилая застройка</w:t>
            </w:r>
          </w:p>
          <w:p w:rsidR="00925F07" w:rsidRPr="0085050A" w:rsidRDefault="00925F07" w:rsidP="00E452BA">
            <w:pPr>
              <w:pStyle w:val="afffd"/>
              <w:ind w:right="-44"/>
              <w:rPr>
                <w:rFonts w:ascii="Times New Roman" w:hAnsi="Times New Roman" w:cs="Times New Roman"/>
                <w:sz w:val="24"/>
                <w:szCs w:val="24"/>
              </w:rPr>
            </w:pPr>
            <w:bookmarkStart w:id="69" w:name="sub_1026"/>
            <w:r w:rsidRPr="0085050A">
              <w:rPr>
                <w:rFonts w:ascii="Times New Roman" w:hAnsi="Times New Roman" w:cs="Times New Roman"/>
                <w:sz w:val="24"/>
                <w:szCs w:val="24"/>
              </w:rPr>
              <w:t>(высотная застройка)</w:t>
            </w:r>
            <w:bookmarkEnd w:id="6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жилых домов, предназначенных для разделения на квартиры, каждая из которых пр</w:t>
            </w:r>
            <w:r w:rsidRPr="0085050A">
              <w:rPr>
                <w:rFonts w:ascii="Times New Roman" w:hAnsi="Times New Roman" w:cs="Times New Roman"/>
                <w:sz w:val="24"/>
                <w:szCs w:val="24"/>
              </w:rPr>
              <w:t>и</w:t>
            </w:r>
            <w:r w:rsidRPr="0085050A">
              <w:rPr>
                <w:rFonts w:ascii="Times New Roman" w:hAnsi="Times New Roman" w:cs="Times New Roman"/>
                <w:sz w:val="24"/>
                <w:szCs w:val="24"/>
              </w:rPr>
              <w:t>годна для постоянного проживания (жилые дома высотой девять и выше этажей, включая подзе</w:t>
            </w:r>
            <w:r w:rsidRPr="0085050A">
              <w:rPr>
                <w:rFonts w:ascii="Times New Roman" w:hAnsi="Times New Roman" w:cs="Times New Roman"/>
                <w:sz w:val="24"/>
                <w:szCs w:val="24"/>
              </w:rPr>
              <w:t>м</w:t>
            </w:r>
            <w:r w:rsidRPr="0085050A">
              <w:rPr>
                <w:rFonts w:ascii="Times New Roman" w:hAnsi="Times New Roman" w:cs="Times New Roman"/>
                <w:sz w:val="24"/>
                <w:szCs w:val="24"/>
              </w:rPr>
              <w:t>ные, разделенных на двадцать и более квартир);</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благоустройство и озеленение придомовых терр</w:t>
            </w:r>
            <w:r w:rsidRPr="0085050A">
              <w:rPr>
                <w:rFonts w:ascii="Times New Roman" w:hAnsi="Times New Roman" w:cs="Times New Roman"/>
                <w:sz w:val="24"/>
                <w:szCs w:val="24"/>
              </w:rPr>
              <w:t>и</w:t>
            </w:r>
            <w:r w:rsidRPr="0085050A">
              <w:rPr>
                <w:rFonts w:ascii="Times New Roman" w:hAnsi="Times New Roman" w:cs="Times New Roman"/>
                <w:sz w:val="24"/>
                <w:szCs w:val="24"/>
              </w:rPr>
              <w:t>торий;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обустройство спортивных и детских площадок, х</w:t>
            </w:r>
            <w:r w:rsidRPr="0085050A">
              <w:rPr>
                <w:rFonts w:ascii="Times New Roman" w:hAnsi="Times New Roman" w:cs="Times New Roman"/>
                <w:sz w:val="24"/>
                <w:szCs w:val="24"/>
              </w:rPr>
              <w:t>о</w:t>
            </w:r>
            <w:r w:rsidRPr="0085050A">
              <w:rPr>
                <w:rFonts w:ascii="Times New Roman" w:hAnsi="Times New Roman" w:cs="Times New Roman"/>
                <w:sz w:val="24"/>
                <w:szCs w:val="24"/>
              </w:rPr>
              <w:t>зяйственных площадок; размещение подземных гаражей и наземных автостоянок, размещение об</w:t>
            </w:r>
            <w:r w:rsidRPr="0085050A">
              <w:rPr>
                <w:rFonts w:ascii="Times New Roman" w:hAnsi="Times New Roman" w:cs="Times New Roman"/>
                <w:sz w:val="24"/>
                <w:szCs w:val="24"/>
              </w:rPr>
              <w:t>ъ</w:t>
            </w:r>
            <w:r w:rsidRPr="0085050A">
              <w:rPr>
                <w:rFonts w:ascii="Times New Roman" w:hAnsi="Times New Roman" w:cs="Times New Roman"/>
                <w:sz w:val="24"/>
                <w:szCs w:val="24"/>
              </w:rPr>
              <w:t>ектов обслуживания жилой застройки во встрое</w:t>
            </w:r>
            <w:r w:rsidRPr="0085050A">
              <w:rPr>
                <w:rFonts w:ascii="Times New Roman" w:hAnsi="Times New Roman" w:cs="Times New Roman"/>
                <w:sz w:val="24"/>
                <w:szCs w:val="24"/>
              </w:rPr>
              <w:t>н</w:t>
            </w:r>
            <w:r w:rsidRPr="0085050A">
              <w:rPr>
                <w:rFonts w:ascii="Times New Roman" w:hAnsi="Times New Roman" w:cs="Times New Roman"/>
                <w:sz w:val="24"/>
                <w:szCs w:val="24"/>
              </w:rPr>
              <w:t>ных, пристроенных и встроенно-пристроенных п</w:t>
            </w:r>
            <w:r w:rsidRPr="0085050A">
              <w:rPr>
                <w:rFonts w:ascii="Times New Roman" w:hAnsi="Times New Roman" w:cs="Times New Roman"/>
                <w:sz w:val="24"/>
                <w:szCs w:val="24"/>
              </w:rPr>
              <w:t>о</w:t>
            </w:r>
            <w:r w:rsidRPr="0085050A">
              <w:rPr>
                <w:rFonts w:ascii="Times New Roman" w:hAnsi="Times New Roman" w:cs="Times New Roman"/>
                <w:sz w:val="24"/>
                <w:szCs w:val="24"/>
              </w:rPr>
              <w:t xml:space="preserve">мещениях многоквартирного дома в отдельных помещениях дома, если площадь таких помещений в многоквартирном доме не составляет более 15% </w:t>
            </w:r>
            <w:r w:rsidRPr="0085050A">
              <w:rPr>
                <w:rFonts w:ascii="Times New Roman" w:hAnsi="Times New Roman" w:cs="Times New Roman"/>
                <w:sz w:val="24"/>
                <w:szCs w:val="24"/>
              </w:rPr>
              <w:lastRenderedPageBreak/>
              <w:t>от общей площади дома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2.6</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0" w:name="sub_1027"/>
            <w:r w:rsidRPr="0085050A">
              <w:rPr>
                <w:rFonts w:ascii="Times New Roman" w:hAnsi="Times New Roman" w:cs="Times New Roman"/>
                <w:sz w:val="24"/>
                <w:szCs w:val="24"/>
              </w:rPr>
              <w:lastRenderedPageBreak/>
              <w:t>Обслуживание жилой застройки</w:t>
            </w:r>
            <w:bookmarkEnd w:id="7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размещение которых предусмотрено видами ра</w:t>
            </w:r>
            <w:r w:rsidRPr="0085050A">
              <w:rPr>
                <w:rFonts w:ascii="Times New Roman" w:hAnsi="Times New Roman" w:cs="Times New Roman"/>
                <w:sz w:val="24"/>
                <w:szCs w:val="24"/>
              </w:rPr>
              <w:t>з</w:t>
            </w:r>
            <w:r w:rsidRPr="0085050A">
              <w:rPr>
                <w:rFonts w:ascii="Times New Roman" w:hAnsi="Times New Roman" w:cs="Times New Roman"/>
                <w:sz w:val="24"/>
                <w:szCs w:val="24"/>
              </w:rPr>
              <w:t xml:space="preserve">решенного использования с </w:t>
            </w:r>
            <w:hyperlink w:anchor="sub_1031" w:history="1">
              <w:r w:rsidRPr="0085050A">
                <w:rPr>
                  <w:rStyle w:val="a3"/>
                  <w:rFonts w:ascii="Times New Roman" w:hAnsi="Times New Roman" w:cs="Times New Roman"/>
                  <w:color w:val="auto"/>
                  <w:sz w:val="24"/>
                  <w:szCs w:val="24"/>
                  <w:u w:val="none"/>
                </w:rPr>
                <w:t>кодами 3.1</w:t>
              </w:r>
            </w:hyperlink>
            <w:r w:rsidRPr="0085050A">
              <w:rPr>
                <w:rFonts w:ascii="Times New Roman" w:hAnsi="Times New Roman" w:cs="Times New Roman"/>
                <w:sz w:val="24"/>
                <w:szCs w:val="24"/>
              </w:rPr>
              <w:t xml:space="preserve">, </w:t>
            </w:r>
            <w:hyperlink w:anchor="sub_1032" w:history="1">
              <w:r w:rsidRPr="0085050A">
                <w:rPr>
                  <w:rStyle w:val="a3"/>
                  <w:rFonts w:ascii="Times New Roman" w:hAnsi="Times New Roman" w:cs="Times New Roman"/>
                  <w:color w:val="auto"/>
                  <w:sz w:val="24"/>
                  <w:szCs w:val="24"/>
                  <w:u w:val="none"/>
                </w:rPr>
                <w:t>3.2</w:t>
              </w:r>
            </w:hyperlink>
            <w:r w:rsidRPr="0085050A">
              <w:rPr>
                <w:rFonts w:ascii="Times New Roman" w:hAnsi="Times New Roman" w:cs="Times New Roman"/>
                <w:sz w:val="24"/>
                <w:szCs w:val="24"/>
              </w:rPr>
              <w:t xml:space="preserve">, </w:t>
            </w:r>
            <w:hyperlink w:anchor="sub_1033" w:history="1">
              <w:r w:rsidRPr="0085050A">
                <w:rPr>
                  <w:rStyle w:val="a3"/>
                  <w:rFonts w:ascii="Times New Roman" w:hAnsi="Times New Roman" w:cs="Times New Roman"/>
                  <w:color w:val="auto"/>
                  <w:sz w:val="24"/>
                  <w:szCs w:val="24"/>
                  <w:u w:val="none"/>
                </w:rPr>
                <w:t>3.3</w:t>
              </w:r>
            </w:hyperlink>
            <w:r w:rsidRPr="0085050A">
              <w:rPr>
                <w:rFonts w:ascii="Times New Roman" w:hAnsi="Times New Roman" w:cs="Times New Roman"/>
                <w:sz w:val="24"/>
                <w:szCs w:val="24"/>
              </w:rPr>
              <w:t xml:space="preserve">, </w:t>
            </w:r>
            <w:hyperlink w:anchor="sub_1034" w:history="1">
              <w:r w:rsidRPr="0085050A">
                <w:rPr>
                  <w:rStyle w:val="a3"/>
                  <w:rFonts w:ascii="Times New Roman" w:hAnsi="Times New Roman" w:cs="Times New Roman"/>
                  <w:color w:val="auto"/>
                  <w:sz w:val="24"/>
                  <w:szCs w:val="24"/>
                  <w:u w:val="none"/>
                </w:rPr>
                <w:t>3.4</w:t>
              </w:r>
            </w:hyperlink>
            <w:r w:rsidRPr="0085050A">
              <w:rPr>
                <w:rFonts w:ascii="Times New Roman" w:hAnsi="Times New Roman" w:cs="Times New Roman"/>
                <w:sz w:val="24"/>
                <w:szCs w:val="24"/>
              </w:rPr>
              <w:t xml:space="preserve">, </w:t>
            </w:r>
            <w:hyperlink w:anchor="sub_10341" w:history="1">
              <w:r w:rsidRPr="0085050A">
                <w:rPr>
                  <w:rStyle w:val="a3"/>
                  <w:rFonts w:ascii="Times New Roman" w:hAnsi="Times New Roman" w:cs="Times New Roman"/>
                  <w:color w:val="auto"/>
                  <w:sz w:val="24"/>
                  <w:szCs w:val="24"/>
                  <w:u w:val="none"/>
                </w:rPr>
                <w:t>3.4.1</w:t>
              </w:r>
            </w:hyperlink>
            <w:r w:rsidRPr="0085050A">
              <w:rPr>
                <w:rFonts w:ascii="Times New Roman" w:hAnsi="Times New Roman" w:cs="Times New Roman"/>
                <w:sz w:val="24"/>
                <w:szCs w:val="24"/>
              </w:rPr>
              <w:t xml:space="preserve">, </w:t>
            </w:r>
            <w:hyperlink w:anchor="sub_10351" w:history="1">
              <w:r w:rsidRPr="0085050A">
                <w:rPr>
                  <w:rStyle w:val="a3"/>
                  <w:rFonts w:ascii="Times New Roman" w:hAnsi="Times New Roman" w:cs="Times New Roman"/>
                  <w:color w:val="auto"/>
                  <w:sz w:val="24"/>
                  <w:szCs w:val="24"/>
                  <w:u w:val="none"/>
                </w:rPr>
                <w:t>3.5.1</w:t>
              </w:r>
            </w:hyperlink>
            <w:r w:rsidRPr="0085050A">
              <w:rPr>
                <w:rFonts w:ascii="Times New Roman" w:hAnsi="Times New Roman" w:cs="Times New Roman"/>
                <w:sz w:val="24"/>
                <w:szCs w:val="24"/>
              </w:rPr>
              <w:t xml:space="preserve">, </w:t>
            </w:r>
            <w:hyperlink w:anchor="sub_1036" w:history="1">
              <w:r w:rsidRPr="0085050A">
                <w:rPr>
                  <w:rStyle w:val="a3"/>
                  <w:rFonts w:ascii="Times New Roman" w:hAnsi="Times New Roman" w:cs="Times New Roman"/>
                  <w:color w:val="auto"/>
                  <w:sz w:val="24"/>
                  <w:szCs w:val="24"/>
                  <w:u w:val="none"/>
                </w:rPr>
                <w:t>3.6</w:t>
              </w:r>
            </w:hyperlink>
            <w:r w:rsidRPr="0085050A">
              <w:rPr>
                <w:rFonts w:ascii="Times New Roman" w:hAnsi="Times New Roman" w:cs="Times New Roman"/>
                <w:sz w:val="24"/>
                <w:szCs w:val="24"/>
              </w:rPr>
              <w:t xml:space="preserve">, </w:t>
            </w:r>
            <w:hyperlink w:anchor="sub_1037" w:history="1">
              <w:r w:rsidRPr="0085050A">
                <w:rPr>
                  <w:rStyle w:val="a3"/>
                  <w:rFonts w:ascii="Times New Roman" w:hAnsi="Times New Roman" w:cs="Times New Roman"/>
                  <w:color w:val="auto"/>
                  <w:sz w:val="24"/>
                  <w:szCs w:val="24"/>
                  <w:u w:val="none"/>
                </w:rPr>
                <w:t>3.7</w:t>
              </w:r>
            </w:hyperlink>
            <w:r w:rsidRPr="0085050A">
              <w:rPr>
                <w:rFonts w:ascii="Times New Roman" w:hAnsi="Times New Roman" w:cs="Times New Roman"/>
                <w:sz w:val="24"/>
                <w:szCs w:val="24"/>
              </w:rPr>
              <w:t xml:space="preserve">, </w:t>
            </w:r>
            <w:hyperlink w:anchor="sub_103101" w:history="1">
              <w:r w:rsidRPr="0085050A">
                <w:rPr>
                  <w:rStyle w:val="a3"/>
                  <w:rFonts w:ascii="Times New Roman" w:hAnsi="Times New Roman" w:cs="Times New Roman"/>
                  <w:color w:val="auto"/>
                  <w:sz w:val="24"/>
                  <w:szCs w:val="24"/>
                  <w:u w:val="none"/>
                </w:rPr>
                <w:t>3.10.1</w:t>
              </w:r>
            </w:hyperlink>
            <w:r w:rsidRPr="0085050A">
              <w:rPr>
                <w:rFonts w:ascii="Times New Roman" w:hAnsi="Times New Roman" w:cs="Times New Roman"/>
                <w:sz w:val="24"/>
                <w:szCs w:val="24"/>
              </w:rPr>
              <w:t xml:space="preserve">, </w:t>
            </w:r>
            <w:hyperlink w:anchor="sub_1041" w:history="1">
              <w:r w:rsidRPr="0085050A">
                <w:rPr>
                  <w:rStyle w:val="a3"/>
                  <w:rFonts w:ascii="Times New Roman" w:hAnsi="Times New Roman" w:cs="Times New Roman"/>
                  <w:color w:val="auto"/>
                  <w:sz w:val="24"/>
                  <w:szCs w:val="24"/>
                  <w:u w:val="none"/>
                </w:rPr>
                <w:t>4.1</w:t>
              </w:r>
            </w:hyperlink>
            <w:r w:rsidRPr="0085050A">
              <w:rPr>
                <w:rFonts w:ascii="Times New Roman" w:hAnsi="Times New Roman" w:cs="Times New Roman"/>
                <w:sz w:val="24"/>
                <w:szCs w:val="24"/>
              </w:rPr>
              <w:t xml:space="preserve">, </w:t>
            </w:r>
            <w:hyperlink w:anchor="sub_1043" w:history="1">
              <w:r w:rsidRPr="0085050A">
                <w:rPr>
                  <w:rStyle w:val="a3"/>
                  <w:rFonts w:ascii="Times New Roman" w:hAnsi="Times New Roman" w:cs="Times New Roman"/>
                  <w:color w:val="auto"/>
                  <w:sz w:val="24"/>
                  <w:szCs w:val="24"/>
                  <w:u w:val="none"/>
                </w:rPr>
                <w:t>4.3</w:t>
              </w:r>
            </w:hyperlink>
            <w:r w:rsidRPr="0085050A">
              <w:rPr>
                <w:rFonts w:ascii="Times New Roman" w:hAnsi="Times New Roman" w:cs="Times New Roman"/>
                <w:sz w:val="24"/>
                <w:szCs w:val="24"/>
              </w:rPr>
              <w:t xml:space="preserve">, </w:t>
            </w:r>
            <w:hyperlink w:anchor="sub_1044" w:history="1">
              <w:r w:rsidRPr="0085050A">
                <w:rPr>
                  <w:rStyle w:val="a3"/>
                  <w:rFonts w:ascii="Times New Roman" w:hAnsi="Times New Roman" w:cs="Times New Roman"/>
                  <w:color w:val="auto"/>
                  <w:sz w:val="24"/>
                  <w:szCs w:val="24"/>
                  <w:u w:val="none"/>
                </w:rPr>
                <w:t>4.4</w:t>
              </w:r>
            </w:hyperlink>
            <w:r w:rsidRPr="0085050A">
              <w:rPr>
                <w:rFonts w:ascii="Times New Roman" w:hAnsi="Times New Roman" w:cs="Times New Roman"/>
                <w:sz w:val="24"/>
                <w:szCs w:val="24"/>
              </w:rPr>
              <w:t xml:space="preserve">, </w:t>
            </w:r>
            <w:hyperlink w:anchor="sub_1046" w:history="1">
              <w:r w:rsidRPr="0085050A">
                <w:rPr>
                  <w:rStyle w:val="a3"/>
                  <w:rFonts w:ascii="Times New Roman" w:hAnsi="Times New Roman" w:cs="Times New Roman"/>
                  <w:color w:val="auto"/>
                  <w:sz w:val="24"/>
                  <w:szCs w:val="24"/>
                  <w:u w:val="none"/>
                </w:rPr>
                <w:t>4.6</w:t>
              </w:r>
            </w:hyperlink>
            <w:r w:rsidRPr="0085050A">
              <w:rPr>
                <w:rFonts w:ascii="Times New Roman" w:hAnsi="Times New Roman" w:cs="Times New Roman"/>
                <w:sz w:val="24"/>
                <w:szCs w:val="24"/>
              </w:rPr>
              <w:t xml:space="preserve">, </w:t>
            </w:r>
            <w:hyperlink w:anchor="sub_1047" w:history="1">
              <w:r w:rsidRPr="0085050A">
                <w:rPr>
                  <w:rStyle w:val="a3"/>
                  <w:rFonts w:ascii="Times New Roman" w:hAnsi="Times New Roman" w:cs="Times New Roman"/>
                  <w:color w:val="auto"/>
                  <w:sz w:val="24"/>
                  <w:szCs w:val="24"/>
                  <w:u w:val="none"/>
                </w:rPr>
                <w:t>4.7</w:t>
              </w:r>
            </w:hyperlink>
            <w:r w:rsidRPr="0085050A">
              <w:rPr>
                <w:rFonts w:ascii="Times New Roman" w:hAnsi="Times New Roman" w:cs="Times New Roman"/>
                <w:sz w:val="24"/>
                <w:szCs w:val="24"/>
              </w:rPr>
              <w:t xml:space="preserve">, </w:t>
            </w:r>
            <w:hyperlink w:anchor="sub_1049" w:history="1">
              <w:r w:rsidRPr="0085050A">
                <w:rPr>
                  <w:rStyle w:val="a3"/>
                  <w:rFonts w:ascii="Times New Roman" w:hAnsi="Times New Roman" w:cs="Times New Roman"/>
                  <w:color w:val="auto"/>
                  <w:sz w:val="24"/>
                  <w:szCs w:val="24"/>
                  <w:u w:val="none"/>
                </w:rPr>
                <w:t>4.9</w:t>
              </w:r>
            </w:hyperlink>
            <w:r w:rsidRPr="0085050A">
              <w:rPr>
                <w:rFonts w:ascii="Times New Roman" w:hAnsi="Times New Roman" w:cs="Times New Roman"/>
                <w:sz w:val="24"/>
                <w:szCs w:val="24"/>
              </w:rPr>
              <w:t>, если их размещение связано с удовлетворен</w:t>
            </w:r>
            <w:r w:rsidRPr="0085050A">
              <w:rPr>
                <w:rFonts w:ascii="Times New Roman" w:hAnsi="Times New Roman" w:cs="Times New Roman"/>
                <w:sz w:val="24"/>
                <w:szCs w:val="24"/>
              </w:rPr>
              <w:t>и</w:t>
            </w:r>
            <w:r w:rsidRPr="0085050A">
              <w:rPr>
                <w:rFonts w:ascii="Times New Roman" w:hAnsi="Times New Roman" w:cs="Times New Roman"/>
                <w:sz w:val="24"/>
                <w:szCs w:val="24"/>
              </w:rPr>
              <w:t>ем повседневных потребностей жителей, не пр</w:t>
            </w:r>
            <w:r w:rsidRPr="0085050A">
              <w:rPr>
                <w:rFonts w:ascii="Times New Roman" w:hAnsi="Times New Roman" w:cs="Times New Roman"/>
                <w:sz w:val="24"/>
                <w:szCs w:val="24"/>
              </w:rPr>
              <w:t>и</w:t>
            </w:r>
            <w:r w:rsidRPr="0085050A">
              <w:rPr>
                <w:rFonts w:ascii="Times New Roman" w:hAnsi="Times New Roman" w:cs="Times New Roman"/>
                <w:sz w:val="24"/>
                <w:szCs w:val="24"/>
              </w:rPr>
              <w:t>чиняет вреда окружающей среде и санитарному благополучию, не причиняет существенного н</w:t>
            </w:r>
            <w:r w:rsidRPr="0085050A">
              <w:rPr>
                <w:rFonts w:ascii="Times New Roman" w:hAnsi="Times New Roman" w:cs="Times New Roman"/>
                <w:sz w:val="24"/>
                <w:szCs w:val="24"/>
              </w:rPr>
              <w:t>е</w:t>
            </w:r>
            <w:r w:rsidRPr="0085050A">
              <w:rPr>
                <w:rFonts w:ascii="Times New Roman" w:hAnsi="Times New Roman" w:cs="Times New Roman"/>
                <w:sz w:val="24"/>
                <w:szCs w:val="24"/>
              </w:rPr>
              <w:t>удобства жителям, не требует установления сан</w:t>
            </w:r>
            <w:r w:rsidRPr="0085050A">
              <w:rPr>
                <w:rFonts w:ascii="Times New Roman" w:hAnsi="Times New Roman" w:cs="Times New Roman"/>
                <w:sz w:val="24"/>
                <w:szCs w:val="24"/>
              </w:rPr>
              <w:t>и</w:t>
            </w:r>
            <w:r w:rsidRPr="0085050A">
              <w:rPr>
                <w:rFonts w:ascii="Times New Roman" w:hAnsi="Times New Roman" w:cs="Times New Roman"/>
                <w:sz w:val="24"/>
                <w:szCs w:val="24"/>
              </w:rPr>
              <w:t>тарной зоны</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2.7</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1" w:name="sub_10271"/>
            <w:r w:rsidRPr="0085050A">
              <w:rPr>
                <w:rFonts w:ascii="Times New Roman" w:hAnsi="Times New Roman" w:cs="Times New Roman"/>
                <w:sz w:val="24"/>
                <w:szCs w:val="24"/>
              </w:rPr>
              <w:t>Объекты гаражного назначения</w:t>
            </w:r>
            <w:bookmarkEnd w:id="71"/>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отдельно стоящих и пристроенных г</w:t>
            </w:r>
            <w:r w:rsidRPr="0085050A">
              <w:rPr>
                <w:rFonts w:ascii="Times New Roman" w:hAnsi="Times New Roman" w:cs="Times New Roman"/>
                <w:sz w:val="24"/>
                <w:szCs w:val="24"/>
              </w:rPr>
              <w:t>а</w:t>
            </w:r>
            <w:r w:rsidRPr="0085050A">
              <w:rPr>
                <w:rFonts w:ascii="Times New Roman" w:hAnsi="Times New Roman" w:cs="Times New Roman"/>
                <w:sz w:val="24"/>
                <w:szCs w:val="24"/>
              </w:rPr>
              <w:t>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2.7.1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2" w:name="sub_1030"/>
            <w:r w:rsidRPr="0085050A">
              <w:rPr>
                <w:rFonts w:ascii="Times New Roman" w:hAnsi="Times New Roman" w:cs="Times New Roman"/>
                <w:sz w:val="24"/>
                <w:szCs w:val="24"/>
              </w:rPr>
              <w:t>Общественное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использование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объектов капитальн</w:t>
            </w:r>
            <w:r w:rsidRPr="0085050A">
              <w:rPr>
                <w:rFonts w:ascii="Times New Roman" w:hAnsi="Times New Roman" w:cs="Times New Roman"/>
                <w:sz w:val="24"/>
                <w:szCs w:val="24"/>
              </w:rPr>
              <w:t>о</w:t>
            </w:r>
            <w:r w:rsidRPr="0085050A">
              <w:rPr>
                <w:rFonts w:ascii="Times New Roman" w:hAnsi="Times New Roman" w:cs="Times New Roman"/>
                <w:sz w:val="24"/>
                <w:szCs w:val="24"/>
              </w:rPr>
              <w:t>го строительства</w:t>
            </w:r>
            <w:bookmarkEnd w:id="7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w:t>
            </w:r>
            <w:r w:rsidRPr="0085050A">
              <w:rPr>
                <w:rFonts w:ascii="Times New Roman" w:hAnsi="Times New Roman" w:cs="Times New Roman"/>
                <w:sz w:val="24"/>
                <w:szCs w:val="24"/>
              </w:rPr>
              <w:t>о</w:t>
            </w:r>
            <w:r w:rsidRPr="0085050A">
              <w:rPr>
                <w:rFonts w:ascii="Times New Roman" w:hAnsi="Times New Roman" w:cs="Times New Roman"/>
                <w:sz w:val="24"/>
                <w:szCs w:val="24"/>
              </w:rPr>
              <w:t>циальных и духовных потребностей человека.</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Содержание данного вида разрешенного использ</w:t>
            </w:r>
            <w:r w:rsidRPr="0085050A">
              <w:rPr>
                <w:rFonts w:ascii="Times New Roman" w:hAnsi="Times New Roman" w:cs="Times New Roman"/>
                <w:sz w:val="24"/>
                <w:szCs w:val="24"/>
              </w:rPr>
              <w:t>о</w:t>
            </w:r>
            <w:r w:rsidRPr="0085050A">
              <w:rPr>
                <w:rFonts w:ascii="Times New Roman" w:hAnsi="Times New Roman" w:cs="Times New Roman"/>
                <w:sz w:val="24"/>
                <w:szCs w:val="24"/>
              </w:rPr>
              <w:t>вания включает в себя содержание видов разр</w:t>
            </w:r>
            <w:r w:rsidRPr="0085050A">
              <w:rPr>
                <w:rFonts w:ascii="Times New Roman" w:hAnsi="Times New Roman" w:cs="Times New Roman"/>
                <w:sz w:val="24"/>
                <w:szCs w:val="24"/>
              </w:rPr>
              <w:t>е</w:t>
            </w:r>
            <w:r w:rsidRPr="0085050A">
              <w:rPr>
                <w:rFonts w:ascii="Times New Roman" w:hAnsi="Times New Roman" w:cs="Times New Roman"/>
                <w:sz w:val="24"/>
                <w:szCs w:val="24"/>
              </w:rPr>
              <w:t xml:space="preserve">шенного использования с </w:t>
            </w:r>
            <w:hyperlink w:anchor="sub_1031" w:history="1">
              <w:r w:rsidRPr="0085050A">
                <w:rPr>
                  <w:rStyle w:val="a3"/>
                  <w:rFonts w:ascii="Times New Roman" w:hAnsi="Times New Roman" w:cs="Times New Roman"/>
                  <w:color w:val="auto"/>
                  <w:sz w:val="24"/>
                  <w:szCs w:val="24"/>
                  <w:u w:val="none"/>
                </w:rPr>
                <w:t>кодами 3.1-3.10.2</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3" w:name="sub_1031"/>
            <w:r w:rsidRPr="0085050A">
              <w:rPr>
                <w:rFonts w:ascii="Times New Roman" w:hAnsi="Times New Roman" w:cs="Times New Roman"/>
                <w:sz w:val="24"/>
                <w:szCs w:val="24"/>
              </w:rPr>
              <w:t>Коммунальное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обслуживание</w:t>
            </w:r>
            <w:bookmarkEnd w:id="7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w:t>
            </w:r>
            <w:r w:rsidRPr="0085050A">
              <w:rPr>
                <w:rFonts w:ascii="Times New Roman" w:hAnsi="Times New Roman" w:cs="Times New Roman"/>
                <w:sz w:val="24"/>
                <w:szCs w:val="24"/>
              </w:rPr>
              <w:t>о</w:t>
            </w:r>
            <w:r w:rsidRPr="0085050A">
              <w:rPr>
                <w:rFonts w:ascii="Times New Roman" w:hAnsi="Times New Roman" w:cs="Times New Roman"/>
                <w:sz w:val="24"/>
                <w:szCs w:val="24"/>
              </w:rPr>
              <w:t>ставки воды, тепла, электричества, газа, предоста</w:t>
            </w:r>
            <w:r w:rsidRPr="0085050A">
              <w:rPr>
                <w:rFonts w:ascii="Times New Roman" w:hAnsi="Times New Roman" w:cs="Times New Roman"/>
                <w:sz w:val="24"/>
                <w:szCs w:val="24"/>
              </w:rPr>
              <w:t>в</w:t>
            </w:r>
            <w:r w:rsidRPr="0085050A">
              <w:rPr>
                <w:rFonts w:ascii="Times New Roman" w:hAnsi="Times New Roman" w:cs="Times New Roman"/>
                <w:sz w:val="24"/>
                <w:szCs w:val="24"/>
              </w:rPr>
              <w:t>ления услуг связи, отвода канализационных ст</w:t>
            </w:r>
            <w:r w:rsidRPr="0085050A">
              <w:rPr>
                <w:rFonts w:ascii="Times New Roman" w:hAnsi="Times New Roman" w:cs="Times New Roman"/>
                <w:sz w:val="24"/>
                <w:szCs w:val="24"/>
              </w:rPr>
              <w:t>о</w:t>
            </w:r>
            <w:r w:rsidRPr="0085050A">
              <w:rPr>
                <w:rFonts w:ascii="Times New Roman" w:hAnsi="Times New Roman" w:cs="Times New Roman"/>
                <w:sz w:val="24"/>
                <w:szCs w:val="24"/>
              </w:rPr>
              <w:t>ков, очистки и уборки объектов недвижимости (к</w:t>
            </w:r>
            <w:r w:rsidRPr="0085050A">
              <w:rPr>
                <w:rFonts w:ascii="Times New Roman" w:hAnsi="Times New Roman" w:cs="Times New Roman"/>
                <w:sz w:val="24"/>
                <w:szCs w:val="24"/>
              </w:rPr>
              <w:t>о</w:t>
            </w:r>
            <w:r w:rsidRPr="0085050A">
              <w:rPr>
                <w:rFonts w:ascii="Times New Roman" w:hAnsi="Times New Roman" w:cs="Times New Roman"/>
                <w:sz w:val="24"/>
                <w:szCs w:val="24"/>
              </w:rPr>
              <w:t>тельных, водозаборов, очистных сооружений, н</w:t>
            </w:r>
            <w:r w:rsidRPr="0085050A">
              <w:rPr>
                <w:rFonts w:ascii="Times New Roman" w:hAnsi="Times New Roman" w:cs="Times New Roman"/>
                <w:sz w:val="24"/>
                <w:szCs w:val="24"/>
              </w:rPr>
              <w:t>а</w:t>
            </w:r>
            <w:r w:rsidRPr="0085050A">
              <w:rPr>
                <w:rFonts w:ascii="Times New Roman" w:hAnsi="Times New Roman" w:cs="Times New Roman"/>
                <w:sz w:val="24"/>
                <w:szCs w:val="24"/>
              </w:rPr>
              <w:t>сосных станций, водопроводов, линий электроп</w:t>
            </w:r>
            <w:r w:rsidRPr="0085050A">
              <w:rPr>
                <w:rFonts w:ascii="Times New Roman" w:hAnsi="Times New Roman" w:cs="Times New Roman"/>
                <w:sz w:val="24"/>
                <w:szCs w:val="24"/>
              </w:rPr>
              <w:t>е</w:t>
            </w:r>
            <w:r w:rsidRPr="0085050A">
              <w:rPr>
                <w:rFonts w:ascii="Times New Roman" w:hAnsi="Times New Roman" w:cs="Times New Roman"/>
                <w:sz w:val="24"/>
                <w:szCs w:val="24"/>
              </w:rPr>
              <w:t>редач, трансформаторных подстанций, газопров</w:t>
            </w:r>
            <w:r w:rsidRPr="0085050A">
              <w:rPr>
                <w:rFonts w:ascii="Times New Roman" w:hAnsi="Times New Roman" w:cs="Times New Roman"/>
                <w:sz w:val="24"/>
                <w:szCs w:val="24"/>
              </w:rPr>
              <w:t>о</w:t>
            </w:r>
            <w:r w:rsidRPr="0085050A">
              <w:rPr>
                <w:rFonts w:ascii="Times New Roman" w:hAnsi="Times New Roman" w:cs="Times New Roman"/>
                <w:sz w:val="24"/>
                <w:szCs w:val="24"/>
              </w:rPr>
              <w:t>дов, линий связи, телефонных станций, канализ</w:t>
            </w:r>
            <w:r w:rsidRPr="0085050A">
              <w:rPr>
                <w:rFonts w:ascii="Times New Roman" w:hAnsi="Times New Roman" w:cs="Times New Roman"/>
                <w:sz w:val="24"/>
                <w:szCs w:val="24"/>
              </w:rPr>
              <w:t>а</w:t>
            </w:r>
            <w:r w:rsidRPr="0085050A">
              <w:rPr>
                <w:rFonts w:ascii="Times New Roman" w:hAnsi="Times New Roman" w:cs="Times New Roman"/>
                <w:sz w:val="24"/>
                <w:szCs w:val="24"/>
              </w:rPr>
              <w:t>ций, стоянок, гаражей и мастерских для обслуж</w:t>
            </w:r>
            <w:r w:rsidRPr="0085050A">
              <w:rPr>
                <w:rFonts w:ascii="Times New Roman" w:hAnsi="Times New Roman" w:cs="Times New Roman"/>
                <w:sz w:val="24"/>
                <w:szCs w:val="24"/>
              </w:rPr>
              <w:t>и</w:t>
            </w:r>
            <w:r w:rsidRPr="0085050A">
              <w:rPr>
                <w:rFonts w:ascii="Times New Roman" w:hAnsi="Times New Roman" w:cs="Times New Roman"/>
                <w:sz w:val="24"/>
                <w:szCs w:val="24"/>
              </w:rPr>
              <w:t>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4" w:name="sub_1032"/>
            <w:r w:rsidRPr="0085050A">
              <w:rPr>
                <w:rFonts w:ascii="Times New Roman" w:hAnsi="Times New Roman" w:cs="Times New Roman"/>
                <w:sz w:val="24"/>
                <w:szCs w:val="24"/>
              </w:rPr>
              <w:t>Социальное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обслуживание</w:t>
            </w:r>
            <w:bookmarkEnd w:id="7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оказания гражданам соц</w:t>
            </w:r>
            <w:r w:rsidRPr="0085050A">
              <w:rPr>
                <w:rFonts w:ascii="Times New Roman" w:hAnsi="Times New Roman" w:cs="Times New Roman"/>
                <w:sz w:val="24"/>
                <w:szCs w:val="24"/>
              </w:rPr>
              <w:t>и</w:t>
            </w:r>
            <w:r w:rsidRPr="0085050A">
              <w:rPr>
                <w:rFonts w:ascii="Times New Roman" w:hAnsi="Times New Roman" w:cs="Times New Roman"/>
                <w:sz w:val="24"/>
                <w:szCs w:val="24"/>
              </w:rPr>
              <w:t>альной помощи (службы занятости населения, д</w:t>
            </w:r>
            <w:r w:rsidRPr="0085050A">
              <w:rPr>
                <w:rFonts w:ascii="Times New Roman" w:hAnsi="Times New Roman" w:cs="Times New Roman"/>
                <w:sz w:val="24"/>
                <w:szCs w:val="24"/>
              </w:rPr>
              <w:t>о</w:t>
            </w:r>
            <w:r w:rsidRPr="0085050A">
              <w:rPr>
                <w:rFonts w:ascii="Times New Roman" w:hAnsi="Times New Roman" w:cs="Times New Roman"/>
                <w:sz w:val="24"/>
                <w:szCs w:val="24"/>
              </w:rPr>
              <w:t>ма престарелых, дома ребенка, детские дома, пун</w:t>
            </w:r>
            <w:r w:rsidRPr="0085050A">
              <w:rPr>
                <w:rFonts w:ascii="Times New Roman" w:hAnsi="Times New Roman" w:cs="Times New Roman"/>
                <w:sz w:val="24"/>
                <w:szCs w:val="24"/>
              </w:rPr>
              <w:t>к</w:t>
            </w:r>
            <w:r w:rsidRPr="0085050A">
              <w:rPr>
                <w:rFonts w:ascii="Times New Roman" w:hAnsi="Times New Roman" w:cs="Times New Roman"/>
                <w:sz w:val="24"/>
                <w:szCs w:val="24"/>
              </w:rPr>
              <w:t>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w:t>
            </w:r>
            <w:r w:rsidRPr="0085050A">
              <w:rPr>
                <w:rFonts w:ascii="Times New Roman" w:hAnsi="Times New Roman" w:cs="Times New Roman"/>
                <w:sz w:val="24"/>
                <w:szCs w:val="24"/>
              </w:rPr>
              <w:t>в</w:t>
            </w:r>
            <w:r w:rsidRPr="0085050A">
              <w:rPr>
                <w:rFonts w:ascii="Times New Roman" w:hAnsi="Times New Roman" w:cs="Times New Roman"/>
                <w:sz w:val="24"/>
                <w:szCs w:val="24"/>
              </w:rPr>
              <w:t>ляется прием граждан по вопросам оказания соц</w:t>
            </w:r>
            <w:r w:rsidRPr="0085050A">
              <w:rPr>
                <w:rFonts w:ascii="Times New Roman" w:hAnsi="Times New Roman" w:cs="Times New Roman"/>
                <w:sz w:val="24"/>
                <w:szCs w:val="24"/>
              </w:rPr>
              <w:t>и</w:t>
            </w:r>
            <w:r w:rsidRPr="0085050A">
              <w:rPr>
                <w:rFonts w:ascii="Times New Roman" w:hAnsi="Times New Roman" w:cs="Times New Roman"/>
                <w:sz w:val="24"/>
                <w:szCs w:val="24"/>
              </w:rPr>
              <w:t>альной помощи и назначения социальных или пе</w:t>
            </w:r>
            <w:r w:rsidRPr="0085050A">
              <w:rPr>
                <w:rFonts w:ascii="Times New Roman" w:hAnsi="Times New Roman" w:cs="Times New Roman"/>
                <w:sz w:val="24"/>
                <w:szCs w:val="24"/>
              </w:rPr>
              <w:t>н</w:t>
            </w:r>
            <w:r w:rsidRPr="0085050A">
              <w:rPr>
                <w:rFonts w:ascii="Times New Roman" w:hAnsi="Times New Roman" w:cs="Times New Roman"/>
                <w:sz w:val="24"/>
                <w:szCs w:val="24"/>
              </w:rPr>
              <w:t>сионных выплат);</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lastRenderedPageBreak/>
              <w:t>размещение объектов капитального строительства для размещения отделений почты и телеграфа;</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3.2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5" w:name="sub_1033"/>
            <w:r w:rsidRPr="0085050A">
              <w:rPr>
                <w:rFonts w:ascii="Times New Roman" w:hAnsi="Times New Roman" w:cs="Times New Roman"/>
                <w:sz w:val="24"/>
                <w:szCs w:val="24"/>
              </w:rPr>
              <w:lastRenderedPageBreak/>
              <w:t>Бытовое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обслуживание</w:t>
            </w:r>
            <w:bookmarkEnd w:id="7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w:t>
            </w:r>
            <w:r w:rsidRPr="0085050A">
              <w:rPr>
                <w:rFonts w:ascii="Times New Roman" w:hAnsi="Times New Roman" w:cs="Times New Roman"/>
                <w:sz w:val="24"/>
                <w:szCs w:val="24"/>
              </w:rPr>
              <w:t>р</w:t>
            </w:r>
            <w:r w:rsidRPr="0085050A">
              <w:rPr>
                <w:rFonts w:ascii="Times New Roman" w:hAnsi="Times New Roman" w:cs="Times New Roman"/>
                <w:sz w:val="24"/>
                <w:szCs w:val="24"/>
              </w:rPr>
              <w:t>ганизациям бытовых услуг (мастерские мелкого ремонта, ателье, бани, парикмахерские, прачечные, химчистки, похоронные бюро)</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6" w:name="sub_1034"/>
            <w:r w:rsidRPr="0085050A">
              <w:rPr>
                <w:rFonts w:ascii="Times New Roman" w:hAnsi="Times New Roman" w:cs="Times New Roman"/>
                <w:sz w:val="24"/>
                <w:szCs w:val="24"/>
              </w:rPr>
              <w:t>Здравоохранение</w:t>
            </w:r>
            <w:bookmarkEnd w:id="7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оказания гражданам мед</w:t>
            </w:r>
            <w:r w:rsidRPr="0085050A">
              <w:rPr>
                <w:rFonts w:ascii="Times New Roman" w:hAnsi="Times New Roman" w:cs="Times New Roman"/>
                <w:sz w:val="24"/>
                <w:szCs w:val="24"/>
              </w:rPr>
              <w:t>и</w:t>
            </w:r>
            <w:r w:rsidRPr="0085050A">
              <w:rPr>
                <w:rFonts w:ascii="Times New Roman" w:hAnsi="Times New Roman" w:cs="Times New Roman"/>
                <w:sz w:val="24"/>
                <w:szCs w:val="24"/>
              </w:rPr>
              <w:t>цинской помощи. Содержание данного вида ра</w:t>
            </w:r>
            <w:r w:rsidRPr="0085050A">
              <w:rPr>
                <w:rFonts w:ascii="Times New Roman" w:hAnsi="Times New Roman" w:cs="Times New Roman"/>
                <w:sz w:val="24"/>
                <w:szCs w:val="24"/>
              </w:rPr>
              <w:t>з</w:t>
            </w:r>
            <w:r w:rsidRPr="0085050A">
              <w:rPr>
                <w:rFonts w:ascii="Times New Roman" w:hAnsi="Times New Roman" w:cs="Times New Roman"/>
                <w:sz w:val="24"/>
                <w:szCs w:val="24"/>
              </w:rPr>
              <w:t>решенного использования включает в себя соде</w:t>
            </w:r>
            <w:r w:rsidRPr="0085050A">
              <w:rPr>
                <w:rFonts w:ascii="Times New Roman" w:hAnsi="Times New Roman" w:cs="Times New Roman"/>
                <w:sz w:val="24"/>
                <w:szCs w:val="24"/>
              </w:rPr>
              <w:t>р</w:t>
            </w:r>
            <w:r w:rsidRPr="0085050A">
              <w:rPr>
                <w:rFonts w:ascii="Times New Roman" w:hAnsi="Times New Roman" w:cs="Times New Roman"/>
                <w:sz w:val="24"/>
                <w:szCs w:val="24"/>
              </w:rPr>
              <w:t xml:space="preserve">жание видов разрешенного использования с </w:t>
            </w:r>
            <w:hyperlink w:anchor="sub_10341" w:history="1">
              <w:r w:rsidRPr="0085050A">
                <w:rPr>
                  <w:rStyle w:val="a3"/>
                  <w:rFonts w:ascii="Times New Roman" w:hAnsi="Times New Roman" w:cs="Times New Roman"/>
                  <w:color w:val="auto"/>
                  <w:sz w:val="24"/>
                  <w:szCs w:val="24"/>
                  <w:u w:val="none"/>
                </w:rPr>
                <w:t>код</w:t>
              </w:r>
              <w:r w:rsidRPr="0085050A">
                <w:rPr>
                  <w:rStyle w:val="a3"/>
                  <w:rFonts w:ascii="Times New Roman" w:hAnsi="Times New Roman" w:cs="Times New Roman"/>
                  <w:color w:val="auto"/>
                  <w:sz w:val="24"/>
                  <w:szCs w:val="24"/>
                  <w:u w:val="none"/>
                </w:rPr>
                <w:t>а</w:t>
              </w:r>
              <w:r w:rsidRPr="0085050A">
                <w:rPr>
                  <w:rStyle w:val="a3"/>
                  <w:rFonts w:ascii="Times New Roman" w:hAnsi="Times New Roman" w:cs="Times New Roman"/>
                  <w:color w:val="auto"/>
                  <w:sz w:val="24"/>
                  <w:szCs w:val="24"/>
                  <w:u w:val="none"/>
                </w:rPr>
                <w:t>ми 3.4.1 - 3.4.2</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3.4</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7" w:name="sub_10341"/>
            <w:r w:rsidRPr="0085050A">
              <w:rPr>
                <w:rFonts w:ascii="Times New Roman" w:hAnsi="Times New Roman" w:cs="Times New Roman"/>
                <w:sz w:val="24"/>
                <w:szCs w:val="24"/>
              </w:rPr>
              <w:t>Амбулаторно-поликлиническое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обслуживание</w:t>
            </w:r>
            <w:bookmarkEnd w:id="7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w:t>
            </w:r>
            <w:r w:rsidRPr="0085050A">
              <w:rPr>
                <w:rFonts w:ascii="Times New Roman" w:hAnsi="Times New Roman" w:cs="Times New Roman"/>
                <w:sz w:val="24"/>
                <w:szCs w:val="24"/>
              </w:rPr>
              <w:t>а</w:t>
            </w:r>
            <w:r w:rsidRPr="0085050A">
              <w:rPr>
                <w:rFonts w:ascii="Times New Roman" w:hAnsi="Times New Roman" w:cs="Times New Roman"/>
                <w:sz w:val="24"/>
                <w:szCs w:val="24"/>
              </w:rPr>
              <w:t>торно-поликлинической медицинской помощи (поликлиники, фельдшерские пункты, пункты здравоохранения, центры матери и ребенка, диа</w:t>
            </w:r>
            <w:r w:rsidRPr="0085050A">
              <w:rPr>
                <w:rFonts w:ascii="Times New Roman" w:hAnsi="Times New Roman" w:cs="Times New Roman"/>
                <w:sz w:val="24"/>
                <w:szCs w:val="24"/>
              </w:rPr>
              <w:t>г</w:t>
            </w:r>
            <w:r w:rsidRPr="0085050A">
              <w:rPr>
                <w:rFonts w:ascii="Times New Roman" w:hAnsi="Times New Roman" w:cs="Times New Roman"/>
                <w:sz w:val="24"/>
                <w:szCs w:val="24"/>
              </w:rPr>
              <w:t>ностические центры, молочные кухни, станции д</w:t>
            </w:r>
            <w:r w:rsidRPr="0085050A">
              <w:rPr>
                <w:rFonts w:ascii="Times New Roman" w:hAnsi="Times New Roman" w:cs="Times New Roman"/>
                <w:sz w:val="24"/>
                <w:szCs w:val="24"/>
              </w:rPr>
              <w:t>о</w:t>
            </w:r>
            <w:r w:rsidRPr="0085050A">
              <w:rPr>
                <w:rFonts w:ascii="Times New Roman" w:hAnsi="Times New Roman" w:cs="Times New Roman"/>
                <w:sz w:val="24"/>
                <w:szCs w:val="24"/>
              </w:rPr>
              <w:t>норства крови, клинические лаборатории)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3.4.1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8" w:name="sub_10342"/>
            <w:r w:rsidRPr="0085050A">
              <w:rPr>
                <w:rFonts w:ascii="Times New Roman" w:hAnsi="Times New Roman" w:cs="Times New Roman"/>
                <w:sz w:val="24"/>
                <w:szCs w:val="24"/>
              </w:rPr>
              <w:t>Стационарное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медицинское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обслуживание</w:t>
            </w:r>
            <w:bookmarkEnd w:id="7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оказания гражданам мед</w:t>
            </w:r>
            <w:r w:rsidRPr="0085050A">
              <w:rPr>
                <w:rFonts w:ascii="Times New Roman" w:hAnsi="Times New Roman" w:cs="Times New Roman"/>
                <w:sz w:val="24"/>
                <w:szCs w:val="24"/>
              </w:rPr>
              <w:t>и</w:t>
            </w:r>
            <w:r w:rsidRPr="0085050A">
              <w:rPr>
                <w:rFonts w:ascii="Times New Roman" w:hAnsi="Times New Roman" w:cs="Times New Roman"/>
                <w:sz w:val="24"/>
                <w:szCs w:val="24"/>
              </w:rPr>
              <w:t>цинской помощи в стационарах (больницы, р</w:t>
            </w:r>
            <w:r w:rsidRPr="0085050A">
              <w:rPr>
                <w:rFonts w:ascii="Times New Roman" w:hAnsi="Times New Roman" w:cs="Times New Roman"/>
                <w:sz w:val="24"/>
                <w:szCs w:val="24"/>
              </w:rPr>
              <w:t>о</w:t>
            </w:r>
            <w:r w:rsidRPr="0085050A">
              <w:rPr>
                <w:rFonts w:ascii="Times New Roman" w:hAnsi="Times New Roman" w:cs="Times New Roman"/>
                <w:sz w:val="24"/>
                <w:szCs w:val="24"/>
              </w:rPr>
              <w:t>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3.4.2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79" w:name="sub_1035"/>
            <w:r w:rsidRPr="0085050A">
              <w:rPr>
                <w:rFonts w:ascii="Times New Roman" w:hAnsi="Times New Roman" w:cs="Times New Roman"/>
                <w:sz w:val="24"/>
                <w:szCs w:val="24"/>
              </w:rPr>
              <w:t>Образование и</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просвещение</w:t>
            </w:r>
            <w:bookmarkEnd w:id="7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w:t>
            </w:r>
            <w:r w:rsidRPr="0085050A">
              <w:rPr>
                <w:rFonts w:ascii="Times New Roman" w:hAnsi="Times New Roman" w:cs="Times New Roman"/>
                <w:sz w:val="24"/>
                <w:szCs w:val="24"/>
              </w:rPr>
              <w:t>ь</w:t>
            </w:r>
            <w:r w:rsidRPr="0085050A">
              <w:rPr>
                <w:rFonts w:ascii="Times New Roman" w:hAnsi="Times New Roman" w:cs="Times New Roman"/>
                <w:sz w:val="24"/>
                <w:szCs w:val="24"/>
              </w:rPr>
              <w:t>ные школы и училища, образовательные кружки, общества знаний, институты, университеты, орг</w:t>
            </w:r>
            <w:r w:rsidRPr="0085050A">
              <w:rPr>
                <w:rFonts w:ascii="Times New Roman" w:hAnsi="Times New Roman" w:cs="Times New Roman"/>
                <w:sz w:val="24"/>
                <w:szCs w:val="24"/>
              </w:rPr>
              <w:t>а</w:t>
            </w:r>
            <w:r w:rsidRPr="0085050A">
              <w:rPr>
                <w:rFonts w:ascii="Times New Roman" w:hAnsi="Times New Roman" w:cs="Times New Roman"/>
                <w:sz w:val="24"/>
                <w:szCs w:val="24"/>
              </w:rPr>
              <w:t>низации по переподготовке и повышению квал</w:t>
            </w:r>
            <w:r w:rsidRPr="0085050A">
              <w:rPr>
                <w:rFonts w:ascii="Times New Roman" w:hAnsi="Times New Roman" w:cs="Times New Roman"/>
                <w:sz w:val="24"/>
                <w:szCs w:val="24"/>
              </w:rPr>
              <w:t>и</w:t>
            </w:r>
            <w:r w:rsidRPr="0085050A">
              <w:rPr>
                <w:rFonts w:ascii="Times New Roman" w:hAnsi="Times New Roman" w:cs="Times New Roman"/>
                <w:sz w:val="24"/>
                <w:szCs w:val="24"/>
              </w:rPr>
              <w:t>фикации специалистов и иные организации, ос</w:t>
            </w:r>
            <w:r w:rsidRPr="0085050A">
              <w:rPr>
                <w:rFonts w:ascii="Times New Roman" w:hAnsi="Times New Roman" w:cs="Times New Roman"/>
                <w:sz w:val="24"/>
                <w:szCs w:val="24"/>
              </w:rPr>
              <w:t>у</w:t>
            </w:r>
            <w:r w:rsidRPr="0085050A">
              <w:rPr>
                <w:rFonts w:ascii="Times New Roman" w:hAnsi="Times New Roman" w:cs="Times New Roman"/>
                <w:sz w:val="24"/>
                <w:szCs w:val="24"/>
              </w:rPr>
              <w:t>ществляющие деятельность по воспитанию, обр</w:t>
            </w:r>
            <w:r w:rsidRPr="0085050A">
              <w:rPr>
                <w:rFonts w:ascii="Times New Roman" w:hAnsi="Times New Roman" w:cs="Times New Roman"/>
                <w:sz w:val="24"/>
                <w:szCs w:val="24"/>
              </w:rPr>
              <w:t>а</w:t>
            </w:r>
            <w:r w:rsidRPr="0085050A">
              <w:rPr>
                <w:rFonts w:ascii="Times New Roman" w:hAnsi="Times New Roman" w:cs="Times New Roman"/>
                <w:sz w:val="24"/>
                <w:szCs w:val="24"/>
              </w:rPr>
              <w:t>зованию и просвещению). Содержание данного в</w:t>
            </w:r>
            <w:r w:rsidRPr="0085050A">
              <w:rPr>
                <w:rFonts w:ascii="Times New Roman" w:hAnsi="Times New Roman" w:cs="Times New Roman"/>
                <w:sz w:val="24"/>
                <w:szCs w:val="24"/>
              </w:rPr>
              <w:t>и</w:t>
            </w:r>
            <w:r w:rsidRPr="0085050A">
              <w:rPr>
                <w:rFonts w:ascii="Times New Roman" w:hAnsi="Times New Roman" w:cs="Times New Roman"/>
                <w:sz w:val="24"/>
                <w:szCs w:val="24"/>
              </w:rPr>
              <w:t xml:space="preserve">да разрешенного использования включает в себя содержание видов разрешенного использования с </w:t>
            </w:r>
            <w:hyperlink w:anchor="sub_10351" w:history="1">
              <w:r w:rsidRPr="0085050A">
                <w:rPr>
                  <w:rStyle w:val="a3"/>
                  <w:rFonts w:ascii="Times New Roman" w:hAnsi="Times New Roman" w:cs="Times New Roman"/>
                  <w:color w:val="auto"/>
                  <w:sz w:val="24"/>
                  <w:szCs w:val="24"/>
                  <w:u w:val="none"/>
                </w:rPr>
                <w:t>кодами 3.5.1 - 3.5.2</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3.5</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0" w:name="sub_10351"/>
            <w:r w:rsidRPr="0085050A">
              <w:rPr>
                <w:rFonts w:ascii="Times New Roman" w:hAnsi="Times New Roman" w:cs="Times New Roman"/>
                <w:sz w:val="24"/>
                <w:szCs w:val="24"/>
              </w:rPr>
              <w:t>Дошкольное, начал</w:t>
            </w:r>
            <w:r w:rsidRPr="0085050A">
              <w:rPr>
                <w:rFonts w:ascii="Times New Roman" w:hAnsi="Times New Roman" w:cs="Times New Roman"/>
                <w:sz w:val="24"/>
                <w:szCs w:val="24"/>
              </w:rPr>
              <w:t>ь</w:t>
            </w:r>
            <w:r w:rsidRPr="0085050A">
              <w:rPr>
                <w:rFonts w:ascii="Times New Roman" w:hAnsi="Times New Roman" w:cs="Times New Roman"/>
                <w:sz w:val="24"/>
                <w:szCs w:val="24"/>
              </w:rPr>
              <w:t xml:space="preserve">ное и среднее общее </w:t>
            </w:r>
            <w:r w:rsidRPr="0085050A">
              <w:rPr>
                <w:rFonts w:ascii="Times New Roman" w:hAnsi="Times New Roman" w:cs="Times New Roman"/>
                <w:sz w:val="24"/>
                <w:szCs w:val="24"/>
              </w:rPr>
              <w:lastRenderedPageBreak/>
              <w:t>образование</w:t>
            </w:r>
            <w:bookmarkEnd w:id="8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lastRenderedPageBreak/>
              <w:t xml:space="preserve">Размещение объектов капитального строительства, предназначенных для просвещения, дошкольного, </w:t>
            </w:r>
            <w:r w:rsidRPr="0085050A">
              <w:rPr>
                <w:rFonts w:ascii="Times New Roman" w:hAnsi="Times New Roman" w:cs="Times New Roman"/>
                <w:sz w:val="24"/>
                <w:szCs w:val="24"/>
              </w:rPr>
              <w:lastRenderedPageBreak/>
              <w:t>начального и среднего общего образования (де</w:t>
            </w:r>
            <w:r w:rsidRPr="0085050A">
              <w:rPr>
                <w:rFonts w:ascii="Times New Roman" w:hAnsi="Times New Roman" w:cs="Times New Roman"/>
                <w:sz w:val="24"/>
                <w:szCs w:val="24"/>
              </w:rPr>
              <w:t>т</w:t>
            </w:r>
            <w:r w:rsidRPr="0085050A">
              <w:rPr>
                <w:rFonts w:ascii="Times New Roman" w:hAnsi="Times New Roman" w:cs="Times New Roman"/>
                <w:sz w:val="24"/>
                <w:szCs w:val="24"/>
              </w:rPr>
              <w:t>ские ясли, детские сады, школы, лицеи, гимназии, художественные, музыкальные школы, образов</w:t>
            </w:r>
            <w:r w:rsidRPr="0085050A">
              <w:rPr>
                <w:rFonts w:ascii="Times New Roman" w:hAnsi="Times New Roman" w:cs="Times New Roman"/>
                <w:sz w:val="24"/>
                <w:szCs w:val="24"/>
              </w:rPr>
              <w:t>а</w:t>
            </w:r>
            <w:r w:rsidRPr="0085050A">
              <w:rPr>
                <w:rFonts w:ascii="Times New Roman" w:hAnsi="Times New Roman" w:cs="Times New Roman"/>
                <w:sz w:val="24"/>
                <w:szCs w:val="24"/>
              </w:rPr>
              <w:t>тельные кружки и иные организации, осущест</w:t>
            </w:r>
            <w:r w:rsidRPr="0085050A">
              <w:rPr>
                <w:rFonts w:ascii="Times New Roman" w:hAnsi="Times New Roman" w:cs="Times New Roman"/>
                <w:sz w:val="24"/>
                <w:szCs w:val="24"/>
              </w:rPr>
              <w:t>в</w:t>
            </w:r>
            <w:r w:rsidRPr="0085050A">
              <w:rPr>
                <w:rFonts w:ascii="Times New Roman" w:hAnsi="Times New Roman" w:cs="Times New Roman"/>
                <w:sz w:val="24"/>
                <w:szCs w:val="24"/>
              </w:rPr>
              <w:t>ляющие деятельность по воспитанию, образованию и просвещению)</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3.5.1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1" w:name="sub_10352"/>
            <w:r w:rsidRPr="0085050A">
              <w:rPr>
                <w:rFonts w:ascii="Times New Roman" w:hAnsi="Times New Roman" w:cs="Times New Roman"/>
                <w:sz w:val="24"/>
                <w:szCs w:val="24"/>
              </w:rPr>
              <w:lastRenderedPageBreak/>
              <w:t>Среднее и высшее профессиональное образование</w:t>
            </w:r>
            <w:bookmarkEnd w:id="81"/>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w:t>
            </w:r>
            <w:r w:rsidRPr="0085050A">
              <w:rPr>
                <w:rFonts w:ascii="Times New Roman" w:hAnsi="Times New Roman" w:cs="Times New Roman"/>
                <w:sz w:val="24"/>
                <w:szCs w:val="24"/>
              </w:rPr>
              <w:t>о</w:t>
            </w:r>
            <w:r w:rsidRPr="0085050A">
              <w:rPr>
                <w:rFonts w:ascii="Times New Roman" w:hAnsi="Times New Roman" w:cs="Times New Roman"/>
                <w:sz w:val="24"/>
                <w:szCs w:val="24"/>
              </w:rPr>
              <w:t>вания и просвещения (профессиональные технич</w:t>
            </w:r>
            <w:r w:rsidRPr="0085050A">
              <w:rPr>
                <w:rFonts w:ascii="Times New Roman" w:hAnsi="Times New Roman" w:cs="Times New Roman"/>
                <w:sz w:val="24"/>
                <w:szCs w:val="24"/>
              </w:rPr>
              <w:t>е</w:t>
            </w:r>
            <w:r w:rsidRPr="0085050A">
              <w:rPr>
                <w:rFonts w:ascii="Times New Roman" w:hAnsi="Times New Roman" w:cs="Times New Roman"/>
                <w:sz w:val="24"/>
                <w:szCs w:val="24"/>
              </w:rPr>
              <w:t>ские училища, колледжи, художественные, муз</w:t>
            </w:r>
            <w:r w:rsidRPr="0085050A">
              <w:rPr>
                <w:rFonts w:ascii="Times New Roman" w:hAnsi="Times New Roman" w:cs="Times New Roman"/>
                <w:sz w:val="24"/>
                <w:szCs w:val="24"/>
              </w:rPr>
              <w:t>ы</w:t>
            </w:r>
            <w:r w:rsidRPr="0085050A">
              <w:rPr>
                <w:rFonts w:ascii="Times New Roman" w:hAnsi="Times New Roman" w:cs="Times New Roman"/>
                <w:sz w:val="24"/>
                <w:szCs w:val="24"/>
              </w:rPr>
              <w:t>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3.5.2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2" w:name="sub_1036"/>
            <w:r w:rsidRPr="0085050A">
              <w:rPr>
                <w:rFonts w:ascii="Times New Roman" w:hAnsi="Times New Roman" w:cs="Times New Roman"/>
                <w:sz w:val="24"/>
                <w:szCs w:val="24"/>
              </w:rPr>
              <w:t>Культурное развитие</w:t>
            </w:r>
            <w:bookmarkEnd w:id="8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w:t>
            </w:r>
            <w:r w:rsidRPr="0085050A">
              <w:rPr>
                <w:rFonts w:ascii="Times New Roman" w:hAnsi="Times New Roman" w:cs="Times New Roman"/>
                <w:sz w:val="24"/>
                <w:szCs w:val="24"/>
              </w:rPr>
              <w:t>о</w:t>
            </w:r>
            <w:r w:rsidRPr="0085050A">
              <w:rPr>
                <w:rFonts w:ascii="Times New Roman" w:hAnsi="Times New Roman" w:cs="Times New Roman"/>
                <w:sz w:val="24"/>
                <w:szCs w:val="24"/>
              </w:rPr>
              <w:t>мов культуры, библиотек, кинотеатров и киноз</w:t>
            </w:r>
            <w:r w:rsidRPr="0085050A">
              <w:rPr>
                <w:rFonts w:ascii="Times New Roman" w:hAnsi="Times New Roman" w:cs="Times New Roman"/>
                <w:sz w:val="24"/>
                <w:szCs w:val="24"/>
              </w:rPr>
              <w:t>а</w:t>
            </w:r>
            <w:r w:rsidRPr="0085050A">
              <w:rPr>
                <w:rFonts w:ascii="Times New Roman" w:hAnsi="Times New Roman" w:cs="Times New Roman"/>
                <w:sz w:val="24"/>
                <w:szCs w:val="24"/>
              </w:rPr>
              <w:t>лов, театров, филармоний, планетариев;</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устройство площадок для празднеств и гуляний;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3.6</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3" w:name="sub_1037"/>
            <w:r w:rsidRPr="0085050A">
              <w:rPr>
                <w:rFonts w:ascii="Times New Roman" w:hAnsi="Times New Roman" w:cs="Times New Roman"/>
                <w:sz w:val="24"/>
                <w:szCs w:val="24"/>
              </w:rPr>
              <w:t>Религиозное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использование</w:t>
            </w:r>
            <w:bookmarkEnd w:id="8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w:t>
            </w:r>
            <w:r w:rsidRPr="0085050A">
              <w:rPr>
                <w:rFonts w:ascii="Times New Roman" w:hAnsi="Times New Roman" w:cs="Times New Roman"/>
                <w:sz w:val="24"/>
                <w:szCs w:val="24"/>
              </w:rPr>
              <w:t>а</w:t>
            </w:r>
            <w:r w:rsidRPr="0085050A">
              <w:rPr>
                <w:rFonts w:ascii="Times New Roman" w:hAnsi="Times New Roman" w:cs="Times New Roman"/>
                <w:sz w:val="24"/>
                <w:szCs w:val="24"/>
              </w:rPr>
              <w:t>стыри, мечети, молельные дома);</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w:t>
            </w:r>
            <w:r w:rsidRPr="0085050A">
              <w:rPr>
                <w:rFonts w:ascii="Times New Roman" w:hAnsi="Times New Roman" w:cs="Times New Roman"/>
                <w:sz w:val="24"/>
                <w:szCs w:val="24"/>
              </w:rPr>
              <w:t>е</w:t>
            </w:r>
            <w:r w:rsidRPr="0085050A">
              <w:rPr>
                <w:rFonts w:ascii="Times New Roman" w:hAnsi="Times New Roman" w:cs="Times New Roman"/>
                <w:sz w:val="24"/>
                <w:szCs w:val="24"/>
              </w:rPr>
              <w:t>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w:t>
            </w:r>
            <w:r w:rsidRPr="0085050A">
              <w:rPr>
                <w:rFonts w:ascii="Times New Roman" w:hAnsi="Times New Roman" w:cs="Times New Roman"/>
                <w:sz w:val="24"/>
                <w:szCs w:val="24"/>
              </w:rPr>
              <w:t>а</w:t>
            </w:r>
            <w:r w:rsidRPr="0085050A">
              <w:rPr>
                <w:rFonts w:ascii="Times New Roman" w:hAnsi="Times New Roman" w:cs="Times New Roman"/>
                <w:sz w:val="24"/>
                <w:szCs w:val="24"/>
              </w:rPr>
              <w:t>стыри, скиты, воскресные школы, семинарии, д</w:t>
            </w:r>
            <w:r w:rsidRPr="0085050A">
              <w:rPr>
                <w:rFonts w:ascii="Times New Roman" w:hAnsi="Times New Roman" w:cs="Times New Roman"/>
                <w:sz w:val="24"/>
                <w:szCs w:val="24"/>
              </w:rPr>
              <w:t>у</w:t>
            </w:r>
            <w:r w:rsidRPr="0085050A">
              <w:rPr>
                <w:rFonts w:ascii="Times New Roman" w:hAnsi="Times New Roman" w:cs="Times New Roman"/>
                <w:sz w:val="24"/>
                <w:szCs w:val="24"/>
              </w:rPr>
              <w:t>ховные училища)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3.7</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4" w:name="sub_1038"/>
            <w:r w:rsidRPr="0085050A">
              <w:rPr>
                <w:rFonts w:ascii="Times New Roman" w:hAnsi="Times New Roman" w:cs="Times New Roman"/>
                <w:sz w:val="24"/>
                <w:szCs w:val="24"/>
              </w:rPr>
              <w:t>Общественное упра</w:t>
            </w:r>
            <w:r w:rsidRPr="0085050A">
              <w:rPr>
                <w:rFonts w:ascii="Times New Roman" w:hAnsi="Times New Roman" w:cs="Times New Roman"/>
                <w:sz w:val="24"/>
                <w:szCs w:val="24"/>
              </w:rPr>
              <w:t>в</w:t>
            </w:r>
            <w:r w:rsidRPr="0085050A">
              <w:rPr>
                <w:rFonts w:ascii="Times New Roman" w:hAnsi="Times New Roman" w:cs="Times New Roman"/>
                <w:sz w:val="24"/>
                <w:szCs w:val="24"/>
              </w:rPr>
              <w:t>ление</w:t>
            </w:r>
            <w:bookmarkEnd w:id="8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размещения органов гос</w:t>
            </w:r>
            <w:r w:rsidRPr="0085050A">
              <w:rPr>
                <w:rFonts w:ascii="Times New Roman" w:hAnsi="Times New Roman" w:cs="Times New Roman"/>
                <w:sz w:val="24"/>
                <w:szCs w:val="24"/>
              </w:rPr>
              <w:t>у</w:t>
            </w:r>
            <w:r w:rsidRPr="0085050A">
              <w:rPr>
                <w:rFonts w:ascii="Times New Roman" w:hAnsi="Times New Roman" w:cs="Times New Roman"/>
                <w:sz w:val="24"/>
                <w:szCs w:val="24"/>
              </w:rPr>
              <w:t>дарственной власти, органов местного самоупра</w:t>
            </w:r>
            <w:r w:rsidRPr="0085050A">
              <w:rPr>
                <w:rFonts w:ascii="Times New Roman" w:hAnsi="Times New Roman" w:cs="Times New Roman"/>
                <w:sz w:val="24"/>
                <w:szCs w:val="24"/>
              </w:rPr>
              <w:t>в</w:t>
            </w:r>
            <w:r w:rsidRPr="0085050A">
              <w:rPr>
                <w:rFonts w:ascii="Times New Roman" w:hAnsi="Times New Roman" w:cs="Times New Roman"/>
                <w:sz w:val="24"/>
                <w:szCs w:val="24"/>
              </w:rPr>
              <w:t>ления, судов, а также организаций, непосредстве</w:t>
            </w:r>
            <w:r w:rsidRPr="0085050A">
              <w:rPr>
                <w:rFonts w:ascii="Times New Roman" w:hAnsi="Times New Roman" w:cs="Times New Roman"/>
                <w:sz w:val="24"/>
                <w:szCs w:val="24"/>
              </w:rPr>
              <w:t>н</w:t>
            </w:r>
            <w:r w:rsidRPr="0085050A">
              <w:rPr>
                <w:rFonts w:ascii="Times New Roman" w:hAnsi="Times New Roman" w:cs="Times New Roman"/>
                <w:sz w:val="24"/>
                <w:szCs w:val="24"/>
              </w:rPr>
              <w:t>но обеспечивающих их деятельность; размещение объектов капитального строительства, предназн</w:t>
            </w:r>
            <w:r w:rsidRPr="0085050A">
              <w:rPr>
                <w:rFonts w:ascii="Times New Roman" w:hAnsi="Times New Roman" w:cs="Times New Roman"/>
                <w:sz w:val="24"/>
                <w:szCs w:val="24"/>
              </w:rPr>
              <w:t>а</w:t>
            </w:r>
            <w:r w:rsidRPr="0085050A">
              <w:rPr>
                <w:rFonts w:ascii="Times New Roman" w:hAnsi="Times New Roman" w:cs="Times New Roman"/>
                <w:sz w:val="24"/>
                <w:szCs w:val="24"/>
              </w:rPr>
              <w:t>ченных для размещения органов управления пол</w:t>
            </w:r>
            <w:r w:rsidRPr="0085050A">
              <w:rPr>
                <w:rFonts w:ascii="Times New Roman" w:hAnsi="Times New Roman" w:cs="Times New Roman"/>
                <w:sz w:val="24"/>
                <w:szCs w:val="24"/>
              </w:rPr>
              <w:t>и</w:t>
            </w:r>
            <w:r w:rsidRPr="0085050A">
              <w:rPr>
                <w:rFonts w:ascii="Times New Roman" w:hAnsi="Times New Roman" w:cs="Times New Roman"/>
                <w:sz w:val="24"/>
                <w:szCs w:val="24"/>
              </w:rPr>
              <w:t>тических партий, профессиональных и отраслевых союзов, творческих союзов и иных общественных объединений граждан по отраслевому или полит</w:t>
            </w:r>
            <w:r w:rsidRPr="0085050A">
              <w:rPr>
                <w:rFonts w:ascii="Times New Roman" w:hAnsi="Times New Roman" w:cs="Times New Roman"/>
                <w:sz w:val="24"/>
                <w:szCs w:val="24"/>
              </w:rPr>
              <w:t>и</w:t>
            </w:r>
            <w:r w:rsidRPr="0085050A">
              <w:rPr>
                <w:rFonts w:ascii="Times New Roman" w:hAnsi="Times New Roman" w:cs="Times New Roman"/>
                <w:sz w:val="24"/>
                <w:szCs w:val="24"/>
              </w:rPr>
              <w:t>ческому признаку, размещение объектов капитал</w:t>
            </w:r>
            <w:r w:rsidRPr="0085050A">
              <w:rPr>
                <w:rFonts w:ascii="Times New Roman" w:hAnsi="Times New Roman" w:cs="Times New Roman"/>
                <w:sz w:val="24"/>
                <w:szCs w:val="24"/>
              </w:rPr>
              <w:t>ь</w:t>
            </w:r>
            <w:r w:rsidRPr="0085050A">
              <w:rPr>
                <w:rFonts w:ascii="Times New Roman" w:hAnsi="Times New Roman" w:cs="Times New Roman"/>
                <w:sz w:val="24"/>
                <w:szCs w:val="24"/>
              </w:rPr>
              <w:t>ного строительства для дипломатических предст</w:t>
            </w:r>
            <w:r w:rsidRPr="0085050A">
              <w:rPr>
                <w:rFonts w:ascii="Times New Roman" w:hAnsi="Times New Roman" w:cs="Times New Roman"/>
                <w:sz w:val="24"/>
                <w:szCs w:val="24"/>
              </w:rPr>
              <w:t>а</w:t>
            </w:r>
            <w:r w:rsidRPr="0085050A">
              <w:rPr>
                <w:rFonts w:ascii="Times New Roman" w:hAnsi="Times New Roman" w:cs="Times New Roman"/>
                <w:sz w:val="24"/>
                <w:szCs w:val="24"/>
              </w:rPr>
              <w:lastRenderedPageBreak/>
              <w:t>вительства иностранных государств и консульских учреждений в Российской Федерации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3.8</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5" w:name="sub_1039"/>
            <w:r w:rsidRPr="0085050A">
              <w:rPr>
                <w:rFonts w:ascii="Times New Roman" w:hAnsi="Times New Roman" w:cs="Times New Roman"/>
                <w:sz w:val="24"/>
                <w:szCs w:val="24"/>
              </w:rPr>
              <w:lastRenderedPageBreak/>
              <w:t>Обеспечение научной деятельности</w:t>
            </w:r>
            <w:bookmarkEnd w:id="8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для проведения научных исследований и изыск</w:t>
            </w:r>
            <w:r w:rsidRPr="0085050A">
              <w:rPr>
                <w:rFonts w:ascii="Times New Roman" w:hAnsi="Times New Roman" w:cs="Times New Roman"/>
                <w:sz w:val="24"/>
                <w:szCs w:val="24"/>
              </w:rPr>
              <w:t>а</w:t>
            </w:r>
            <w:r w:rsidRPr="0085050A">
              <w:rPr>
                <w:rFonts w:ascii="Times New Roman" w:hAnsi="Times New Roman" w:cs="Times New Roman"/>
                <w:sz w:val="24"/>
                <w:szCs w:val="24"/>
              </w:rPr>
              <w:t>ний, испытаний опытных промышленных обра</w:t>
            </w:r>
            <w:r w:rsidRPr="0085050A">
              <w:rPr>
                <w:rFonts w:ascii="Times New Roman" w:hAnsi="Times New Roman" w:cs="Times New Roman"/>
                <w:sz w:val="24"/>
                <w:szCs w:val="24"/>
              </w:rPr>
              <w:t>з</w:t>
            </w:r>
            <w:r w:rsidRPr="0085050A">
              <w:rPr>
                <w:rFonts w:ascii="Times New Roman" w:hAnsi="Times New Roman" w:cs="Times New Roman"/>
                <w:sz w:val="24"/>
                <w:szCs w:val="24"/>
              </w:rPr>
              <w:t>цов, для размещения организаций, осуществля</w:t>
            </w:r>
            <w:r w:rsidRPr="0085050A">
              <w:rPr>
                <w:rFonts w:ascii="Times New Roman" w:hAnsi="Times New Roman" w:cs="Times New Roman"/>
                <w:sz w:val="24"/>
                <w:szCs w:val="24"/>
              </w:rPr>
              <w:t>ю</w:t>
            </w:r>
            <w:r w:rsidRPr="0085050A">
              <w:rPr>
                <w:rFonts w:ascii="Times New Roman" w:hAnsi="Times New Roman" w:cs="Times New Roman"/>
                <w:sz w:val="24"/>
                <w:szCs w:val="24"/>
              </w:rPr>
              <w:t>щих научные изыскания, исследования и разрабо</w:t>
            </w:r>
            <w:r w:rsidRPr="0085050A">
              <w:rPr>
                <w:rFonts w:ascii="Times New Roman" w:hAnsi="Times New Roman" w:cs="Times New Roman"/>
                <w:sz w:val="24"/>
                <w:szCs w:val="24"/>
              </w:rPr>
              <w:t>т</w:t>
            </w:r>
            <w:r w:rsidRPr="0085050A">
              <w:rPr>
                <w:rFonts w:ascii="Times New Roman" w:hAnsi="Times New Roman" w:cs="Times New Roman"/>
                <w:sz w:val="24"/>
                <w:szCs w:val="24"/>
              </w:rPr>
              <w:t>ки (научно-исследовательские институты, проек</w:t>
            </w:r>
            <w:r w:rsidRPr="0085050A">
              <w:rPr>
                <w:rFonts w:ascii="Times New Roman" w:hAnsi="Times New Roman" w:cs="Times New Roman"/>
                <w:sz w:val="24"/>
                <w:szCs w:val="24"/>
              </w:rPr>
              <w:t>т</w:t>
            </w:r>
            <w:r w:rsidRPr="0085050A">
              <w:rPr>
                <w:rFonts w:ascii="Times New Roman" w:hAnsi="Times New Roman" w:cs="Times New Roman"/>
                <w:sz w:val="24"/>
                <w:szCs w:val="24"/>
              </w:rPr>
              <w:t>ные институты, научные центры, опытно-конструкторские центры, государственные акад</w:t>
            </w:r>
            <w:r w:rsidRPr="0085050A">
              <w:rPr>
                <w:rFonts w:ascii="Times New Roman" w:hAnsi="Times New Roman" w:cs="Times New Roman"/>
                <w:sz w:val="24"/>
                <w:szCs w:val="24"/>
              </w:rPr>
              <w:t>е</w:t>
            </w:r>
            <w:r w:rsidRPr="0085050A">
              <w:rPr>
                <w:rFonts w:ascii="Times New Roman" w:hAnsi="Times New Roman" w:cs="Times New Roman"/>
                <w:sz w:val="24"/>
                <w:szCs w:val="24"/>
              </w:rPr>
              <w:t>мии наук, в том числе отраслевые), проведения н</w:t>
            </w:r>
            <w:r w:rsidRPr="0085050A">
              <w:rPr>
                <w:rFonts w:ascii="Times New Roman" w:hAnsi="Times New Roman" w:cs="Times New Roman"/>
                <w:sz w:val="24"/>
                <w:szCs w:val="24"/>
              </w:rPr>
              <w:t>а</w:t>
            </w:r>
            <w:r w:rsidRPr="0085050A">
              <w:rPr>
                <w:rFonts w:ascii="Times New Roman" w:hAnsi="Times New Roman" w:cs="Times New Roman"/>
                <w:sz w:val="24"/>
                <w:szCs w:val="24"/>
              </w:rPr>
              <w:t>учной и селекционной работы, ведения сельского и лесного хозяйства для получения ценных с нау</w:t>
            </w:r>
            <w:r w:rsidRPr="0085050A">
              <w:rPr>
                <w:rFonts w:ascii="Times New Roman" w:hAnsi="Times New Roman" w:cs="Times New Roman"/>
                <w:sz w:val="24"/>
                <w:szCs w:val="24"/>
              </w:rPr>
              <w:t>ч</w:t>
            </w:r>
            <w:r w:rsidRPr="0085050A">
              <w:rPr>
                <w:rFonts w:ascii="Times New Roman" w:hAnsi="Times New Roman" w:cs="Times New Roman"/>
                <w:sz w:val="24"/>
                <w:szCs w:val="24"/>
              </w:rPr>
              <w:t>ной точки зрения образцов растительного и живо</w:t>
            </w:r>
            <w:r w:rsidRPr="0085050A">
              <w:rPr>
                <w:rFonts w:ascii="Times New Roman" w:hAnsi="Times New Roman" w:cs="Times New Roman"/>
                <w:sz w:val="24"/>
                <w:szCs w:val="24"/>
              </w:rPr>
              <w:t>т</w:t>
            </w:r>
            <w:r w:rsidRPr="0085050A">
              <w:rPr>
                <w:rFonts w:ascii="Times New Roman" w:hAnsi="Times New Roman" w:cs="Times New Roman"/>
                <w:sz w:val="24"/>
                <w:szCs w:val="24"/>
              </w:rPr>
              <w:t>ного мира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3.9</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6" w:name="sub_10391"/>
            <w:r w:rsidRPr="0085050A">
              <w:rPr>
                <w:rFonts w:ascii="Times New Roman" w:hAnsi="Times New Roman" w:cs="Times New Roman"/>
                <w:sz w:val="24"/>
                <w:szCs w:val="24"/>
              </w:rPr>
              <w:t>Обеспечение де</w:t>
            </w:r>
            <w:r w:rsidRPr="0085050A">
              <w:rPr>
                <w:rFonts w:ascii="Times New Roman" w:hAnsi="Times New Roman" w:cs="Times New Roman"/>
                <w:sz w:val="24"/>
                <w:szCs w:val="24"/>
              </w:rPr>
              <w:t>я</w:t>
            </w:r>
            <w:r w:rsidRPr="0085050A">
              <w:rPr>
                <w:rFonts w:ascii="Times New Roman" w:hAnsi="Times New Roman" w:cs="Times New Roman"/>
                <w:sz w:val="24"/>
                <w:szCs w:val="24"/>
              </w:rPr>
              <w:t>тельности в области гидрометеорологии и смежных с ней обла</w:t>
            </w:r>
            <w:r w:rsidRPr="0085050A">
              <w:rPr>
                <w:rFonts w:ascii="Times New Roman" w:hAnsi="Times New Roman" w:cs="Times New Roman"/>
                <w:sz w:val="24"/>
                <w:szCs w:val="24"/>
              </w:rPr>
              <w:t>с</w:t>
            </w:r>
            <w:r w:rsidRPr="0085050A">
              <w:rPr>
                <w:rFonts w:ascii="Times New Roman" w:hAnsi="Times New Roman" w:cs="Times New Roman"/>
                <w:sz w:val="24"/>
                <w:szCs w:val="24"/>
              </w:rPr>
              <w:t>тях</w:t>
            </w:r>
            <w:bookmarkEnd w:id="8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w:t>
            </w:r>
            <w:r w:rsidRPr="0085050A">
              <w:rPr>
                <w:rFonts w:ascii="Times New Roman" w:hAnsi="Times New Roman" w:cs="Times New Roman"/>
                <w:sz w:val="24"/>
                <w:szCs w:val="24"/>
              </w:rPr>
              <w:t>к</w:t>
            </w:r>
            <w:r w:rsidRPr="0085050A">
              <w:rPr>
                <w:rFonts w:ascii="Times New Roman" w:hAnsi="Times New Roman" w:cs="Times New Roman"/>
                <w:sz w:val="24"/>
                <w:szCs w:val="24"/>
              </w:rPr>
              <w:t>ружающей среде, определения ее гидрометеорол</w:t>
            </w:r>
            <w:r w:rsidRPr="0085050A">
              <w:rPr>
                <w:rFonts w:ascii="Times New Roman" w:hAnsi="Times New Roman" w:cs="Times New Roman"/>
                <w:sz w:val="24"/>
                <w:szCs w:val="24"/>
              </w:rPr>
              <w:t>о</w:t>
            </w:r>
            <w:r w:rsidRPr="0085050A">
              <w:rPr>
                <w:rFonts w:ascii="Times New Roman" w:hAnsi="Times New Roman" w:cs="Times New Roman"/>
                <w:sz w:val="24"/>
                <w:szCs w:val="24"/>
              </w:rPr>
              <w:t>гических, агрометеорологических и гелиогеофиз</w:t>
            </w:r>
            <w:r w:rsidRPr="0085050A">
              <w:rPr>
                <w:rFonts w:ascii="Times New Roman" w:hAnsi="Times New Roman" w:cs="Times New Roman"/>
                <w:sz w:val="24"/>
                <w:szCs w:val="24"/>
              </w:rPr>
              <w:t>и</w:t>
            </w:r>
            <w:r w:rsidRPr="0085050A">
              <w:rPr>
                <w:rFonts w:ascii="Times New Roman" w:hAnsi="Times New Roman" w:cs="Times New Roman"/>
                <w:sz w:val="24"/>
                <w:szCs w:val="24"/>
              </w:rPr>
              <w:t>ческих характеристик, уровня загрязнения атм</w:t>
            </w:r>
            <w:r w:rsidRPr="0085050A">
              <w:rPr>
                <w:rFonts w:ascii="Times New Roman" w:hAnsi="Times New Roman" w:cs="Times New Roman"/>
                <w:sz w:val="24"/>
                <w:szCs w:val="24"/>
              </w:rPr>
              <w:t>о</w:t>
            </w:r>
            <w:r w:rsidRPr="0085050A">
              <w:rPr>
                <w:rFonts w:ascii="Times New Roman" w:hAnsi="Times New Roman" w:cs="Times New Roman"/>
                <w:sz w:val="24"/>
                <w:szCs w:val="24"/>
              </w:rPr>
              <w:t>сферного воздуха, почв, водных объектов, в том числе по гидробиологическим показателям, и ок</w:t>
            </w:r>
            <w:r w:rsidRPr="0085050A">
              <w:rPr>
                <w:rFonts w:ascii="Times New Roman" w:hAnsi="Times New Roman" w:cs="Times New Roman"/>
                <w:sz w:val="24"/>
                <w:szCs w:val="24"/>
              </w:rPr>
              <w:t>о</w:t>
            </w:r>
            <w:r w:rsidRPr="0085050A">
              <w:rPr>
                <w:rFonts w:ascii="Times New Roman" w:hAnsi="Times New Roman" w:cs="Times New Roman"/>
                <w:sz w:val="24"/>
                <w:szCs w:val="24"/>
              </w:rPr>
              <w:t>лоземного - космического пространства, зданий и сооружений, используемых в области гидромете</w:t>
            </w:r>
            <w:r w:rsidRPr="0085050A">
              <w:rPr>
                <w:rFonts w:ascii="Times New Roman" w:hAnsi="Times New Roman" w:cs="Times New Roman"/>
                <w:sz w:val="24"/>
                <w:szCs w:val="24"/>
              </w:rPr>
              <w:t>о</w:t>
            </w:r>
            <w:r w:rsidRPr="0085050A">
              <w:rPr>
                <w:rFonts w:ascii="Times New Roman" w:hAnsi="Times New Roman" w:cs="Times New Roman"/>
                <w:sz w:val="24"/>
                <w:szCs w:val="24"/>
              </w:rPr>
              <w:t>рологии и смежных с ней областях (доплеровские метеорологические радиолокаторы, гидрологич</w:t>
            </w:r>
            <w:r w:rsidRPr="0085050A">
              <w:rPr>
                <w:rFonts w:ascii="Times New Roman" w:hAnsi="Times New Roman" w:cs="Times New Roman"/>
                <w:sz w:val="24"/>
                <w:szCs w:val="24"/>
              </w:rPr>
              <w:t>е</w:t>
            </w:r>
            <w:r w:rsidRPr="0085050A">
              <w:rPr>
                <w:rFonts w:ascii="Times New Roman" w:hAnsi="Times New Roman" w:cs="Times New Roman"/>
                <w:sz w:val="24"/>
                <w:szCs w:val="24"/>
              </w:rPr>
              <w:t>ские посты и другие)</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3.9.1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7" w:name="sub_10310"/>
            <w:r w:rsidRPr="0085050A">
              <w:rPr>
                <w:rFonts w:ascii="Times New Roman" w:hAnsi="Times New Roman" w:cs="Times New Roman"/>
                <w:sz w:val="24"/>
                <w:szCs w:val="24"/>
              </w:rPr>
              <w:t>Ветеринарное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обслуживание</w:t>
            </w:r>
            <w:bookmarkEnd w:id="8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w:t>
            </w:r>
            <w:r w:rsidRPr="0085050A">
              <w:rPr>
                <w:rFonts w:ascii="Times New Roman" w:hAnsi="Times New Roman" w:cs="Times New Roman"/>
                <w:sz w:val="24"/>
                <w:szCs w:val="24"/>
              </w:rPr>
              <w:t>с</w:t>
            </w:r>
            <w:r w:rsidRPr="0085050A">
              <w:rPr>
                <w:rFonts w:ascii="Times New Roman" w:hAnsi="Times New Roman" w:cs="Times New Roman"/>
                <w:sz w:val="24"/>
                <w:szCs w:val="24"/>
              </w:rPr>
              <w:t>луг, содержания или разведения животных, не я</w:t>
            </w:r>
            <w:r w:rsidRPr="0085050A">
              <w:rPr>
                <w:rFonts w:ascii="Times New Roman" w:hAnsi="Times New Roman" w:cs="Times New Roman"/>
                <w:sz w:val="24"/>
                <w:szCs w:val="24"/>
              </w:rPr>
              <w:t>в</w:t>
            </w:r>
            <w:r w:rsidRPr="0085050A">
              <w:rPr>
                <w:rFonts w:ascii="Times New Roman" w:hAnsi="Times New Roman" w:cs="Times New Roman"/>
                <w:sz w:val="24"/>
                <w:szCs w:val="24"/>
              </w:rPr>
              <w:t xml:space="preserve">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5050A">
                <w:rPr>
                  <w:rStyle w:val="a3"/>
                  <w:rFonts w:ascii="Times New Roman" w:hAnsi="Times New Roman" w:cs="Times New Roman"/>
                  <w:color w:val="auto"/>
                  <w:sz w:val="24"/>
                  <w:szCs w:val="24"/>
                  <w:u w:val="none"/>
                </w:rPr>
                <w:t>кодами 3.10.1 - 3.10.2</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3.10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8" w:name="sub_103101"/>
            <w:r w:rsidRPr="0085050A">
              <w:rPr>
                <w:rFonts w:ascii="Times New Roman" w:hAnsi="Times New Roman" w:cs="Times New Roman"/>
                <w:sz w:val="24"/>
                <w:szCs w:val="24"/>
              </w:rPr>
              <w:t>Амбулаторное вет</w:t>
            </w:r>
            <w:r w:rsidRPr="0085050A">
              <w:rPr>
                <w:rFonts w:ascii="Times New Roman" w:hAnsi="Times New Roman" w:cs="Times New Roman"/>
                <w:sz w:val="24"/>
                <w:szCs w:val="24"/>
              </w:rPr>
              <w:t>е</w:t>
            </w:r>
            <w:r w:rsidRPr="0085050A">
              <w:rPr>
                <w:rFonts w:ascii="Times New Roman" w:hAnsi="Times New Roman" w:cs="Times New Roman"/>
                <w:sz w:val="24"/>
                <w:szCs w:val="24"/>
              </w:rPr>
              <w:t>ринарное обслужив</w:t>
            </w:r>
            <w:r w:rsidRPr="0085050A">
              <w:rPr>
                <w:rFonts w:ascii="Times New Roman" w:hAnsi="Times New Roman" w:cs="Times New Roman"/>
                <w:sz w:val="24"/>
                <w:szCs w:val="24"/>
              </w:rPr>
              <w:t>а</w:t>
            </w:r>
            <w:r w:rsidRPr="0085050A">
              <w:rPr>
                <w:rFonts w:ascii="Times New Roman" w:hAnsi="Times New Roman" w:cs="Times New Roman"/>
                <w:sz w:val="24"/>
                <w:szCs w:val="24"/>
              </w:rPr>
              <w:t>ние</w:t>
            </w:r>
            <w:bookmarkEnd w:id="8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w:t>
            </w:r>
            <w:r w:rsidRPr="0085050A">
              <w:rPr>
                <w:rFonts w:ascii="Times New Roman" w:hAnsi="Times New Roman" w:cs="Times New Roman"/>
                <w:sz w:val="24"/>
                <w:szCs w:val="24"/>
              </w:rPr>
              <w:t>с</w:t>
            </w:r>
            <w:r w:rsidRPr="0085050A">
              <w:rPr>
                <w:rFonts w:ascii="Times New Roman" w:hAnsi="Times New Roman" w:cs="Times New Roman"/>
                <w:sz w:val="24"/>
                <w:szCs w:val="24"/>
              </w:rPr>
              <w:t>луг без содержания животных</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3.10.1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89" w:name="sub_103102"/>
            <w:r w:rsidRPr="0085050A">
              <w:rPr>
                <w:rFonts w:ascii="Times New Roman" w:hAnsi="Times New Roman" w:cs="Times New Roman"/>
                <w:sz w:val="24"/>
                <w:szCs w:val="24"/>
              </w:rPr>
              <w:t>Приюты для</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животных</w:t>
            </w:r>
            <w:bookmarkEnd w:id="8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w:t>
            </w:r>
            <w:r w:rsidRPr="0085050A">
              <w:rPr>
                <w:rFonts w:ascii="Times New Roman" w:hAnsi="Times New Roman" w:cs="Times New Roman"/>
                <w:sz w:val="24"/>
                <w:szCs w:val="24"/>
              </w:rPr>
              <w:t>с</w:t>
            </w:r>
            <w:r w:rsidRPr="0085050A">
              <w:rPr>
                <w:rFonts w:ascii="Times New Roman" w:hAnsi="Times New Roman" w:cs="Times New Roman"/>
                <w:sz w:val="24"/>
                <w:szCs w:val="24"/>
              </w:rPr>
              <w:t>луг в стационаре;</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w:t>
            </w:r>
            <w:r w:rsidRPr="0085050A">
              <w:rPr>
                <w:rFonts w:ascii="Times New Roman" w:hAnsi="Times New Roman" w:cs="Times New Roman"/>
                <w:sz w:val="24"/>
                <w:szCs w:val="24"/>
              </w:rPr>
              <w:t>и</w:t>
            </w:r>
            <w:r w:rsidRPr="0085050A">
              <w:rPr>
                <w:rFonts w:ascii="Times New Roman" w:hAnsi="Times New Roman" w:cs="Times New Roman"/>
                <w:sz w:val="24"/>
                <w:szCs w:val="24"/>
              </w:rPr>
              <w:t>вотных, не являющихся сельскохозяйственными, под надзором человека, оказания услуг по соде</w:t>
            </w:r>
            <w:r w:rsidRPr="0085050A">
              <w:rPr>
                <w:rFonts w:ascii="Times New Roman" w:hAnsi="Times New Roman" w:cs="Times New Roman"/>
                <w:sz w:val="24"/>
                <w:szCs w:val="24"/>
              </w:rPr>
              <w:t>р</w:t>
            </w:r>
            <w:r w:rsidRPr="0085050A">
              <w:rPr>
                <w:rFonts w:ascii="Times New Roman" w:hAnsi="Times New Roman" w:cs="Times New Roman"/>
                <w:sz w:val="24"/>
                <w:szCs w:val="24"/>
              </w:rPr>
              <w:t>жанию и лечению бездомных животных;</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lastRenderedPageBreak/>
              <w:t>размещение объектов капитального строительства, предназначенных для организации гостиниц для животных</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3.10.2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0" w:name="sub_1040"/>
            <w:r w:rsidRPr="0085050A">
              <w:rPr>
                <w:rFonts w:ascii="Times New Roman" w:hAnsi="Times New Roman" w:cs="Times New Roman"/>
                <w:sz w:val="24"/>
                <w:szCs w:val="24"/>
              </w:rPr>
              <w:lastRenderedPageBreak/>
              <w:t>Предпринимательство</w:t>
            </w:r>
            <w:bookmarkEnd w:id="9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w:t>
            </w:r>
            <w:r w:rsidRPr="0085050A">
              <w:rPr>
                <w:rFonts w:ascii="Times New Roman" w:hAnsi="Times New Roman" w:cs="Times New Roman"/>
                <w:sz w:val="24"/>
                <w:szCs w:val="24"/>
              </w:rPr>
              <w:t>о</w:t>
            </w:r>
            <w:r w:rsidRPr="0085050A">
              <w:rPr>
                <w:rFonts w:ascii="Times New Roman" w:hAnsi="Times New Roman" w:cs="Times New Roman"/>
                <w:sz w:val="24"/>
                <w:szCs w:val="24"/>
              </w:rPr>
              <w:t>вой, банковской и иной предпринимательской де</w:t>
            </w:r>
            <w:r w:rsidRPr="0085050A">
              <w:rPr>
                <w:rFonts w:ascii="Times New Roman" w:hAnsi="Times New Roman" w:cs="Times New Roman"/>
                <w:sz w:val="24"/>
                <w:szCs w:val="24"/>
              </w:rPr>
              <w:t>я</w:t>
            </w:r>
            <w:r w:rsidRPr="0085050A">
              <w:rPr>
                <w:rFonts w:ascii="Times New Roman" w:hAnsi="Times New Roman" w:cs="Times New Roman"/>
                <w:sz w:val="24"/>
                <w:szCs w:val="24"/>
              </w:rPr>
              <w:t>тельности. Содержание данного вида разрешенн</w:t>
            </w:r>
            <w:r w:rsidRPr="0085050A">
              <w:rPr>
                <w:rFonts w:ascii="Times New Roman" w:hAnsi="Times New Roman" w:cs="Times New Roman"/>
                <w:sz w:val="24"/>
                <w:szCs w:val="24"/>
              </w:rPr>
              <w:t>о</w:t>
            </w:r>
            <w:r w:rsidRPr="0085050A">
              <w:rPr>
                <w:rFonts w:ascii="Times New Roman" w:hAnsi="Times New Roman" w:cs="Times New Roman"/>
                <w:sz w:val="24"/>
                <w:szCs w:val="24"/>
              </w:rPr>
              <w:t>го использования включает в себя содержание в</w:t>
            </w:r>
            <w:r w:rsidRPr="0085050A">
              <w:rPr>
                <w:rFonts w:ascii="Times New Roman" w:hAnsi="Times New Roman" w:cs="Times New Roman"/>
                <w:sz w:val="24"/>
                <w:szCs w:val="24"/>
              </w:rPr>
              <w:t>и</w:t>
            </w:r>
            <w:r w:rsidRPr="0085050A">
              <w:rPr>
                <w:rFonts w:ascii="Times New Roman" w:hAnsi="Times New Roman" w:cs="Times New Roman"/>
                <w:sz w:val="24"/>
                <w:szCs w:val="24"/>
              </w:rPr>
              <w:t>дов разрешенного использования, предусмотре</w:t>
            </w:r>
            <w:r w:rsidRPr="0085050A">
              <w:rPr>
                <w:rFonts w:ascii="Times New Roman" w:hAnsi="Times New Roman" w:cs="Times New Roman"/>
                <w:sz w:val="24"/>
                <w:szCs w:val="24"/>
              </w:rPr>
              <w:t>н</w:t>
            </w:r>
            <w:r w:rsidRPr="0085050A">
              <w:rPr>
                <w:rFonts w:ascii="Times New Roman" w:hAnsi="Times New Roman" w:cs="Times New Roman"/>
                <w:sz w:val="24"/>
                <w:szCs w:val="24"/>
              </w:rPr>
              <w:t xml:space="preserve">ных </w:t>
            </w:r>
            <w:hyperlink w:anchor="sub_1041" w:history="1">
              <w:r w:rsidRPr="0085050A">
                <w:rPr>
                  <w:rStyle w:val="a3"/>
                  <w:rFonts w:ascii="Times New Roman" w:hAnsi="Times New Roman" w:cs="Times New Roman"/>
                  <w:color w:val="auto"/>
                  <w:sz w:val="24"/>
                  <w:szCs w:val="24"/>
                  <w:u w:val="none"/>
                </w:rPr>
                <w:t>кодами 4.1-4.10</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1" w:name="sub_1041"/>
            <w:r w:rsidRPr="0085050A">
              <w:rPr>
                <w:rFonts w:ascii="Times New Roman" w:hAnsi="Times New Roman" w:cs="Times New Roman"/>
                <w:sz w:val="24"/>
                <w:szCs w:val="24"/>
              </w:rPr>
              <w:t>Деловое управление</w:t>
            </w:r>
            <w:bookmarkEnd w:id="91"/>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85050A">
              <w:rPr>
                <w:rFonts w:ascii="Times New Roman" w:hAnsi="Times New Roman" w:cs="Times New Roman"/>
                <w:sz w:val="24"/>
                <w:szCs w:val="24"/>
              </w:rPr>
              <w:t>е</w:t>
            </w:r>
            <w:r w:rsidRPr="0085050A">
              <w:rPr>
                <w:rFonts w:ascii="Times New Roman" w:hAnsi="Times New Roman" w:cs="Times New Roman"/>
                <w:sz w:val="24"/>
                <w:szCs w:val="24"/>
              </w:rPr>
              <w:t>ния между организациями, в том числе биржевая деятельность (за исключением банковской и стр</w:t>
            </w:r>
            <w:r w:rsidRPr="0085050A">
              <w:rPr>
                <w:rFonts w:ascii="Times New Roman" w:hAnsi="Times New Roman" w:cs="Times New Roman"/>
                <w:sz w:val="24"/>
                <w:szCs w:val="24"/>
              </w:rPr>
              <w:t>а</w:t>
            </w:r>
            <w:r w:rsidRPr="0085050A">
              <w:rPr>
                <w:rFonts w:ascii="Times New Roman" w:hAnsi="Times New Roman" w:cs="Times New Roman"/>
                <w:sz w:val="24"/>
                <w:szCs w:val="24"/>
              </w:rPr>
              <w:t>ховой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2" w:name="sub_1042"/>
            <w:r w:rsidRPr="0085050A">
              <w:rPr>
                <w:rFonts w:ascii="Times New Roman" w:hAnsi="Times New Roman" w:cs="Times New Roman"/>
                <w:sz w:val="24"/>
                <w:szCs w:val="24"/>
              </w:rPr>
              <w:t>Объекты торговли (торговые центры, торгово-развлекательные це</w:t>
            </w:r>
            <w:r w:rsidRPr="0085050A">
              <w:rPr>
                <w:rFonts w:ascii="Times New Roman" w:hAnsi="Times New Roman" w:cs="Times New Roman"/>
                <w:sz w:val="24"/>
                <w:szCs w:val="24"/>
              </w:rPr>
              <w:t>н</w:t>
            </w:r>
            <w:r w:rsidRPr="0085050A">
              <w:rPr>
                <w:rFonts w:ascii="Times New Roman" w:hAnsi="Times New Roman" w:cs="Times New Roman"/>
                <w:sz w:val="24"/>
                <w:szCs w:val="24"/>
              </w:rPr>
              <w:t>тры (комплексы)</w:t>
            </w:r>
            <w:bookmarkEnd w:id="9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общей площадью свыше 5000 кв. м с целью ра</w:t>
            </w:r>
            <w:r w:rsidRPr="0085050A">
              <w:rPr>
                <w:rFonts w:ascii="Times New Roman" w:hAnsi="Times New Roman" w:cs="Times New Roman"/>
                <w:sz w:val="24"/>
                <w:szCs w:val="24"/>
              </w:rPr>
              <w:t>з</w:t>
            </w:r>
            <w:r w:rsidRPr="0085050A">
              <w:rPr>
                <w:rFonts w:ascii="Times New Roman" w:hAnsi="Times New Roman" w:cs="Times New Roman"/>
                <w:sz w:val="24"/>
                <w:szCs w:val="24"/>
              </w:rPr>
              <w:t>мещения одной или нескольких организаций, ос</w:t>
            </w:r>
            <w:r w:rsidRPr="0085050A">
              <w:rPr>
                <w:rFonts w:ascii="Times New Roman" w:hAnsi="Times New Roman" w:cs="Times New Roman"/>
                <w:sz w:val="24"/>
                <w:szCs w:val="24"/>
              </w:rPr>
              <w:t>у</w:t>
            </w:r>
            <w:r w:rsidRPr="0085050A">
              <w:rPr>
                <w:rFonts w:ascii="Times New Roman" w:hAnsi="Times New Roman" w:cs="Times New Roman"/>
                <w:sz w:val="24"/>
                <w:szCs w:val="24"/>
              </w:rPr>
              <w:t>ществляющих продажу товаров, и (или) оказание услуг в соответствии с содержанием видов разр</w:t>
            </w:r>
            <w:r w:rsidRPr="0085050A">
              <w:rPr>
                <w:rFonts w:ascii="Times New Roman" w:hAnsi="Times New Roman" w:cs="Times New Roman"/>
                <w:sz w:val="24"/>
                <w:szCs w:val="24"/>
              </w:rPr>
              <w:t>е</w:t>
            </w:r>
            <w:r w:rsidRPr="0085050A">
              <w:rPr>
                <w:rFonts w:ascii="Times New Roman" w:hAnsi="Times New Roman" w:cs="Times New Roman"/>
                <w:sz w:val="24"/>
                <w:szCs w:val="24"/>
              </w:rPr>
              <w:t xml:space="preserve">шенного использования с </w:t>
            </w:r>
            <w:hyperlink w:anchor="sub_1045" w:history="1">
              <w:r w:rsidRPr="0085050A">
                <w:rPr>
                  <w:rStyle w:val="a3"/>
                  <w:rFonts w:ascii="Times New Roman" w:hAnsi="Times New Roman" w:cs="Times New Roman"/>
                  <w:color w:val="auto"/>
                  <w:sz w:val="24"/>
                  <w:szCs w:val="24"/>
                  <w:u w:val="none"/>
                </w:rPr>
                <w:t>кодами 4.5-4.9</w:t>
              </w:r>
            </w:hyperlink>
            <w:r w:rsidRPr="0085050A">
              <w:rPr>
                <w:rFonts w:ascii="Times New Roman" w:hAnsi="Times New Roman" w:cs="Times New Roman"/>
                <w:sz w:val="24"/>
                <w:szCs w:val="24"/>
              </w:rPr>
              <w:t>;</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гаражей и (или) стоянок для автом</w:t>
            </w:r>
            <w:r w:rsidRPr="0085050A">
              <w:rPr>
                <w:rFonts w:ascii="Times New Roman" w:hAnsi="Times New Roman" w:cs="Times New Roman"/>
                <w:sz w:val="24"/>
                <w:szCs w:val="24"/>
              </w:rPr>
              <w:t>о</w:t>
            </w:r>
            <w:r w:rsidRPr="0085050A">
              <w:rPr>
                <w:rFonts w:ascii="Times New Roman" w:hAnsi="Times New Roman" w:cs="Times New Roman"/>
                <w:sz w:val="24"/>
                <w:szCs w:val="24"/>
              </w:rPr>
              <w:t>билей сотрудников и посетителей торгового центра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3" w:name="sub_1043"/>
            <w:r w:rsidRPr="0085050A">
              <w:rPr>
                <w:rFonts w:ascii="Times New Roman" w:hAnsi="Times New Roman" w:cs="Times New Roman"/>
                <w:sz w:val="24"/>
                <w:szCs w:val="24"/>
              </w:rPr>
              <w:t>Рынки</w:t>
            </w:r>
            <w:bookmarkEnd w:id="9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w:t>
            </w:r>
            <w:r w:rsidRPr="0085050A">
              <w:rPr>
                <w:rFonts w:ascii="Times New Roman" w:hAnsi="Times New Roman" w:cs="Times New Roman"/>
                <w:sz w:val="24"/>
                <w:szCs w:val="24"/>
              </w:rPr>
              <w:t>ы</w:t>
            </w:r>
            <w:r w:rsidRPr="0085050A">
              <w:rPr>
                <w:rFonts w:ascii="Times New Roman" w:hAnsi="Times New Roman" w:cs="Times New Roman"/>
                <w:sz w:val="24"/>
                <w:szCs w:val="24"/>
              </w:rPr>
              <w:t>нок, базар), с учетом того, что каждое из торговых мест не располагает торговой площадью более 200 кв. м;</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гаражей и (или) стоянок для автом</w:t>
            </w:r>
            <w:r w:rsidRPr="0085050A">
              <w:rPr>
                <w:rFonts w:ascii="Times New Roman" w:hAnsi="Times New Roman" w:cs="Times New Roman"/>
                <w:sz w:val="24"/>
                <w:szCs w:val="24"/>
              </w:rPr>
              <w:t>о</w:t>
            </w:r>
            <w:r w:rsidRPr="0085050A">
              <w:rPr>
                <w:rFonts w:ascii="Times New Roman" w:hAnsi="Times New Roman" w:cs="Times New Roman"/>
                <w:sz w:val="24"/>
                <w:szCs w:val="24"/>
              </w:rPr>
              <w:t>билей сотрудников и посетителей рынка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4" w:name="sub_1044"/>
            <w:r w:rsidRPr="0085050A">
              <w:rPr>
                <w:rFonts w:ascii="Times New Roman" w:hAnsi="Times New Roman" w:cs="Times New Roman"/>
                <w:sz w:val="24"/>
                <w:szCs w:val="24"/>
              </w:rPr>
              <w:t>Магазины</w:t>
            </w:r>
            <w:bookmarkEnd w:id="9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4.4</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5" w:name="sub_1045"/>
            <w:r w:rsidRPr="0085050A">
              <w:rPr>
                <w:rFonts w:ascii="Times New Roman" w:hAnsi="Times New Roman" w:cs="Times New Roman"/>
                <w:sz w:val="24"/>
                <w:szCs w:val="24"/>
              </w:rPr>
              <w:t>Банковская и страх</w:t>
            </w:r>
            <w:r w:rsidRPr="0085050A">
              <w:rPr>
                <w:rFonts w:ascii="Times New Roman" w:hAnsi="Times New Roman" w:cs="Times New Roman"/>
                <w:sz w:val="24"/>
                <w:szCs w:val="24"/>
              </w:rPr>
              <w:t>о</w:t>
            </w:r>
            <w:r w:rsidRPr="0085050A">
              <w:rPr>
                <w:rFonts w:ascii="Times New Roman" w:hAnsi="Times New Roman" w:cs="Times New Roman"/>
                <w:sz w:val="24"/>
                <w:szCs w:val="24"/>
              </w:rPr>
              <w:t>вая деятельность</w:t>
            </w:r>
            <w:bookmarkEnd w:id="9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4.5</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6" w:name="sub_1046"/>
            <w:r w:rsidRPr="0085050A">
              <w:rPr>
                <w:rFonts w:ascii="Times New Roman" w:hAnsi="Times New Roman" w:cs="Times New Roman"/>
                <w:sz w:val="24"/>
                <w:szCs w:val="24"/>
              </w:rPr>
              <w:t>Общественное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питание</w:t>
            </w:r>
            <w:bookmarkEnd w:id="9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4.6</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7" w:name="sub_1047"/>
            <w:r w:rsidRPr="0085050A">
              <w:rPr>
                <w:rFonts w:ascii="Times New Roman" w:hAnsi="Times New Roman" w:cs="Times New Roman"/>
                <w:sz w:val="24"/>
                <w:szCs w:val="24"/>
              </w:rPr>
              <w:t>Гостиничное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обслуживание</w:t>
            </w:r>
            <w:bookmarkEnd w:id="9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гостиниц, а также иных зданий, и</w:t>
            </w:r>
            <w:r w:rsidRPr="0085050A">
              <w:rPr>
                <w:rFonts w:ascii="Times New Roman" w:hAnsi="Times New Roman" w:cs="Times New Roman"/>
                <w:sz w:val="24"/>
                <w:szCs w:val="24"/>
              </w:rPr>
              <w:t>с</w:t>
            </w:r>
            <w:r w:rsidRPr="0085050A">
              <w:rPr>
                <w:rFonts w:ascii="Times New Roman" w:hAnsi="Times New Roman" w:cs="Times New Roman"/>
                <w:sz w:val="24"/>
                <w:szCs w:val="24"/>
              </w:rPr>
              <w:t>пользуемых с целью извлечения предпринимател</w:t>
            </w:r>
            <w:r w:rsidRPr="0085050A">
              <w:rPr>
                <w:rFonts w:ascii="Times New Roman" w:hAnsi="Times New Roman" w:cs="Times New Roman"/>
                <w:sz w:val="24"/>
                <w:szCs w:val="24"/>
              </w:rPr>
              <w:t>ь</w:t>
            </w:r>
            <w:r w:rsidRPr="0085050A">
              <w:rPr>
                <w:rFonts w:ascii="Times New Roman" w:hAnsi="Times New Roman" w:cs="Times New Roman"/>
                <w:sz w:val="24"/>
                <w:szCs w:val="24"/>
              </w:rPr>
              <w:t xml:space="preserve">ской выгоды из предоставления жилого помещения </w:t>
            </w:r>
            <w:r w:rsidRPr="0085050A">
              <w:rPr>
                <w:rFonts w:ascii="Times New Roman" w:hAnsi="Times New Roman" w:cs="Times New Roman"/>
                <w:sz w:val="24"/>
                <w:szCs w:val="24"/>
              </w:rPr>
              <w:lastRenderedPageBreak/>
              <w:t>для временного проживания в них</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4.7</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8" w:name="sub_1048"/>
            <w:r w:rsidRPr="0085050A">
              <w:rPr>
                <w:rFonts w:ascii="Times New Roman" w:hAnsi="Times New Roman" w:cs="Times New Roman"/>
                <w:sz w:val="24"/>
                <w:szCs w:val="24"/>
              </w:rPr>
              <w:lastRenderedPageBreak/>
              <w:t>Развлечения</w:t>
            </w:r>
            <w:bookmarkEnd w:id="9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w:t>
            </w:r>
            <w:r w:rsidRPr="0085050A">
              <w:rPr>
                <w:rFonts w:ascii="Times New Roman" w:hAnsi="Times New Roman" w:cs="Times New Roman"/>
                <w:sz w:val="24"/>
                <w:szCs w:val="24"/>
              </w:rPr>
              <w:t>н</w:t>
            </w:r>
            <w:r w:rsidRPr="0085050A">
              <w:rPr>
                <w:rFonts w:ascii="Times New Roman" w:hAnsi="Times New Roman" w:cs="Times New Roman"/>
                <w:sz w:val="24"/>
                <w:szCs w:val="24"/>
              </w:rPr>
              <w:t>цевальных площадок, ночных клубов, аквапарков, боулинга, аттракционов, ипподромов, игровых а</w:t>
            </w:r>
            <w:r w:rsidRPr="0085050A">
              <w:rPr>
                <w:rFonts w:ascii="Times New Roman" w:hAnsi="Times New Roman" w:cs="Times New Roman"/>
                <w:sz w:val="24"/>
                <w:szCs w:val="24"/>
              </w:rPr>
              <w:t>в</w:t>
            </w:r>
            <w:r w:rsidRPr="0085050A">
              <w:rPr>
                <w:rFonts w:ascii="Times New Roman" w:hAnsi="Times New Roman" w:cs="Times New Roman"/>
                <w:sz w:val="24"/>
                <w:szCs w:val="24"/>
              </w:rPr>
              <w:t>томатов (кроме игрового оборудования, испол</w:t>
            </w:r>
            <w:r w:rsidRPr="0085050A">
              <w:rPr>
                <w:rFonts w:ascii="Times New Roman" w:hAnsi="Times New Roman" w:cs="Times New Roman"/>
                <w:sz w:val="24"/>
                <w:szCs w:val="24"/>
              </w:rPr>
              <w:t>ь</w:t>
            </w:r>
            <w:r w:rsidRPr="0085050A">
              <w:rPr>
                <w:rFonts w:ascii="Times New Roman" w:hAnsi="Times New Roman" w:cs="Times New Roman"/>
                <w:sz w:val="24"/>
                <w:szCs w:val="24"/>
              </w:rPr>
              <w:t>зуемого для проведения азартных игр) и игровых площадок; в игорных зонах также допускается размещение игорных заведений, залов игровых а</w:t>
            </w:r>
            <w:r w:rsidRPr="0085050A">
              <w:rPr>
                <w:rFonts w:ascii="Times New Roman" w:hAnsi="Times New Roman" w:cs="Times New Roman"/>
                <w:sz w:val="24"/>
                <w:szCs w:val="24"/>
              </w:rPr>
              <w:t>в</w:t>
            </w:r>
            <w:r w:rsidRPr="0085050A">
              <w:rPr>
                <w:rFonts w:ascii="Times New Roman" w:hAnsi="Times New Roman" w:cs="Times New Roman"/>
                <w:sz w:val="24"/>
                <w:szCs w:val="24"/>
              </w:rPr>
              <w:t>томатов, используемых для проведения азартных игр и игровых столов, а также размещение гост</w:t>
            </w:r>
            <w:r w:rsidRPr="0085050A">
              <w:rPr>
                <w:rFonts w:ascii="Times New Roman" w:hAnsi="Times New Roman" w:cs="Times New Roman"/>
                <w:sz w:val="24"/>
                <w:szCs w:val="24"/>
              </w:rPr>
              <w:t>и</w:t>
            </w:r>
            <w:r w:rsidRPr="0085050A">
              <w:rPr>
                <w:rFonts w:ascii="Times New Roman" w:hAnsi="Times New Roman" w:cs="Times New Roman"/>
                <w:sz w:val="24"/>
                <w:szCs w:val="24"/>
              </w:rPr>
              <w:t>ниц и заведений общественного питания для пос</w:t>
            </w:r>
            <w:r w:rsidRPr="0085050A">
              <w:rPr>
                <w:rFonts w:ascii="Times New Roman" w:hAnsi="Times New Roman" w:cs="Times New Roman"/>
                <w:sz w:val="24"/>
                <w:szCs w:val="24"/>
              </w:rPr>
              <w:t>е</w:t>
            </w:r>
            <w:r w:rsidRPr="0085050A">
              <w:rPr>
                <w:rFonts w:ascii="Times New Roman" w:hAnsi="Times New Roman" w:cs="Times New Roman"/>
                <w:sz w:val="24"/>
                <w:szCs w:val="24"/>
              </w:rPr>
              <w:t>тителей игорных зон</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4.8</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99" w:name="sub_1049"/>
            <w:r w:rsidRPr="0085050A">
              <w:rPr>
                <w:rFonts w:ascii="Times New Roman" w:hAnsi="Times New Roman" w:cs="Times New Roman"/>
                <w:sz w:val="24"/>
                <w:szCs w:val="24"/>
              </w:rPr>
              <w:t>Обслуживание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автотранспорта</w:t>
            </w:r>
            <w:bookmarkEnd w:id="9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постоянных или временных гаражей с несколькими стояночными местами, стоянок (па</w:t>
            </w:r>
            <w:r w:rsidRPr="0085050A">
              <w:rPr>
                <w:rFonts w:ascii="Times New Roman" w:hAnsi="Times New Roman" w:cs="Times New Roman"/>
                <w:sz w:val="24"/>
                <w:szCs w:val="24"/>
              </w:rPr>
              <w:t>р</w:t>
            </w:r>
            <w:r w:rsidRPr="0085050A">
              <w:rPr>
                <w:rFonts w:ascii="Times New Roman" w:hAnsi="Times New Roman" w:cs="Times New Roman"/>
                <w:sz w:val="24"/>
                <w:szCs w:val="24"/>
              </w:rPr>
              <w:t xml:space="preserve">ковок), гаражей, в том числе многоярусных, не указанных в </w:t>
            </w:r>
            <w:hyperlink w:anchor="sub_10271" w:history="1">
              <w:r w:rsidRPr="0085050A">
                <w:rPr>
                  <w:rStyle w:val="a3"/>
                  <w:rFonts w:ascii="Times New Roman" w:hAnsi="Times New Roman" w:cs="Times New Roman"/>
                  <w:color w:val="auto"/>
                  <w:sz w:val="24"/>
                  <w:szCs w:val="24"/>
                  <w:u w:val="none"/>
                </w:rPr>
                <w:t>коде 2.7.1</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4.9</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0" w:name="sub_10491"/>
            <w:r w:rsidRPr="0085050A">
              <w:rPr>
                <w:rFonts w:ascii="Times New Roman" w:hAnsi="Times New Roman" w:cs="Times New Roman"/>
                <w:sz w:val="24"/>
                <w:szCs w:val="24"/>
              </w:rPr>
              <w:t>Объекты</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придорожного</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сервиса</w:t>
            </w:r>
            <w:bookmarkEnd w:id="10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автозаправочных станций (бензин</w:t>
            </w:r>
            <w:r w:rsidRPr="0085050A">
              <w:rPr>
                <w:rFonts w:ascii="Times New Roman" w:hAnsi="Times New Roman" w:cs="Times New Roman"/>
                <w:sz w:val="24"/>
                <w:szCs w:val="24"/>
              </w:rPr>
              <w:t>о</w:t>
            </w:r>
            <w:r w:rsidRPr="0085050A">
              <w:rPr>
                <w:rFonts w:ascii="Times New Roman" w:hAnsi="Times New Roman" w:cs="Times New Roman"/>
                <w:sz w:val="24"/>
                <w:szCs w:val="24"/>
              </w:rPr>
              <w:t>вых, газовых); размещение магазинов сопутс</w:t>
            </w:r>
            <w:r w:rsidRPr="0085050A">
              <w:rPr>
                <w:rFonts w:ascii="Times New Roman" w:hAnsi="Times New Roman" w:cs="Times New Roman"/>
                <w:sz w:val="24"/>
                <w:szCs w:val="24"/>
              </w:rPr>
              <w:t>т</w:t>
            </w:r>
            <w:r w:rsidRPr="0085050A">
              <w:rPr>
                <w:rFonts w:ascii="Times New Roman" w:hAnsi="Times New Roman" w:cs="Times New Roman"/>
                <w:sz w:val="24"/>
                <w:szCs w:val="24"/>
              </w:rPr>
              <w:t>вующей торговли, зданий для организации общ</w:t>
            </w:r>
            <w:r w:rsidRPr="0085050A">
              <w:rPr>
                <w:rFonts w:ascii="Times New Roman" w:hAnsi="Times New Roman" w:cs="Times New Roman"/>
                <w:sz w:val="24"/>
                <w:szCs w:val="24"/>
              </w:rPr>
              <w:t>е</w:t>
            </w:r>
            <w:r w:rsidRPr="0085050A">
              <w:rPr>
                <w:rFonts w:ascii="Times New Roman" w:hAnsi="Times New Roman" w:cs="Times New Roman"/>
                <w:sz w:val="24"/>
                <w:szCs w:val="24"/>
              </w:rPr>
              <w:t>ственного питания в качестве объектов придоро</w:t>
            </w:r>
            <w:r w:rsidRPr="0085050A">
              <w:rPr>
                <w:rFonts w:ascii="Times New Roman" w:hAnsi="Times New Roman" w:cs="Times New Roman"/>
                <w:sz w:val="24"/>
                <w:szCs w:val="24"/>
              </w:rPr>
              <w:t>ж</w:t>
            </w:r>
            <w:r w:rsidRPr="0085050A">
              <w:rPr>
                <w:rFonts w:ascii="Times New Roman" w:hAnsi="Times New Roman" w:cs="Times New Roman"/>
                <w:sz w:val="24"/>
                <w:szCs w:val="24"/>
              </w:rPr>
              <w:t>ного сервиса; предоставление гостиничных услуг в качестве придорожного сервиса; размещение авт</w:t>
            </w:r>
            <w:r w:rsidRPr="0085050A">
              <w:rPr>
                <w:rFonts w:ascii="Times New Roman" w:hAnsi="Times New Roman" w:cs="Times New Roman"/>
                <w:sz w:val="24"/>
                <w:szCs w:val="24"/>
              </w:rPr>
              <w:t>о</w:t>
            </w:r>
            <w:r w:rsidRPr="0085050A">
              <w:rPr>
                <w:rFonts w:ascii="Times New Roman" w:hAnsi="Times New Roman" w:cs="Times New Roman"/>
                <w:sz w:val="24"/>
                <w:szCs w:val="24"/>
              </w:rPr>
              <w:t>мобильных моек и прачечных для автомобильных принадлежностей, мастерских, предназначенных для ремонта и обслуживания автомобилей и пр</w:t>
            </w:r>
            <w:r w:rsidRPr="0085050A">
              <w:rPr>
                <w:rFonts w:ascii="Times New Roman" w:hAnsi="Times New Roman" w:cs="Times New Roman"/>
                <w:sz w:val="24"/>
                <w:szCs w:val="24"/>
              </w:rPr>
              <w:t>о</w:t>
            </w:r>
            <w:r w:rsidRPr="0085050A">
              <w:rPr>
                <w:rFonts w:ascii="Times New Roman" w:hAnsi="Times New Roman" w:cs="Times New Roman"/>
                <w:sz w:val="24"/>
                <w:szCs w:val="24"/>
              </w:rPr>
              <w:t>чих объектов придорожного сервиса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4.9.1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1" w:name="sub_10410"/>
            <w:r w:rsidRPr="0085050A">
              <w:rPr>
                <w:rFonts w:ascii="Times New Roman" w:hAnsi="Times New Roman" w:cs="Times New Roman"/>
                <w:sz w:val="24"/>
                <w:szCs w:val="24"/>
              </w:rPr>
              <w:t>Выставочно-ярмарочная</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деятельность</w:t>
            </w:r>
            <w:bookmarkEnd w:id="101"/>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w:t>
            </w:r>
            <w:r w:rsidRPr="0085050A">
              <w:rPr>
                <w:rFonts w:ascii="Times New Roman" w:hAnsi="Times New Roman" w:cs="Times New Roman"/>
                <w:sz w:val="24"/>
                <w:szCs w:val="24"/>
              </w:rPr>
              <w:t>о</w:t>
            </w:r>
            <w:r w:rsidRPr="0085050A">
              <w:rPr>
                <w:rFonts w:ascii="Times New Roman" w:hAnsi="Times New Roman" w:cs="Times New Roman"/>
                <w:sz w:val="24"/>
                <w:szCs w:val="24"/>
              </w:rPr>
              <w:t>сти, включая деятельность, необходимую для о</w:t>
            </w:r>
            <w:r w:rsidRPr="0085050A">
              <w:rPr>
                <w:rFonts w:ascii="Times New Roman" w:hAnsi="Times New Roman" w:cs="Times New Roman"/>
                <w:sz w:val="24"/>
                <w:szCs w:val="24"/>
              </w:rPr>
              <w:t>б</w:t>
            </w:r>
            <w:r w:rsidRPr="0085050A">
              <w:rPr>
                <w:rFonts w:ascii="Times New Roman" w:hAnsi="Times New Roman" w:cs="Times New Roman"/>
                <w:sz w:val="24"/>
                <w:szCs w:val="24"/>
              </w:rPr>
              <w:t>служивания указанных мероприятий (застройка экспозиционной площади, организация питания участников мероприятий)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4.10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2" w:name="sub_1050"/>
            <w:r w:rsidRPr="0085050A">
              <w:rPr>
                <w:rFonts w:ascii="Times New Roman" w:hAnsi="Times New Roman" w:cs="Times New Roman"/>
                <w:sz w:val="24"/>
                <w:szCs w:val="24"/>
              </w:rPr>
              <w:t>Отдых (рекреация)</w:t>
            </w:r>
            <w:bookmarkEnd w:id="10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Обустройство мест для занятия спортом, физич</w:t>
            </w:r>
            <w:r w:rsidRPr="0085050A">
              <w:rPr>
                <w:rFonts w:ascii="Times New Roman" w:hAnsi="Times New Roman" w:cs="Times New Roman"/>
                <w:sz w:val="24"/>
                <w:szCs w:val="24"/>
              </w:rPr>
              <w:t>е</w:t>
            </w:r>
            <w:r w:rsidRPr="0085050A">
              <w:rPr>
                <w:rFonts w:ascii="Times New Roman" w:hAnsi="Times New Roman" w:cs="Times New Roman"/>
                <w:sz w:val="24"/>
                <w:szCs w:val="24"/>
              </w:rPr>
              <w:t>ской культурой, пешими или верховыми прогулк</w:t>
            </w:r>
            <w:r w:rsidRPr="0085050A">
              <w:rPr>
                <w:rFonts w:ascii="Times New Roman" w:hAnsi="Times New Roman" w:cs="Times New Roman"/>
                <w:sz w:val="24"/>
                <w:szCs w:val="24"/>
              </w:rPr>
              <w:t>а</w:t>
            </w:r>
            <w:r w:rsidRPr="0085050A">
              <w:rPr>
                <w:rFonts w:ascii="Times New Roman" w:hAnsi="Times New Roman" w:cs="Times New Roman"/>
                <w:sz w:val="24"/>
                <w:szCs w:val="24"/>
              </w:rPr>
              <w:t>ми, отдыха и туризма, наблюдения за природой, пикников, охоты, рыбалки и иной деятельности;</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создание и уход за парками, городскими лесами, садами и скверами, прудами, озерами, водохран</w:t>
            </w:r>
            <w:r w:rsidRPr="0085050A">
              <w:rPr>
                <w:rFonts w:ascii="Times New Roman" w:hAnsi="Times New Roman" w:cs="Times New Roman"/>
                <w:sz w:val="24"/>
                <w:szCs w:val="24"/>
              </w:rPr>
              <w:t>и</w:t>
            </w:r>
            <w:r w:rsidRPr="0085050A">
              <w:rPr>
                <w:rFonts w:ascii="Times New Roman" w:hAnsi="Times New Roman" w:cs="Times New Roman"/>
                <w:sz w:val="24"/>
                <w:szCs w:val="24"/>
              </w:rPr>
              <w:t>лищами, пляжами, береговыми полосами водных объектов общего пользования, а также обустройс</w:t>
            </w:r>
            <w:r w:rsidRPr="0085050A">
              <w:rPr>
                <w:rFonts w:ascii="Times New Roman" w:hAnsi="Times New Roman" w:cs="Times New Roman"/>
                <w:sz w:val="24"/>
                <w:szCs w:val="24"/>
              </w:rPr>
              <w:t>т</w:t>
            </w:r>
            <w:r w:rsidRPr="0085050A">
              <w:rPr>
                <w:rFonts w:ascii="Times New Roman" w:hAnsi="Times New Roman" w:cs="Times New Roman"/>
                <w:sz w:val="24"/>
                <w:szCs w:val="24"/>
              </w:rPr>
              <w:t>во мест отдыха в них.</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Содержание данного вида разрешенного использ</w:t>
            </w:r>
            <w:r w:rsidRPr="0085050A">
              <w:rPr>
                <w:rFonts w:ascii="Times New Roman" w:hAnsi="Times New Roman" w:cs="Times New Roman"/>
                <w:sz w:val="24"/>
                <w:szCs w:val="24"/>
              </w:rPr>
              <w:t>о</w:t>
            </w:r>
            <w:r w:rsidRPr="0085050A">
              <w:rPr>
                <w:rFonts w:ascii="Times New Roman" w:hAnsi="Times New Roman" w:cs="Times New Roman"/>
                <w:sz w:val="24"/>
                <w:szCs w:val="24"/>
              </w:rPr>
              <w:t>вания включает в себя содержание видов разр</w:t>
            </w:r>
            <w:r w:rsidRPr="0085050A">
              <w:rPr>
                <w:rFonts w:ascii="Times New Roman" w:hAnsi="Times New Roman" w:cs="Times New Roman"/>
                <w:sz w:val="24"/>
                <w:szCs w:val="24"/>
              </w:rPr>
              <w:t>е</w:t>
            </w:r>
            <w:r w:rsidRPr="0085050A">
              <w:rPr>
                <w:rFonts w:ascii="Times New Roman" w:hAnsi="Times New Roman" w:cs="Times New Roman"/>
                <w:sz w:val="24"/>
                <w:szCs w:val="24"/>
              </w:rPr>
              <w:t xml:space="preserve">шенного использования с </w:t>
            </w:r>
            <w:hyperlink w:anchor="sub_1051" w:history="1">
              <w:r w:rsidRPr="0085050A">
                <w:rPr>
                  <w:rStyle w:val="a3"/>
                  <w:rFonts w:ascii="Times New Roman" w:hAnsi="Times New Roman" w:cs="Times New Roman"/>
                  <w:color w:val="auto"/>
                  <w:sz w:val="24"/>
                  <w:szCs w:val="24"/>
                  <w:u w:val="none"/>
                </w:rPr>
                <w:t>кодами 5.1 - 5.5</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5.0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3" w:name="sub_1051"/>
            <w:r w:rsidRPr="0085050A">
              <w:rPr>
                <w:rFonts w:ascii="Times New Roman" w:hAnsi="Times New Roman" w:cs="Times New Roman"/>
                <w:sz w:val="24"/>
                <w:szCs w:val="24"/>
              </w:rPr>
              <w:t>Спорт</w:t>
            </w:r>
            <w:bookmarkEnd w:id="10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 xml:space="preserve">Размещение объектов капитального строительства </w:t>
            </w:r>
            <w:r w:rsidRPr="0085050A">
              <w:rPr>
                <w:rFonts w:ascii="Times New Roman" w:hAnsi="Times New Roman" w:cs="Times New Roman"/>
                <w:sz w:val="24"/>
                <w:szCs w:val="24"/>
              </w:rPr>
              <w:lastRenderedPageBreak/>
              <w:t>в качестве спортивных клубов, спортивных залов, бассейнов, устройство площадок для занятия спо</w:t>
            </w:r>
            <w:r w:rsidRPr="0085050A">
              <w:rPr>
                <w:rFonts w:ascii="Times New Roman" w:hAnsi="Times New Roman" w:cs="Times New Roman"/>
                <w:sz w:val="24"/>
                <w:szCs w:val="24"/>
              </w:rPr>
              <w:t>р</w:t>
            </w:r>
            <w:r w:rsidRPr="0085050A">
              <w:rPr>
                <w:rFonts w:ascii="Times New Roman" w:hAnsi="Times New Roman" w:cs="Times New Roman"/>
                <w:sz w:val="24"/>
                <w:szCs w:val="24"/>
              </w:rPr>
              <w:t>том и физкультурой (беговые дорожки, спорти</w:t>
            </w:r>
            <w:r w:rsidRPr="0085050A">
              <w:rPr>
                <w:rFonts w:ascii="Times New Roman" w:hAnsi="Times New Roman" w:cs="Times New Roman"/>
                <w:sz w:val="24"/>
                <w:szCs w:val="24"/>
              </w:rPr>
              <w:t>в</w:t>
            </w:r>
            <w:r w:rsidRPr="0085050A">
              <w:rPr>
                <w:rFonts w:ascii="Times New Roman" w:hAnsi="Times New Roman" w:cs="Times New Roman"/>
                <w:sz w:val="24"/>
                <w:szCs w:val="24"/>
              </w:rPr>
              <w:t>ные сооружения, теннисные корты, поля для спо</w:t>
            </w:r>
            <w:r w:rsidRPr="0085050A">
              <w:rPr>
                <w:rFonts w:ascii="Times New Roman" w:hAnsi="Times New Roman" w:cs="Times New Roman"/>
                <w:sz w:val="24"/>
                <w:szCs w:val="24"/>
              </w:rPr>
              <w:t>р</w:t>
            </w:r>
            <w:r w:rsidRPr="0085050A">
              <w:rPr>
                <w:rFonts w:ascii="Times New Roman" w:hAnsi="Times New Roman" w:cs="Times New Roman"/>
                <w:sz w:val="24"/>
                <w:szCs w:val="24"/>
              </w:rPr>
              <w:t>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w:t>
            </w:r>
            <w:r w:rsidRPr="0085050A">
              <w:rPr>
                <w:rFonts w:ascii="Times New Roman" w:hAnsi="Times New Roman" w:cs="Times New Roman"/>
                <w:sz w:val="24"/>
                <w:szCs w:val="24"/>
              </w:rPr>
              <w:t>е</w:t>
            </w:r>
            <w:r w:rsidRPr="0085050A">
              <w:rPr>
                <w:rFonts w:ascii="Times New Roman" w:hAnsi="Times New Roman" w:cs="Times New Roman"/>
                <w:sz w:val="24"/>
                <w:szCs w:val="24"/>
              </w:rPr>
              <w:t>го инвентаря);</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спортивных баз и лагерей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5.1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4" w:name="sub_1052"/>
            <w:r w:rsidRPr="0085050A">
              <w:rPr>
                <w:rFonts w:ascii="Times New Roman" w:hAnsi="Times New Roman" w:cs="Times New Roman"/>
                <w:sz w:val="24"/>
                <w:szCs w:val="24"/>
              </w:rPr>
              <w:lastRenderedPageBreak/>
              <w:t>Природно-познавательный</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туризм</w:t>
            </w:r>
            <w:bookmarkEnd w:id="10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баз и палаточных лагерей для пров</w:t>
            </w:r>
            <w:r w:rsidRPr="0085050A">
              <w:rPr>
                <w:rFonts w:ascii="Times New Roman" w:hAnsi="Times New Roman" w:cs="Times New Roman"/>
                <w:sz w:val="24"/>
                <w:szCs w:val="24"/>
              </w:rPr>
              <w:t>е</w:t>
            </w:r>
            <w:r w:rsidRPr="0085050A">
              <w:rPr>
                <w:rFonts w:ascii="Times New Roman" w:hAnsi="Times New Roman" w:cs="Times New Roman"/>
                <w:sz w:val="24"/>
                <w:szCs w:val="24"/>
              </w:rPr>
              <w:t>дения походов и экскурсий по ознакомлению с природой, пеших и конных прогулок, устройство троп и дорожек, размещение щитов с познавател</w:t>
            </w:r>
            <w:r w:rsidRPr="0085050A">
              <w:rPr>
                <w:rFonts w:ascii="Times New Roman" w:hAnsi="Times New Roman" w:cs="Times New Roman"/>
                <w:sz w:val="24"/>
                <w:szCs w:val="24"/>
              </w:rPr>
              <w:t>ь</w:t>
            </w:r>
            <w:r w:rsidRPr="0085050A">
              <w:rPr>
                <w:rFonts w:ascii="Times New Roman" w:hAnsi="Times New Roman" w:cs="Times New Roman"/>
                <w:sz w:val="24"/>
                <w:szCs w:val="24"/>
              </w:rPr>
              <w:t>ными сведениями об окружающей природной ср</w:t>
            </w:r>
            <w:r w:rsidRPr="0085050A">
              <w:rPr>
                <w:rFonts w:ascii="Times New Roman" w:hAnsi="Times New Roman" w:cs="Times New Roman"/>
                <w:sz w:val="24"/>
                <w:szCs w:val="24"/>
              </w:rPr>
              <w:t>е</w:t>
            </w:r>
            <w:r w:rsidRPr="0085050A">
              <w:rPr>
                <w:rFonts w:ascii="Times New Roman" w:hAnsi="Times New Roman" w:cs="Times New Roman"/>
                <w:sz w:val="24"/>
                <w:szCs w:val="24"/>
              </w:rPr>
              <w:t>де;</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5.2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5" w:name="sub_10521"/>
            <w:r w:rsidRPr="0085050A">
              <w:rPr>
                <w:rFonts w:ascii="Times New Roman" w:hAnsi="Times New Roman" w:cs="Times New Roman"/>
                <w:sz w:val="24"/>
                <w:szCs w:val="24"/>
              </w:rPr>
              <w:t>Туристическое</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обслуживание</w:t>
            </w:r>
            <w:bookmarkEnd w:id="10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w:t>
            </w:r>
            <w:r w:rsidRPr="0085050A">
              <w:rPr>
                <w:rFonts w:ascii="Times New Roman" w:hAnsi="Times New Roman" w:cs="Times New Roman"/>
                <w:sz w:val="24"/>
                <w:szCs w:val="24"/>
              </w:rPr>
              <w:t>н</w:t>
            </w:r>
            <w:r w:rsidRPr="0085050A">
              <w:rPr>
                <w:rFonts w:ascii="Times New Roman" w:hAnsi="Times New Roman" w:cs="Times New Roman"/>
                <w:sz w:val="24"/>
                <w:szCs w:val="24"/>
              </w:rPr>
              <w:t>ного проживания в них; размещение детских лаг</w:t>
            </w:r>
            <w:r w:rsidRPr="0085050A">
              <w:rPr>
                <w:rFonts w:ascii="Times New Roman" w:hAnsi="Times New Roman" w:cs="Times New Roman"/>
                <w:sz w:val="24"/>
                <w:szCs w:val="24"/>
              </w:rPr>
              <w:t>е</w:t>
            </w:r>
            <w:r w:rsidRPr="0085050A">
              <w:rPr>
                <w:rFonts w:ascii="Times New Roman" w:hAnsi="Times New Roman" w:cs="Times New Roman"/>
                <w:sz w:val="24"/>
                <w:szCs w:val="24"/>
              </w:rPr>
              <w:t>рей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5.2.1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6" w:name="sub_1053"/>
            <w:r w:rsidRPr="0085050A">
              <w:rPr>
                <w:rFonts w:ascii="Times New Roman" w:hAnsi="Times New Roman" w:cs="Times New Roman"/>
                <w:sz w:val="24"/>
                <w:szCs w:val="24"/>
              </w:rPr>
              <w:t>Охота и рыбалка</w:t>
            </w:r>
            <w:bookmarkEnd w:id="10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Обустройство мест охоты и рыбалки, в том числе размещение дома охотника или рыболова, соор</w:t>
            </w:r>
            <w:r w:rsidRPr="0085050A">
              <w:rPr>
                <w:rFonts w:ascii="Times New Roman" w:hAnsi="Times New Roman" w:cs="Times New Roman"/>
                <w:sz w:val="24"/>
                <w:szCs w:val="24"/>
              </w:rPr>
              <w:t>у</w:t>
            </w:r>
            <w:r w:rsidRPr="0085050A">
              <w:rPr>
                <w:rFonts w:ascii="Times New Roman" w:hAnsi="Times New Roman" w:cs="Times New Roman"/>
                <w:sz w:val="24"/>
                <w:szCs w:val="24"/>
              </w:rPr>
              <w:t>жений, необходимых для восстановления и по</w:t>
            </w:r>
            <w:r w:rsidRPr="0085050A">
              <w:rPr>
                <w:rFonts w:ascii="Times New Roman" w:hAnsi="Times New Roman" w:cs="Times New Roman"/>
                <w:sz w:val="24"/>
                <w:szCs w:val="24"/>
              </w:rPr>
              <w:t>д</w:t>
            </w:r>
            <w:r w:rsidRPr="0085050A">
              <w:rPr>
                <w:rFonts w:ascii="Times New Roman" w:hAnsi="Times New Roman" w:cs="Times New Roman"/>
                <w:sz w:val="24"/>
                <w:szCs w:val="24"/>
              </w:rPr>
              <w:t>держания поголовья зверей или количества рыбы</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5.3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7" w:name="sub_1054"/>
            <w:r w:rsidRPr="0085050A">
              <w:rPr>
                <w:rFonts w:ascii="Times New Roman" w:hAnsi="Times New Roman" w:cs="Times New Roman"/>
                <w:sz w:val="24"/>
                <w:szCs w:val="24"/>
              </w:rPr>
              <w:t>Причалы для</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маломерных судов</w:t>
            </w:r>
            <w:bookmarkEnd w:id="10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сооружений, предназначенных для причаливания, хранения и обслуживания яхт, кат</w:t>
            </w:r>
            <w:r w:rsidRPr="0085050A">
              <w:rPr>
                <w:rFonts w:ascii="Times New Roman" w:hAnsi="Times New Roman" w:cs="Times New Roman"/>
                <w:sz w:val="24"/>
                <w:szCs w:val="24"/>
              </w:rPr>
              <w:t>е</w:t>
            </w:r>
            <w:r w:rsidRPr="0085050A">
              <w:rPr>
                <w:rFonts w:ascii="Times New Roman" w:hAnsi="Times New Roman" w:cs="Times New Roman"/>
                <w:sz w:val="24"/>
                <w:szCs w:val="24"/>
              </w:rPr>
              <w:t>ров, лодок и других маломерных судов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5.4</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8" w:name="sub_1055"/>
            <w:r w:rsidRPr="0085050A">
              <w:rPr>
                <w:rFonts w:ascii="Times New Roman" w:hAnsi="Times New Roman" w:cs="Times New Roman"/>
                <w:sz w:val="24"/>
                <w:szCs w:val="24"/>
              </w:rPr>
              <w:t>Поля для гольфа или конных прогулок</w:t>
            </w:r>
            <w:bookmarkEnd w:id="10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Обустройство мест для игры в гольф или осущес</w:t>
            </w:r>
            <w:r w:rsidRPr="0085050A">
              <w:rPr>
                <w:rFonts w:ascii="Times New Roman" w:hAnsi="Times New Roman" w:cs="Times New Roman"/>
                <w:sz w:val="24"/>
                <w:szCs w:val="24"/>
              </w:rPr>
              <w:t>т</w:t>
            </w:r>
            <w:r w:rsidRPr="0085050A">
              <w:rPr>
                <w:rFonts w:ascii="Times New Roman" w:hAnsi="Times New Roman" w:cs="Times New Roman"/>
                <w:sz w:val="24"/>
                <w:szCs w:val="24"/>
              </w:rPr>
              <w:t>вления конных прогулок, в том числе осуществл</w:t>
            </w:r>
            <w:r w:rsidRPr="0085050A">
              <w:rPr>
                <w:rFonts w:ascii="Times New Roman" w:hAnsi="Times New Roman" w:cs="Times New Roman"/>
                <w:sz w:val="24"/>
                <w:szCs w:val="24"/>
              </w:rPr>
              <w:t>е</w:t>
            </w:r>
            <w:r w:rsidRPr="0085050A">
              <w:rPr>
                <w:rFonts w:ascii="Times New Roman" w:hAnsi="Times New Roman" w:cs="Times New Roman"/>
                <w:sz w:val="24"/>
                <w:szCs w:val="24"/>
              </w:rPr>
              <w:t>ние необходимых земляных работ и вспомогател</w:t>
            </w:r>
            <w:r w:rsidRPr="0085050A">
              <w:rPr>
                <w:rFonts w:ascii="Times New Roman" w:hAnsi="Times New Roman" w:cs="Times New Roman"/>
                <w:sz w:val="24"/>
                <w:szCs w:val="24"/>
              </w:rPr>
              <w:t>ь</w:t>
            </w:r>
            <w:r w:rsidRPr="0085050A">
              <w:rPr>
                <w:rFonts w:ascii="Times New Roman" w:hAnsi="Times New Roman" w:cs="Times New Roman"/>
                <w:sz w:val="24"/>
                <w:szCs w:val="24"/>
              </w:rPr>
              <w:t>ных сооружений; размещение конноспортивных манежей, не предусматривающих устройство тр</w:t>
            </w:r>
            <w:r w:rsidRPr="0085050A">
              <w:rPr>
                <w:rFonts w:ascii="Times New Roman" w:hAnsi="Times New Roman" w:cs="Times New Roman"/>
                <w:sz w:val="24"/>
                <w:szCs w:val="24"/>
              </w:rPr>
              <w:t>и</w:t>
            </w:r>
            <w:r w:rsidRPr="0085050A">
              <w:rPr>
                <w:rFonts w:ascii="Times New Roman" w:hAnsi="Times New Roman" w:cs="Times New Roman"/>
                <w:sz w:val="24"/>
                <w:szCs w:val="24"/>
              </w:rPr>
              <w:t>бун</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5.5</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09" w:name="sub_1060"/>
            <w:r w:rsidRPr="0085050A">
              <w:rPr>
                <w:rFonts w:ascii="Times New Roman" w:hAnsi="Times New Roman" w:cs="Times New Roman"/>
                <w:sz w:val="24"/>
                <w:szCs w:val="24"/>
              </w:rPr>
              <w:t>Производственная деятельность</w:t>
            </w:r>
            <w:bookmarkEnd w:id="10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в целях добычи недр, их переработки, изготовл</w:t>
            </w:r>
            <w:r w:rsidRPr="0085050A">
              <w:rPr>
                <w:rFonts w:ascii="Times New Roman" w:hAnsi="Times New Roman" w:cs="Times New Roman"/>
                <w:sz w:val="24"/>
                <w:szCs w:val="24"/>
              </w:rPr>
              <w:t>е</w:t>
            </w:r>
            <w:r w:rsidRPr="0085050A">
              <w:rPr>
                <w:rFonts w:ascii="Times New Roman" w:hAnsi="Times New Roman" w:cs="Times New Roman"/>
                <w:sz w:val="24"/>
                <w:szCs w:val="24"/>
              </w:rPr>
              <w:t>ния вещей промышленным способом</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0" w:name="sub_1061"/>
            <w:r w:rsidRPr="0085050A">
              <w:rPr>
                <w:rFonts w:ascii="Times New Roman" w:hAnsi="Times New Roman" w:cs="Times New Roman"/>
                <w:sz w:val="24"/>
                <w:szCs w:val="24"/>
              </w:rPr>
              <w:t>Недропользование</w:t>
            </w:r>
            <w:bookmarkEnd w:id="11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геологических изысканий;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добыча недр открытым (карьеры, отвалы) и закр</w:t>
            </w:r>
            <w:r w:rsidRPr="0085050A">
              <w:rPr>
                <w:rFonts w:ascii="Times New Roman" w:hAnsi="Times New Roman" w:cs="Times New Roman"/>
                <w:sz w:val="24"/>
                <w:szCs w:val="24"/>
              </w:rPr>
              <w:t>ы</w:t>
            </w:r>
            <w:r w:rsidRPr="0085050A">
              <w:rPr>
                <w:rFonts w:ascii="Times New Roman" w:hAnsi="Times New Roman" w:cs="Times New Roman"/>
                <w:sz w:val="24"/>
                <w:szCs w:val="24"/>
              </w:rPr>
              <w:t>тым (шахты, скважины) способами;</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 xml:space="preserve">размещение объектов капитального строительства, </w:t>
            </w:r>
            <w:r w:rsidRPr="0085050A">
              <w:rPr>
                <w:rFonts w:ascii="Times New Roman" w:hAnsi="Times New Roman" w:cs="Times New Roman"/>
                <w:sz w:val="24"/>
                <w:szCs w:val="24"/>
              </w:rPr>
              <w:lastRenderedPageBreak/>
              <w:t>необходимых для подготовки сырья к транспорт</w:t>
            </w:r>
            <w:r w:rsidRPr="0085050A">
              <w:rPr>
                <w:rFonts w:ascii="Times New Roman" w:hAnsi="Times New Roman" w:cs="Times New Roman"/>
                <w:sz w:val="24"/>
                <w:szCs w:val="24"/>
              </w:rPr>
              <w:t>и</w:t>
            </w:r>
            <w:r w:rsidRPr="0085050A">
              <w:rPr>
                <w:rFonts w:ascii="Times New Roman" w:hAnsi="Times New Roman" w:cs="Times New Roman"/>
                <w:sz w:val="24"/>
                <w:szCs w:val="24"/>
              </w:rPr>
              <w:t>ровке и (или) промышленной переработке;</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w:t>
            </w:r>
            <w:r w:rsidRPr="0085050A">
              <w:rPr>
                <w:rFonts w:ascii="Times New Roman" w:hAnsi="Times New Roman" w:cs="Times New Roman"/>
                <w:sz w:val="24"/>
                <w:szCs w:val="24"/>
              </w:rPr>
              <w:t>и</w:t>
            </w:r>
            <w:r w:rsidRPr="0085050A">
              <w:rPr>
                <w:rFonts w:ascii="Times New Roman" w:hAnsi="Times New Roman" w:cs="Times New Roman"/>
                <w:sz w:val="24"/>
                <w:szCs w:val="24"/>
              </w:rPr>
              <w:t>ков, осуществляющих обслуживание зданий и с</w:t>
            </w:r>
            <w:r w:rsidRPr="0085050A">
              <w:rPr>
                <w:rFonts w:ascii="Times New Roman" w:hAnsi="Times New Roman" w:cs="Times New Roman"/>
                <w:sz w:val="24"/>
                <w:szCs w:val="24"/>
              </w:rPr>
              <w:t>о</w:t>
            </w:r>
            <w:r w:rsidRPr="0085050A">
              <w:rPr>
                <w:rFonts w:ascii="Times New Roman" w:hAnsi="Times New Roman" w:cs="Times New Roman"/>
                <w:sz w:val="24"/>
                <w:szCs w:val="24"/>
              </w:rPr>
              <w:t>оружений, необходимых для целей недропользов</w:t>
            </w:r>
            <w:r w:rsidRPr="0085050A">
              <w:rPr>
                <w:rFonts w:ascii="Times New Roman" w:hAnsi="Times New Roman" w:cs="Times New Roman"/>
                <w:sz w:val="24"/>
                <w:szCs w:val="24"/>
              </w:rPr>
              <w:t>а</w:t>
            </w:r>
            <w:r w:rsidRPr="0085050A">
              <w:rPr>
                <w:rFonts w:ascii="Times New Roman" w:hAnsi="Times New Roman" w:cs="Times New Roman"/>
                <w:sz w:val="24"/>
                <w:szCs w:val="24"/>
              </w:rPr>
              <w:t>ния, если добыча недр происходит на межселенной территории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6.1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1" w:name="sub_1062"/>
            <w:r w:rsidRPr="0085050A">
              <w:rPr>
                <w:rFonts w:ascii="Times New Roman" w:hAnsi="Times New Roman" w:cs="Times New Roman"/>
                <w:sz w:val="24"/>
                <w:szCs w:val="24"/>
              </w:rPr>
              <w:lastRenderedPageBreak/>
              <w:t>Тяжелая</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промышленность</w:t>
            </w:r>
            <w:bookmarkEnd w:id="111"/>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w:t>
            </w:r>
            <w:r w:rsidRPr="0085050A">
              <w:rPr>
                <w:rFonts w:ascii="Times New Roman" w:hAnsi="Times New Roman" w:cs="Times New Roman"/>
                <w:sz w:val="24"/>
                <w:szCs w:val="24"/>
              </w:rPr>
              <w:t>ш</w:t>
            </w:r>
            <w:r w:rsidRPr="0085050A">
              <w:rPr>
                <w:rFonts w:ascii="Times New Roman" w:hAnsi="Times New Roman" w:cs="Times New Roman"/>
                <w:sz w:val="24"/>
                <w:szCs w:val="24"/>
              </w:rPr>
              <w:t>ленности, а также изготовления и ремонта проду</w:t>
            </w:r>
            <w:r w:rsidRPr="0085050A">
              <w:rPr>
                <w:rFonts w:ascii="Times New Roman" w:hAnsi="Times New Roman" w:cs="Times New Roman"/>
                <w:sz w:val="24"/>
                <w:szCs w:val="24"/>
              </w:rPr>
              <w:t>к</w:t>
            </w:r>
            <w:r w:rsidRPr="0085050A">
              <w:rPr>
                <w:rFonts w:ascii="Times New Roman" w:hAnsi="Times New Roman" w:cs="Times New Roman"/>
                <w:sz w:val="24"/>
                <w:szCs w:val="24"/>
              </w:rPr>
              <w:t>ции судостроения, авиастроения, вагоностроения, машиностроения, станкостроения, а также другие подобные промышленные предприятия, для эк</w:t>
            </w:r>
            <w:r w:rsidRPr="0085050A">
              <w:rPr>
                <w:rFonts w:ascii="Times New Roman" w:hAnsi="Times New Roman" w:cs="Times New Roman"/>
                <w:sz w:val="24"/>
                <w:szCs w:val="24"/>
              </w:rPr>
              <w:t>с</w:t>
            </w:r>
            <w:r w:rsidRPr="0085050A">
              <w:rPr>
                <w:rFonts w:ascii="Times New Roman" w:hAnsi="Times New Roman" w:cs="Times New Roman"/>
                <w:sz w:val="24"/>
                <w:szCs w:val="24"/>
              </w:rPr>
              <w:t>плуатации которых предусматривается установл</w:t>
            </w:r>
            <w:r w:rsidRPr="0085050A">
              <w:rPr>
                <w:rFonts w:ascii="Times New Roman" w:hAnsi="Times New Roman" w:cs="Times New Roman"/>
                <w:sz w:val="24"/>
                <w:szCs w:val="24"/>
              </w:rPr>
              <w:t>е</w:t>
            </w:r>
            <w:r w:rsidRPr="0085050A">
              <w:rPr>
                <w:rFonts w:ascii="Times New Roman" w:hAnsi="Times New Roman" w:cs="Times New Roman"/>
                <w:sz w:val="24"/>
                <w:szCs w:val="24"/>
              </w:rPr>
              <w:t>ние охранных или санитарно-защитных зон, за и</w:t>
            </w:r>
            <w:r w:rsidRPr="0085050A">
              <w:rPr>
                <w:rFonts w:ascii="Times New Roman" w:hAnsi="Times New Roman" w:cs="Times New Roman"/>
                <w:sz w:val="24"/>
                <w:szCs w:val="24"/>
              </w:rPr>
              <w:t>с</w:t>
            </w:r>
            <w:r w:rsidRPr="0085050A">
              <w:rPr>
                <w:rFonts w:ascii="Times New Roman" w:hAnsi="Times New Roman" w:cs="Times New Roman"/>
                <w:sz w:val="24"/>
                <w:szCs w:val="24"/>
              </w:rPr>
              <w:t>ключением случаев, когда объект промышленн</w:t>
            </w:r>
            <w:r w:rsidRPr="0085050A">
              <w:rPr>
                <w:rFonts w:ascii="Times New Roman" w:hAnsi="Times New Roman" w:cs="Times New Roman"/>
                <w:sz w:val="24"/>
                <w:szCs w:val="24"/>
              </w:rPr>
              <w:t>о</w:t>
            </w:r>
            <w:r w:rsidRPr="0085050A">
              <w:rPr>
                <w:rFonts w:ascii="Times New Roman" w:hAnsi="Times New Roman" w:cs="Times New Roman"/>
                <w:sz w:val="24"/>
                <w:szCs w:val="24"/>
              </w:rPr>
              <w:t>сти отнесен к иному виду разрешенного использ</w:t>
            </w:r>
            <w:r w:rsidRPr="0085050A">
              <w:rPr>
                <w:rFonts w:ascii="Times New Roman" w:hAnsi="Times New Roman" w:cs="Times New Roman"/>
                <w:sz w:val="24"/>
                <w:szCs w:val="24"/>
              </w:rPr>
              <w:t>о</w:t>
            </w:r>
            <w:r w:rsidRPr="0085050A">
              <w:rPr>
                <w:rFonts w:ascii="Times New Roman" w:hAnsi="Times New Roman" w:cs="Times New Roman"/>
                <w:sz w:val="24"/>
                <w:szCs w:val="24"/>
              </w:rPr>
              <w:t>вания</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2" w:name="sub_10621"/>
            <w:r w:rsidRPr="0085050A">
              <w:rPr>
                <w:rFonts w:ascii="Times New Roman" w:hAnsi="Times New Roman" w:cs="Times New Roman"/>
                <w:sz w:val="24"/>
                <w:szCs w:val="24"/>
              </w:rPr>
              <w:t>Автомобилестро</w:t>
            </w:r>
            <w:r w:rsidRPr="0085050A">
              <w:rPr>
                <w:rFonts w:ascii="Times New Roman" w:hAnsi="Times New Roman" w:cs="Times New Roman"/>
                <w:sz w:val="24"/>
                <w:szCs w:val="24"/>
              </w:rPr>
              <w:t>и</w:t>
            </w:r>
            <w:r w:rsidRPr="0085050A">
              <w:rPr>
                <w:rFonts w:ascii="Times New Roman" w:hAnsi="Times New Roman" w:cs="Times New Roman"/>
                <w:sz w:val="24"/>
                <w:szCs w:val="24"/>
              </w:rPr>
              <w:t>тельная промышле</w:t>
            </w:r>
            <w:r w:rsidRPr="0085050A">
              <w:rPr>
                <w:rFonts w:ascii="Times New Roman" w:hAnsi="Times New Roman" w:cs="Times New Roman"/>
                <w:sz w:val="24"/>
                <w:szCs w:val="24"/>
              </w:rPr>
              <w:t>н</w:t>
            </w:r>
            <w:r w:rsidRPr="0085050A">
              <w:rPr>
                <w:rFonts w:ascii="Times New Roman" w:hAnsi="Times New Roman" w:cs="Times New Roman"/>
                <w:sz w:val="24"/>
                <w:szCs w:val="24"/>
              </w:rPr>
              <w:t>ность</w:t>
            </w:r>
            <w:bookmarkEnd w:id="11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w:t>
            </w:r>
            <w:r w:rsidRPr="0085050A">
              <w:rPr>
                <w:rFonts w:ascii="Times New Roman" w:hAnsi="Times New Roman" w:cs="Times New Roman"/>
                <w:sz w:val="24"/>
                <w:szCs w:val="24"/>
              </w:rPr>
              <w:t>и</w:t>
            </w:r>
            <w:r w:rsidRPr="0085050A">
              <w:rPr>
                <w:rFonts w:ascii="Times New Roman" w:hAnsi="Times New Roman" w:cs="Times New Roman"/>
                <w:sz w:val="24"/>
                <w:szCs w:val="24"/>
              </w:rPr>
              <w:t>лей, производства автомобильных кузовов, прои</w:t>
            </w:r>
            <w:r w:rsidRPr="0085050A">
              <w:rPr>
                <w:rFonts w:ascii="Times New Roman" w:hAnsi="Times New Roman" w:cs="Times New Roman"/>
                <w:sz w:val="24"/>
                <w:szCs w:val="24"/>
              </w:rPr>
              <w:t>з</w:t>
            </w:r>
            <w:r w:rsidRPr="0085050A">
              <w:rPr>
                <w:rFonts w:ascii="Times New Roman" w:hAnsi="Times New Roman" w:cs="Times New Roman"/>
                <w:sz w:val="24"/>
                <w:szCs w:val="24"/>
              </w:rPr>
              <w:t>водства прицепов, полуприцепов и контейнеров, предназначенных для перевозки одним или н</w:t>
            </w:r>
            <w:r w:rsidRPr="0085050A">
              <w:rPr>
                <w:rFonts w:ascii="Times New Roman" w:hAnsi="Times New Roman" w:cs="Times New Roman"/>
                <w:sz w:val="24"/>
                <w:szCs w:val="24"/>
              </w:rPr>
              <w:t>е</w:t>
            </w:r>
            <w:r w:rsidRPr="0085050A">
              <w:rPr>
                <w:rFonts w:ascii="Times New Roman" w:hAnsi="Times New Roman" w:cs="Times New Roman"/>
                <w:sz w:val="24"/>
                <w:szCs w:val="24"/>
              </w:rPr>
              <w:t>сколькими видами транспорта, производства ча</w:t>
            </w:r>
            <w:r w:rsidRPr="0085050A">
              <w:rPr>
                <w:rFonts w:ascii="Times New Roman" w:hAnsi="Times New Roman" w:cs="Times New Roman"/>
                <w:sz w:val="24"/>
                <w:szCs w:val="24"/>
              </w:rPr>
              <w:t>с</w:t>
            </w:r>
            <w:r w:rsidRPr="0085050A">
              <w:rPr>
                <w:rFonts w:ascii="Times New Roman" w:hAnsi="Times New Roman" w:cs="Times New Roman"/>
                <w:sz w:val="24"/>
                <w:szCs w:val="24"/>
              </w:rPr>
              <w:t>тей и принадлежностей автомобилей и их двигат</w:t>
            </w:r>
            <w:r w:rsidRPr="0085050A">
              <w:rPr>
                <w:rFonts w:ascii="Times New Roman" w:hAnsi="Times New Roman" w:cs="Times New Roman"/>
                <w:sz w:val="24"/>
                <w:szCs w:val="24"/>
              </w:rPr>
              <w:t>е</w:t>
            </w:r>
            <w:r w:rsidRPr="0085050A">
              <w:rPr>
                <w:rFonts w:ascii="Times New Roman" w:hAnsi="Times New Roman" w:cs="Times New Roman"/>
                <w:sz w:val="24"/>
                <w:szCs w:val="24"/>
              </w:rPr>
              <w:t>лей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6.2.1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3" w:name="sub_1063"/>
            <w:r w:rsidRPr="0085050A">
              <w:rPr>
                <w:rFonts w:ascii="Times New Roman" w:hAnsi="Times New Roman" w:cs="Times New Roman"/>
                <w:sz w:val="24"/>
                <w:szCs w:val="24"/>
              </w:rPr>
              <w:t>Легкая</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промышленность</w:t>
            </w:r>
            <w:bookmarkEnd w:id="11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4" w:name="sub_10631"/>
            <w:r w:rsidRPr="0085050A">
              <w:rPr>
                <w:rFonts w:ascii="Times New Roman" w:hAnsi="Times New Roman" w:cs="Times New Roman"/>
                <w:sz w:val="24"/>
                <w:szCs w:val="24"/>
              </w:rPr>
              <w:t>Фармацевтическая промышленность</w:t>
            </w:r>
            <w:bookmarkEnd w:id="11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фармацевтического прои</w:t>
            </w:r>
            <w:r w:rsidRPr="0085050A">
              <w:rPr>
                <w:rFonts w:ascii="Times New Roman" w:hAnsi="Times New Roman" w:cs="Times New Roman"/>
                <w:sz w:val="24"/>
                <w:szCs w:val="24"/>
              </w:rPr>
              <w:t>з</w:t>
            </w:r>
            <w:r w:rsidRPr="0085050A">
              <w:rPr>
                <w:rFonts w:ascii="Times New Roman" w:hAnsi="Times New Roman" w:cs="Times New Roman"/>
                <w:sz w:val="24"/>
                <w:szCs w:val="24"/>
              </w:rPr>
              <w:t>водства, в том числе объектов, в отношении кот</w:t>
            </w:r>
            <w:r w:rsidRPr="0085050A">
              <w:rPr>
                <w:rFonts w:ascii="Times New Roman" w:hAnsi="Times New Roman" w:cs="Times New Roman"/>
                <w:sz w:val="24"/>
                <w:szCs w:val="24"/>
              </w:rPr>
              <w:t>о</w:t>
            </w:r>
            <w:r w:rsidRPr="0085050A">
              <w:rPr>
                <w:rFonts w:ascii="Times New Roman" w:hAnsi="Times New Roman" w:cs="Times New Roman"/>
                <w:sz w:val="24"/>
                <w:szCs w:val="24"/>
              </w:rPr>
              <w:t>рых предусматривается установление охранных или санитарно-защитных зон</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6.3.1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5" w:name="sub_1064"/>
            <w:r w:rsidRPr="0085050A">
              <w:rPr>
                <w:rFonts w:ascii="Times New Roman" w:hAnsi="Times New Roman" w:cs="Times New Roman"/>
                <w:sz w:val="24"/>
                <w:szCs w:val="24"/>
              </w:rPr>
              <w:t>Пищевая</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промышленность</w:t>
            </w:r>
            <w:bookmarkEnd w:id="11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w:t>
            </w:r>
            <w:r w:rsidRPr="0085050A">
              <w:rPr>
                <w:rFonts w:ascii="Times New Roman" w:hAnsi="Times New Roman" w:cs="Times New Roman"/>
                <w:sz w:val="24"/>
                <w:szCs w:val="24"/>
              </w:rPr>
              <w:t>е</w:t>
            </w:r>
            <w:r w:rsidRPr="0085050A">
              <w:rPr>
                <w:rFonts w:ascii="Times New Roman" w:hAnsi="Times New Roman" w:cs="Times New Roman"/>
                <w:sz w:val="24"/>
                <w:szCs w:val="24"/>
              </w:rPr>
              <w:t>чение), в том числе для производства напитков, а</w:t>
            </w:r>
            <w:r w:rsidRPr="0085050A">
              <w:rPr>
                <w:rFonts w:ascii="Times New Roman" w:hAnsi="Times New Roman" w:cs="Times New Roman"/>
                <w:sz w:val="24"/>
                <w:szCs w:val="24"/>
              </w:rPr>
              <w:t>л</w:t>
            </w:r>
            <w:r w:rsidRPr="0085050A">
              <w:rPr>
                <w:rFonts w:ascii="Times New Roman" w:hAnsi="Times New Roman" w:cs="Times New Roman"/>
                <w:sz w:val="24"/>
                <w:szCs w:val="24"/>
              </w:rPr>
              <w:t>когольных напитков и табачных изделий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6.4</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6" w:name="sub_1065"/>
            <w:r w:rsidRPr="0085050A">
              <w:rPr>
                <w:rFonts w:ascii="Times New Roman" w:hAnsi="Times New Roman" w:cs="Times New Roman"/>
                <w:sz w:val="24"/>
                <w:szCs w:val="24"/>
              </w:rPr>
              <w:t>Нефтехимическая промышленность</w:t>
            </w:r>
            <w:bookmarkEnd w:id="11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w:t>
            </w:r>
            <w:r w:rsidRPr="0085050A">
              <w:rPr>
                <w:rFonts w:ascii="Times New Roman" w:hAnsi="Times New Roman" w:cs="Times New Roman"/>
                <w:sz w:val="24"/>
                <w:szCs w:val="24"/>
              </w:rPr>
              <w:t>о</w:t>
            </w:r>
            <w:r w:rsidRPr="0085050A">
              <w:rPr>
                <w:rFonts w:ascii="Times New Roman" w:hAnsi="Times New Roman" w:cs="Times New Roman"/>
                <w:sz w:val="24"/>
                <w:szCs w:val="24"/>
              </w:rPr>
              <w:t>го сырья, изготовления удобрений, полимеров, х</w:t>
            </w:r>
            <w:r w:rsidRPr="0085050A">
              <w:rPr>
                <w:rFonts w:ascii="Times New Roman" w:hAnsi="Times New Roman" w:cs="Times New Roman"/>
                <w:sz w:val="24"/>
                <w:szCs w:val="24"/>
              </w:rPr>
              <w:t>и</w:t>
            </w:r>
            <w:r w:rsidRPr="0085050A">
              <w:rPr>
                <w:rFonts w:ascii="Times New Roman" w:hAnsi="Times New Roman" w:cs="Times New Roman"/>
                <w:sz w:val="24"/>
                <w:szCs w:val="24"/>
              </w:rPr>
              <w:t>мической продукции бытового назначения и п</w:t>
            </w:r>
            <w:r w:rsidRPr="0085050A">
              <w:rPr>
                <w:rFonts w:ascii="Times New Roman" w:hAnsi="Times New Roman" w:cs="Times New Roman"/>
                <w:sz w:val="24"/>
                <w:szCs w:val="24"/>
              </w:rPr>
              <w:t>о</w:t>
            </w:r>
            <w:r w:rsidRPr="0085050A">
              <w:rPr>
                <w:rFonts w:ascii="Times New Roman" w:hAnsi="Times New Roman" w:cs="Times New Roman"/>
                <w:sz w:val="24"/>
                <w:szCs w:val="24"/>
              </w:rPr>
              <w:lastRenderedPageBreak/>
              <w:t>добной продукции, а также другие подобные пр</w:t>
            </w:r>
            <w:r w:rsidRPr="0085050A">
              <w:rPr>
                <w:rFonts w:ascii="Times New Roman" w:hAnsi="Times New Roman" w:cs="Times New Roman"/>
                <w:sz w:val="24"/>
                <w:szCs w:val="24"/>
              </w:rPr>
              <w:t>о</w:t>
            </w:r>
            <w:r w:rsidRPr="0085050A">
              <w:rPr>
                <w:rFonts w:ascii="Times New Roman" w:hAnsi="Times New Roman" w:cs="Times New Roman"/>
                <w:sz w:val="24"/>
                <w:szCs w:val="24"/>
              </w:rPr>
              <w:t>мышленные предприятия</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6.5</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7" w:name="sub_1066"/>
            <w:r w:rsidRPr="0085050A">
              <w:rPr>
                <w:rFonts w:ascii="Times New Roman" w:hAnsi="Times New Roman" w:cs="Times New Roman"/>
                <w:sz w:val="24"/>
                <w:szCs w:val="24"/>
              </w:rPr>
              <w:lastRenderedPageBreak/>
              <w:t>Строительная</w:t>
            </w:r>
          </w:p>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промышленность</w:t>
            </w:r>
            <w:bookmarkEnd w:id="11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6.6</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8" w:name="sub_1067"/>
            <w:r w:rsidRPr="0085050A">
              <w:rPr>
                <w:rFonts w:ascii="Times New Roman" w:hAnsi="Times New Roman" w:cs="Times New Roman"/>
                <w:sz w:val="24"/>
                <w:szCs w:val="24"/>
              </w:rPr>
              <w:t>Энергетика</w:t>
            </w:r>
            <w:bookmarkEnd w:id="11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гидроэнергетики, тепловых станций и других электростанций, размещение о</w:t>
            </w:r>
            <w:r w:rsidRPr="0085050A">
              <w:rPr>
                <w:rFonts w:ascii="Times New Roman" w:hAnsi="Times New Roman" w:cs="Times New Roman"/>
                <w:sz w:val="24"/>
                <w:szCs w:val="24"/>
              </w:rPr>
              <w:t>б</w:t>
            </w:r>
            <w:r w:rsidRPr="0085050A">
              <w:rPr>
                <w:rFonts w:ascii="Times New Roman" w:hAnsi="Times New Roman" w:cs="Times New Roman"/>
                <w:sz w:val="24"/>
                <w:szCs w:val="24"/>
              </w:rPr>
              <w:t>служивающих и вспомогательных для электр</w:t>
            </w:r>
            <w:r w:rsidRPr="0085050A">
              <w:rPr>
                <w:rFonts w:ascii="Times New Roman" w:hAnsi="Times New Roman" w:cs="Times New Roman"/>
                <w:sz w:val="24"/>
                <w:szCs w:val="24"/>
              </w:rPr>
              <w:t>о</w:t>
            </w:r>
            <w:r w:rsidRPr="0085050A">
              <w:rPr>
                <w:rFonts w:ascii="Times New Roman" w:hAnsi="Times New Roman" w:cs="Times New Roman"/>
                <w:sz w:val="24"/>
                <w:szCs w:val="24"/>
              </w:rPr>
              <w:t>станций сооружений (золоотвалов, гидротехнич</w:t>
            </w:r>
            <w:r w:rsidRPr="0085050A">
              <w:rPr>
                <w:rFonts w:ascii="Times New Roman" w:hAnsi="Times New Roman" w:cs="Times New Roman"/>
                <w:sz w:val="24"/>
                <w:szCs w:val="24"/>
              </w:rPr>
              <w:t>е</w:t>
            </w:r>
            <w:r w:rsidRPr="0085050A">
              <w:rPr>
                <w:rFonts w:ascii="Times New Roman" w:hAnsi="Times New Roman" w:cs="Times New Roman"/>
                <w:sz w:val="24"/>
                <w:szCs w:val="24"/>
              </w:rPr>
              <w:t>ских сооружений); размещение объектов электр</w:t>
            </w:r>
            <w:r w:rsidRPr="0085050A">
              <w:rPr>
                <w:rFonts w:ascii="Times New Roman" w:hAnsi="Times New Roman" w:cs="Times New Roman"/>
                <w:sz w:val="24"/>
                <w:szCs w:val="24"/>
              </w:rPr>
              <w:t>о</w:t>
            </w:r>
            <w:r w:rsidRPr="0085050A">
              <w:rPr>
                <w:rFonts w:ascii="Times New Roman" w:hAnsi="Times New Roman" w:cs="Times New Roman"/>
                <w:sz w:val="24"/>
                <w:szCs w:val="24"/>
              </w:rPr>
              <w:t xml:space="preserve">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5050A">
                <w:rPr>
                  <w:rStyle w:val="a3"/>
                  <w:rFonts w:ascii="Times New Roman" w:hAnsi="Times New Roman" w:cs="Times New Roman"/>
                  <w:color w:val="auto"/>
                  <w:sz w:val="24"/>
                  <w:szCs w:val="24"/>
                  <w:u w:val="none"/>
                </w:rPr>
                <w:t>кодом 3.1</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6.7</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19" w:name="sub_10671"/>
            <w:r w:rsidRPr="0085050A">
              <w:rPr>
                <w:rFonts w:ascii="Times New Roman" w:hAnsi="Times New Roman" w:cs="Times New Roman"/>
                <w:sz w:val="24"/>
                <w:szCs w:val="24"/>
              </w:rPr>
              <w:t>Атомная энергетика</w:t>
            </w:r>
            <w:bookmarkEnd w:id="11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w:t>
            </w:r>
            <w:r w:rsidRPr="0085050A">
              <w:rPr>
                <w:rFonts w:ascii="Times New Roman" w:hAnsi="Times New Roman" w:cs="Times New Roman"/>
                <w:sz w:val="24"/>
                <w:szCs w:val="24"/>
              </w:rPr>
              <w:t>ч</w:t>
            </w:r>
            <w:r w:rsidRPr="0085050A">
              <w:rPr>
                <w:rFonts w:ascii="Times New Roman" w:hAnsi="Times New Roman" w:cs="Times New Roman"/>
                <w:sz w:val="24"/>
                <w:szCs w:val="24"/>
              </w:rPr>
              <w:t>ных целях), пунктов хранения ядерных материалов и радиоактивных веществ размещение обслуж</w:t>
            </w:r>
            <w:r w:rsidRPr="0085050A">
              <w:rPr>
                <w:rFonts w:ascii="Times New Roman" w:hAnsi="Times New Roman" w:cs="Times New Roman"/>
                <w:sz w:val="24"/>
                <w:szCs w:val="24"/>
              </w:rPr>
              <w:t>и</w:t>
            </w:r>
            <w:r w:rsidRPr="0085050A">
              <w:rPr>
                <w:rFonts w:ascii="Times New Roman" w:hAnsi="Times New Roman" w:cs="Times New Roman"/>
                <w:sz w:val="24"/>
                <w:szCs w:val="24"/>
              </w:rPr>
              <w:t>вающих и вспомогательных для электростанций сооружений; размещение объектов электросетев</w:t>
            </w:r>
            <w:r w:rsidRPr="0085050A">
              <w:rPr>
                <w:rFonts w:ascii="Times New Roman" w:hAnsi="Times New Roman" w:cs="Times New Roman"/>
                <w:sz w:val="24"/>
                <w:szCs w:val="24"/>
              </w:rPr>
              <w:t>о</w:t>
            </w:r>
            <w:r w:rsidRPr="0085050A">
              <w:rPr>
                <w:rFonts w:ascii="Times New Roman" w:hAnsi="Times New Roman" w:cs="Times New Roman"/>
                <w:sz w:val="24"/>
                <w:szCs w:val="24"/>
              </w:rPr>
              <w:t>го хозяйства, обслуживающих атомные электр</w:t>
            </w:r>
            <w:r w:rsidRPr="0085050A">
              <w:rPr>
                <w:rFonts w:ascii="Times New Roman" w:hAnsi="Times New Roman" w:cs="Times New Roman"/>
                <w:sz w:val="24"/>
                <w:szCs w:val="24"/>
              </w:rPr>
              <w:t>о</w:t>
            </w:r>
            <w:r w:rsidRPr="0085050A">
              <w:rPr>
                <w:rFonts w:ascii="Times New Roman" w:hAnsi="Times New Roman" w:cs="Times New Roman"/>
                <w:sz w:val="24"/>
                <w:szCs w:val="24"/>
              </w:rPr>
              <w:t>станции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6.7.1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0" w:name="sub_1068"/>
            <w:r w:rsidRPr="0085050A">
              <w:rPr>
                <w:rFonts w:ascii="Times New Roman" w:hAnsi="Times New Roman" w:cs="Times New Roman"/>
                <w:sz w:val="24"/>
                <w:szCs w:val="24"/>
              </w:rPr>
              <w:t>Связь</w:t>
            </w:r>
            <w:bookmarkEnd w:id="12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связи, радиовещания, тел</w:t>
            </w:r>
            <w:r w:rsidRPr="0085050A">
              <w:rPr>
                <w:rFonts w:ascii="Times New Roman" w:hAnsi="Times New Roman" w:cs="Times New Roman"/>
                <w:sz w:val="24"/>
                <w:szCs w:val="24"/>
              </w:rPr>
              <w:t>е</w:t>
            </w:r>
            <w:r w:rsidRPr="0085050A">
              <w:rPr>
                <w:rFonts w:ascii="Times New Roman" w:hAnsi="Times New Roman" w:cs="Times New Roman"/>
                <w:sz w:val="24"/>
                <w:szCs w:val="24"/>
              </w:rPr>
              <w:t>видения, включая воздушные радиорелейные, на</w:t>
            </w:r>
            <w:r w:rsidRPr="0085050A">
              <w:rPr>
                <w:rFonts w:ascii="Times New Roman" w:hAnsi="Times New Roman" w:cs="Times New Roman"/>
                <w:sz w:val="24"/>
                <w:szCs w:val="24"/>
              </w:rPr>
              <w:t>д</w:t>
            </w:r>
            <w:r w:rsidRPr="0085050A">
              <w:rPr>
                <w:rFonts w:ascii="Times New Roman" w:hAnsi="Times New Roman" w:cs="Times New Roman"/>
                <w:sz w:val="24"/>
                <w:szCs w:val="24"/>
              </w:rPr>
              <w:t>земные и подземные кабельные линии связи, линии радиофикации, антенные поля, усилительные пункты на кабельных линиях связи, инфраструкт</w:t>
            </w:r>
            <w:r w:rsidRPr="0085050A">
              <w:rPr>
                <w:rFonts w:ascii="Times New Roman" w:hAnsi="Times New Roman" w:cs="Times New Roman"/>
                <w:sz w:val="24"/>
                <w:szCs w:val="24"/>
              </w:rPr>
              <w:t>у</w:t>
            </w:r>
            <w:r w:rsidRPr="0085050A">
              <w:rPr>
                <w:rFonts w:ascii="Times New Roman" w:hAnsi="Times New Roman" w:cs="Times New Roman"/>
                <w:sz w:val="24"/>
                <w:szCs w:val="24"/>
              </w:rPr>
              <w:t>ру спутниковой связи и телерадиовещания, за и</w:t>
            </w:r>
            <w:r w:rsidRPr="0085050A">
              <w:rPr>
                <w:rFonts w:ascii="Times New Roman" w:hAnsi="Times New Roman" w:cs="Times New Roman"/>
                <w:sz w:val="24"/>
                <w:szCs w:val="24"/>
              </w:rPr>
              <w:t>с</w:t>
            </w:r>
            <w:r w:rsidRPr="0085050A">
              <w:rPr>
                <w:rFonts w:ascii="Times New Roman" w:hAnsi="Times New Roman" w:cs="Times New Roman"/>
                <w:sz w:val="24"/>
                <w:szCs w:val="24"/>
              </w:rPr>
              <w:t xml:space="preserve">ключением объектов связи, размещение которых предусмотрено содержанием вида разрешенного использования с </w:t>
            </w:r>
            <w:hyperlink w:anchor="sub_1031" w:history="1">
              <w:r w:rsidRPr="0085050A">
                <w:rPr>
                  <w:rStyle w:val="a3"/>
                  <w:rFonts w:ascii="Times New Roman" w:hAnsi="Times New Roman" w:cs="Times New Roman"/>
                  <w:color w:val="auto"/>
                  <w:sz w:val="24"/>
                  <w:szCs w:val="24"/>
                  <w:u w:val="none"/>
                </w:rPr>
                <w:t>кодом 3.1</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6.8</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1" w:name="sub_1069"/>
            <w:r w:rsidRPr="0085050A">
              <w:rPr>
                <w:rFonts w:ascii="Times New Roman" w:hAnsi="Times New Roman" w:cs="Times New Roman"/>
                <w:sz w:val="24"/>
                <w:szCs w:val="24"/>
              </w:rPr>
              <w:t>Склады</w:t>
            </w:r>
            <w:bookmarkEnd w:id="121"/>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w:t>
            </w:r>
            <w:r w:rsidRPr="0085050A">
              <w:rPr>
                <w:rFonts w:ascii="Times New Roman" w:hAnsi="Times New Roman" w:cs="Times New Roman"/>
                <w:sz w:val="24"/>
                <w:szCs w:val="24"/>
              </w:rPr>
              <w:t>н</w:t>
            </w:r>
            <w:r w:rsidRPr="0085050A">
              <w:rPr>
                <w:rFonts w:ascii="Times New Roman" w:hAnsi="Times New Roman" w:cs="Times New Roman"/>
                <w:sz w:val="24"/>
                <w:szCs w:val="24"/>
              </w:rPr>
              <w:t>ных комплексов, на которых был создан груз: пр</w:t>
            </w:r>
            <w:r w:rsidRPr="0085050A">
              <w:rPr>
                <w:rFonts w:ascii="Times New Roman" w:hAnsi="Times New Roman" w:cs="Times New Roman"/>
                <w:sz w:val="24"/>
                <w:szCs w:val="24"/>
              </w:rPr>
              <w:t>о</w:t>
            </w:r>
            <w:r w:rsidRPr="0085050A">
              <w:rPr>
                <w:rFonts w:ascii="Times New Roman" w:hAnsi="Times New Roman" w:cs="Times New Roman"/>
                <w:sz w:val="24"/>
                <w:szCs w:val="24"/>
              </w:rPr>
              <w:t>мышленные базы, склады, погрузочные терминалы и доки, нефтехранилища и нефтеналивные ста</w:t>
            </w:r>
            <w:r w:rsidRPr="0085050A">
              <w:rPr>
                <w:rFonts w:ascii="Times New Roman" w:hAnsi="Times New Roman" w:cs="Times New Roman"/>
                <w:sz w:val="24"/>
                <w:szCs w:val="24"/>
              </w:rPr>
              <w:t>н</w:t>
            </w:r>
            <w:r w:rsidRPr="0085050A">
              <w:rPr>
                <w:rFonts w:ascii="Times New Roman" w:hAnsi="Times New Roman" w:cs="Times New Roman"/>
                <w:sz w:val="24"/>
                <w:szCs w:val="24"/>
              </w:rPr>
              <w:t>ции, газовые хранилища и обслуживающие их г</w:t>
            </w:r>
            <w:r w:rsidRPr="0085050A">
              <w:rPr>
                <w:rFonts w:ascii="Times New Roman" w:hAnsi="Times New Roman" w:cs="Times New Roman"/>
                <w:sz w:val="24"/>
                <w:szCs w:val="24"/>
              </w:rPr>
              <w:t>а</w:t>
            </w:r>
            <w:r w:rsidRPr="0085050A">
              <w:rPr>
                <w:rFonts w:ascii="Times New Roman" w:hAnsi="Times New Roman" w:cs="Times New Roman"/>
                <w:sz w:val="24"/>
                <w:szCs w:val="24"/>
              </w:rPr>
              <w:t>зоконденсатные и газоперекачивающие станции, элеваторы и продовольственные склады, за искл</w:t>
            </w:r>
            <w:r w:rsidRPr="0085050A">
              <w:rPr>
                <w:rFonts w:ascii="Times New Roman" w:hAnsi="Times New Roman" w:cs="Times New Roman"/>
                <w:sz w:val="24"/>
                <w:szCs w:val="24"/>
              </w:rPr>
              <w:t>ю</w:t>
            </w:r>
            <w:r w:rsidRPr="0085050A">
              <w:rPr>
                <w:rFonts w:ascii="Times New Roman" w:hAnsi="Times New Roman" w:cs="Times New Roman"/>
                <w:sz w:val="24"/>
                <w:szCs w:val="24"/>
              </w:rPr>
              <w:t>чением железнодорожных перевалочных складов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6.9</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2" w:name="sub_10610"/>
            <w:r w:rsidRPr="0085050A">
              <w:rPr>
                <w:rFonts w:ascii="Times New Roman" w:hAnsi="Times New Roman" w:cs="Times New Roman"/>
                <w:sz w:val="24"/>
                <w:szCs w:val="24"/>
              </w:rPr>
              <w:lastRenderedPageBreak/>
              <w:t>Обеспечение косм</w:t>
            </w:r>
            <w:r w:rsidRPr="0085050A">
              <w:rPr>
                <w:rFonts w:ascii="Times New Roman" w:hAnsi="Times New Roman" w:cs="Times New Roman"/>
                <w:sz w:val="24"/>
                <w:szCs w:val="24"/>
              </w:rPr>
              <w:t>и</w:t>
            </w:r>
            <w:r w:rsidRPr="0085050A">
              <w:rPr>
                <w:rFonts w:ascii="Times New Roman" w:hAnsi="Times New Roman" w:cs="Times New Roman"/>
                <w:sz w:val="24"/>
                <w:szCs w:val="24"/>
              </w:rPr>
              <w:t>ческой деятельности</w:t>
            </w:r>
            <w:bookmarkEnd w:id="12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w:t>
            </w:r>
            <w:r w:rsidRPr="0085050A">
              <w:rPr>
                <w:rFonts w:ascii="Times New Roman" w:hAnsi="Times New Roman" w:cs="Times New Roman"/>
                <w:sz w:val="24"/>
                <w:szCs w:val="24"/>
              </w:rPr>
              <w:t>е</w:t>
            </w:r>
            <w:r w:rsidRPr="0085050A">
              <w:rPr>
                <w:rFonts w:ascii="Times New Roman" w:hAnsi="Times New Roman" w:cs="Times New Roman"/>
                <w:sz w:val="24"/>
                <w:szCs w:val="24"/>
              </w:rPr>
              <w:t>тами космических объектов, пунктов приема, хр</w:t>
            </w:r>
            <w:r w:rsidRPr="0085050A">
              <w:rPr>
                <w:rFonts w:ascii="Times New Roman" w:hAnsi="Times New Roman" w:cs="Times New Roman"/>
                <w:sz w:val="24"/>
                <w:szCs w:val="24"/>
              </w:rPr>
              <w:t>а</w:t>
            </w:r>
            <w:r w:rsidRPr="0085050A">
              <w:rPr>
                <w:rFonts w:ascii="Times New Roman" w:hAnsi="Times New Roman" w:cs="Times New Roman"/>
                <w:sz w:val="24"/>
                <w:szCs w:val="24"/>
              </w:rPr>
              <w:t>нения и переработки информации, баз хранения космической техники, полигонов приземления космических объектов, объектов экспериментал</w:t>
            </w:r>
            <w:r w:rsidRPr="0085050A">
              <w:rPr>
                <w:rFonts w:ascii="Times New Roman" w:hAnsi="Times New Roman" w:cs="Times New Roman"/>
                <w:sz w:val="24"/>
                <w:szCs w:val="24"/>
              </w:rPr>
              <w:t>ь</w:t>
            </w:r>
            <w:r w:rsidRPr="0085050A">
              <w:rPr>
                <w:rFonts w:ascii="Times New Roman" w:hAnsi="Times New Roman" w:cs="Times New Roman"/>
                <w:sz w:val="24"/>
                <w:szCs w:val="24"/>
              </w:rPr>
              <w:t>ной базы для отработки космической техники, це</w:t>
            </w:r>
            <w:r w:rsidRPr="0085050A">
              <w:rPr>
                <w:rFonts w:ascii="Times New Roman" w:hAnsi="Times New Roman" w:cs="Times New Roman"/>
                <w:sz w:val="24"/>
                <w:szCs w:val="24"/>
              </w:rPr>
              <w:t>н</w:t>
            </w:r>
            <w:r w:rsidRPr="0085050A">
              <w:rPr>
                <w:rFonts w:ascii="Times New Roman" w:hAnsi="Times New Roman" w:cs="Times New Roman"/>
                <w:sz w:val="24"/>
                <w:szCs w:val="24"/>
              </w:rPr>
              <w:t>тров и оборудования для подготовки космонавтов, других сооружений, используемых при осущест</w:t>
            </w:r>
            <w:r w:rsidRPr="0085050A">
              <w:rPr>
                <w:rFonts w:ascii="Times New Roman" w:hAnsi="Times New Roman" w:cs="Times New Roman"/>
                <w:sz w:val="24"/>
                <w:szCs w:val="24"/>
              </w:rPr>
              <w:t>в</w:t>
            </w:r>
            <w:r w:rsidRPr="0085050A">
              <w:rPr>
                <w:rFonts w:ascii="Times New Roman" w:hAnsi="Times New Roman" w:cs="Times New Roman"/>
                <w:sz w:val="24"/>
                <w:szCs w:val="24"/>
              </w:rPr>
              <w:t>лении космической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6.10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3" w:name="sub_10611"/>
            <w:r w:rsidRPr="0085050A">
              <w:rPr>
                <w:rFonts w:ascii="Times New Roman" w:hAnsi="Times New Roman" w:cs="Times New Roman"/>
                <w:sz w:val="24"/>
                <w:szCs w:val="24"/>
              </w:rPr>
              <w:t>Целлюлозно-бумажная промы</w:t>
            </w:r>
            <w:r w:rsidRPr="0085050A">
              <w:rPr>
                <w:rFonts w:ascii="Times New Roman" w:hAnsi="Times New Roman" w:cs="Times New Roman"/>
                <w:sz w:val="24"/>
                <w:szCs w:val="24"/>
              </w:rPr>
              <w:t>ш</w:t>
            </w:r>
            <w:r w:rsidRPr="0085050A">
              <w:rPr>
                <w:rFonts w:ascii="Times New Roman" w:hAnsi="Times New Roman" w:cs="Times New Roman"/>
                <w:sz w:val="24"/>
                <w:szCs w:val="24"/>
              </w:rPr>
              <w:t>ленность</w:t>
            </w:r>
            <w:bookmarkEnd w:id="12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целлюлозно-бумажного пр</w:t>
            </w:r>
            <w:r w:rsidRPr="0085050A">
              <w:rPr>
                <w:rFonts w:ascii="Times New Roman" w:hAnsi="Times New Roman" w:cs="Times New Roman"/>
                <w:sz w:val="24"/>
                <w:szCs w:val="24"/>
              </w:rPr>
              <w:t>о</w:t>
            </w:r>
            <w:r w:rsidRPr="0085050A">
              <w:rPr>
                <w:rFonts w:ascii="Times New Roman" w:hAnsi="Times New Roman" w:cs="Times New Roman"/>
                <w:sz w:val="24"/>
                <w:szCs w:val="24"/>
              </w:rPr>
              <w:t>изводства, производства целлюлозы, древесной массы, бумаги, картона и изделий из них, изд</w:t>
            </w:r>
            <w:r w:rsidRPr="0085050A">
              <w:rPr>
                <w:rFonts w:ascii="Times New Roman" w:hAnsi="Times New Roman" w:cs="Times New Roman"/>
                <w:sz w:val="24"/>
                <w:szCs w:val="24"/>
              </w:rPr>
              <w:t>а</w:t>
            </w:r>
            <w:r w:rsidRPr="0085050A">
              <w:rPr>
                <w:rFonts w:ascii="Times New Roman" w:hAnsi="Times New Roman" w:cs="Times New Roman"/>
                <w:sz w:val="24"/>
                <w:szCs w:val="24"/>
              </w:rPr>
              <w:t>тельской и полиграфической деятельности, тир</w:t>
            </w:r>
            <w:r w:rsidRPr="0085050A">
              <w:rPr>
                <w:rFonts w:ascii="Times New Roman" w:hAnsi="Times New Roman" w:cs="Times New Roman"/>
                <w:sz w:val="24"/>
                <w:szCs w:val="24"/>
              </w:rPr>
              <w:t>а</w:t>
            </w:r>
            <w:r w:rsidRPr="0085050A">
              <w:rPr>
                <w:rFonts w:ascii="Times New Roman" w:hAnsi="Times New Roman" w:cs="Times New Roman"/>
                <w:sz w:val="24"/>
                <w:szCs w:val="24"/>
              </w:rPr>
              <w:t>жирования записанных носителей информации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6.11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4" w:name="sub_1070"/>
            <w:r w:rsidRPr="0085050A">
              <w:rPr>
                <w:rFonts w:ascii="Times New Roman" w:hAnsi="Times New Roman" w:cs="Times New Roman"/>
                <w:sz w:val="24"/>
                <w:szCs w:val="24"/>
              </w:rPr>
              <w:t>Транспорт</w:t>
            </w:r>
            <w:bookmarkEnd w:id="12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Содержание данного вида разрешенного использ</w:t>
            </w:r>
            <w:r w:rsidRPr="0085050A">
              <w:rPr>
                <w:rFonts w:ascii="Times New Roman" w:hAnsi="Times New Roman" w:cs="Times New Roman"/>
                <w:sz w:val="24"/>
                <w:szCs w:val="24"/>
              </w:rPr>
              <w:t>о</w:t>
            </w:r>
            <w:r w:rsidRPr="0085050A">
              <w:rPr>
                <w:rFonts w:ascii="Times New Roman" w:hAnsi="Times New Roman" w:cs="Times New Roman"/>
                <w:sz w:val="24"/>
                <w:szCs w:val="24"/>
              </w:rPr>
              <w:t>вания включает в себя содержание видов разр</w:t>
            </w:r>
            <w:r w:rsidRPr="0085050A">
              <w:rPr>
                <w:rFonts w:ascii="Times New Roman" w:hAnsi="Times New Roman" w:cs="Times New Roman"/>
                <w:sz w:val="24"/>
                <w:szCs w:val="24"/>
              </w:rPr>
              <w:t>е</w:t>
            </w:r>
            <w:r w:rsidRPr="0085050A">
              <w:rPr>
                <w:rFonts w:ascii="Times New Roman" w:hAnsi="Times New Roman" w:cs="Times New Roman"/>
                <w:sz w:val="24"/>
                <w:szCs w:val="24"/>
              </w:rPr>
              <w:t xml:space="preserve">шенного использования с </w:t>
            </w:r>
            <w:hyperlink w:anchor="sub_1071" w:history="1">
              <w:r w:rsidRPr="0085050A">
                <w:rPr>
                  <w:rStyle w:val="a3"/>
                  <w:rFonts w:ascii="Times New Roman" w:hAnsi="Times New Roman" w:cs="Times New Roman"/>
                  <w:color w:val="auto"/>
                  <w:sz w:val="24"/>
                  <w:szCs w:val="24"/>
                  <w:u w:val="none"/>
                </w:rPr>
                <w:t>кодами 7.1 -7.5</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7.0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5" w:name="sub_1071"/>
            <w:r w:rsidRPr="0085050A">
              <w:rPr>
                <w:rFonts w:ascii="Times New Roman" w:hAnsi="Times New Roman" w:cs="Times New Roman"/>
                <w:sz w:val="24"/>
                <w:szCs w:val="24"/>
              </w:rPr>
              <w:t>Железнодорожный транспорт</w:t>
            </w:r>
            <w:bookmarkEnd w:id="12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железнодорожных путей; размещение, зданий и сооружений, в том числе железнодоро</w:t>
            </w:r>
            <w:r w:rsidRPr="0085050A">
              <w:rPr>
                <w:rFonts w:ascii="Times New Roman" w:hAnsi="Times New Roman" w:cs="Times New Roman"/>
                <w:sz w:val="24"/>
                <w:szCs w:val="24"/>
              </w:rPr>
              <w:t>ж</w:t>
            </w:r>
            <w:r w:rsidRPr="0085050A">
              <w:rPr>
                <w:rFonts w:ascii="Times New Roman" w:hAnsi="Times New Roman" w:cs="Times New Roman"/>
                <w:sz w:val="24"/>
                <w:szCs w:val="24"/>
              </w:rPr>
              <w:t>ных вокзалов и станций, а также устройств и об</w:t>
            </w:r>
            <w:r w:rsidRPr="0085050A">
              <w:rPr>
                <w:rFonts w:ascii="Times New Roman" w:hAnsi="Times New Roman" w:cs="Times New Roman"/>
                <w:sz w:val="24"/>
                <w:szCs w:val="24"/>
              </w:rPr>
              <w:t>ъ</w:t>
            </w:r>
            <w:r w:rsidRPr="0085050A">
              <w:rPr>
                <w:rFonts w:ascii="Times New Roman" w:hAnsi="Times New Roman" w:cs="Times New Roman"/>
                <w:sz w:val="24"/>
                <w:szCs w:val="24"/>
              </w:rPr>
              <w:t>ектов, необходимых для эксплуатации, содерж</w:t>
            </w:r>
            <w:r w:rsidRPr="0085050A">
              <w:rPr>
                <w:rFonts w:ascii="Times New Roman" w:hAnsi="Times New Roman" w:cs="Times New Roman"/>
                <w:sz w:val="24"/>
                <w:szCs w:val="24"/>
              </w:rPr>
              <w:t>а</w:t>
            </w:r>
            <w:r w:rsidRPr="0085050A">
              <w:rPr>
                <w:rFonts w:ascii="Times New Roman" w:hAnsi="Times New Roman" w:cs="Times New Roman"/>
                <w:sz w:val="24"/>
                <w:szCs w:val="24"/>
              </w:rPr>
              <w:t>ния, строительства, реконструкции, ремонта н</w:t>
            </w:r>
            <w:r w:rsidRPr="0085050A">
              <w:rPr>
                <w:rFonts w:ascii="Times New Roman" w:hAnsi="Times New Roman" w:cs="Times New Roman"/>
                <w:sz w:val="24"/>
                <w:szCs w:val="24"/>
              </w:rPr>
              <w:t>а</w:t>
            </w:r>
            <w:r w:rsidRPr="0085050A">
              <w:rPr>
                <w:rFonts w:ascii="Times New Roman" w:hAnsi="Times New Roman" w:cs="Times New Roman"/>
                <w:sz w:val="24"/>
                <w:szCs w:val="24"/>
              </w:rPr>
              <w:t>земных и подземных зданий, сооружений, ус</w:t>
            </w:r>
            <w:r w:rsidRPr="0085050A">
              <w:rPr>
                <w:rFonts w:ascii="Times New Roman" w:hAnsi="Times New Roman" w:cs="Times New Roman"/>
                <w:sz w:val="24"/>
                <w:szCs w:val="24"/>
              </w:rPr>
              <w:t>т</w:t>
            </w:r>
            <w:r w:rsidRPr="0085050A">
              <w:rPr>
                <w:rFonts w:ascii="Times New Roman" w:hAnsi="Times New Roman" w:cs="Times New Roman"/>
                <w:sz w:val="24"/>
                <w:szCs w:val="24"/>
              </w:rPr>
              <w:t>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w:t>
            </w:r>
            <w:r w:rsidRPr="0085050A">
              <w:rPr>
                <w:rFonts w:ascii="Times New Roman" w:hAnsi="Times New Roman" w:cs="Times New Roman"/>
                <w:sz w:val="24"/>
                <w:szCs w:val="24"/>
              </w:rPr>
              <w:t>а</w:t>
            </w:r>
            <w:r w:rsidRPr="0085050A">
              <w:rPr>
                <w:rFonts w:ascii="Times New Roman" w:hAnsi="Times New Roman" w:cs="Times New Roman"/>
                <w:sz w:val="24"/>
                <w:szCs w:val="24"/>
              </w:rPr>
              <w:t>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w:t>
            </w:r>
            <w:r w:rsidRPr="0085050A">
              <w:rPr>
                <w:rFonts w:ascii="Times New Roman" w:hAnsi="Times New Roman" w:cs="Times New Roman"/>
                <w:sz w:val="24"/>
                <w:szCs w:val="24"/>
              </w:rPr>
              <w:t>а</w:t>
            </w:r>
            <w:r w:rsidRPr="0085050A">
              <w:rPr>
                <w:rFonts w:ascii="Times New Roman" w:hAnsi="Times New Roman" w:cs="Times New Roman"/>
                <w:sz w:val="24"/>
                <w:szCs w:val="24"/>
              </w:rPr>
              <w:t>ний безопасности движения, установленных фед</w:t>
            </w:r>
            <w:r w:rsidRPr="0085050A">
              <w:rPr>
                <w:rFonts w:ascii="Times New Roman" w:hAnsi="Times New Roman" w:cs="Times New Roman"/>
                <w:sz w:val="24"/>
                <w:szCs w:val="24"/>
              </w:rPr>
              <w:t>е</w:t>
            </w:r>
            <w:r w:rsidRPr="0085050A">
              <w:rPr>
                <w:rFonts w:ascii="Times New Roman" w:hAnsi="Times New Roman" w:cs="Times New Roman"/>
                <w:sz w:val="24"/>
                <w:szCs w:val="24"/>
              </w:rPr>
              <w:t>ральными законами; размещение наземных соор</w:t>
            </w:r>
            <w:r w:rsidRPr="0085050A">
              <w:rPr>
                <w:rFonts w:ascii="Times New Roman" w:hAnsi="Times New Roman" w:cs="Times New Roman"/>
                <w:sz w:val="24"/>
                <w:szCs w:val="24"/>
              </w:rPr>
              <w:t>у</w:t>
            </w:r>
            <w:r w:rsidRPr="0085050A">
              <w:rPr>
                <w:rFonts w:ascii="Times New Roman" w:hAnsi="Times New Roman" w:cs="Times New Roman"/>
                <w:sz w:val="24"/>
                <w:szCs w:val="24"/>
              </w:rPr>
              <w:t>жений метрополитена, в том числе посадочных станций, вентиляционных шахт;</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наземных сооружений для трамвайн</w:t>
            </w:r>
            <w:r w:rsidRPr="0085050A">
              <w:rPr>
                <w:rFonts w:ascii="Times New Roman" w:hAnsi="Times New Roman" w:cs="Times New Roman"/>
                <w:sz w:val="24"/>
                <w:szCs w:val="24"/>
              </w:rPr>
              <w:t>о</w:t>
            </w:r>
            <w:r w:rsidRPr="0085050A">
              <w:rPr>
                <w:rFonts w:ascii="Times New Roman" w:hAnsi="Times New Roman" w:cs="Times New Roman"/>
                <w:sz w:val="24"/>
                <w:szCs w:val="24"/>
              </w:rPr>
              <w:t>го сообщения и иных специальных дорог (кана</w:t>
            </w:r>
            <w:r w:rsidRPr="0085050A">
              <w:rPr>
                <w:rFonts w:ascii="Times New Roman" w:hAnsi="Times New Roman" w:cs="Times New Roman"/>
                <w:sz w:val="24"/>
                <w:szCs w:val="24"/>
              </w:rPr>
              <w:t>т</w:t>
            </w:r>
            <w:r w:rsidRPr="0085050A">
              <w:rPr>
                <w:rFonts w:ascii="Times New Roman" w:hAnsi="Times New Roman" w:cs="Times New Roman"/>
                <w:sz w:val="24"/>
                <w:szCs w:val="24"/>
              </w:rPr>
              <w:t>ных, монорельсовых, фуникулеров)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7.1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6" w:name="sub_1072"/>
            <w:r w:rsidRPr="0085050A">
              <w:rPr>
                <w:rFonts w:ascii="Times New Roman" w:hAnsi="Times New Roman" w:cs="Times New Roman"/>
                <w:sz w:val="24"/>
                <w:szCs w:val="24"/>
              </w:rPr>
              <w:t>Автомобильный транспорт</w:t>
            </w:r>
            <w:bookmarkEnd w:id="12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 xml:space="preserve">Размещение автомобильных дорог и технически связанных с ними сооружений; размещение зданий </w:t>
            </w:r>
            <w:r w:rsidRPr="0085050A">
              <w:rPr>
                <w:rFonts w:ascii="Times New Roman" w:hAnsi="Times New Roman" w:cs="Times New Roman"/>
                <w:sz w:val="24"/>
                <w:szCs w:val="24"/>
              </w:rPr>
              <w:lastRenderedPageBreak/>
              <w:t>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оборудование земельных участков для стоянок а</w:t>
            </w:r>
            <w:r w:rsidRPr="0085050A">
              <w:rPr>
                <w:rFonts w:ascii="Times New Roman" w:hAnsi="Times New Roman" w:cs="Times New Roman"/>
                <w:sz w:val="24"/>
                <w:szCs w:val="24"/>
              </w:rPr>
              <w:t>в</w:t>
            </w:r>
            <w:r w:rsidRPr="0085050A">
              <w:rPr>
                <w:rFonts w:ascii="Times New Roman" w:hAnsi="Times New Roman" w:cs="Times New Roman"/>
                <w:sz w:val="24"/>
                <w:szCs w:val="24"/>
              </w:rPr>
              <w:t>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7.2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7" w:name="sub_1073"/>
            <w:r w:rsidRPr="0085050A">
              <w:rPr>
                <w:rFonts w:ascii="Times New Roman" w:hAnsi="Times New Roman" w:cs="Times New Roman"/>
                <w:sz w:val="24"/>
                <w:szCs w:val="24"/>
              </w:rPr>
              <w:lastRenderedPageBreak/>
              <w:t>Водный транспорт</w:t>
            </w:r>
            <w:bookmarkEnd w:id="12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искусственно созданных для судохо</w:t>
            </w:r>
            <w:r w:rsidRPr="0085050A">
              <w:rPr>
                <w:rFonts w:ascii="Times New Roman" w:hAnsi="Times New Roman" w:cs="Times New Roman"/>
                <w:sz w:val="24"/>
                <w:szCs w:val="24"/>
              </w:rPr>
              <w:t>д</w:t>
            </w:r>
            <w:r w:rsidRPr="0085050A">
              <w:rPr>
                <w:rFonts w:ascii="Times New Roman" w:hAnsi="Times New Roman" w:cs="Times New Roman"/>
                <w:sz w:val="24"/>
                <w:szCs w:val="24"/>
              </w:rPr>
              <w:t>ства внутренних водных путей, размещение объе</w:t>
            </w:r>
            <w:r w:rsidRPr="0085050A">
              <w:rPr>
                <w:rFonts w:ascii="Times New Roman" w:hAnsi="Times New Roman" w:cs="Times New Roman"/>
                <w:sz w:val="24"/>
                <w:szCs w:val="24"/>
              </w:rPr>
              <w:t>к</w:t>
            </w:r>
            <w:r w:rsidRPr="0085050A">
              <w:rPr>
                <w:rFonts w:ascii="Times New Roman" w:hAnsi="Times New Roman" w:cs="Times New Roman"/>
                <w:sz w:val="24"/>
                <w:szCs w:val="24"/>
              </w:rPr>
              <w:t>тов капитального строительства внутренних во</w:t>
            </w:r>
            <w:r w:rsidRPr="0085050A">
              <w:rPr>
                <w:rFonts w:ascii="Times New Roman" w:hAnsi="Times New Roman" w:cs="Times New Roman"/>
                <w:sz w:val="24"/>
                <w:szCs w:val="24"/>
              </w:rPr>
              <w:t>д</w:t>
            </w:r>
            <w:r w:rsidRPr="0085050A">
              <w:rPr>
                <w:rFonts w:ascii="Times New Roman" w:hAnsi="Times New Roman" w:cs="Times New Roman"/>
                <w:sz w:val="24"/>
                <w:szCs w:val="24"/>
              </w:rPr>
              <w:t>ных путей, размещение объектов капитального строительства морских портов, размещение объе</w:t>
            </w:r>
            <w:r w:rsidRPr="0085050A">
              <w:rPr>
                <w:rFonts w:ascii="Times New Roman" w:hAnsi="Times New Roman" w:cs="Times New Roman"/>
                <w:sz w:val="24"/>
                <w:szCs w:val="24"/>
              </w:rPr>
              <w:t>к</w:t>
            </w:r>
            <w:r w:rsidRPr="0085050A">
              <w:rPr>
                <w:rFonts w:ascii="Times New Roman" w:hAnsi="Times New Roman" w:cs="Times New Roman"/>
                <w:sz w:val="24"/>
                <w:szCs w:val="24"/>
              </w:rPr>
              <w:t>тов капитального строительства, в том числе мо</w:t>
            </w:r>
            <w:r w:rsidRPr="0085050A">
              <w:rPr>
                <w:rFonts w:ascii="Times New Roman" w:hAnsi="Times New Roman" w:cs="Times New Roman"/>
                <w:sz w:val="24"/>
                <w:szCs w:val="24"/>
              </w:rPr>
              <w:t>р</w:t>
            </w:r>
            <w:r w:rsidRPr="0085050A">
              <w:rPr>
                <w:rFonts w:ascii="Times New Roman" w:hAnsi="Times New Roman" w:cs="Times New Roman"/>
                <w:sz w:val="24"/>
                <w:szCs w:val="24"/>
              </w:rPr>
              <w:t>ских и речных портов, причалов, пристаней, гидр</w:t>
            </w:r>
            <w:r w:rsidRPr="0085050A">
              <w:rPr>
                <w:rFonts w:ascii="Times New Roman" w:hAnsi="Times New Roman" w:cs="Times New Roman"/>
                <w:sz w:val="24"/>
                <w:szCs w:val="24"/>
              </w:rPr>
              <w:t>о</w:t>
            </w:r>
            <w:r w:rsidRPr="0085050A">
              <w:rPr>
                <w:rFonts w:ascii="Times New Roman" w:hAnsi="Times New Roman" w:cs="Times New Roman"/>
                <w:sz w:val="24"/>
                <w:szCs w:val="24"/>
              </w:rPr>
              <w:t>технических сооружений, навигационного обор</w:t>
            </w:r>
            <w:r w:rsidRPr="0085050A">
              <w:rPr>
                <w:rFonts w:ascii="Times New Roman" w:hAnsi="Times New Roman" w:cs="Times New Roman"/>
                <w:sz w:val="24"/>
                <w:szCs w:val="24"/>
              </w:rPr>
              <w:t>у</w:t>
            </w:r>
            <w:r w:rsidRPr="0085050A">
              <w:rPr>
                <w:rFonts w:ascii="Times New Roman" w:hAnsi="Times New Roman" w:cs="Times New Roman"/>
                <w:sz w:val="24"/>
                <w:szCs w:val="24"/>
              </w:rPr>
              <w:t>дования и других объектов, необходимых для обеспечения судоходства и водных перевозок</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7.3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8" w:name="sub_1074"/>
            <w:r w:rsidRPr="0085050A">
              <w:rPr>
                <w:rFonts w:ascii="Times New Roman" w:hAnsi="Times New Roman" w:cs="Times New Roman"/>
                <w:sz w:val="24"/>
                <w:szCs w:val="24"/>
              </w:rPr>
              <w:t>Воздушный тран</w:t>
            </w:r>
            <w:r w:rsidRPr="0085050A">
              <w:rPr>
                <w:rFonts w:ascii="Times New Roman" w:hAnsi="Times New Roman" w:cs="Times New Roman"/>
                <w:sz w:val="24"/>
                <w:szCs w:val="24"/>
              </w:rPr>
              <w:t>с</w:t>
            </w:r>
            <w:r w:rsidRPr="0085050A">
              <w:rPr>
                <w:rFonts w:ascii="Times New Roman" w:hAnsi="Times New Roman" w:cs="Times New Roman"/>
                <w:sz w:val="24"/>
                <w:szCs w:val="24"/>
              </w:rPr>
              <w:t>порт</w:t>
            </w:r>
            <w:bookmarkEnd w:id="12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w:t>
            </w:r>
            <w:r w:rsidRPr="0085050A">
              <w:rPr>
                <w:rFonts w:ascii="Times New Roman" w:hAnsi="Times New Roman" w:cs="Times New Roman"/>
                <w:sz w:val="24"/>
                <w:szCs w:val="24"/>
              </w:rPr>
              <w:t>а</w:t>
            </w:r>
            <w:r w:rsidRPr="0085050A">
              <w:rPr>
                <w:rFonts w:ascii="Times New Roman" w:hAnsi="Times New Roman" w:cs="Times New Roman"/>
                <w:sz w:val="24"/>
                <w:szCs w:val="24"/>
              </w:rPr>
              <w:t>диотехнического обеспечения полетов и прочих объектов, необходимых для взлета и приземления (приводнения) воздушных судов, размещение а</w:t>
            </w:r>
            <w:r w:rsidRPr="0085050A">
              <w:rPr>
                <w:rFonts w:ascii="Times New Roman" w:hAnsi="Times New Roman" w:cs="Times New Roman"/>
                <w:sz w:val="24"/>
                <w:szCs w:val="24"/>
              </w:rPr>
              <w:t>э</w:t>
            </w:r>
            <w:r w:rsidRPr="0085050A">
              <w:rPr>
                <w:rFonts w:ascii="Times New Roman" w:hAnsi="Times New Roman" w:cs="Times New Roman"/>
                <w:sz w:val="24"/>
                <w:szCs w:val="24"/>
              </w:rPr>
              <w:t>ропортов (аэровокзалов) и иных объектов, необх</w:t>
            </w:r>
            <w:r w:rsidRPr="0085050A">
              <w:rPr>
                <w:rFonts w:ascii="Times New Roman" w:hAnsi="Times New Roman" w:cs="Times New Roman"/>
                <w:sz w:val="24"/>
                <w:szCs w:val="24"/>
              </w:rPr>
              <w:t>о</w:t>
            </w:r>
            <w:r w:rsidRPr="0085050A">
              <w:rPr>
                <w:rFonts w:ascii="Times New Roman" w:hAnsi="Times New Roman" w:cs="Times New Roman"/>
                <w:sz w:val="24"/>
                <w:szCs w:val="24"/>
              </w:rPr>
              <w:t>димых для посадки и высадки пассажиров и их с</w:t>
            </w:r>
            <w:r w:rsidRPr="0085050A">
              <w:rPr>
                <w:rFonts w:ascii="Times New Roman" w:hAnsi="Times New Roman" w:cs="Times New Roman"/>
                <w:sz w:val="24"/>
                <w:szCs w:val="24"/>
              </w:rPr>
              <w:t>о</w:t>
            </w:r>
            <w:r w:rsidRPr="0085050A">
              <w:rPr>
                <w:rFonts w:ascii="Times New Roman" w:hAnsi="Times New Roman" w:cs="Times New Roman"/>
                <w:sz w:val="24"/>
                <w:szCs w:val="24"/>
              </w:rPr>
              <w:t>путствующего обслуживания и обеспечения их безопасности, а также размещение объектов, нео</w:t>
            </w:r>
            <w:r w:rsidRPr="0085050A">
              <w:rPr>
                <w:rFonts w:ascii="Times New Roman" w:hAnsi="Times New Roman" w:cs="Times New Roman"/>
                <w:sz w:val="24"/>
                <w:szCs w:val="24"/>
              </w:rPr>
              <w:t>б</w:t>
            </w:r>
            <w:r w:rsidRPr="0085050A">
              <w:rPr>
                <w:rFonts w:ascii="Times New Roman" w:hAnsi="Times New Roman" w:cs="Times New Roman"/>
                <w:sz w:val="24"/>
                <w:szCs w:val="24"/>
              </w:rPr>
              <w:t>ходимых для погрузки, разгрузки и хранения гр</w:t>
            </w:r>
            <w:r w:rsidRPr="0085050A">
              <w:rPr>
                <w:rFonts w:ascii="Times New Roman" w:hAnsi="Times New Roman" w:cs="Times New Roman"/>
                <w:sz w:val="24"/>
                <w:szCs w:val="24"/>
              </w:rPr>
              <w:t>у</w:t>
            </w:r>
            <w:r w:rsidRPr="0085050A">
              <w:rPr>
                <w:rFonts w:ascii="Times New Roman" w:hAnsi="Times New Roman" w:cs="Times New Roman"/>
                <w:sz w:val="24"/>
                <w:szCs w:val="24"/>
              </w:rPr>
              <w:t>зов, перемещаемых воздушным путем; размещение объектов, предназначенных для технического о</w:t>
            </w:r>
            <w:r w:rsidRPr="0085050A">
              <w:rPr>
                <w:rFonts w:ascii="Times New Roman" w:hAnsi="Times New Roman" w:cs="Times New Roman"/>
                <w:sz w:val="24"/>
                <w:szCs w:val="24"/>
              </w:rPr>
              <w:t>б</w:t>
            </w:r>
            <w:r w:rsidRPr="0085050A">
              <w:rPr>
                <w:rFonts w:ascii="Times New Roman" w:hAnsi="Times New Roman" w:cs="Times New Roman"/>
                <w:sz w:val="24"/>
                <w:szCs w:val="24"/>
              </w:rPr>
              <w:t>служивания и ремонта воздушных судов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7.4</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29" w:name="sub_1075"/>
            <w:r w:rsidRPr="0085050A">
              <w:rPr>
                <w:rFonts w:ascii="Times New Roman" w:hAnsi="Times New Roman" w:cs="Times New Roman"/>
                <w:sz w:val="24"/>
                <w:szCs w:val="24"/>
              </w:rPr>
              <w:t>Трубопроводный транспорт</w:t>
            </w:r>
            <w:bookmarkEnd w:id="12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нефтепроводов, водопроводов, газ</w:t>
            </w:r>
            <w:r w:rsidRPr="0085050A">
              <w:rPr>
                <w:rFonts w:ascii="Times New Roman" w:hAnsi="Times New Roman" w:cs="Times New Roman"/>
                <w:sz w:val="24"/>
                <w:szCs w:val="24"/>
              </w:rPr>
              <w:t>о</w:t>
            </w:r>
            <w:r w:rsidRPr="0085050A">
              <w:rPr>
                <w:rFonts w:ascii="Times New Roman" w:hAnsi="Times New Roman" w:cs="Times New Roman"/>
                <w:sz w:val="24"/>
                <w:szCs w:val="24"/>
              </w:rPr>
              <w:t>проводов и иных трубопроводов, а также иных зданий и сооружений, необходимых для эксплу</w:t>
            </w:r>
            <w:r w:rsidRPr="0085050A">
              <w:rPr>
                <w:rFonts w:ascii="Times New Roman" w:hAnsi="Times New Roman" w:cs="Times New Roman"/>
                <w:sz w:val="24"/>
                <w:szCs w:val="24"/>
              </w:rPr>
              <w:t>а</w:t>
            </w:r>
            <w:r w:rsidRPr="0085050A">
              <w:rPr>
                <w:rFonts w:ascii="Times New Roman" w:hAnsi="Times New Roman" w:cs="Times New Roman"/>
                <w:sz w:val="24"/>
                <w:szCs w:val="24"/>
              </w:rPr>
              <w:t>тации названных трубопроводов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7.5</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0" w:name="sub_1080"/>
            <w:r w:rsidRPr="0085050A">
              <w:rPr>
                <w:rFonts w:ascii="Times New Roman" w:hAnsi="Times New Roman" w:cs="Times New Roman"/>
                <w:sz w:val="24"/>
                <w:szCs w:val="24"/>
              </w:rPr>
              <w:t>Обеспечение обороны и безопасности</w:t>
            </w:r>
            <w:bookmarkEnd w:id="13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w:t>
            </w:r>
            <w:r w:rsidRPr="0085050A">
              <w:rPr>
                <w:rFonts w:ascii="Times New Roman" w:hAnsi="Times New Roman" w:cs="Times New Roman"/>
                <w:sz w:val="24"/>
                <w:szCs w:val="24"/>
              </w:rPr>
              <w:t>я</w:t>
            </w:r>
            <w:r w:rsidRPr="0085050A">
              <w:rPr>
                <w:rFonts w:ascii="Times New Roman" w:hAnsi="Times New Roman" w:cs="Times New Roman"/>
                <w:sz w:val="24"/>
                <w:szCs w:val="24"/>
              </w:rPr>
              <w:lastRenderedPageBreak/>
              <w:t>тий, направленных на обеспечение боевой гото</w:t>
            </w:r>
            <w:r w:rsidRPr="0085050A">
              <w:rPr>
                <w:rFonts w:ascii="Times New Roman" w:hAnsi="Times New Roman" w:cs="Times New Roman"/>
                <w:sz w:val="24"/>
                <w:szCs w:val="24"/>
              </w:rPr>
              <w:t>в</w:t>
            </w:r>
            <w:r w:rsidRPr="0085050A">
              <w:rPr>
                <w:rFonts w:ascii="Times New Roman" w:hAnsi="Times New Roman" w:cs="Times New Roman"/>
                <w:sz w:val="24"/>
                <w:szCs w:val="24"/>
              </w:rPr>
              <w:t>ности воинских частей; размещение зданий вое</w:t>
            </w:r>
            <w:r w:rsidRPr="0085050A">
              <w:rPr>
                <w:rFonts w:ascii="Times New Roman" w:hAnsi="Times New Roman" w:cs="Times New Roman"/>
                <w:sz w:val="24"/>
                <w:szCs w:val="24"/>
              </w:rPr>
              <w:t>н</w:t>
            </w:r>
            <w:r w:rsidRPr="0085050A">
              <w:rPr>
                <w:rFonts w:ascii="Times New Roman" w:hAnsi="Times New Roman" w:cs="Times New Roman"/>
                <w:sz w:val="24"/>
                <w:szCs w:val="24"/>
              </w:rPr>
              <w:t>ных училищ, военных институтов, военных ун</w:t>
            </w:r>
            <w:r w:rsidRPr="0085050A">
              <w:rPr>
                <w:rFonts w:ascii="Times New Roman" w:hAnsi="Times New Roman" w:cs="Times New Roman"/>
                <w:sz w:val="24"/>
                <w:szCs w:val="24"/>
              </w:rPr>
              <w:t>и</w:t>
            </w:r>
            <w:r w:rsidRPr="0085050A">
              <w:rPr>
                <w:rFonts w:ascii="Times New Roman" w:hAnsi="Times New Roman" w:cs="Times New Roman"/>
                <w:sz w:val="24"/>
                <w:szCs w:val="24"/>
              </w:rPr>
              <w:t>верситетов, военных академий;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обеспечивающих осущест</w:t>
            </w:r>
            <w:r w:rsidRPr="0085050A">
              <w:rPr>
                <w:rFonts w:ascii="Times New Roman" w:hAnsi="Times New Roman" w:cs="Times New Roman"/>
                <w:sz w:val="24"/>
                <w:szCs w:val="24"/>
              </w:rPr>
              <w:t>в</w:t>
            </w:r>
            <w:r w:rsidRPr="0085050A">
              <w:rPr>
                <w:rFonts w:ascii="Times New Roman" w:hAnsi="Times New Roman" w:cs="Times New Roman"/>
                <w:sz w:val="24"/>
                <w:szCs w:val="24"/>
              </w:rPr>
              <w:t>ление таможенной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8.0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1" w:name="sub_1081"/>
            <w:r w:rsidRPr="0085050A">
              <w:rPr>
                <w:rFonts w:ascii="Times New Roman" w:hAnsi="Times New Roman" w:cs="Times New Roman"/>
                <w:sz w:val="24"/>
                <w:szCs w:val="24"/>
              </w:rPr>
              <w:lastRenderedPageBreak/>
              <w:t>Обеспечение воор</w:t>
            </w:r>
            <w:r w:rsidRPr="0085050A">
              <w:rPr>
                <w:rFonts w:ascii="Times New Roman" w:hAnsi="Times New Roman" w:cs="Times New Roman"/>
                <w:sz w:val="24"/>
                <w:szCs w:val="24"/>
              </w:rPr>
              <w:t>у</w:t>
            </w:r>
            <w:r w:rsidRPr="0085050A">
              <w:rPr>
                <w:rFonts w:ascii="Times New Roman" w:hAnsi="Times New Roman" w:cs="Times New Roman"/>
                <w:sz w:val="24"/>
                <w:szCs w:val="24"/>
              </w:rPr>
              <w:t>женных сил</w:t>
            </w:r>
            <w:bookmarkEnd w:id="131"/>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w:t>
            </w:r>
            <w:r w:rsidRPr="0085050A">
              <w:rPr>
                <w:rFonts w:ascii="Times New Roman" w:hAnsi="Times New Roman" w:cs="Times New Roman"/>
                <w:sz w:val="24"/>
                <w:szCs w:val="24"/>
              </w:rPr>
              <w:t>о</w:t>
            </w:r>
            <w:r w:rsidRPr="0085050A">
              <w:rPr>
                <w:rFonts w:ascii="Times New Roman" w:hAnsi="Times New Roman" w:cs="Times New Roman"/>
                <w:sz w:val="24"/>
                <w:szCs w:val="24"/>
              </w:rPr>
              <w:t>изводства ремонта или уничтожения вооружения, техники военного назначения и боеприпасов;</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обустройство земельных участков в качестве и</w:t>
            </w:r>
            <w:r w:rsidRPr="0085050A">
              <w:rPr>
                <w:rFonts w:ascii="Times New Roman" w:hAnsi="Times New Roman" w:cs="Times New Roman"/>
                <w:sz w:val="24"/>
                <w:szCs w:val="24"/>
              </w:rPr>
              <w:t>с</w:t>
            </w:r>
            <w:r w:rsidRPr="0085050A">
              <w:rPr>
                <w:rFonts w:ascii="Times New Roman" w:hAnsi="Times New Roman" w:cs="Times New Roman"/>
                <w:sz w:val="24"/>
                <w:szCs w:val="24"/>
              </w:rPr>
              <w:t>пытательных полигонов, мест уничтожения во</w:t>
            </w:r>
            <w:r w:rsidRPr="0085050A">
              <w:rPr>
                <w:rFonts w:ascii="Times New Roman" w:hAnsi="Times New Roman" w:cs="Times New Roman"/>
                <w:sz w:val="24"/>
                <w:szCs w:val="24"/>
              </w:rPr>
              <w:t>о</w:t>
            </w:r>
            <w:r w:rsidRPr="0085050A">
              <w:rPr>
                <w:rFonts w:ascii="Times New Roman" w:hAnsi="Times New Roman" w:cs="Times New Roman"/>
                <w:sz w:val="24"/>
                <w:szCs w:val="24"/>
              </w:rPr>
              <w:t>ружения и захоронения отходов, возникающих в связи с использованием, производством, ремонтом или уничтожением вооружений или боеприпасов;</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w:t>
            </w:r>
            <w:r w:rsidRPr="0085050A">
              <w:rPr>
                <w:rFonts w:ascii="Times New Roman" w:hAnsi="Times New Roman" w:cs="Times New Roman"/>
                <w:sz w:val="24"/>
                <w:szCs w:val="24"/>
              </w:rPr>
              <w:t>а</w:t>
            </w:r>
            <w:r w:rsidRPr="0085050A">
              <w:rPr>
                <w:rFonts w:ascii="Times New Roman" w:hAnsi="Times New Roman" w:cs="Times New Roman"/>
                <w:sz w:val="24"/>
                <w:szCs w:val="24"/>
              </w:rPr>
              <w:t>териальных ценностей в государственном и моб</w:t>
            </w:r>
            <w:r w:rsidRPr="0085050A">
              <w:rPr>
                <w:rFonts w:ascii="Times New Roman" w:hAnsi="Times New Roman" w:cs="Times New Roman"/>
                <w:sz w:val="24"/>
                <w:szCs w:val="24"/>
              </w:rPr>
              <w:t>и</w:t>
            </w:r>
            <w:r w:rsidRPr="0085050A">
              <w:rPr>
                <w:rFonts w:ascii="Times New Roman" w:hAnsi="Times New Roman" w:cs="Times New Roman"/>
                <w:sz w:val="24"/>
                <w:szCs w:val="24"/>
              </w:rPr>
              <w:t>лизационном резервах (хранилища, склады и др</w:t>
            </w:r>
            <w:r w:rsidRPr="0085050A">
              <w:rPr>
                <w:rFonts w:ascii="Times New Roman" w:hAnsi="Times New Roman" w:cs="Times New Roman"/>
                <w:sz w:val="24"/>
                <w:szCs w:val="24"/>
              </w:rPr>
              <w:t>у</w:t>
            </w:r>
            <w:r w:rsidRPr="0085050A">
              <w:rPr>
                <w:rFonts w:ascii="Times New Roman" w:hAnsi="Times New Roman" w:cs="Times New Roman"/>
                <w:sz w:val="24"/>
                <w:szCs w:val="24"/>
              </w:rPr>
              <w:t>гие объекты);</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для обеспечения безопасн</w:t>
            </w:r>
            <w:r w:rsidRPr="0085050A">
              <w:rPr>
                <w:rFonts w:ascii="Times New Roman" w:hAnsi="Times New Roman" w:cs="Times New Roman"/>
                <w:sz w:val="24"/>
                <w:szCs w:val="24"/>
              </w:rPr>
              <w:t>о</w:t>
            </w:r>
            <w:r w:rsidRPr="0085050A">
              <w:rPr>
                <w:rFonts w:ascii="Times New Roman" w:hAnsi="Times New Roman" w:cs="Times New Roman"/>
                <w:sz w:val="24"/>
                <w:szCs w:val="24"/>
              </w:rPr>
              <w:t>сти которых были созданы закрытые администр</w:t>
            </w:r>
            <w:r w:rsidRPr="0085050A">
              <w:rPr>
                <w:rFonts w:ascii="Times New Roman" w:hAnsi="Times New Roman" w:cs="Times New Roman"/>
                <w:sz w:val="24"/>
                <w:szCs w:val="24"/>
              </w:rPr>
              <w:t>а</w:t>
            </w:r>
            <w:r w:rsidRPr="0085050A">
              <w:rPr>
                <w:rFonts w:ascii="Times New Roman" w:hAnsi="Times New Roman" w:cs="Times New Roman"/>
                <w:sz w:val="24"/>
                <w:szCs w:val="24"/>
              </w:rPr>
              <w:t>тивно-территориальные образования</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8.1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2" w:name="sub_1082"/>
            <w:r w:rsidRPr="0085050A">
              <w:rPr>
                <w:rFonts w:ascii="Times New Roman" w:hAnsi="Times New Roman" w:cs="Times New Roman"/>
                <w:sz w:val="24"/>
                <w:szCs w:val="24"/>
              </w:rPr>
              <w:t>Охрана Государс</w:t>
            </w:r>
            <w:r w:rsidRPr="0085050A">
              <w:rPr>
                <w:rFonts w:ascii="Times New Roman" w:hAnsi="Times New Roman" w:cs="Times New Roman"/>
                <w:sz w:val="24"/>
                <w:szCs w:val="24"/>
              </w:rPr>
              <w:t>т</w:t>
            </w:r>
            <w:r w:rsidRPr="0085050A">
              <w:rPr>
                <w:rFonts w:ascii="Times New Roman" w:hAnsi="Times New Roman" w:cs="Times New Roman"/>
                <w:sz w:val="24"/>
                <w:szCs w:val="24"/>
              </w:rPr>
              <w:t>венной границы Ро</w:t>
            </w:r>
            <w:r w:rsidRPr="0085050A">
              <w:rPr>
                <w:rFonts w:ascii="Times New Roman" w:hAnsi="Times New Roman" w:cs="Times New Roman"/>
                <w:sz w:val="24"/>
                <w:szCs w:val="24"/>
              </w:rPr>
              <w:t>с</w:t>
            </w:r>
            <w:r w:rsidRPr="0085050A">
              <w:rPr>
                <w:rFonts w:ascii="Times New Roman" w:hAnsi="Times New Roman" w:cs="Times New Roman"/>
                <w:sz w:val="24"/>
                <w:szCs w:val="24"/>
              </w:rPr>
              <w:t>сийской Федерации</w:t>
            </w:r>
            <w:bookmarkEnd w:id="13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инженерных сооружений и загражд</w:t>
            </w:r>
            <w:r w:rsidRPr="0085050A">
              <w:rPr>
                <w:rFonts w:ascii="Times New Roman" w:hAnsi="Times New Roman" w:cs="Times New Roman"/>
                <w:sz w:val="24"/>
                <w:szCs w:val="24"/>
              </w:rPr>
              <w:t>е</w:t>
            </w:r>
            <w:r w:rsidRPr="0085050A">
              <w:rPr>
                <w:rFonts w:ascii="Times New Roman" w:hAnsi="Times New Roman" w:cs="Times New Roman"/>
                <w:sz w:val="24"/>
                <w:szCs w:val="24"/>
              </w:rPr>
              <w:t>ний, пограничных знаков, коммуникаций и других объектов, необходимых для обеспечения защиты и охраны Государственной границы Российской Ф</w:t>
            </w:r>
            <w:r w:rsidRPr="0085050A">
              <w:rPr>
                <w:rFonts w:ascii="Times New Roman" w:hAnsi="Times New Roman" w:cs="Times New Roman"/>
                <w:sz w:val="24"/>
                <w:szCs w:val="24"/>
              </w:rPr>
              <w:t>е</w:t>
            </w:r>
            <w:r w:rsidRPr="0085050A">
              <w:rPr>
                <w:rFonts w:ascii="Times New Roman" w:hAnsi="Times New Roman" w:cs="Times New Roman"/>
                <w:sz w:val="24"/>
                <w:szCs w:val="24"/>
              </w:rPr>
              <w:t>дерации, устройство пограничных просек и ко</w:t>
            </w:r>
            <w:r w:rsidRPr="0085050A">
              <w:rPr>
                <w:rFonts w:ascii="Times New Roman" w:hAnsi="Times New Roman" w:cs="Times New Roman"/>
                <w:sz w:val="24"/>
                <w:szCs w:val="24"/>
              </w:rPr>
              <w:t>н</w:t>
            </w:r>
            <w:r w:rsidRPr="0085050A">
              <w:rPr>
                <w:rFonts w:ascii="Times New Roman" w:hAnsi="Times New Roman" w:cs="Times New Roman"/>
                <w:sz w:val="24"/>
                <w:szCs w:val="24"/>
              </w:rPr>
              <w:t>трольных полос, размещение зданий для размещ</w:t>
            </w:r>
            <w:r w:rsidRPr="0085050A">
              <w:rPr>
                <w:rFonts w:ascii="Times New Roman" w:hAnsi="Times New Roman" w:cs="Times New Roman"/>
                <w:sz w:val="24"/>
                <w:szCs w:val="24"/>
              </w:rPr>
              <w:t>е</w:t>
            </w:r>
            <w:r w:rsidRPr="0085050A">
              <w:rPr>
                <w:rFonts w:ascii="Times New Roman" w:hAnsi="Times New Roman" w:cs="Times New Roman"/>
                <w:sz w:val="24"/>
                <w:szCs w:val="24"/>
              </w:rPr>
              <w:t>ния пограничных воинских частей и органов управления ими, а также для размещения пунктов пропуска через Государственную границу Росси</w:t>
            </w:r>
            <w:r w:rsidRPr="0085050A">
              <w:rPr>
                <w:rFonts w:ascii="Times New Roman" w:hAnsi="Times New Roman" w:cs="Times New Roman"/>
                <w:sz w:val="24"/>
                <w:szCs w:val="24"/>
              </w:rPr>
              <w:t>й</w:t>
            </w:r>
            <w:r w:rsidRPr="0085050A">
              <w:rPr>
                <w:rFonts w:ascii="Times New Roman" w:hAnsi="Times New Roman" w:cs="Times New Roman"/>
                <w:sz w:val="24"/>
                <w:szCs w:val="24"/>
              </w:rPr>
              <w:t>ской Федерации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8.2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3" w:name="sub_1083"/>
            <w:r w:rsidRPr="0085050A">
              <w:rPr>
                <w:rFonts w:ascii="Times New Roman" w:hAnsi="Times New Roman" w:cs="Times New Roman"/>
                <w:sz w:val="24"/>
                <w:szCs w:val="24"/>
              </w:rPr>
              <w:t>Обеспечение вну</w:t>
            </w:r>
            <w:r w:rsidRPr="0085050A">
              <w:rPr>
                <w:rFonts w:ascii="Times New Roman" w:hAnsi="Times New Roman" w:cs="Times New Roman"/>
                <w:sz w:val="24"/>
                <w:szCs w:val="24"/>
              </w:rPr>
              <w:t>т</w:t>
            </w:r>
            <w:r w:rsidRPr="0085050A">
              <w:rPr>
                <w:rFonts w:ascii="Times New Roman" w:hAnsi="Times New Roman" w:cs="Times New Roman"/>
                <w:sz w:val="24"/>
                <w:szCs w:val="24"/>
              </w:rPr>
              <w:t>реннего правопорядка</w:t>
            </w:r>
            <w:bookmarkEnd w:id="13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w:t>
            </w:r>
            <w:r w:rsidRPr="0085050A">
              <w:rPr>
                <w:rFonts w:ascii="Times New Roman" w:hAnsi="Times New Roman" w:cs="Times New Roman"/>
                <w:sz w:val="24"/>
                <w:szCs w:val="24"/>
              </w:rPr>
              <w:t>о</w:t>
            </w:r>
            <w:r w:rsidRPr="0085050A">
              <w:rPr>
                <w:rFonts w:ascii="Times New Roman" w:hAnsi="Times New Roman" w:cs="Times New Roman"/>
                <w:sz w:val="24"/>
                <w:szCs w:val="24"/>
              </w:rPr>
              <w:t>товности органов внутренних дел и спасательных служб, в которых существует военизированная служба; размещение объектов гражданской обор</w:t>
            </w:r>
            <w:r w:rsidRPr="0085050A">
              <w:rPr>
                <w:rFonts w:ascii="Times New Roman" w:hAnsi="Times New Roman" w:cs="Times New Roman"/>
                <w:sz w:val="24"/>
                <w:szCs w:val="24"/>
              </w:rPr>
              <w:t>о</w:t>
            </w:r>
            <w:r w:rsidRPr="0085050A">
              <w:rPr>
                <w:rFonts w:ascii="Times New Roman" w:hAnsi="Times New Roman" w:cs="Times New Roman"/>
                <w:sz w:val="24"/>
                <w:szCs w:val="24"/>
              </w:rPr>
              <w:t>ны, за исключением объектов гражданской обор</w:t>
            </w:r>
            <w:r w:rsidRPr="0085050A">
              <w:rPr>
                <w:rFonts w:ascii="Times New Roman" w:hAnsi="Times New Roman" w:cs="Times New Roman"/>
                <w:sz w:val="24"/>
                <w:szCs w:val="24"/>
              </w:rPr>
              <w:t>о</w:t>
            </w:r>
            <w:r w:rsidRPr="0085050A">
              <w:rPr>
                <w:rFonts w:ascii="Times New Roman" w:hAnsi="Times New Roman" w:cs="Times New Roman"/>
                <w:sz w:val="24"/>
                <w:szCs w:val="24"/>
              </w:rPr>
              <w:t>ны, являющихся частями производственных зд</w:t>
            </w:r>
            <w:r w:rsidRPr="0085050A">
              <w:rPr>
                <w:rFonts w:ascii="Times New Roman" w:hAnsi="Times New Roman" w:cs="Times New Roman"/>
                <w:sz w:val="24"/>
                <w:szCs w:val="24"/>
              </w:rPr>
              <w:t>а</w:t>
            </w:r>
            <w:r w:rsidRPr="0085050A">
              <w:rPr>
                <w:rFonts w:ascii="Times New Roman" w:hAnsi="Times New Roman" w:cs="Times New Roman"/>
                <w:sz w:val="24"/>
                <w:szCs w:val="24"/>
              </w:rPr>
              <w:t>ний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8.3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4" w:name="sub_1084"/>
            <w:r w:rsidRPr="0085050A">
              <w:rPr>
                <w:rFonts w:ascii="Times New Roman" w:hAnsi="Times New Roman" w:cs="Times New Roman"/>
                <w:sz w:val="24"/>
                <w:szCs w:val="24"/>
              </w:rPr>
              <w:t>Обеспечение де</w:t>
            </w:r>
            <w:r w:rsidRPr="0085050A">
              <w:rPr>
                <w:rFonts w:ascii="Times New Roman" w:hAnsi="Times New Roman" w:cs="Times New Roman"/>
                <w:sz w:val="24"/>
                <w:szCs w:val="24"/>
              </w:rPr>
              <w:t>я</w:t>
            </w:r>
            <w:r w:rsidRPr="0085050A">
              <w:rPr>
                <w:rFonts w:ascii="Times New Roman" w:hAnsi="Times New Roman" w:cs="Times New Roman"/>
                <w:sz w:val="24"/>
                <w:szCs w:val="24"/>
              </w:rPr>
              <w:t>тельности по испо</w:t>
            </w:r>
            <w:r w:rsidRPr="0085050A">
              <w:rPr>
                <w:rFonts w:ascii="Times New Roman" w:hAnsi="Times New Roman" w:cs="Times New Roman"/>
                <w:sz w:val="24"/>
                <w:szCs w:val="24"/>
              </w:rPr>
              <w:t>л</w:t>
            </w:r>
            <w:r w:rsidRPr="0085050A">
              <w:rPr>
                <w:rFonts w:ascii="Times New Roman" w:hAnsi="Times New Roman" w:cs="Times New Roman"/>
                <w:sz w:val="24"/>
                <w:szCs w:val="24"/>
              </w:rPr>
              <w:t>нению наказаний</w:t>
            </w:r>
            <w:bookmarkEnd w:id="13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8.4</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Деятельность по ос</w:t>
            </w:r>
            <w:r w:rsidRPr="0085050A">
              <w:rPr>
                <w:rFonts w:ascii="Times New Roman" w:hAnsi="Times New Roman" w:cs="Times New Roman"/>
                <w:sz w:val="24"/>
                <w:szCs w:val="24"/>
              </w:rPr>
              <w:t>о</w:t>
            </w:r>
            <w:r w:rsidRPr="0085050A">
              <w:rPr>
                <w:rFonts w:ascii="Times New Roman" w:hAnsi="Times New Roman" w:cs="Times New Roman"/>
                <w:sz w:val="24"/>
                <w:szCs w:val="24"/>
              </w:rPr>
              <w:t>бой охране и изуч</w:t>
            </w:r>
            <w:r w:rsidRPr="0085050A">
              <w:rPr>
                <w:rFonts w:ascii="Times New Roman" w:hAnsi="Times New Roman" w:cs="Times New Roman"/>
                <w:sz w:val="24"/>
                <w:szCs w:val="24"/>
              </w:rPr>
              <w:t>е</w:t>
            </w:r>
            <w:r w:rsidRPr="0085050A">
              <w:rPr>
                <w:rFonts w:ascii="Times New Roman" w:hAnsi="Times New Roman" w:cs="Times New Roman"/>
                <w:sz w:val="24"/>
                <w:szCs w:val="24"/>
              </w:rPr>
              <w:t>нию природы</w:t>
            </w:r>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Сохранение и изучение растительного и животного мира путем создания особо охраняемых приро</w:t>
            </w:r>
            <w:r w:rsidRPr="0085050A">
              <w:rPr>
                <w:rFonts w:ascii="Times New Roman" w:hAnsi="Times New Roman" w:cs="Times New Roman"/>
                <w:sz w:val="24"/>
                <w:szCs w:val="24"/>
              </w:rPr>
              <w:t>д</w:t>
            </w:r>
            <w:r w:rsidRPr="0085050A">
              <w:rPr>
                <w:rFonts w:ascii="Times New Roman" w:hAnsi="Times New Roman" w:cs="Times New Roman"/>
                <w:sz w:val="24"/>
                <w:szCs w:val="24"/>
              </w:rPr>
              <w:t>ных территорий, в границах которых хозяйстве</w:t>
            </w:r>
            <w:r w:rsidRPr="0085050A">
              <w:rPr>
                <w:rFonts w:ascii="Times New Roman" w:hAnsi="Times New Roman" w:cs="Times New Roman"/>
                <w:sz w:val="24"/>
                <w:szCs w:val="24"/>
              </w:rPr>
              <w:t>н</w:t>
            </w:r>
            <w:r w:rsidRPr="0085050A">
              <w:rPr>
                <w:rFonts w:ascii="Times New Roman" w:hAnsi="Times New Roman" w:cs="Times New Roman"/>
                <w:sz w:val="24"/>
                <w:szCs w:val="24"/>
              </w:rPr>
              <w:lastRenderedPageBreak/>
              <w:t>ная деятельность, кроме деятельности, связанной с охраной и изучением природы, не допускается (г</w:t>
            </w:r>
            <w:r w:rsidRPr="0085050A">
              <w:rPr>
                <w:rFonts w:ascii="Times New Roman" w:hAnsi="Times New Roman" w:cs="Times New Roman"/>
                <w:sz w:val="24"/>
                <w:szCs w:val="24"/>
              </w:rPr>
              <w:t>о</w:t>
            </w:r>
            <w:r w:rsidRPr="0085050A">
              <w:rPr>
                <w:rFonts w:ascii="Times New Roman" w:hAnsi="Times New Roman" w:cs="Times New Roman"/>
                <w:sz w:val="24"/>
                <w:szCs w:val="24"/>
              </w:rPr>
              <w:t>сударственные природные заповедники, наци</w:t>
            </w:r>
            <w:r w:rsidRPr="0085050A">
              <w:rPr>
                <w:rFonts w:ascii="Times New Roman" w:hAnsi="Times New Roman" w:cs="Times New Roman"/>
                <w:sz w:val="24"/>
                <w:szCs w:val="24"/>
              </w:rPr>
              <w:t>о</w:t>
            </w:r>
            <w:r w:rsidRPr="0085050A">
              <w:rPr>
                <w:rFonts w:ascii="Times New Roman" w:hAnsi="Times New Roman" w:cs="Times New Roman"/>
                <w:sz w:val="24"/>
                <w:szCs w:val="24"/>
              </w:rPr>
              <w:t>нальные и природные парки, памятники природы, дендрологические парки, ботанические сады)</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9.0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5" w:name="sub_1091"/>
            <w:r w:rsidRPr="0085050A">
              <w:rPr>
                <w:rFonts w:ascii="Times New Roman" w:hAnsi="Times New Roman" w:cs="Times New Roman"/>
                <w:sz w:val="24"/>
                <w:szCs w:val="24"/>
              </w:rPr>
              <w:lastRenderedPageBreak/>
              <w:t>Охрана природных территорий</w:t>
            </w:r>
            <w:bookmarkEnd w:id="13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Сохранение отдельных естественных качеств о</w:t>
            </w:r>
            <w:r w:rsidRPr="0085050A">
              <w:rPr>
                <w:rFonts w:ascii="Times New Roman" w:hAnsi="Times New Roman" w:cs="Times New Roman"/>
                <w:sz w:val="24"/>
                <w:szCs w:val="24"/>
              </w:rPr>
              <w:t>к</w:t>
            </w:r>
            <w:r w:rsidRPr="0085050A">
              <w:rPr>
                <w:rFonts w:ascii="Times New Roman" w:hAnsi="Times New Roman" w:cs="Times New Roman"/>
                <w:sz w:val="24"/>
                <w:szCs w:val="24"/>
              </w:rPr>
              <w:t>ружающей природной среды путем ограничения хозяйственной деятельности в данной зоне, в час</w:t>
            </w:r>
            <w:r w:rsidRPr="0085050A">
              <w:rPr>
                <w:rFonts w:ascii="Times New Roman" w:hAnsi="Times New Roman" w:cs="Times New Roman"/>
                <w:sz w:val="24"/>
                <w:szCs w:val="24"/>
              </w:rPr>
              <w:t>т</w:t>
            </w:r>
            <w:r w:rsidRPr="0085050A">
              <w:rPr>
                <w:rFonts w:ascii="Times New Roman" w:hAnsi="Times New Roman" w:cs="Times New Roman"/>
                <w:sz w:val="24"/>
                <w:szCs w:val="24"/>
              </w:rPr>
              <w:t>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w:t>
            </w:r>
            <w:r w:rsidRPr="0085050A">
              <w:rPr>
                <w:rFonts w:ascii="Times New Roman" w:hAnsi="Times New Roman" w:cs="Times New Roman"/>
                <w:sz w:val="24"/>
                <w:szCs w:val="24"/>
              </w:rPr>
              <w:t>т</w:t>
            </w:r>
            <w:r w:rsidRPr="0085050A">
              <w:rPr>
                <w:rFonts w:ascii="Times New Roman" w:hAnsi="Times New Roman" w:cs="Times New Roman"/>
                <w:sz w:val="24"/>
                <w:szCs w:val="24"/>
              </w:rPr>
              <w:t>ных лесах, соблюдение режима использования природных ресурсов в заказниках, сохранение свойств земель, являющихся особо ценными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9.1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6" w:name="sub_1092"/>
            <w:r w:rsidRPr="0085050A">
              <w:rPr>
                <w:rFonts w:ascii="Times New Roman" w:hAnsi="Times New Roman" w:cs="Times New Roman"/>
                <w:sz w:val="24"/>
                <w:szCs w:val="24"/>
              </w:rPr>
              <w:t>Курортная деятел</w:t>
            </w:r>
            <w:r w:rsidRPr="0085050A">
              <w:rPr>
                <w:rFonts w:ascii="Times New Roman" w:hAnsi="Times New Roman" w:cs="Times New Roman"/>
                <w:sz w:val="24"/>
                <w:szCs w:val="24"/>
              </w:rPr>
              <w:t>ь</w:t>
            </w:r>
            <w:r w:rsidRPr="0085050A">
              <w:rPr>
                <w:rFonts w:ascii="Times New Roman" w:hAnsi="Times New Roman" w:cs="Times New Roman"/>
                <w:sz w:val="24"/>
                <w:szCs w:val="24"/>
              </w:rPr>
              <w:t>ность</w:t>
            </w:r>
            <w:bookmarkEnd w:id="13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Использование, в том числе с их извлечением, для лечения и оздоровления человека природных л</w:t>
            </w:r>
            <w:r w:rsidRPr="0085050A">
              <w:rPr>
                <w:rFonts w:ascii="Times New Roman" w:hAnsi="Times New Roman" w:cs="Times New Roman"/>
                <w:sz w:val="24"/>
                <w:szCs w:val="24"/>
              </w:rPr>
              <w:t>е</w:t>
            </w:r>
            <w:r w:rsidRPr="0085050A">
              <w:rPr>
                <w:rFonts w:ascii="Times New Roman" w:hAnsi="Times New Roman" w:cs="Times New Roman"/>
                <w:sz w:val="24"/>
                <w:szCs w:val="24"/>
              </w:rPr>
              <w:t>чебных ресурсов (месторождения минеральных вод, лечебные грязи, рапой лиманов и озер, особый климат и иные природные факторы и условия, к</w:t>
            </w:r>
            <w:r w:rsidRPr="0085050A">
              <w:rPr>
                <w:rFonts w:ascii="Times New Roman" w:hAnsi="Times New Roman" w:cs="Times New Roman"/>
                <w:sz w:val="24"/>
                <w:szCs w:val="24"/>
              </w:rPr>
              <w:t>о</w:t>
            </w:r>
            <w:r w:rsidRPr="0085050A">
              <w:rPr>
                <w:rFonts w:ascii="Times New Roman" w:hAnsi="Times New Roman" w:cs="Times New Roman"/>
                <w:sz w:val="24"/>
                <w:szCs w:val="24"/>
              </w:rPr>
              <w:t>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w:t>
            </w:r>
            <w:r w:rsidRPr="0085050A">
              <w:rPr>
                <w:rFonts w:ascii="Times New Roman" w:hAnsi="Times New Roman" w:cs="Times New Roman"/>
                <w:sz w:val="24"/>
                <w:szCs w:val="24"/>
              </w:rPr>
              <w:t>р</w:t>
            </w:r>
            <w:r w:rsidRPr="0085050A">
              <w:rPr>
                <w:rFonts w:ascii="Times New Roman" w:hAnsi="Times New Roman" w:cs="Times New Roman"/>
                <w:sz w:val="24"/>
                <w:szCs w:val="24"/>
              </w:rPr>
              <w:t>но-санитарной или санитарной охраны лечебно-оздоровительных местностей и курорта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9.2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Санаторная деятел</w:t>
            </w:r>
            <w:r w:rsidRPr="0085050A">
              <w:rPr>
                <w:rFonts w:ascii="Times New Roman" w:hAnsi="Times New Roman" w:cs="Times New Roman"/>
                <w:sz w:val="24"/>
                <w:szCs w:val="24"/>
              </w:rPr>
              <w:t>ь</w:t>
            </w:r>
            <w:r w:rsidRPr="0085050A">
              <w:rPr>
                <w:rFonts w:ascii="Times New Roman" w:hAnsi="Times New Roman" w:cs="Times New Roman"/>
                <w:sz w:val="24"/>
                <w:szCs w:val="24"/>
              </w:rPr>
              <w:t>ность</w:t>
            </w:r>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санаториев и профилакториев, обесп</w:t>
            </w:r>
            <w:r w:rsidRPr="0085050A">
              <w:rPr>
                <w:rFonts w:ascii="Times New Roman" w:hAnsi="Times New Roman" w:cs="Times New Roman"/>
                <w:sz w:val="24"/>
                <w:szCs w:val="24"/>
              </w:rPr>
              <w:t>е</w:t>
            </w:r>
            <w:r w:rsidRPr="0085050A">
              <w:rPr>
                <w:rFonts w:ascii="Times New Roman" w:hAnsi="Times New Roman" w:cs="Times New Roman"/>
                <w:sz w:val="24"/>
                <w:szCs w:val="24"/>
              </w:rPr>
              <w:t>чивающих оказание услуги по лечению и оздоро</w:t>
            </w:r>
            <w:r w:rsidRPr="0085050A">
              <w:rPr>
                <w:rFonts w:ascii="Times New Roman" w:hAnsi="Times New Roman" w:cs="Times New Roman"/>
                <w:sz w:val="24"/>
                <w:szCs w:val="24"/>
              </w:rPr>
              <w:t>в</w:t>
            </w:r>
            <w:r w:rsidRPr="0085050A">
              <w:rPr>
                <w:rFonts w:ascii="Times New Roman" w:hAnsi="Times New Roman" w:cs="Times New Roman"/>
                <w:sz w:val="24"/>
                <w:szCs w:val="24"/>
              </w:rPr>
              <w:t>лению населения;</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обустройство лечебно-оздоровительных местн</w:t>
            </w:r>
            <w:r w:rsidRPr="0085050A">
              <w:rPr>
                <w:rFonts w:ascii="Times New Roman" w:hAnsi="Times New Roman" w:cs="Times New Roman"/>
                <w:sz w:val="24"/>
                <w:szCs w:val="24"/>
              </w:rPr>
              <w:t>о</w:t>
            </w:r>
            <w:r w:rsidRPr="0085050A">
              <w:rPr>
                <w:rFonts w:ascii="Times New Roman" w:hAnsi="Times New Roman" w:cs="Times New Roman"/>
                <w:sz w:val="24"/>
                <w:szCs w:val="24"/>
              </w:rPr>
              <w:t>стей (пляжи, бюветы, места добычи целебной гр</w:t>
            </w:r>
            <w:r w:rsidRPr="0085050A">
              <w:rPr>
                <w:rFonts w:ascii="Times New Roman" w:hAnsi="Times New Roman" w:cs="Times New Roman"/>
                <w:sz w:val="24"/>
                <w:szCs w:val="24"/>
              </w:rPr>
              <w:t>я</w:t>
            </w:r>
            <w:r w:rsidRPr="0085050A">
              <w:rPr>
                <w:rFonts w:ascii="Times New Roman" w:hAnsi="Times New Roman" w:cs="Times New Roman"/>
                <w:sz w:val="24"/>
                <w:szCs w:val="24"/>
              </w:rPr>
              <w:t>зи);</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лечебно-оздоровительных лагерей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9.2.1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Историко-культурная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Сохранение и изучение объектов культурного н</w:t>
            </w:r>
            <w:r w:rsidRPr="0085050A">
              <w:rPr>
                <w:rFonts w:ascii="Times New Roman" w:hAnsi="Times New Roman" w:cs="Times New Roman"/>
                <w:sz w:val="24"/>
                <w:szCs w:val="24"/>
              </w:rPr>
              <w:t>а</w:t>
            </w:r>
            <w:r w:rsidRPr="0085050A">
              <w:rPr>
                <w:rFonts w:ascii="Times New Roman" w:hAnsi="Times New Roman" w:cs="Times New Roman"/>
                <w:sz w:val="24"/>
                <w:szCs w:val="24"/>
              </w:rPr>
              <w:t>следия народов Российской Федерации (памятн</w:t>
            </w:r>
            <w:r w:rsidRPr="0085050A">
              <w:rPr>
                <w:rFonts w:ascii="Times New Roman" w:hAnsi="Times New Roman" w:cs="Times New Roman"/>
                <w:sz w:val="24"/>
                <w:szCs w:val="24"/>
              </w:rPr>
              <w:t>и</w:t>
            </w:r>
            <w:r w:rsidRPr="0085050A">
              <w:rPr>
                <w:rFonts w:ascii="Times New Roman" w:hAnsi="Times New Roman" w:cs="Times New Roman"/>
                <w:sz w:val="24"/>
                <w:szCs w:val="24"/>
              </w:rPr>
              <w:t>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w:t>
            </w:r>
            <w:r w:rsidRPr="0085050A">
              <w:rPr>
                <w:rFonts w:ascii="Times New Roman" w:hAnsi="Times New Roman" w:cs="Times New Roman"/>
                <w:sz w:val="24"/>
                <w:szCs w:val="24"/>
              </w:rPr>
              <w:t>о</w:t>
            </w:r>
            <w:r w:rsidRPr="0085050A">
              <w:rPr>
                <w:rFonts w:ascii="Times New Roman" w:hAnsi="Times New Roman" w:cs="Times New Roman"/>
                <w:sz w:val="24"/>
                <w:szCs w:val="24"/>
              </w:rPr>
              <w:t>знавательный туризм</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9.3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7" w:name="sub_10100"/>
            <w:r w:rsidRPr="0085050A">
              <w:rPr>
                <w:rFonts w:ascii="Times New Roman" w:hAnsi="Times New Roman" w:cs="Times New Roman"/>
                <w:sz w:val="24"/>
                <w:szCs w:val="24"/>
              </w:rPr>
              <w:t>Использование лесов</w:t>
            </w:r>
            <w:bookmarkEnd w:id="13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 С</w:t>
            </w:r>
            <w:r w:rsidRPr="0085050A">
              <w:rPr>
                <w:rFonts w:ascii="Times New Roman" w:hAnsi="Times New Roman" w:cs="Times New Roman"/>
                <w:sz w:val="24"/>
                <w:szCs w:val="24"/>
              </w:rPr>
              <w:t>о</w:t>
            </w:r>
            <w:r w:rsidRPr="0085050A">
              <w:rPr>
                <w:rFonts w:ascii="Times New Roman" w:hAnsi="Times New Roman" w:cs="Times New Roman"/>
                <w:sz w:val="24"/>
                <w:szCs w:val="24"/>
              </w:rPr>
              <w:lastRenderedPageBreak/>
              <w:t>держание данного вида разрешенного использов</w:t>
            </w:r>
            <w:r w:rsidRPr="0085050A">
              <w:rPr>
                <w:rFonts w:ascii="Times New Roman" w:hAnsi="Times New Roman" w:cs="Times New Roman"/>
                <w:sz w:val="24"/>
                <w:szCs w:val="24"/>
              </w:rPr>
              <w:t>а</w:t>
            </w:r>
            <w:r w:rsidRPr="0085050A">
              <w:rPr>
                <w:rFonts w:ascii="Times New Roman" w:hAnsi="Times New Roman" w:cs="Times New Roman"/>
                <w:sz w:val="24"/>
                <w:szCs w:val="24"/>
              </w:rPr>
              <w:t>ния включает в себя содержание видов разреше</w:t>
            </w:r>
            <w:r w:rsidRPr="0085050A">
              <w:rPr>
                <w:rFonts w:ascii="Times New Roman" w:hAnsi="Times New Roman" w:cs="Times New Roman"/>
                <w:sz w:val="24"/>
                <w:szCs w:val="24"/>
              </w:rPr>
              <w:t>н</w:t>
            </w:r>
            <w:r w:rsidRPr="0085050A">
              <w:rPr>
                <w:rFonts w:ascii="Times New Roman" w:hAnsi="Times New Roman" w:cs="Times New Roman"/>
                <w:sz w:val="24"/>
                <w:szCs w:val="24"/>
              </w:rPr>
              <w:t xml:space="preserve">ного использования с </w:t>
            </w:r>
            <w:hyperlink w:anchor="sub_10101" w:history="1">
              <w:r w:rsidRPr="0085050A">
                <w:rPr>
                  <w:rStyle w:val="a3"/>
                  <w:rFonts w:ascii="Times New Roman" w:hAnsi="Times New Roman" w:cs="Times New Roman"/>
                  <w:color w:val="auto"/>
                  <w:sz w:val="24"/>
                  <w:szCs w:val="24"/>
                  <w:u w:val="none"/>
                </w:rPr>
                <w:t>кодами 10.1-10.5</w:t>
              </w:r>
            </w:hyperlink>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10.0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8" w:name="sub_10101"/>
            <w:r w:rsidRPr="0085050A">
              <w:rPr>
                <w:rFonts w:ascii="Times New Roman" w:hAnsi="Times New Roman" w:cs="Times New Roman"/>
                <w:sz w:val="24"/>
                <w:szCs w:val="24"/>
              </w:rPr>
              <w:lastRenderedPageBreak/>
              <w:t>Заготовка древесины</w:t>
            </w:r>
            <w:bookmarkEnd w:id="13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Рубка лесных насаждений, выросших в природных условиях, в том числе гражданами для собстве</w:t>
            </w:r>
            <w:r w:rsidRPr="0085050A">
              <w:rPr>
                <w:rFonts w:ascii="Times New Roman" w:hAnsi="Times New Roman" w:cs="Times New Roman"/>
                <w:sz w:val="24"/>
                <w:szCs w:val="24"/>
              </w:rPr>
              <w:t>н</w:t>
            </w:r>
            <w:r w:rsidRPr="0085050A">
              <w:rPr>
                <w:rFonts w:ascii="Times New Roman" w:hAnsi="Times New Roman" w:cs="Times New Roman"/>
                <w:sz w:val="24"/>
                <w:szCs w:val="24"/>
              </w:rPr>
              <w:t>ных нужд, частичная переработка, хранение и в</w:t>
            </w:r>
            <w:r w:rsidRPr="0085050A">
              <w:rPr>
                <w:rFonts w:ascii="Times New Roman" w:hAnsi="Times New Roman" w:cs="Times New Roman"/>
                <w:sz w:val="24"/>
                <w:szCs w:val="24"/>
              </w:rPr>
              <w:t>ы</w:t>
            </w:r>
            <w:r w:rsidRPr="0085050A">
              <w:rPr>
                <w:rFonts w:ascii="Times New Roman" w:hAnsi="Times New Roman" w:cs="Times New Roman"/>
                <w:sz w:val="24"/>
                <w:szCs w:val="24"/>
              </w:rPr>
              <w:t>воз древесины, создание лесных дорог, размещение сооружений, необходимых для обработки и хран</w:t>
            </w:r>
            <w:r w:rsidRPr="0085050A">
              <w:rPr>
                <w:rFonts w:ascii="Times New Roman" w:hAnsi="Times New Roman" w:cs="Times New Roman"/>
                <w:sz w:val="24"/>
                <w:szCs w:val="24"/>
              </w:rPr>
              <w:t>е</w:t>
            </w:r>
            <w:r w:rsidRPr="0085050A">
              <w:rPr>
                <w:rFonts w:ascii="Times New Roman" w:hAnsi="Times New Roman" w:cs="Times New Roman"/>
                <w:sz w:val="24"/>
                <w:szCs w:val="24"/>
              </w:rPr>
              <w:t>ния древесины (лесных складов, лесопилен), охр</w:t>
            </w:r>
            <w:r w:rsidRPr="0085050A">
              <w:rPr>
                <w:rFonts w:ascii="Times New Roman" w:hAnsi="Times New Roman" w:cs="Times New Roman"/>
                <w:sz w:val="24"/>
                <w:szCs w:val="24"/>
              </w:rPr>
              <w:t>а</w:t>
            </w:r>
            <w:r w:rsidRPr="0085050A">
              <w:rPr>
                <w:rFonts w:ascii="Times New Roman" w:hAnsi="Times New Roman" w:cs="Times New Roman"/>
                <w:sz w:val="24"/>
                <w:szCs w:val="24"/>
              </w:rPr>
              <w:t>на и восстановление лесов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10.1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39" w:name="sub_10102"/>
            <w:r w:rsidRPr="0085050A">
              <w:rPr>
                <w:rFonts w:ascii="Times New Roman" w:hAnsi="Times New Roman" w:cs="Times New Roman"/>
                <w:sz w:val="24"/>
                <w:szCs w:val="24"/>
              </w:rPr>
              <w:t>Лесные плантации</w:t>
            </w:r>
            <w:bookmarkEnd w:id="13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Выращивание и рубка лесных насаждений, выр</w:t>
            </w:r>
            <w:r w:rsidRPr="0085050A">
              <w:rPr>
                <w:rFonts w:ascii="Times New Roman" w:hAnsi="Times New Roman" w:cs="Times New Roman"/>
                <w:sz w:val="24"/>
                <w:szCs w:val="24"/>
              </w:rPr>
              <w:t>а</w:t>
            </w:r>
            <w:r w:rsidRPr="0085050A">
              <w:rPr>
                <w:rFonts w:ascii="Times New Roman" w:hAnsi="Times New Roman" w:cs="Times New Roman"/>
                <w:sz w:val="24"/>
                <w:szCs w:val="24"/>
              </w:rPr>
              <w:t>щенных трудом человека, частичная переработка, хранение и вывоз древесины, создание дорог, ра</w:t>
            </w:r>
            <w:r w:rsidRPr="0085050A">
              <w:rPr>
                <w:rFonts w:ascii="Times New Roman" w:hAnsi="Times New Roman" w:cs="Times New Roman"/>
                <w:sz w:val="24"/>
                <w:szCs w:val="24"/>
              </w:rPr>
              <w:t>з</w:t>
            </w:r>
            <w:r w:rsidRPr="0085050A">
              <w:rPr>
                <w:rFonts w:ascii="Times New Roman" w:hAnsi="Times New Roman" w:cs="Times New Roman"/>
                <w:sz w:val="24"/>
                <w:szCs w:val="24"/>
              </w:rPr>
              <w:t>мещение сооружений, необходимых для обработки и хранения древесины (лесных складов, лесоп</w:t>
            </w:r>
            <w:r w:rsidRPr="0085050A">
              <w:rPr>
                <w:rFonts w:ascii="Times New Roman" w:hAnsi="Times New Roman" w:cs="Times New Roman"/>
                <w:sz w:val="24"/>
                <w:szCs w:val="24"/>
              </w:rPr>
              <w:t>и</w:t>
            </w:r>
            <w:r w:rsidRPr="0085050A">
              <w:rPr>
                <w:rFonts w:ascii="Times New Roman" w:hAnsi="Times New Roman" w:cs="Times New Roman"/>
                <w:sz w:val="24"/>
                <w:szCs w:val="24"/>
              </w:rPr>
              <w:t>лен), охрана лесов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10.2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0" w:name="sub_10103"/>
            <w:r w:rsidRPr="0085050A">
              <w:rPr>
                <w:rFonts w:ascii="Times New Roman" w:hAnsi="Times New Roman" w:cs="Times New Roman"/>
                <w:sz w:val="24"/>
                <w:szCs w:val="24"/>
              </w:rPr>
              <w:t>Заготовка лесных р</w:t>
            </w:r>
            <w:r w:rsidRPr="0085050A">
              <w:rPr>
                <w:rFonts w:ascii="Times New Roman" w:hAnsi="Times New Roman" w:cs="Times New Roman"/>
                <w:sz w:val="24"/>
                <w:szCs w:val="24"/>
              </w:rPr>
              <w:t>е</w:t>
            </w:r>
            <w:r w:rsidRPr="0085050A">
              <w:rPr>
                <w:rFonts w:ascii="Times New Roman" w:hAnsi="Times New Roman" w:cs="Times New Roman"/>
                <w:sz w:val="24"/>
                <w:szCs w:val="24"/>
              </w:rPr>
              <w:t>сурсов</w:t>
            </w:r>
            <w:bookmarkEnd w:id="140"/>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Заготовка живицы, сбор недревесных лесных р</w:t>
            </w:r>
            <w:r w:rsidRPr="0085050A">
              <w:rPr>
                <w:rFonts w:ascii="Times New Roman" w:hAnsi="Times New Roman" w:cs="Times New Roman"/>
                <w:sz w:val="24"/>
                <w:szCs w:val="24"/>
              </w:rPr>
              <w:t>е</w:t>
            </w:r>
            <w:r w:rsidRPr="0085050A">
              <w:rPr>
                <w:rFonts w:ascii="Times New Roman" w:hAnsi="Times New Roman" w:cs="Times New Roman"/>
                <w:sz w:val="24"/>
                <w:szCs w:val="24"/>
              </w:rPr>
              <w:t>сурсов, в том числе гражданами для собственных нужд, заготовка пищевых лесных ресурсов и дик</w:t>
            </w:r>
            <w:r w:rsidRPr="0085050A">
              <w:rPr>
                <w:rFonts w:ascii="Times New Roman" w:hAnsi="Times New Roman" w:cs="Times New Roman"/>
                <w:sz w:val="24"/>
                <w:szCs w:val="24"/>
              </w:rPr>
              <w:t>о</w:t>
            </w:r>
            <w:r w:rsidRPr="0085050A">
              <w:rPr>
                <w:rFonts w:ascii="Times New Roman" w:hAnsi="Times New Roman" w:cs="Times New Roman"/>
                <w:sz w:val="24"/>
                <w:szCs w:val="24"/>
              </w:rPr>
              <w:t>растущих растений, хранение, неглубокая перер</w:t>
            </w:r>
            <w:r w:rsidRPr="0085050A">
              <w:rPr>
                <w:rFonts w:ascii="Times New Roman" w:hAnsi="Times New Roman" w:cs="Times New Roman"/>
                <w:sz w:val="24"/>
                <w:szCs w:val="24"/>
              </w:rPr>
              <w:t>а</w:t>
            </w:r>
            <w:r w:rsidRPr="0085050A">
              <w:rPr>
                <w:rFonts w:ascii="Times New Roman" w:hAnsi="Times New Roman" w:cs="Times New Roman"/>
                <w:sz w:val="24"/>
                <w:szCs w:val="24"/>
              </w:rPr>
              <w:t>ботка и вывоз добытых лесных ресурсов, размещ</w:t>
            </w:r>
            <w:r w:rsidRPr="0085050A">
              <w:rPr>
                <w:rFonts w:ascii="Times New Roman" w:hAnsi="Times New Roman" w:cs="Times New Roman"/>
                <w:sz w:val="24"/>
                <w:szCs w:val="24"/>
              </w:rPr>
              <w:t>е</w:t>
            </w:r>
            <w:r w:rsidRPr="0085050A">
              <w:rPr>
                <w:rFonts w:ascii="Times New Roman" w:hAnsi="Times New Roman" w:cs="Times New Roman"/>
                <w:sz w:val="24"/>
                <w:szCs w:val="24"/>
              </w:rPr>
              <w:t>ние временных сооружений, необходимых для хранения и неглубокой переработки лесных ресу</w:t>
            </w:r>
            <w:r w:rsidRPr="0085050A">
              <w:rPr>
                <w:rFonts w:ascii="Times New Roman" w:hAnsi="Times New Roman" w:cs="Times New Roman"/>
                <w:sz w:val="24"/>
                <w:szCs w:val="24"/>
              </w:rPr>
              <w:t>р</w:t>
            </w:r>
            <w:r w:rsidRPr="0085050A">
              <w:rPr>
                <w:rFonts w:ascii="Times New Roman" w:hAnsi="Times New Roman" w:cs="Times New Roman"/>
                <w:sz w:val="24"/>
                <w:szCs w:val="24"/>
              </w:rPr>
              <w:t>сов (сушилки, грибоварни, склады), охрана лесов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10.3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1" w:name="sub_10104"/>
            <w:r w:rsidRPr="0085050A">
              <w:rPr>
                <w:rFonts w:ascii="Times New Roman" w:hAnsi="Times New Roman" w:cs="Times New Roman"/>
                <w:sz w:val="24"/>
                <w:szCs w:val="24"/>
              </w:rPr>
              <w:t>Резервные леса</w:t>
            </w:r>
            <w:bookmarkEnd w:id="141"/>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Деятельность, связанная с охраной лесов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10.4</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2" w:name="sub_10110"/>
            <w:r w:rsidRPr="0085050A">
              <w:rPr>
                <w:rFonts w:ascii="Times New Roman" w:hAnsi="Times New Roman" w:cs="Times New Roman"/>
                <w:sz w:val="24"/>
                <w:szCs w:val="24"/>
              </w:rPr>
              <w:t>Водные объекты</w:t>
            </w:r>
            <w:bookmarkEnd w:id="142"/>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Общее пользование водными объектами</w:t>
            </w:r>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Использование земельных участков, примыка</w:t>
            </w:r>
            <w:r w:rsidRPr="0085050A">
              <w:rPr>
                <w:rFonts w:ascii="Times New Roman" w:hAnsi="Times New Roman" w:cs="Times New Roman"/>
                <w:sz w:val="24"/>
                <w:szCs w:val="24"/>
              </w:rPr>
              <w:t>ю</w:t>
            </w:r>
            <w:r w:rsidRPr="0085050A">
              <w:rPr>
                <w:rFonts w:ascii="Times New Roman" w:hAnsi="Times New Roman" w:cs="Times New Roman"/>
                <w:sz w:val="24"/>
                <w:szCs w:val="24"/>
              </w:rPr>
              <w:t>щих к водным объектам способами, необходимыми для осуществления общего водопользования (в</w:t>
            </w:r>
            <w:r w:rsidRPr="0085050A">
              <w:rPr>
                <w:rFonts w:ascii="Times New Roman" w:hAnsi="Times New Roman" w:cs="Times New Roman"/>
                <w:sz w:val="24"/>
                <w:szCs w:val="24"/>
              </w:rPr>
              <w:t>о</w:t>
            </w:r>
            <w:r w:rsidRPr="0085050A">
              <w:rPr>
                <w:rFonts w:ascii="Times New Roman" w:hAnsi="Times New Roman" w:cs="Times New Roman"/>
                <w:sz w:val="24"/>
                <w:szCs w:val="24"/>
              </w:rPr>
              <w:t>допользования, осуществляемого гражданами для личных нужд, а также забор (изъятие) водных р</w:t>
            </w:r>
            <w:r w:rsidRPr="0085050A">
              <w:rPr>
                <w:rFonts w:ascii="Times New Roman" w:hAnsi="Times New Roman" w:cs="Times New Roman"/>
                <w:sz w:val="24"/>
                <w:szCs w:val="24"/>
              </w:rPr>
              <w:t>е</w:t>
            </w:r>
            <w:r w:rsidRPr="0085050A">
              <w:rPr>
                <w:rFonts w:ascii="Times New Roman" w:hAnsi="Times New Roman" w:cs="Times New Roman"/>
                <w:sz w:val="24"/>
                <w:szCs w:val="24"/>
              </w:rPr>
              <w:t>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w:t>
            </w:r>
            <w:r w:rsidRPr="0085050A">
              <w:rPr>
                <w:rFonts w:ascii="Times New Roman" w:hAnsi="Times New Roman" w:cs="Times New Roman"/>
                <w:sz w:val="24"/>
                <w:szCs w:val="24"/>
              </w:rPr>
              <w:t>ю</w:t>
            </w:r>
            <w:r w:rsidRPr="0085050A">
              <w:rPr>
                <w:rFonts w:ascii="Times New Roman" w:hAnsi="Times New Roman" w:cs="Times New Roman"/>
                <w:sz w:val="24"/>
                <w:szCs w:val="24"/>
              </w:rPr>
              <w:t>щие запреты не установлены законодательством)</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t>Специальное польз</w:t>
            </w:r>
            <w:r w:rsidRPr="0085050A">
              <w:rPr>
                <w:rFonts w:ascii="Times New Roman" w:hAnsi="Times New Roman" w:cs="Times New Roman"/>
                <w:sz w:val="24"/>
                <w:szCs w:val="24"/>
              </w:rPr>
              <w:t>о</w:t>
            </w:r>
            <w:r w:rsidRPr="0085050A">
              <w:rPr>
                <w:rFonts w:ascii="Times New Roman" w:hAnsi="Times New Roman" w:cs="Times New Roman"/>
                <w:sz w:val="24"/>
                <w:szCs w:val="24"/>
              </w:rPr>
              <w:t>вание водными об</w:t>
            </w:r>
            <w:r w:rsidRPr="0085050A">
              <w:rPr>
                <w:rFonts w:ascii="Times New Roman" w:hAnsi="Times New Roman" w:cs="Times New Roman"/>
                <w:sz w:val="24"/>
                <w:szCs w:val="24"/>
              </w:rPr>
              <w:t>ъ</w:t>
            </w:r>
            <w:r w:rsidRPr="0085050A">
              <w:rPr>
                <w:rFonts w:ascii="Times New Roman" w:hAnsi="Times New Roman" w:cs="Times New Roman"/>
                <w:sz w:val="24"/>
                <w:szCs w:val="24"/>
              </w:rPr>
              <w:t>ектами</w:t>
            </w:r>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Использование земельных участков, примыка</w:t>
            </w:r>
            <w:r w:rsidRPr="0085050A">
              <w:rPr>
                <w:rFonts w:ascii="Times New Roman" w:hAnsi="Times New Roman" w:cs="Times New Roman"/>
                <w:sz w:val="24"/>
                <w:szCs w:val="24"/>
              </w:rPr>
              <w:t>ю</w:t>
            </w:r>
            <w:r w:rsidRPr="0085050A">
              <w:rPr>
                <w:rFonts w:ascii="Times New Roman" w:hAnsi="Times New Roman" w:cs="Times New Roman"/>
                <w:sz w:val="24"/>
                <w:szCs w:val="24"/>
              </w:rPr>
              <w:t>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w:t>
            </w:r>
            <w:r w:rsidRPr="0085050A">
              <w:rPr>
                <w:rFonts w:ascii="Times New Roman" w:hAnsi="Times New Roman" w:cs="Times New Roman"/>
                <w:sz w:val="24"/>
                <w:szCs w:val="24"/>
              </w:rPr>
              <w:t>е</w:t>
            </w:r>
            <w:r w:rsidRPr="0085050A">
              <w:rPr>
                <w:rFonts w:ascii="Times New Roman" w:hAnsi="Times New Roman" w:cs="Times New Roman"/>
                <w:sz w:val="24"/>
                <w:szCs w:val="24"/>
              </w:rPr>
              <w:t>дение дноуглубительных, взрывных, буровых и других работ, связанных с изменением дна и бер</w:t>
            </w:r>
            <w:r w:rsidRPr="0085050A">
              <w:rPr>
                <w:rFonts w:ascii="Times New Roman" w:hAnsi="Times New Roman" w:cs="Times New Roman"/>
                <w:sz w:val="24"/>
                <w:szCs w:val="24"/>
              </w:rPr>
              <w:t>е</w:t>
            </w:r>
            <w:r w:rsidRPr="0085050A">
              <w:rPr>
                <w:rFonts w:ascii="Times New Roman" w:hAnsi="Times New Roman" w:cs="Times New Roman"/>
                <w:sz w:val="24"/>
                <w:szCs w:val="24"/>
              </w:rPr>
              <w:t>гов водных объектов)</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r w:rsidRPr="0085050A">
              <w:rPr>
                <w:rFonts w:ascii="Times New Roman" w:hAnsi="Times New Roman" w:cs="Times New Roman"/>
                <w:sz w:val="24"/>
                <w:szCs w:val="24"/>
              </w:rPr>
              <w:lastRenderedPageBreak/>
              <w:t>Гидротехнические сооружения</w:t>
            </w:r>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гидротехнических сооружений, нео</w:t>
            </w:r>
            <w:r w:rsidRPr="0085050A">
              <w:rPr>
                <w:rFonts w:ascii="Times New Roman" w:hAnsi="Times New Roman" w:cs="Times New Roman"/>
                <w:sz w:val="24"/>
                <w:szCs w:val="24"/>
              </w:rPr>
              <w:t>б</w:t>
            </w:r>
            <w:r w:rsidRPr="0085050A">
              <w:rPr>
                <w:rFonts w:ascii="Times New Roman" w:hAnsi="Times New Roman" w:cs="Times New Roman"/>
                <w:sz w:val="24"/>
                <w:szCs w:val="24"/>
              </w:rPr>
              <w:t>ходимых для эксплуатации водохранилищ (плотин, водосбросов, водозаборных, водовыпускных и др</w:t>
            </w:r>
            <w:r w:rsidRPr="0085050A">
              <w:rPr>
                <w:rFonts w:ascii="Times New Roman" w:hAnsi="Times New Roman" w:cs="Times New Roman"/>
                <w:sz w:val="24"/>
                <w:szCs w:val="24"/>
              </w:rPr>
              <w:t>у</w:t>
            </w:r>
            <w:r w:rsidRPr="0085050A">
              <w:rPr>
                <w:rFonts w:ascii="Times New Roman" w:hAnsi="Times New Roman" w:cs="Times New Roman"/>
                <w:sz w:val="24"/>
                <w:szCs w:val="24"/>
              </w:rPr>
              <w:t>гих гидротехнических сооружений, судопропус</w:t>
            </w:r>
            <w:r w:rsidRPr="0085050A">
              <w:rPr>
                <w:rFonts w:ascii="Times New Roman" w:hAnsi="Times New Roman" w:cs="Times New Roman"/>
                <w:sz w:val="24"/>
                <w:szCs w:val="24"/>
              </w:rPr>
              <w:t>к</w:t>
            </w:r>
            <w:r w:rsidRPr="0085050A">
              <w:rPr>
                <w:rFonts w:ascii="Times New Roman" w:hAnsi="Times New Roman" w:cs="Times New Roman"/>
                <w:sz w:val="24"/>
                <w:szCs w:val="24"/>
              </w:rPr>
              <w:t>ных сооружений, рыбозащитных и рыбопропус</w:t>
            </w:r>
            <w:r w:rsidRPr="0085050A">
              <w:rPr>
                <w:rFonts w:ascii="Times New Roman" w:hAnsi="Times New Roman" w:cs="Times New Roman"/>
                <w:sz w:val="24"/>
                <w:szCs w:val="24"/>
              </w:rPr>
              <w:t>к</w:t>
            </w:r>
            <w:r w:rsidRPr="0085050A">
              <w:rPr>
                <w:rFonts w:ascii="Times New Roman" w:hAnsi="Times New Roman" w:cs="Times New Roman"/>
                <w:sz w:val="24"/>
                <w:szCs w:val="24"/>
              </w:rPr>
              <w:t>ных сооружений, берегозащитных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11.3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3" w:name="sub_10120"/>
            <w:r w:rsidRPr="0085050A">
              <w:rPr>
                <w:rFonts w:ascii="Times New Roman" w:hAnsi="Times New Roman" w:cs="Times New Roman"/>
                <w:sz w:val="24"/>
                <w:szCs w:val="24"/>
              </w:rPr>
              <w:t>Земельные участки (территории) общего пользования</w:t>
            </w:r>
            <w:bookmarkEnd w:id="143"/>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объектов улично-дорожной сети, а</w:t>
            </w:r>
            <w:r w:rsidRPr="0085050A">
              <w:rPr>
                <w:rFonts w:ascii="Times New Roman" w:hAnsi="Times New Roman" w:cs="Times New Roman"/>
                <w:sz w:val="24"/>
                <w:szCs w:val="24"/>
              </w:rPr>
              <w:t>в</w:t>
            </w:r>
            <w:r w:rsidRPr="0085050A">
              <w:rPr>
                <w:rFonts w:ascii="Times New Roman" w:hAnsi="Times New Roman" w:cs="Times New Roman"/>
                <w:sz w:val="24"/>
                <w:szCs w:val="24"/>
              </w:rPr>
              <w:t>томобильных дорог и пешеходных тротуаров в границах населенных пунктов, пешеходных пер</w:t>
            </w:r>
            <w:r w:rsidRPr="0085050A">
              <w:rPr>
                <w:rFonts w:ascii="Times New Roman" w:hAnsi="Times New Roman" w:cs="Times New Roman"/>
                <w:sz w:val="24"/>
                <w:szCs w:val="24"/>
              </w:rPr>
              <w:t>е</w:t>
            </w:r>
            <w:r w:rsidRPr="0085050A">
              <w:rPr>
                <w:rFonts w:ascii="Times New Roman" w:hAnsi="Times New Roman" w:cs="Times New Roman"/>
                <w:sz w:val="24"/>
                <w:szCs w:val="24"/>
              </w:rPr>
              <w:t>ходов, набережных, береговых полос водных об</w:t>
            </w:r>
            <w:r w:rsidRPr="0085050A">
              <w:rPr>
                <w:rFonts w:ascii="Times New Roman" w:hAnsi="Times New Roman" w:cs="Times New Roman"/>
                <w:sz w:val="24"/>
                <w:szCs w:val="24"/>
              </w:rPr>
              <w:t>ъ</w:t>
            </w:r>
            <w:r w:rsidRPr="0085050A">
              <w:rPr>
                <w:rFonts w:ascii="Times New Roman" w:hAnsi="Times New Roman" w:cs="Times New Roman"/>
                <w:sz w:val="24"/>
                <w:szCs w:val="24"/>
              </w:rPr>
              <w:t>ектов общего пользования, скверов, бульваров, площадей, проездов, малых архитектурных форм благоустройства</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12.0</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4" w:name="sub_10121"/>
            <w:r w:rsidRPr="0085050A">
              <w:rPr>
                <w:rFonts w:ascii="Times New Roman" w:hAnsi="Times New Roman" w:cs="Times New Roman"/>
                <w:sz w:val="24"/>
                <w:szCs w:val="24"/>
              </w:rPr>
              <w:t>Ритуальная деятел</w:t>
            </w:r>
            <w:r w:rsidRPr="0085050A">
              <w:rPr>
                <w:rFonts w:ascii="Times New Roman" w:hAnsi="Times New Roman" w:cs="Times New Roman"/>
                <w:sz w:val="24"/>
                <w:szCs w:val="24"/>
              </w:rPr>
              <w:t>ь</w:t>
            </w:r>
            <w:r w:rsidRPr="0085050A">
              <w:rPr>
                <w:rFonts w:ascii="Times New Roman" w:hAnsi="Times New Roman" w:cs="Times New Roman"/>
                <w:sz w:val="24"/>
                <w:szCs w:val="24"/>
              </w:rPr>
              <w:t>ность</w:t>
            </w:r>
            <w:bookmarkEnd w:id="144"/>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кладбищ, крематориев и мест захор</w:t>
            </w:r>
            <w:r w:rsidRPr="0085050A">
              <w:rPr>
                <w:rFonts w:ascii="Times New Roman" w:hAnsi="Times New Roman" w:cs="Times New Roman"/>
                <w:sz w:val="24"/>
                <w:szCs w:val="24"/>
              </w:rPr>
              <w:t>о</w:t>
            </w:r>
            <w:r w:rsidRPr="0085050A">
              <w:rPr>
                <w:rFonts w:ascii="Times New Roman" w:hAnsi="Times New Roman" w:cs="Times New Roman"/>
                <w:sz w:val="24"/>
                <w:szCs w:val="24"/>
              </w:rPr>
              <w:t>нения; размещение соответствующих культовых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12.1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5" w:name="sub_10122"/>
            <w:r w:rsidRPr="0085050A">
              <w:rPr>
                <w:rFonts w:ascii="Times New Roman" w:hAnsi="Times New Roman" w:cs="Times New Roman"/>
                <w:sz w:val="24"/>
                <w:szCs w:val="24"/>
              </w:rPr>
              <w:t>Специальная деятел</w:t>
            </w:r>
            <w:r w:rsidRPr="0085050A">
              <w:rPr>
                <w:rFonts w:ascii="Times New Roman" w:hAnsi="Times New Roman" w:cs="Times New Roman"/>
                <w:sz w:val="24"/>
                <w:szCs w:val="24"/>
              </w:rPr>
              <w:t>ь</w:t>
            </w:r>
            <w:r w:rsidRPr="0085050A">
              <w:rPr>
                <w:rFonts w:ascii="Times New Roman" w:hAnsi="Times New Roman" w:cs="Times New Roman"/>
                <w:sz w:val="24"/>
                <w:szCs w:val="24"/>
              </w:rPr>
              <w:t>ность</w:t>
            </w:r>
            <w:bookmarkEnd w:id="145"/>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w:t>
            </w:r>
            <w:r w:rsidRPr="0085050A">
              <w:rPr>
                <w:rFonts w:ascii="Times New Roman" w:hAnsi="Times New Roman" w:cs="Times New Roman"/>
                <w:sz w:val="24"/>
                <w:szCs w:val="24"/>
              </w:rPr>
              <w:t>о</w:t>
            </w:r>
            <w:r w:rsidRPr="0085050A">
              <w:rPr>
                <w:rFonts w:ascii="Times New Roman" w:hAnsi="Times New Roman" w:cs="Times New Roman"/>
                <w:sz w:val="24"/>
                <w:szCs w:val="24"/>
              </w:rPr>
              <w:t>дов, биологических отходов, радиоактивных отх</w:t>
            </w:r>
            <w:r w:rsidRPr="0085050A">
              <w:rPr>
                <w:rFonts w:ascii="Times New Roman" w:hAnsi="Times New Roman" w:cs="Times New Roman"/>
                <w:sz w:val="24"/>
                <w:szCs w:val="24"/>
              </w:rPr>
              <w:t>о</w:t>
            </w:r>
            <w:r w:rsidRPr="0085050A">
              <w:rPr>
                <w:rFonts w:ascii="Times New Roman" w:hAnsi="Times New Roman" w:cs="Times New Roman"/>
                <w:sz w:val="24"/>
                <w:szCs w:val="24"/>
              </w:rPr>
              <w:t>дов, веществ, разрушающих озоновый слой, а та</w:t>
            </w:r>
            <w:r w:rsidRPr="0085050A">
              <w:rPr>
                <w:rFonts w:ascii="Times New Roman" w:hAnsi="Times New Roman" w:cs="Times New Roman"/>
                <w:sz w:val="24"/>
                <w:szCs w:val="24"/>
              </w:rPr>
              <w:t>к</w:t>
            </w:r>
            <w:r w:rsidRPr="0085050A">
              <w:rPr>
                <w:rFonts w:ascii="Times New Roman" w:hAnsi="Times New Roman" w:cs="Times New Roman"/>
                <w:sz w:val="24"/>
                <w:szCs w:val="24"/>
              </w:rPr>
              <w:t>же размещение объектов размещения отходов, з</w:t>
            </w:r>
            <w:r w:rsidRPr="0085050A">
              <w:rPr>
                <w:rFonts w:ascii="Times New Roman" w:hAnsi="Times New Roman" w:cs="Times New Roman"/>
                <w:sz w:val="24"/>
                <w:szCs w:val="24"/>
              </w:rPr>
              <w:t>а</w:t>
            </w:r>
            <w:r w:rsidRPr="0085050A">
              <w:rPr>
                <w:rFonts w:ascii="Times New Roman" w:hAnsi="Times New Roman" w:cs="Times New Roman"/>
                <w:sz w:val="24"/>
                <w:szCs w:val="24"/>
              </w:rPr>
              <w:t>хоронения, хранения, обезвреживания таких отх</w:t>
            </w:r>
            <w:r w:rsidRPr="0085050A">
              <w:rPr>
                <w:rFonts w:ascii="Times New Roman" w:hAnsi="Times New Roman" w:cs="Times New Roman"/>
                <w:sz w:val="24"/>
                <w:szCs w:val="24"/>
              </w:rPr>
              <w:t>о</w:t>
            </w:r>
            <w:r w:rsidRPr="0085050A">
              <w:rPr>
                <w:rFonts w:ascii="Times New Roman" w:hAnsi="Times New Roman" w:cs="Times New Roman"/>
                <w:sz w:val="24"/>
                <w:szCs w:val="24"/>
              </w:rPr>
              <w:t>дов (скотомогильников, мусоросжигательных и мусороперерабатывающих заводов, полигонов по захоронению и сортировке бытового мусора и о</w:t>
            </w:r>
            <w:r w:rsidRPr="0085050A">
              <w:rPr>
                <w:rFonts w:ascii="Times New Roman" w:hAnsi="Times New Roman" w:cs="Times New Roman"/>
                <w:sz w:val="24"/>
                <w:szCs w:val="24"/>
              </w:rPr>
              <w:t>т</w:t>
            </w:r>
            <w:r w:rsidRPr="0085050A">
              <w:rPr>
                <w:rFonts w:ascii="Times New Roman" w:hAnsi="Times New Roman" w:cs="Times New Roman"/>
                <w:sz w:val="24"/>
                <w:szCs w:val="24"/>
              </w:rPr>
              <w:t>ходов, мест сбора вещей для их вторичной перер</w:t>
            </w:r>
            <w:r w:rsidRPr="0085050A">
              <w:rPr>
                <w:rFonts w:ascii="Times New Roman" w:hAnsi="Times New Roman" w:cs="Times New Roman"/>
                <w:sz w:val="24"/>
                <w:szCs w:val="24"/>
              </w:rPr>
              <w:t>а</w:t>
            </w:r>
            <w:r w:rsidRPr="0085050A">
              <w:rPr>
                <w:rFonts w:ascii="Times New Roman" w:hAnsi="Times New Roman" w:cs="Times New Roman"/>
                <w:sz w:val="24"/>
                <w:szCs w:val="24"/>
              </w:rPr>
              <w:t>ботки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12.2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6" w:name="sub_10123"/>
            <w:r w:rsidRPr="0085050A">
              <w:rPr>
                <w:rFonts w:ascii="Times New Roman" w:hAnsi="Times New Roman" w:cs="Times New Roman"/>
                <w:sz w:val="24"/>
                <w:szCs w:val="24"/>
              </w:rPr>
              <w:t>Запас</w:t>
            </w:r>
            <w:bookmarkEnd w:id="146"/>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Отсутствие хозяйственной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12.3</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7" w:name="sub_10131"/>
            <w:r w:rsidRPr="0085050A">
              <w:rPr>
                <w:rFonts w:ascii="Times New Roman" w:hAnsi="Times New Roman" w:cs="Times New Roman"/>
                <w:sz w:val="24"/>
                <w:szCs w:val="24"/>
              </w:rPr>
              <w:t>Ведение огороднич</w:t>
            </w:r>
            <w:r w:rsidRPr="0085050A">
              <w:rPr>
                <w:rFonts w:ascii="Times New Roman" w:hAnsi="Times New Roman" w:cs="Times New Roman"/>
                <w:sz w:val="24"/>
                <w:szCs w:val="24"/>
              </w:rPr>
              <w:t>е</w:t>
            </w:r>
            <w:r w:rsidRPr="0085050A">
              <w:rPr>
                <w:rFonts w:ascii="Times New Roman" w:hAnsi="Times New Roman" w:cs="Times New Roman"/>
                <w:sz w:val="24"/>
                <w:szCs w:val="24"/>
              </w:rPr>
              <w:t>ства</w:t>
            </w:r>
            <w:bookmarkEnd w:id="147"/>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деятельности, связанной с выр</w:t>
            </w:r>
            <w:r w:rsidRPr="0085050A">
              <w:rPr>
                <w:rFonts w:ascii="Times New Roman" w:hAnsi="Times New Roman" w:cs="Times New Roman"/>
                <w:sz w:val="24"/>
                <w:szCs w:val="24"/>
              </w:rPr>
              <w:t>а</w:t>
            </w:r>
            <w:r w:rsidRPr="0085050A">
              <w:rPr>
                <w:rFonts w:ascii="Times New Roman" w:hAnsi="Times New Roman" w:cs="Times New Roman"/>
                <w:sz w:val="24"/>
                <w:szCs w:val="24"/>
              </w:rPr>
              <w:t>щиванием ягодных, овощных, бахчевых или иных сельскохозяйственных культур и картофеля; ра</w:t>
            </w:r>
            <w:r w:rsidRPr="0085050A">
              <w:rPr>
                <w:rFonts w:ascii="Times New Roman" w:hAnsi="Times New Roman" w:cs="Times New Roman"/>
                <w:sz w:val="24"/>
                <w:szCs w:val="24"/>
              </w:rPr>
              <w:t>з</w:t>
            </w:r>
            <w:r w:rsidRPr="0085050A">
              <w:rPr>
                <w:rFonts w:ascii="Times New Roman" w:hAnsi="Times New Roman" w:cs="Times New Roman"/>
                <w:sz w:val="24"/>
                <w:szCs w:val="24"/>
              </w:rPr>
              <w:t>мещение некапитального жилого строения и х</w:t>
            </w:r>
            <w:r w:rsidRPr="0085050A">
              <w:rPr>
                <w:rFonts w:ascii="Times New Roman" w:hAnsi="Times New Roman" w:cs="Times New Roman"/>
                <w:sz w:val="24"/>
                <w:szCs w:val="24"/>
              </w:rPr>
              <w:t>о</w:t>
            </w:r>
            <w:r w:rsidRPr="0085050A">
              <w:rPr>
                <w:rFonts w:ascii="Times New Roman" w:hAnsi="Times New Roman" w:cs="Times New Roman"/>
                <w:sz w:val="24"/>
                <w:szCs w:val="24"/>
              </w:rPr>
              <w:t>зяйственных строений и сооружений, предназн</w:t>
            </w:r>
            <w:r w:rsidRPr="0085050A">
              <w:rPr>
                <w:rFonts w:ascii="Times New Roman" w:hAnsi="Times New Roman" w:cs="Times New Roman"/>
                <w:sz w:val="24"/>
                <w:szCs w:val="24"/>
              </w:rPr>
              <w:t>а</w:t>
            </w:r>
            <w:r w:rsidRPr="0085050A">
              <w:rPr>
                <w:rFonts w:ascii="Times New Roman" w:hAnsi="Times New Roman" w:cs="Times New Roman"/>
                <w:sz w:val="24"/>
                <w:szCs w:val="24"/>
              </w:rPr>
              <w:t>ченных для хранения сельскохозяйственных ор</w:t>
            </w:r>
            <w:r w:rsidRPr="0085050A">
              <w:rPr>
                <w:rFonts w:ascii="Times New Roman" w:hAnsi="Times New Roman" w:cs="Times New Roman"/>
                <w:sz w:val="24"/>
                <w:szCs w:val="24"/>
              </w:rPr>
              <w:t>у</w:t>
            </w:r>
            <w:r w:rsidRPr="0085050A">
              <w:rPr>
                <w:rFonts w:ascii="Times New Roman" w:hAnsi="Times New Roman" w:cs="Times New Roman"/>
                <w:sz w:val="24"/>
                <w:szCs w:val="24"/>
              </w:rPr>
              <w:t>дий труда и выращенной сельскохозяйственной продукции</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13.1</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8" w:name="sub_10132"/>
            <w:r w:rsidRPr="0085050A">
              <w:rPr>
                <w:rFonts w:ascii="Times New Roman" w:hAnsi="Times New Roman" w:cs="Times New Roman"/>
                <w:sz w:val="24"/>
                <w:szCs w:val="24"/>
              </w:rPr>
              <w:t>Ведение садоводства</w:t>
            </w:r>
            <w:bookmarkEnd w:id="148"/>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деятельности, связанной с выр</w:t>
            </w:r>
            <w:r w:rsidRPr="0085050A">
              <w:rPr>
                <w:rFonts w:ascii="Times New Roman" w:hAnsi="Times New Roman" w:cs="Times New Roman"/>
                <w:sz w:val="24"/>
                <w:szCs w:val="24"/>
              </w:rPr>
              <w:t>а</w:t>
            </w:r>
            <w:r w:rsidRPr="0085050A">
              <w:rPr>
                <w:rFonts w:ascii="Times New Roman" w:hAnsi="Times New Roman" w:cs="Times New Roman"/>
                <w:sz w:val="24"/>
                <w:szCs w:val="24"/>
              </w:rPr>
              <w:t>щиванием плодовых, ягодных, овощных, бахчевых или иных сельскохозяйственных культур и карт</w:t>
            </w:r>
            <w:r w:rsidRPr="0085050A">
              <w:rPr>
                <w:rFonts w:ascii="Times New Roman" w:hAnsi="Times New Roman" w:cs="Times New Roman"/>
                <w:sz w:val="24"/>
                <w:szCs w:val="24"/>
              </w:rPr>
              <w:t>о</w:t>
            </w:r>
            <w:r w:rsidRPr="0085050A">
              <w:rPr>
                <w:rFonts w:ascii="Times New Roman" w:hAnsi="Times New Roman" w:cs="Times New Roman"/>
                <w:sz w:val="24"/>
                <w:szCs w:val="24"/>
              </w:rPr>
              <w:t>феля;</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хозяйственных строений и сооруж</w:t>
            </w:r>
            <w:r w:rsidRPr="0085050A">
              <w:rPr>
                <w:rFonts w:ascii="Times New Roman" w:hAnsi="Times New Roman" w:cs="Times New Roman"/>
                <w:sz w:val="24"/>
                <w:szCs w:val="24"/>
              </w:rPr>
              <w:t>е</w:t>
            </w:r>
            <w:r w:rsidRPr="0085050A">
              <w:rPr>
                <w:rFonts w:ascii="Times New Roman" w:hAnsi="Times New Roman" w:cs="Times New Roman"/>
                <w:sz w:val="24"/>
                <w:szCs w:val="24"/>
              </w:rPr>
              <w:t>ний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t>13.2</w:t>
            </w:r>
          </w:p>
        </w:tc>
      </w:tr>
      <w:tr w:rsidR="00925F07" w:rsidRPr="0085050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ind w:right="-44"/>
              <w:rPr>
                <w:rFonts w:ascii="Times New Roman" w:hAnsi="Times New Roman" w:cs="Times New Roman"/>
                <w:sz w:val="24"/>
                <w:szCs w:val="24"/>
              </w:rPr>
            </w:pPr>
            <w:bookmarkStart w:id="149" w:name="sub_10133"/>
            <w:r w:rsidRPr="0085050A">
              <w:rPr>
                <w:rFonts w:ascii="Times New Roman" w:hAnsi="Times New Roman" w:cs="Times New Roman"/>
                <w:sz w:val="24"/>
                <w:szCs w:val="24"/>
              </w:rPr>
              <w:t>Ведение дачного х</w:t>
            </w:r>
            <w:r w:rsidRPr="0085050A">
              <w:rPr>
                <w:rFonts w:ascii="Times New Roman" w:hAnsi="Times New Roman" w:cs="Times New Roman"/>
                <w:sz w:val="24"/>
                <w:szCs w:val="24"/>
              </w:rPr>
              <w:t>о</w:t>
            </w:r>
            <w:r w:rsidRPr="0085050A">
              <w:rPr>
                <w:rFonts w:ascii="Times New Roman" w:hAnsi="Times New Roman" w:cs="Times New Roman"/>
                <w:sz w:val="24"/>
                <w:szCs w:val="24"/>
              </w:rPr>
              <w:t>зяйства</w:t>
            </w:r>
            <w:bookmarkEnd w:id="149"/>
          </w:p>
        </w:tc>
        <w:tc>
          <w:tcPr>
            <w:tcW w:w="5533"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жилого дачного дома (не предназн</w:t>
            </w:r>
            <w:r w:rsidRPr="0085050A">
              <w:rPr>
                <w:rFonts w:ascii="Times New Roman" w:hAnsi="Times New Roman" w:cs="Times New Roman"/>
                <w:sz w:val="24"/>
                <w:szCs w:val="24"/>
              </w:rPr>
              <w:t>а</w:t>
            </w:r>
            <w:r w:rsidRPr="0085050A">
              <w:rPr>
                <w:rFonts w:ascii="Times New Roman" w:hAnsi="Times New Roman" w:cs="Times New Roman"/>
                <w:sz w:val="24"/>
                <w:szCs w:val="24"/>
              </w:rPr>
              <w:t xml:space="preserve">ченного для раздела на квартиры, пригодного для </w:t>
            </w:r>
            <w:r w:rsidRPr="0085050A">
              <w:rPr>
                <w:rFonts w:ascii="Times New Roman" w:hAnsi="Times New Roman" w:cs="Times New Roman"/>
                <w:sz w:val="24"/>
                <w:szCs w:val="24"/>
              </w:rPr>
              <w:lastRenderedPageBreak/>
              <w:t>отдыха и проживания, высотой не выше трех на</w:t>
            </w:r>
            <w:r w:rsidRPr="0085050A">
              <w:rPr>
                <w:rFonts w:ascii="Times New Roman" w:hAnsi="Times New Roman" w:cs="Times New Roman"/>
                <w:sz w:val="24"/>
                <w:szCs w:val="24"/>
              </w:rPr>
              <w:t>д</w:t>
            </w:r>
            <w:r w:rsidRPr="0085050A">
              <w:rPr>
                <w:rFonts w:ascii="Times New Roman" w:hAnsi="Times New Roman" w:cs="Times New Roman"/>
                <w:sz w:val="24"/>
                <w:szCs w:val="24"/>
              </w:rPr>
              <w:t>земных этажей);</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осуществление деятельности, связанной с выращ</w:t>
            </w:r>
            <w:r w:rsidRPr="0085050A">
              <w:rPr>
                <w:rFonts w:ascii="Times New Roman" w:hAnsi="Times New Roman" w:cs="Times New Roman"/>
                <w:sz w:val="24"/>
                <w:szCs w:val="24"/>
              </w:rPr>
              <w:t>и</w:t>
            </w:r>
            <w:r w:rsidRPr="0085050A">
              <w:rPr>
                <w:rFonts w:ascii="Times New Roman" w:hAnsi="Times New Roman" w:cs="Times New Roman"/>
                <w:sz w:val="24"/>
                <w:szCs w:val="24"/>
              </w:rPr>
              <w:t>ванием плодовых, ягодных, овощных, бахчевых или иных сельскохозяйственных культур и карт</w:t>
            </w:r>
            <w:r w:rsidRPr="0085050A">
              <w:rPr>
                <w:rFonts w:ascii="Times New Roman" w:hAnsi="Times New Roman" w:cs="Times New Roman"/>
                <w:sz w:val="24"/>
                <w:szCs w:val="24"/>
              </w:rPr>
              <w:t>о</w:t>
            </w:r>
            <w:r w:rsidRPr="0085050A">
              <w:rPr>
                <w:rFonts w:ascii="Times New Roman" w:hAnsi="Times New Roman" w:cs="Times New Roman"/>
                <w:sz w:val="24"/>
                <w:szCs w:val="24"/>
              </w:rPr>
              <w:t>феля;</w:t>
            </w:r>
          </w:p>
          <w:p w:rsidR="00925F07" w:rsidRPr="0085050A" w:rsidRDefault="00925F07" w:rsidP="00E452BA">
            <w:pPr>
              <w:pStyle w:val="afffd"/>
              <w:rPr>
                <w:rFonts w:ascii="Times New Roman" w:hAnsi="Times New Roman" w:cs="Times New Roman"/>
                <w:sz w:val="24"/>
                <w:szCs w:val="24"/>
              </w:rPr>
            </w:pPr>
            <w:r w:rsidRPr="0085050A">
              <w:rPr>
                <w:rFonts w:ascii="Times New Roman" w:hAnsi="Times New Roman" w:cs="Times New Roman"/>
                <w:sz w:val="24"/>
                <w:szCs w:val="24"/>
              </w:rPr>
              <w:t>размещение хозяйственных строений и сооруж</w:t>
            </w:r>
            <w:r w:rsidRPr="0085050A">
              <w:rPr>
                <w:rFonts w:ascii="Times New Roman" w:hAnsi="Times New Roman" w:cs="Times New Roman"/>
                <w:sz w:val="24"/>
                <w:szCs w:val="24"/>
              </w:rPr>
              <w:t>е</w:t>
            </w:r>
            <w:r w:rsidRPr="0085050A">
              <w:rPr>
                <w:rFonts w:ascii="Times New Roman" w:hAnsi="Times New Roman" w:cs="Times New Roman"/>
                <w:sz w:val="24"/>
                <w:szCs w:val="24"/>
              </w:rPr>
              <w:t>ний</w:t>
            </w:r>
          </w:p>
        </w:tc>
        <w:tc>
          <w:tcPr>
            <w:tcW w:w="2190" w:type="dxa"/>
            <w:tcBorders>
              <w:top w:val="single" w:sz="4" w:space="0" w:color="auto"/>
              <w:left w:val="single" w:sz="4" w:space="0" w:color="auto"/>
              <w:bottom w:val="single" w:sz="4" w:space="0" w:color="auto"/>
              <w:right w:val="single" w:sz="4" w:space="0" w:color="auto"/>
            </w:tcBorders>
          </w:tcPr>
          <w:p w:rsidR="00925F07" w:rsidRPr="0085050A" w:rsidRDefault="00925F07" w:rsidP="00E452BA">
            <w:pPr>
              <w:pStyle w:val="afffd"/>
              <w:jc w:val="center"/>
              <w:rPr>
                <w:rFonts w:ascii="Times New Roman" w:hAnsi="Times New Roman" w:cs="Times New Roman"/>
                <w:sz w:val="24"/>
                <w:szCs w:val="24"/>
              </w:rPr>
            </w:pPr>
            <w:r w:rsidRPr="0085050A">
              <w:rPr>
                <w:rFonts w:ascii="Times New Roman" w:hAnsi="Times New Roman" w:cs="Times New Roman"/>
                <w:sz w:val="24"/>
                <w:szCs w:val="24"/>
              </w:rPr>
              <w:lastRenderedPageBreak/>
              <w:t>13.3</w:t>
            </w:r>
          </w:p>
        </w:tc>
      </w:tr>
    </w:tbl>
    <w:p w:rsidR="00925F07" w:rsidRPr="0085050A" w:rsidRDefault="00925F07" w:rsidP="00E452BA">
      <w:pPr>
        <w:spacing w:line="240" w:lineRule="auto"/>
        <w:ind w:firstLine="0"/>
      </w:pPr>
    </w:p>
    <w:p w:rsidR="00925F07" w:rsidRPr="0085050A" w:rsidRDefault="00925F07" w:rsidP="00E452BA">
      <w:pPr>
        <w:spacing w:line="240" w:lineRule="auto"/>
        <w:ind w:firstLine="0"/>
      </w:pPr>
      <w:r w:rsidRPr="0085050A">
        <w:t>Условные обозначения:</w:t>
      </w:r>
    </w:p>
    <w:p w:rsidR="00925F07" w:rsidRPr="0085050A" w:rsidRDefault="00925F07" w:rsidP="00E452BA">
      <w:pPr>
        <w:spacing w:line="240" w:lineRule="auto"/>
        <w:ind w:firstLine="0"/>
      </w:pPr>
      <w:r w:rsidRPr="0085050A">
        <w:t>* В скобках указаны иные равнозначные наименования.</w:t>
      </w:r>
    </w:p>
    <w:p w:rsidR="00925F07" w:rsidRPr="0085050A" w:rsidRDefault="00925F07" w:rsidP="00E452BA">
      <w:pPr>
        <w:spacing w:line="240" w:lineRule="auto"/>
        <w:ind w:firstLine="0"/>
      </w:pPr>
      <w:bookmarkStart w:id="150" w:name="sub_2222"/>
      <w:bookmarkEnd w:id="63"/>
      <w:r w:rsidRPr="0085050A">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w:t>
      </w:r>
      <w:r w:rsidRPr="0085050A">
        <w:t>ъ</w:t>
      </w:r>
      <w:r w:rsidRPr="0085050A">
        <w:t>екта (кроме железных дорог общего пользования и автомобильных дорог общего пользования ф</w:t>
      </w:r>
      <w:r w:rsidRPr="0085050A">
        <w:t>е</w:t>
      </w:r>
      <w:r w:rsidRPr="0085050A">
        <w:t>дерального и регионального значения), размещение защитных сооружений (насаждений), объе</w:t>
      </w:r>
      <w:r w:rsidRPr="0085050A">
        <w:t>к</w:t>
      </w:r>
      <w:r w:rsidRPr="0085050A">
        <w:t>тов мелиорации, антенно-мачтовых сооружений, информационных и геодезических знаков, если федеральным законом не установлено иное.</w:t>
      </w:r>
    </w:p>
    <w:bookmarkEnd w:id="150"/>
    <w:p w:rsidR="00925F07" w:rsidRPr="0085050A" w:rsidRDefault="00925F07" w:rsidP="00E452BA">
      <w:pPr>
        <w:spacing w:line="240" w:lineRule="auto"/>
        <w:ind w:firstLine="0"/>
      </w:pPr>
      <w:r w:rsidRPr="0085050A">
        <w:t>*** Текстовое наименование вида разрешенного использования земельного участка и его код (ч</w:t>
      </w:r>
      <w:r w:rsidRPr="0085050A">
        <w:t>и</w:t>
      </w:r>
      <w:r w:rsidRPr="0085050A">
        <w:t>словое обозначение) являются равнозначными</w:t>
      </w:r>
    </w:p>
    <w:p w:rsidR="00F657F6" w:rsidRPr="0085050A" w:rsidRDefault="00F657F6" w:rsidP="002B5586">
      <w:pPr>
        <w:spacing w:line="240" w:lineRule="auto"/>
        <w:ind w:firstLine="540"/>
      </w:pPr>
    </w:p>
    <w:p w:rsidR="00F657F6" w:rsidRPr="0085050A" w:rsidRDefault="007C4641" w:rsidP="007C4641">
      <w:pPr>
        <w:spacing w:line="240" w:lineRule="auto"/>
        <w:ind w:firstLine="540"/>
        <w:jc w:val="left"/>
        <w:rPr>
          <w:b/>
          <w:color w:val="FF0000"/>
        </w:rPr>
      </w:pPr>
      <w:r w:rsidRPr="0085050A">
        <w:rPr>
          <w:b/>
        </w:rPr>
        <w:t>Статья 54</w:t>
      </w:r>
      <w:r w:rsidR="00F657F6" w:rsidRPr="0085050A">
        <w:rPr>
          <w:b/>
        </w:rPr>
        <w:t>. Перечень видов и параметров разрешенного использования земельных</w:t>
      </w:r>
      <w:r w:rsidRPr="0085050A">
        <w:rPr>
          <w:b/>
        </w:rPr>
        <w:t xml:space="preserve"> </w:t>
      </w:r>
      <w:r w:rsidR="00F657F6" w:rsidRPr="0085050A">
        <w:rPr>
          <w:b/>
        </w:rPr>
        <w:t>уч</w:t>
      </w:r>
      <w:r w:rsidR="00F657F6" w:rsidRPr="0085050A">
        <w:rPr>
          <w:b/>
        </w:rPr>
        <w:t>а</w:t>
      </w:r>
      <w:r w:rsidR="00F657F6" w:rsidRPr="0085050A">
        <w:rPr>
          <w:b/>
        </w:rPr>
        <w:t>стков и объектов капитального строительства для соответствующих</w:t>
      </w:r>
      <w:r w:rsidRPr="0085050A">
        <w:rPr>
          <w:b/>
        </w:rPr>
        <w:t xml:space="preserve"> </w:t>
      </w:r>
      <w:r w:rsidR="00F657F6" w:rsidRPr="0085050A">
        <w:rPr>
          <w:b/>
        </w:rPr>
        <w:t>территориальных зон</w:t>
      </w:r>
    </w:p>
    <w:p w:rsidR="00F657F6" w:rsidRPr="0085050A" w:rsidRDefault="00393DF9" w:rsidP="002B5586">
      <w:pPr>
        <w:widowControl/>
        <w:spacing w:line="240" w:lineRule="auto"/>
        <w:ind w:firstLine="540"/>
        <w:jc w:val="left"/>
        <w:rPr>
          <w:bCs/>
        </w:rPr>
      </w:pPr>
      <w:r w:rsidRPr="0085050A">
        <w:rPr>
          <w:b/>
          <w:lang w:val="en-US"/>
        </w:rPr>
        <w:t>54</w:t>
      </w:r>
      <w:r w:rsidR="001B428B" w:rsidRPr="0085050A">
        <w:rPr>
          <w:b/>
        </w:rPr>
        <w:t xml:space="preserve">.1. Жилые зоны </w:t>
      </w:r>
      <w:r w:rsidR="00F657F6" w:rsidRPr="0085050A">
        <w:rPr>
          <w:b/>
        </w:rPr>
        <w:t>Ж</w:t>
      </w:r>
      <w:r w:rsidR="004A5CF8" w:rsidRPr="0085050A">
        <w:rPr>
          <w:b/>
        </w:rPr>
        <w:t>-1</w:t>
      </w:r>
      <w:r w:rsidR="007626BB">
        <w:rPr>
          <w:b/>
        </w:rPr>
        <w:t>, КР</w:t>
      </w:r>
      <w:r w:rsidR="00B934DA">
        <w:rPr>
          <w:b/>
        </w:rPr>
        <w:t>-1</w:t>
      </w:r>
    </w:p>
    <w:p w:rsidR="00D73A10" w:rsidRPr="0085050A" w:rsidRDefault="00A62CC0" w:rsidP="00E147B1">
      <w:pPr>
        <w:widowControl/>
        <w:numPr>
          <w:ilvl w:val="0"/>
          <w:numId w:val="49"/>
        </w:numPr>
        <w:tabs>
          <w:tab w:val="clear" w:pos="930"/>
          <w:tab w:val="num" w:pos="260"/>
          <w:tab w:val="num" w:pos="360"/>
          <w:tab w:val="left" w:pos="720"/>
        </w:tabs>
        <w:spacing w:line="240" w:lineRule="auto"/>
        <w:ind w:left="0" w:firstLine="426"/>
        <w:rPr>
          <w:bCs/>
        </w:rPr>
      </w:pPr>
      <w:r w:rsidRPr="0085050A">
        <w:t xml:space="preserve"> </w:t>
      </w:r>
      <w:r w:rsidR="00D73A10" w:rsidRPr="0085050A">
        <w:t>Назначение  жилых  зон: размещение жилых помещений различного вида и обеспечение проживания в них.</w:t>
      </w:r>
    </w:p>
    <w:p w:rsidR="00D73A10" w:rsidRDefault="00D73A10" w:rsidP="00D73A10">
      <w:pPr>
        <w:spacing w:line="240" w:lineRule="auto"/>
        <w:ind w:firstLine="426"/>
      </w:pPr>
      <w:r w:rsidRPr="0085050A">
        <w:t xml:space="preserve">Зона </w:t>
      </w:r>
      <w:r w:rsidRPr="0085050A">
        <w:rPr>
          <w:bCs/>
        </w:rPr>
        <w:t xml:space="preserve"> «Ж-1»: зона индивидуальной жилой застройки с приусадебными земельными участками,</w:t>
      </w:r>
      <w:r w:rsidRPr="0085050A">
        <w:t xml:space="preserve"> коттеджной застройки отдельно стоящими жилыми домами коттеджного типа на одну семью в 1 - 3 этажа с придомовыми участ</w:t>
      </w:r>
      <w:r w:rsidR="00DF7BB7" w:rsidRPr="0085050A">
        <w:t>ками</w:t>
      </w:r>
      <w:r w:rsidRPr="0085050A">
        <w:t>.,</w:t>
      </w:r>
      <w:r w:rsidRPr="0085050A">
        <w:rPr>
          <w:bCs/>
        </w:rPr>
        <w:t xml:space="preserve"> ведения личного подсобного хо</w:t>
      </w:r>
      <w:r w:rsidR="00DF7BB7" w:rsidRPr="0085050A">
        <w:rPr>
          <w:bCs/>
        </w:rPr>
        <w:t>зяйства с участками</w:t>
      </w:r>
      <w:r w:rsidRPr="0085050A">
        <w:rPr>
          <w:bCs/>
        </w:rPr>
        <w:t>, не тр</w:t>
      </w:r>
      <w:r w:rsidRPr="0085050A">
        <w:rPr>
          <w:bCs/>
        </w:rPr>
        <w:t>е</w:t>
      </w:r>
      <w:r w:rsidRPr="0085050A">
        <w:rPr>
          <w:bCs/>
        </w:rPr>
        <w:t>бующими организации санитарно-защи</w:t>
      </w:r>
      <w:r w:rsidR="00F80106" w:rsidRPr="0085050A">
        <w:rPr>
          <w:bCs/>
        </w:rPr>
        <w:t>тных зон</w:t>
      </w:r>
      <w:r w:rsidRPr="0085050A">
        <w:rPr>
          <w:bCs/>
        </w:rPr>
        <w:t>,</w:t>
      </w:r>
      <w:r w:rsidRPr="0085050A">
        <w:t xml:space="preserve"> блокированной жилой застройки с блок-квартирами на одну семью высотой до 3-х этажей с придомовыми участками при общем количес</w:t>
      </w:r>
      <w:r w:rsidRPr="0085050A">
        <w:t>т</w:t>
      </w:r>
      <w:r w:rsidRPr="0085050A">
        <w:t>ве совмещенных домов не более деся</w:t>
      </w:r>
      <w:r w:rsidR="00876B42">
        <w:t>ти, в том числе:</w:t>
      </w:r>
    </w:p>
    <w:p w:rsidR="00876B42" w:rsidRDefault="00876B42" w:rsidP="00876B42">
      <w:pPr>
        <w:spacing w:line="240" w:lineRule="auto"/>
        <w:ind w:firstLine="426"/>
      </w:pPr>
      <w:r w:rsidRPr="00F56439">
        <w:t xml:space="preserve">- </w:t>
      </w:r>
      <w:r w:rsidR="00FE7336">
        <w:t>з</w:t>
      </w:r>
      <w:r w:rsidRPr="00F56439">
        <w:t>она КР-1 – зона комплексного развития территории</w:t>
      </w:r>
      <w:r w:rsidR="00362109" w:rsidRPr="00F56439">
        <w:t>.</w:t>
      </w:r>
    </w:p>
    <w:p w:rsidR="00D73A10" w:rsidRPr="0085050A" w:rsidRDefault="00F60568" w:rsidP="00D73A10">
      <w:pPr>
        <w:spacing w:line="240" w:lineRule="auto"/>
        <w:ind w:firstLine="426"/>
      </w:pPr>
      <w:r w:rsidRPr="0085050A">
        <w:t xml:space="preserve">2. </w:t>
      </w:r>
      <w:r w:rsidR="00D73A10" w:rsidRPr="0085050A">
        <w:t>Виды  разрешенного использования с кодами 2.0, 2.1, 2.2, 2.3, 2.4, 2.7, 2.7.1 классификатора видов разрешенного использо</w:t>
      </w:r>
      <w:r w:rsidR="00910B52" w:rsidRPr="0085050A">
        <w:t>вания земельных участков:</w:t>
      </w:r>
    </w:p>
    <w:p w:rsidR="00910B52" w:rsidRPr="0085050A" w:rsidRDefault="00910B52" w:rsidP="00910B52">
      <w:pPr>
        <w:spacing w:line="240" w:lineRule="auto"/>
        <w:ind w:firstLine="426"/>
      </w:pPr>
      <w:r w:rsidRPr="0085050A">
        <w:t>- размещение жилых помещений различного вида и обеспечение проживания в них;</w:t>
      </w:r>
    </w:p>
    <w:p w:rsidR="00910B52" w:rsidRPr="0085050A" w:rsidRDefault="00910B52" w:rsidP="00910B52">
      <w:pPr>
        <w:spacing w:line="240" w:lineRule="auto"/>
        <w:ind w:firstLine="426"/>
        <w:rPr>
          <w:bCs/>
        </w:rPr>
      </w:pPr>
      <w:r w:rsidRPr="0085050A">
        <w:t>-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w:t>
      </w:r>
      <w:r w:rsidRPr="0085050A">
        <w:t>а</w:t>
      </w:r>
      <w:r w:rsidRPr="0085050A">
        <w:t>жей и подсобных сооружений;</w:t>
      </w:r>
    </w:p>
    <w:p w:rsidR="00910B52" w:rsidRPr="0085050A" w:rsidRDefault="00910B52" w:rsidP="00910B52">
      <w:pPr>
        <w:spacing w:line="240" w:lineRule="auto"/>
        <w:ind w:firstLine="426"/>
      </w:pPr>
      <w:r w:rsidRPr="0085050A">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w:t>
      </w:r>
      <w:r w:rsidRPr="0085050A">
        <w:t>о</w:t>
      </w:r>
      <w:r w:rsidRPr="0085050A">
        <w:t>хозяйственной продукции; размещение гаража и иных вспомогательных сооружений; содержание сельскохозяйственных животных;</w:t>
      </w:r>
    </w:p>
    <w:p w:rsidR="00910B52" w:rsidRPr="0085050A" w:rsidRDefault="00910B52" w:rsidP="00910B52">
      <w:pPr>
        <w:spacing w:line="240" w:lineRule="auto"/>
        <w:ind w:firstLine="426"/>
      </w:pPr>
      <w:r w:rsidRPr="0085050A">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w:t>
      </w:r>
      <w:r w:rsidRPr="0085050A">
        <w:lastRenderedPageBreak/>
        <w:t>или соседними блоками, расположен на отдельном земельном участке и имеет выход на террит</w:t>
      </w:r>
      <w:r w:rsidRPr="0085050A">
        <w:t>о</w:t>
      </w:r>
      <w:r w:rsidRPr="0085050A">
        <w:t>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910B52" w:rsidRPr="0085050A" w:rsidRDefault="00910B52" w:rsidP="00910B52">
      <w:pPr>
        <w:spacing w:line="240" w:lineRule="auto"/>
        <w:ind w:firstLine="426"/>
      </w:pPr>
      <w:r w:rsidRPr="0085050A">
        <w:t>- размещение сооружений, пригодных к использованию в качестве жилья (палаточные горо</w:t>
      </w:r>
      <w:r w:rsidRPr="0085050A">
        <w:t>д</w:t>
      </w:r>
      <w:r w:rsidRPr="0085050A">
        <w:t>ки, кемпинги, жилые вагончики, жилые прицепы) с возможностью подключения названных с</w:t>
      </w:r>
      <w:r w:rsidRPr="0085050A">
        <w:t>о</w:t>
      </w:r>
      <w:r w:rsidRPr="0085050A">
        <w:t>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910B52" w:rsidRPr="0085050A" w:rsidRDefault="00910B52" w:rsidP="00910B52">
      <w:pPr>
        <w:spacing w:line="240" w:lineRule="auto"/>
        <w:ind w:firstLine="426"/>
      </w:pPr>
      <w:r w:rsidRPr="0085050A">
        <w:t>- размещение объектов капитального строительства, размещение которых предусмотрено в</w:t>
      </w:r>
      <w:r w:rsidRPr="0085050A">
        <w:t>и</w:t>
      </w:r>
      <w:r w:rsidRPr="0085050A">
        <w:t xml:space="preserve">дами разрешенного использования с </w:t>
      </w:r>
      <w:hyperlink w:anchor="sub_1031" w:history="1">
        <w:r w:rsidRPr="0085050A">
          <w:rPr>
            <w:rStyle w:val="a3"/>
            <w:color w:val="auto"/>
            <w:u w:val="none"/>
          </w:rPr>
          <w:t>кодами 3.1</w:t>
        </w:r>
      </w:hyperlink>
      <w:r w:rsidRPr="0085050A">
        <w:t xml:space="preserve">, </w:t>
      </w:r>
      <w:hyperlink w:anchor="sub_1032" w:history="1">
        <w:r w:rsidRPr="0085050A">
          <w:rPr>
            <w:rStyle w:val="a3"/>
            <w:color w:val="auto"/>
            <w:u w:val="none"/>
          </w:rPr>
          <w:t>3.2</w:t>
        </w:r>
      </w:hyperlink>
      <w:r w:rsidRPr="0085050A">
        <w:t xml:space="preserve">, </w:t>
      </w:r>
      <w:hyperlink w:anchor="sub_1033" w:history="1">
        <w:r w:rsidRPr="0085050A">
          <w:rPr>
            <w:rStyle w:val="a3"/>
            <w:color w:val="auto"/>
            <w:u w:val="none"/>
          </w:rPr>
          <w:t>3.3</w:t>
        </w:r>
      </w:hyperlink>
      <w:r w:rsidRPr="0085050A">
        <w:t xml:space="preserve">, </w:t>
      </w:r>
      <w:hyperlink w:anchor="sub_1034" w:history="1">
        <w:r w:rsidRPr="0085050A">
          <w:rPr>
            <w:rStyle w:val="a3"/>
            <w:color w:val="auto"/>
            <w:u w:val="none"/>
          </w:rPr>
          <w:t>3.4</w:t>
        </w:r>
      </w:hyperlink>
      <w:r w:rsidRPr="0085050A">
        <w:t xml:space="preserve">, </w:t>
      </w:r>
      <w:hyperlink w:anchor="sub_10341" w:history="1">
        <w:r w:rsidRPr="0085050A">
          <w:rPr>
            <w:rStyle w:val="a3"/>
            <w:color w:val="auto"/>
            <w:u w:val="none"/>
          </w:rPr>
          <w:t>3.4.1</w:t>
        </w:r>
      </w:hyperlink>
      <w:r w:rsidRPr="0085050A">
        <w:t xml:space="preserve">, </w:t>
      </w:r>
      <w:hyperlink w:anchor="sub_10351" w:history="1">
        <w:r w:rsidRPr="0085050A">
          <w:rPr>
            <w:rStyle w:val="a3"/>
            <w:color w:val="auto"/>
            <w:u w:val="none"/>
          </w:rPr>
          <w:t>3.5.1</w:t>
        </w:r>
      </w:hyperlink>
      <w:r w:rsidRPr="0085050A">
        <w:t xml:space="preserve">, </w:t>
      </w:r>
      <w:hyperlink w:anchor="sub_1036" w:history="1">
        <w:r w:rsidRPr="0085050A">
          <w:rPr>
            <w:rStyle w:val="a3"/>
            <w:color w:val="auto"/>
            <w:u w:val="none"/>
          </w:rPr>
          <w:t>3.6</w:t>
        </w:r>
      </w:hyperlink>
      <w:r w:rsidRPr="0085050A">
        <w:t xml:space="preserve">, </w:t>
      </w:r>
      <w:hyperlink w:anchor="sub_1037" w:history="1">
        <w:r w:rsidRPr="0085050A">
          <w:rPr>
            <w:rStyle w:val="a3"/>
            <w:color w:val="auto"/>
            <w:u w:val="none"/>
          </w:rPr>
          <w:t>3.7</w:t>
        </w:r>
      </w:hyperlink>
      <w:r w:rsidRPr="0085050A">
        <w:t xml:space="preserve">, </w:t>
      </w:r>
      <w:hyperlink w:anchor="sub_103101" w:history="1">
        <w:r w:rsidRPr="0085050A">
          <w:rPr>
            <w:rStyle w:val="a3"/>
            <w:color w:val="auto"/>
            <w:u w:val="none"/>
          </w:rPr>
          <w:t>3.10.1</w:t>
        </w:r>
      </w:hyperlink>
      <w:r w:rsidRPr="0085050A">
        <w:t xml:space="preserve">, </w:t>
      </w:r>
      <w:hyperlink w:anchor="sub_1041" w:history="1">
        <w:r w:rsidRPr="0085050A">
          <w:rPr>
            <w:rStyle w:val="a3"/>
            <w:color w:val="auto"/>
            <w:u w:val="none"/>
          </w:rPr>
          <w:t>4.1</w:t>
        </w:r>
      </w:hyperlink>
      <w:r w:rsidRPr="0085050A">
        <w:t xml:space="preserve">, </w:t>
      </w:r>
      <w:hyperlink w:anchor="sub_1043" w:history="1">
        <w:r w:rsidRPr="0085050A">
          <w:rPr>
            <w:rStyle w:val="a3"/>
            <w:color w:val="auto"/>
            <w:u w:val="none"/>
          </w:rPr>
          <w:t>4.3</w:t>
        </w:r>
      </w:hyperlink>
      <w:r w:rsidRPr="0085050A">
        <w:t xml:space="preserve">, </w:t>
      </w:r>
      <w:hyperlink w:anchor="sub_1044" w:history="1">
        <w:r w:rsidRPr="0085050A">
          <w:rPr>
            <w:rStyle w:val="a3"/>
            <w:color w:val="auto"/>
            <w:u w:val="none"/>
          </w:rPr>
          <w:t>4.4</w:t>
        </w:r>
      </w:hyperlink>
      <w:r w:rsidRPr="0085050A">
        <w:t xml:space="preserve">, </w:t>
      </w:r>
      <w:hyperlink w:anchor="sub_1046" w:history="1">
        <w:r w:rsidRPr="0085050A">
          <w:rPr>
            <w:rStyle w:val="a3"/>
            <w:color w:val="auto"/>
            <w:u w:val="none"/>
          </w:rPr>
          <w:t>4.6</w:t>
        </w:r>
      </w:hyperlink>
      <w:r w:rsidRPr="0085050A">
        <w:t xml:space="preserve">, </w:t>
      </w:r>
      <w:hyperlink w:anchor="sub_1047" w:history="1">
        <w:r w:rsidRPr="0085050A">
          <w:rPr>
            <w:rStyle w:val="a3"/>
            <w:color w:val="auto"/>
            <w:u w:val="none"/>
          </w:rPr>
          <w:t>4.7</w:t>
        </w:r>
      </w:hyperlink>
      <w:r w:rsidRPr="0085050A">
        <w:t xml:space="preserve">, </w:t>
      </w:r>
      <w:hyperlink w:anchor="sub_1049" w:history="1">
        <w:r w:rsidRPr="0085050A">
          <w:rPr>
            <w:rStyle w:val="a3"/>
            <w:color w:val="auto"/>
            <w:u w:val="none"/>
          </w:rPr>
          <w:t>4.9</w:t>
        </w:r>
      </w:hyperlink>
      <w:r w:rsidRPr="0085050A">
        <w:t>, если их размещение связано с удовлетворением повседневных потребностей ж</w:t>
      </w:r>
      <w:r w:rsidRPr="0085050A">
        <w:t>и</w:t>
      </w:r>
      <w:r w:rsidRPr="0085050A">
        <w:t>телей, не причиняет вреда окружающей среде и санитарному благополучию, не причиняет сущ</w:t>
      </w:r>
      <w:r w:rsidRPr="0085050A">
        <w:t>е</w:t>
      </w:r>
      <w:r w:rsidRPr="0085050A">
        <w:t>ственного неудобства жителям, не требует установления санитарной зоны;</w:t>
      </w:r>
    </w:p>
    <w:p w:rsidR="00910B52" w:rsidRPr="0085050A" w:rsidRDefault="00910B52" w:rsidP="00910B52">
      <w:pPr>
        <w:spacing w:line="240" w:lineRule="auto"/>
        <w:ind w:firstLine="426"/>
      </w:pPr>
      <w:r w:rsidRPr="0085050A">
        <w:t>- размещение отдельно стоящих и пристроенных гаражей, в том числе подземных, предназн</w:t>
      </w:r>
      <w:r w:rsidRPr="0085050A">
        <w:t>а</w:t>
      </w:r>
      <w:r w:rsidRPr="0085050A">
        <w:t>ченных для хранения личного автотранспорта граждан, с возможностью размещения автомобил</w:t>
      </w:r>
      <w:r w:rsidRPr="0085050A">
        <w:t>ь</w:t>
      </w:r>
      <w:r w:rsidRPr="0085050A">
        <w:t>ных моек.</w:t>
      </w:r>
    </w:p>
    <w:p w:rsidR="00F52EB6" w:rsidRPr="0085050A" w:rsidRDefault="00F52EB6" w:rsidP="002B5586">
      <w:pPr>
        <w:spacing w:line="240" w:lineRule="auto"/>
        <w:ind w:firstLine="540"/>
        <w:rPr>
          <w:b/>
        </w:rPr>
      </w:pPr>
    </w:p>
    <w:p w:rsidR="00F657F6" w:rsidRPr="0085050A" w:rsidRDefault="00393DF9" w:rsidP="002B5586">
      <w:pPr>
        <w:spacing w:line="240" w:lineRule="auto"/>
        <w:ind w:firstLine="540"/>
        <w:rPr>
          <w:b/>
        </w:rPr>
      </w:pPr>
      <w:r w:rsidRPr="0085050A">
        <w:rPr>
          <w:b/>
        </w:rPr>
        <w:t>54</w:t>
      </w:r>
      <w:r w:rsidR="001B428B" w:rsidRPr="0085050A">
        <w:rPr>
          <w:b/>
        </w:rPr>
        <w:t xml:space="preserve">.2. Общественно-деловые зоны </w:t>
      </w:r>
      <w:r w:rsidR="00F657F6" w:rsidRPr="0085050A">
        <w:rPr>
          <w:b/>
        </w:rPr>
        <w:t>ОД</w:t>
      </w:r>
      <w:r w:rsidR="0014243E" w:rsidRPr="0085050A">
        <w:rPr>
          <w:b/>
        </w:rPr>
        <w:t>-1</w:t>
      </w:r>
    </w:p>
    <w:p w:rsidR="00690EA2" w:rsidRPr="0085050A" w:rsidRDefault="00F657F6" w:rsidP="00690EA2">
      <w:pPr>
        <w:spacing w:line="240" w:lineRule="auto"/>
        <w:ind w:firstLine="426"/>
      </w:pPr>
      <w:r w:rsidRPr="0085050A">
        <w:t xml:space="preserve">1. </w:t>
      </w:r>
      <w:r w:rsidR="00690EA2" w:rsidRPr="0085050A">
        <w:rPr>
          <w:bCs/>
        </w:rPr>
        <w:t>Назначение общественно-деловых зон: р</w:t>
      </w:r>
      <w:r w:rsidR="00690EA2" w:rsidRPr="0085050A">
        <w:t>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w:t>
      </w:r>
      <w:r w:rsidR="00690EA2" w:rsidRPr="0085050A">
        <w:t>р</w:t>
      </w:r>
      <w:r w:rsidR="00690EA2" w:rsidRPr="0085050A">
        <w:t>говой, банковской и иной предпринимательской деятельности.</w:t>
      </w:r>
    </w:p>
    <w:p w:rsidR="00690EA2" w:rsidRPr="0085050A" w:rsidRDefault="00690EA2" w:rsidP="00997F91">
      <w:pPr>
        <w:spacing w:line="240" w:lineRule="auto"/>
        <w:ind w:firstLine="426"/>
      </w:pPr>
      <w:r w:rsidRPr="0085050A">
        <w:t>2. Виды  разрешенного использования</w:t>
      </w:r>
      <w:r w:rsidR="00997F91" w:rsidRPr="0085050A">
        <w:t xml:space="preserve"> </w:t>
      </w:r>
      <w:r w:rsidRPr="0085050A">
        <w:t>с кодами 3.0-4.10 классификатора видов разрешенного использования земельных участков:</w:t>
      </w:r>
    </w:p>
    <w:p w:rsidR="00376B14" w:rsidRPr="0085050A" w:rsidRDefault="00376B14" w:rsidP="00376B14">
      <w:pPr>
        <w:spacing w:line="240" w:lineRule="auto"/>
        <w:ind w:firstLine="426"/>
      </w:pPr>
      <w:r w:rsidRPr="0085050A">
        <w:t>- размещение объектов капитального строительства в целях обеспечения физических и юр</w:t>
      </w:r>
      <w:r w:rsidRPr="0085050A">
        <w:t>и</w:t>
      </w:r>
      <w:r w:rsidRPr="0085050A">
        <w:t>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w:t>
      </w:r>
      <w:r w:rsidRPr="0085050A">
        <w:t>и</w:t>
      </w:r>
      <w:r w:rsidRPr="0085050A">
        <w:t>жимости (котельных, водозаборов, очистных сооружений, насосных станций, водопроводов, л</w:t>
      </w:r>
      <w:r w:rsidRPr="0085050A">
        <w:t>и</w:t>
      </w:r>
      <w:r w:rsidRPr="0085050A">
        <w:t>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оказания гражд</w:t>
      </w:r>
      <w:r w:rsidRPr="0085050A">
        <w:t>а</w:t>
      </w:r>
      <w:r w:rsidRPr="0085050A">
        <w:t>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w:t>
      </w:r>
      <w:r w:rsidRPr="0085050A">
        <w:t>з</w:t>
      </w:r>
      <w:r w:rsidRPr="0085050A">
        <w:t>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w:t>
      </w:r>
      <w:r w:rsidRPr="0085050A">
        <w:t>у</w:t>
      </w:r>
      <w:r w:rsidRPr="0085050A">
        <w:t>бов по интересам;</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оказания насел</w:t>
      </w:r>
      <w:r w:rsidRPr="0085050A">
        <w:t>е</w:t>
      </w:r>
      <w:r w:rsidRPr="0085050A">
        <w:t>нию или организациям бытовых услуг (мастерские мелкого ремонта, ателье, бани, парикмахе</w:t>
      </w:r>
      <w:r w:rsidRPr="0085050A">
        <w:t>р</w:t>
      </w:r>
      <w:r w:rsidRPr="0085050A">
        <w:t>ские, прачечные, химчистки, похоронные бюро);</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оказания гражд</w:t>
      </w:r>
      <w:r w:rsidRPr="0085050A">
        <w:t>а</w:t>
      </w:r>
      <w:r w:rsidRPr="0085050A">
        <w:t>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оказания гражд</w:t>
      </w:r>
      <w:r w:rsidRPr="0085050A">
        <w:t>а</w:t>
      </w:r>
      <w:r w:rsidRPr="0085050A">
        <w:t>нам медицинской помощи в стационарах (больницы, родильные дома, научно-медицинские учр</w:t>
      </w:r>
      <w:r w:rsidRPr="0085050A">
        <w:t>е</w:t>
      </w:r>
      <w:r w:rsidRPr="0085050A">
        <w:t>ждения и прочие объекты, обеспечивающие оказание услуги по лечению в стационаре); размещ</w:t>
      </w:r>
      <w:r w:rsidRPr="0085050A">
        <w:t>е</w:t>
      </w:r>
      <w:r w:rsidRPr="0085050A">
        <w:t>ние станций скорой помощи;</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просвещения, д</w:t>
      </w:r>
      <w:r w:rsidRPr="0085050A">
        <w:t>о</w:t>
      </w:r>
      <w:r w:rsidRPr="0085050A">
        <w:lastRenderedPageBreak/>
        <w:t>школьного, начального и среднего общего образования (детские ясли, детские сады, школы, л</w:t>
      </w:r>
      <w:r w:rsidRPr="0085050A">
        <w:t>и</w:t>
      </w:r>
      <w:r w:rsidRPr="0085050A">
        <w:t>цеи, гимназии, художественные, музыкальные школы, образовательные кружки и иные организ</w:t>
      </w:r>
      <w:r w:rsidRPr="0085050A">
        <w:t>а</w:t>
      </w:r>
      <w:r w:rsidRPr="0085050A">
        <w:t>ции, осуществляющие деятельность по воспитанию, образованию и просвещению);</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w:t>
      </w:r>
      <w:r w:rsidRPr="0085050A">
        <w:t>н</w:t>
      </w:r>
      <w:r w:rsidRPr="0085050A">
        <w:t>ные, музыкальные училища, общества знаний, институты, университеты, организации по перепо</w:t>
      </w:r>
      <w:r w:rsidRPr="0085050A">
        <w:t>д</w:t>
      </w:r>
      <w:r w:rsidRPr="0085050A">
        <w:t>готовке и повышению квалификации специалистов и иные организации, осуществляющие де</w:t>
      </w:r>
      <w:r w:rsidRPr="0085050A">
        <w:t>я</w:t>
      </w:r>
      <w:r w:rsidRPr="0085050A">
        <w:t>тельность по образованию и просвещению);</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отправления рел</w:t>
      </w:r>
      <w:r w:rsidRPr="0085050A">
        <w:t>и</w:t>
      </w:r>
      <w:r w:rsidRPr="0085050A">
        <w:t>гиозных обрядов (церкви, соборы, храмы, часовни, монастыри, мечети, молельные дома); разм</w:t>
      </w:r>
      <w:r w:rsidRPr="0085050A">
        <w:t>е</w:t>
      </w:r>
      <w:r w:rsidRPr="0085050A">
        <w:t>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w:t>
      </w:r>
      <w:r w:rsidRPr="0085050A">
        <w:t>а</w:t>
      </w:r>
      <w:r w:rsidRPr="0085050A">
        <w:t>стыри, скиты, воскресные школы, семинарии, духовные училища);</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размещения орг</w:t>
      </w:r>
      <w:r w:rsidRPr="0085050A">
        <w:t>а</w:t>
      </w:r>
      <w:r w:rsidRPr="0085050A">
        <w:t>нов государственной власти, органов местного самоуправления, судов, а также организаций, неп</w:t>
      </w:r>
      <w:r w:rsidRPr="0085050A">
        <w:t>о</w:t>
      </w:r>
      <w:r w:rsidRPr="0085050A">
        <w:t>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w:t>
      </w:r>
      <w:r w:rsidRPr="0085050A">
        <w:t>е</w:t>
      </w:r>
      <w:r w:rsidRPr="0085050A">
        <w:t>вому или политическому признаку, размещение объектов капитального строительства для дипл</w:t>
      </w:r>
      <w:r w:rsidRPr="0085050A">
        <w:t>о</w:t>
      </w:r>
      <w:r w:rsidRPr="0085050A">
        <w:t>матических представительства иностранных государств и консульских учреждений в Российской Федерации;</w:t>
      </w:r>
    </w:p>
    <w:p w:rsidR="00376B14" w:rsidRPr="0085050A" w:rsidRDefault="00376B14" w:rsidP="00376B14">
      <w:pPr>
        <w:spacing w:line="240" w:lineRule="auto"/>
        <w:ind w:firstLine="426"/>
      </w:pPr>
      <w:r w:rsidRPr="0085050A">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w:t>
      </w:r>
      <w:r w:rsidRPr="0085050A">
        <w:t>т</w:t>
      </w:r>
      <w:r w:rsidRPr="0085050A">
        <w:t>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w:t>
      </w:r>
      <w:r w:rsidRPr="0085050A">
        <w:t>е</w:t>
      </w:r>
      <w:r w:rsidRPr="0085050A">
        <w:t>мии наук, в том числе отраслевые), проведения научной и селекционной работы, ведения сельск</w:t>
      </w:r>
      <w:r w:rsidRPr="0085050A">
        <w:t>о</w:t>
      </w:r>
      <w:r w:rsidRPr="0085050A">
        <w:t>го и лесного хозяйства для получения ценных с научной точки зрения образцов растительного и животного мира;</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наблюдений за ф</w:t>
      </w:r>
      <w:r w:rsidRPr="0085050A">
        <w:t>и</w:t>
      </w:r>
      <w:r w:rsidRPr="0085050A">
        <w:t>зическими и химическими процессами, происходящими в окружающей среде, определения ее ги</w:t>
      </w:r>
      <w:r w:rsidRPr="0085050A">
        <w:t>д</w:t>
      </w:r>
      <w:r w:rsidRPr="0085050A">
        <w:t>рометеорологических, агрометеорологических и гелиогеофизических характеристик, уровня з</w:t>
      </w:r>
      <w:r w:rsidRPr="0085050A">
        <w:t>а</w:t>
      </w:r>
      <w:r w:rsidRPr="0085050A">
        <w:t>грязнения атмосферного воздуха, почв, водных объектов, в том числе по гидробиологическим п</w:t>
      </w:r>
      <w:r w:rsidRPr="0085050A">
        <w:t>о</w:t>
      </w:r>
      <w:r w:rsidRPr="0085050A">
        <w:t>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w:t>
      </w:r>
      <w:r w:rsidRPr="0085050A">
        <w:t>о</w:t>
      </w:r>
      <w:r w:rsidRPr="0085050A">
        <w:t>локаторы, гидрологические посты и другие);</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оказания ветер</w:t>
      </w:r>
      <w:r w:rsidRPr="0085050A">
        <w:t>и</w:t>
      </w:r>
      <w:r w:rsidRPr="0085050A">
        <w:t>нарных услуг без содержания животных;</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оказания ветер</w:t>
      </w:r>
      <w:r w:rsidRPr="0085050A">
        <w:t>и</w:t>
      </w:r>
      <w:r w:rsidRPr="0085050A">
        <w:t>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w:t>
      </w:r>
      <w:r w:rsidRPr="0085050A">
        <w:t>е</w:t>
      </w:r>
      <w:r w:rsidRPr="0085050A">
        <w:t>ловека, оказания услуг по содержанию и лечению бездомных животных; размещение объектов к</w:t>
      </w:r>
      <w:r w:rsidRPr="0085050A">
        <w:t>а</w:t>
      </w:r>
      <w:r w:rsidRPr="0085050A">
        <w:t>питального строительства, предназначенных для организации гостиниц для животных;</w:t>
      </w:r>
    </w:p>
    <w:p w:rsidR="00376B14" w:rsidRPr="0085050A" w:rsidRDefault="00376B14" w:rsidP="00376B14">
      <w:pPr>
        <w:spacing w:line="240" w:lineRule="auto"/>
        <w:ind w:firstLine="426"/>
      </w:pPr>
      <w:r w:rsidRPr="0085050A">
        <w:t>- размещение объектов капитального строительства с целью размещения объектов управле</w:t>
      </w:r>
      <w:r w:rsidRPr="0085050A">
        <w:t>н</w:t>
      </w:r>
      <w:r w:rsidRPr="0085050A">
        <w:t>ческой деятельности, не связанной с государственным или муниципальным управлением и оказ</w:t>
      </w:r>
      <w:r w:rsidRPr="0085050A">
        <w:t>а</w:t>
      </w:r>
      <w:r w:rsidRPr="0085050A">
        <w:t>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w:t>
      </w:r>
      <w:r w:rsidRPr="0085050A">
        <w:t>и</w:t>
      </w:r>
      <w:r w:rsidRPr="0085050A">
        <w:t>ем банковской и страховой деятельности);</w:t>
      </w:r>
    </w:p>
    <w:p w:rsidR="00376B14" w:rsidRPr="0085050A" w:rsidRDefault="00376B14" w:rsidP="00376B14">
      <w:pPr>
        <w:spacing w:line="240" w:lineRule="auto"/>
        <w:ind w:firstLine="426"/>
      </w:pPr>
      <w:r w:rsidRPr="0085050A">
        <w:t>- размещение объектов капитального строительства общей площадью свыше 5000 кв.м с ц</w:t>
      </w:r>
      <w:r w:rsidRPr="0085050A">
        <w:t>е</w:t>
      </w:r>
      <w:r w:rsidRPr="0085050A">
        <w:lastRenderedPageBreak/>
        <w:t>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376B14" w:rsidRPr="0085050A" w:rsidRDefault="00376B14" w:rsidP="00376B14">
      <w:pPr>
        <w:spacing w:line="240" w:lineRule="auto"/>
        <w:ind w:firstLine="426"/>
      </w:pPr>
      <w:r w:rsidRPr="0085050A">
        <w:t>- размещение объектов капитального строительства, сооружений, предназначенных для орг</w:t>
      </w:r>
      <w:r w:rsidRPr="0085050A">
        <w:t>а</w:t>
      </w:r>
      <w:r w:rsidRPr="0085050A">
        <w:t>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продажи товаров, торговая площадь которых составляет до 5000 кв.м;</w:t>
      </w:r>
    </w:p>
    <w:p w:rsidR="00376B14" w:rsidRPr="0085050A" w:rsidRDefault="00376B14" w:rsidP="00376B14">
      <w:pPr>
        <w:spacing w:line="240" w:lineRule="auto"/>
        <w:ind w:firstLine="426"/>
      </w:pPr>
      <w:r w:rsidRPr="0085050A">
        <w:t>- размещение объектов капитального строительства, предназначенных для размещения орг</w:t>
      </w:r>
      <w:r w:rsidRPr="0085050A">
        <w:t>а</w:t>
      </w:r>
      <w:r w:rsidRPr="0085050A">
        <w:t>низаций, оказывающих банковские и страховые услуги;</w:t>
      </w:r>
    </w:p>
    <w:p w:rsidR="00376B14" w:rsidRPr="0085050A" w:rsidRDefault="00376B14" w:rsidP="00376B14">
      <w:pPr>
        <w:spacing w:line="240" w:lineRule="auto"/>
        <w:ind w:firstLine="426"/>
      </w:pPr>
      <w:r w:rsidRPr="0085050A">
        <w:t>- размещение объектов капитального строительства в целях устройства мест общественного питания (рестораны, кафе, столовые, закусочные, бары);</w:t>
      </w:r>
    </w:p>
    <w:p w:rsidR="00376B14" w:rsidRPr="0085050A" w:rsidRDefault="00376B14" w:rsidP="00376B14">
      <w:pPr>
        <w:spacing w:line="240" w:lineRule="auto"/>
        <w:ind w:firstLine="426"/>
      </w:pPr>
      <w:r w:rsidRPr="0085050A">
        <w:t>- размещение гостиниц, а также иных зданий, используемых с целью извлечения предприн</w:t>
      </w:r>
      <w:r w:rsidRPr="0085050A">
        <w:t>и</w:t>
      </w:r>
      <w:r w:rsidRPr="0085050A">
        <w:t>мательской выгоды из предоставления жилого помещения для временного проживания в них;</w:t>
      </w:r>
    </w:p>
    <w:p w:rsidR="00376B14" w:rsidRPr="0085050A" w:rsidRDefault="00376B14" w:rsidP="00376B14">
      <w:pPr>
        <w:spacing w:line="240" w:lineRule="auto"/>
        <w:ind w:firstLine="426"/>
        <w:rPr>
          <w:b/>
        </w:rPr>
      </w:pPr>
      <w:r w:rsidRPr="0085050A">
        <w:t>- размещение объектов капитального строительства, предназначенных для размещения: ди</w:t>
      </w:r>
      <w:r w:rsidRPr="0085050A">
        <w:t>с</w:t>
      </w:r>
      <w:r w:rsidRPr="0085050A">
        <w:t>котек и танцевальных площадок, ночных клубов, аквапарков, боулинга, аттракционов, ипподр</w:t>
      </w:r>
      <w:r w:rsidRPr="0085050A">
        <w:t>о</w:t>
      </w:r>
      <w:r w:rsidRPr="0085050A">
        <w:t>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w:t>
      </w:r>
      <w:r w:rsidRPr="0085050A">
        <w:t>а</w:t>
      </w:r>
      <w:r w:rsidRPr="0085050A">
        <w:t>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376B14" w:rsidRPr="0085050A" w:rsidRDefault="00376B14" w:rsidP="00376B14">
      <w:pPr>
        <w:spacing w:line="240" w:lineRule="auto"/>
        <w:ind w:firstLine="426"/>
      </w:pPr>
      <w:r w:rsidRPr="0085050A">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5050A">
          <w:rPr>
            <w:rStyle w:val="a3"/>
            <w:color w:val="auto"/>
            <w:u w:val="none"/>
          </w:rPr>
          <w:t>коде 2.7.1</w:t>
        </w:r>
      </w:hyperlink>
      <w:r w:rsidRPr="0085050A">
        <w:t>;</w:t>
      </w:r>
    </w:p>
    <w:p w:rsidR="00376B14" w:rsidRPr="0085050A" w:rsidRDefault="00376B14" w:rsidP="00376B14">
      <w:pPr>
        <w:spacing w:line="240" w:lineRule="auto"/>
        <w:ind w:firstLine="426"/>
      </w:pPr>
      <w:r w:rsidRPr="0085050A">
        <w:t>- размещение автозаправочных станций (бензиновых, газовых); размещение магазинов сопу</w:t>
      </w:r>
      <w:r w:rsidRPr="0085050A">
        <w:t>т</w:t>
      </w:r>
      <w:r w:rsidRPr="0085050A">
        <w:t>ствующей торговли, зданий для организации общественного питания в качестве объектов прид</w:t>
      </w:r>
      <w:r w:rsidRPr="0085050A">
        <w:t>о</w:t>
      </w:r>
      <w:r w:rsidRPr="0085050A">
        <w:t>рожного сервиса; предоставление гостиничных услуг в качестве придорожного сервиса; размещ</w:t>
      </w:r>
      <w:r w:rsidRPr="0085050A">
        <w:t>е</w:t>
      </w:r>
      <w:r w:rsidRPr="0085050A">
        <w:t>ние автомобильных моек и прачечных для автомобильных принадлежностей, мастерских, предн</w:t>
      </w:r>
      <w:r w:rsidRPr="0085050A">
        <w:t>а</w:t>
      </w:r>
      <w:r w:rsidRPr="0085050A">
        <w:t>значенных для ремонта и обслуживания автомобилей и прочих объектов придорожного сервиса;</w:t>
      </w:r>
    </w:p>
    <w:p w:rsidR="00376B14" w:rsidRPr="0085050A" w:rsidRDefault="00376B14" w:rsidP="00376B14">
      <w:pPr>
        <w:spacing w:line="240" w:lineRule="auto"/>
        <w:ind w:firstLine="426"/>
      </w:pPr>
      <w:r w:rsidRPr="0085050A">
        <w:t>- размещение объектов капитального строительства, сооружений, предназначенных для ос</w:t>
      </w:r>
      <w:r w:rsidRPr="0085050A">
        <w:t>у</w:t>
      </w:r>
      <w:r w:rsidRPr="0085050A">
        <w:t>ществления выставочно-ярмарочной и конгрессной деятельности, включая деятельность, необх</w:t>
      </w:r>
      <w:r w:rsidRPr="0085050A">
        <w:t>о</w:t>
      </w:r>
      <w:r w:rsidRPr="0085050A">
        <w:t>димую для обслуживания указанных мероприятий (застройка экспозиционной площади, организ</w:t>
      </w:r>
      <w:r w:rsidRPr="0085050A">
        <w:t>а</w:t>
      </w:r>
      <w:r w:rsidRPr="0085050A">
        <w:t>ция питания участников мероприятий).</w:t>
      </w:r>
    </w:p>
    <w:p w:rsidR="00CA5703" w:rsidRPr="0085050A" w:rsidRDefault="00CA5703" w:rsidP="002B5586">
      <w:pPr>
        <w:spacing w:line="240" w:lineRule="auto"/>
        <w:ind w:firstLine="540"/>
        <w:rPr>
          <w:color w:val="FF0000"/>
          <w:highlight w:val="yellow"/>
        </w:rPr>
      </w:pPr>
    </w:p>
    <w:p w:rsidR="008373D4" w:rsidRPr="0085050A" w:rsidRDefault="00393DF9" w:rsidP="00700237">
      <w:pPr>
        <w:widowControl/>
        <w:spacing w:line="240" w:lineRule="auto"/>
        <w:ind w:firstLine="425"/>
        <w:rPr>
          <w:b/>
        </w:rPr>
      </w:pPr>
      <w:r w:rsidRPr="0085050A">
        <w:rPr>
          <w:b/>
        </w:rPr>
        <w:t>54</w:t>
      </w:r>
      <w:r w:rsidR="00F657F6" w:rsidRPr="0085050A">
        <w:rPr>
          <w:b/>
        </w:rPr>
        <w:t>.</w:t>
      </w:r>
      <w:r w:rsidR="001C0465" w:rsidRPr="0085050A">
        <w:rPr>
          <w:b/>
        </w:rPr>
        <w:t>3</w:t>
      </w:r>
      <w:r w:rsidR="00F657F6" w:rsidRPr="0085050A">
        <w:rPr>
          <w:b/>
        </w:rPr>
        <w:t xml:space="preserve">. </w:t>
      </w:r>
      <w:r w:rsidR="008373D4" w:rsidRPr="0085050A">
        <w:rPr>
          <w:b/>
        </w:rPr>
        <w:t>Зоны инженерно-</w:t>
      </w:r>
      <w:r w:rsidR="001B428B" w:rsidRPr="0085050A">
        <w:rPr>
          <w:b/>
        </w:rPr>
        <w:t xml:space="preserve">транспортной инфраструктуры </w:t>
      </w:r>
      <w:r w:rsidR="008373D4" w:rsidRPr="0085050A">
        <w:rPr>
          <w:b/>
        </w:rPr>
        <w:t>Т</w:t>
      </w:r>
      <w:r w:rsidR="007C0DF6" w:rsidRPr="0085050A">
        <w:rPr>
          <w:b/>
        </w:rPr>
        <w:t>-1</w:t>
      </w:r>
    </w:p>
    <w:p w:rsidR="008373D4" w:rsidRPr="0085050A" w:rsidRDefault="008373D4" w:rsidP="00700237">
      <w:pPr>
        <w:widowControl/>
        <w:tabs>
          <w:tab w:val="left" w:pos="5954"/>
          <w:tab w:val="left" w:pos="9640"/>
        </w:tabs>
        <w:spacing w:line="240" w:lineRule="auto"/>
        <w:ind w:firstLine="425"/>
      </w:pPr>
      <w:r w:rsidRPr="0085050A">
        <w:t>1.</w:t>
      </w:r>
      <w:r w:rsidRPr="0085050A">
        <w:rPr>
          <w:bCs/>
        </w:rPr>
        <w:t xml:space="preserve"> Назначение зон инженерно-транспортной инфраструктуры: р</w:t>
      </w:r>
      <w:r w:rsidRPr="0085050A">
        <w:t>азмещение различного рода путей сообщения и сооружений, используемых для перевозки людей или грузов, либо передачи веществ, размещение объектов улично-дорожной сети в границах населенных пунктов.</w:t>
      </w:r>
    </w:p>
    <w:p w:rsidR="008373D4" w:rsidRPr="0085050A" w:rsidRDefault="008373D4" w:rsidP="00700237">
      <w:pPr>
        <w:widowControl/>
        <w:tabs>
          <w:tab w:val="left" w:pos="5954"/>
          <w:tab w:val="left" w:pos="9640"/>
        </w:tabs>
        <w:spacing w:line="240" w:lineRule="auto"/>
        <w:ind w:firstLine="425"/>
      </w:pPr>
      <w:r w:rsidRPr="0085050A">
        <w:t>2. Виды  разрешенного использования</w:t>
      </w:r>
      <w:r w:rsidR="00574F5C" w:rsidRPr="0085050A">
        <w:t xml:space="preserve"> </w:t>
      </w:r>
      <w:r w:rsidRPr="0085050A">
        <w:t>с кодами 7.0-7.5, 12.0 классификатора видов разреше</w:t>
      </w:r>
      <w:r w:rsidRPr="0085050A">
        <w:t>н</w:t>
      </w:r>
      <w:r w:rsidRPr="0085050A">
        <w:t>ного использования земельных участков:</w:t>
      </w:r>
    </w:p>
    <w:p w:rsidR="009F4953" w:rsidRPr="0085050A" w:rsidRDefault="009F4953" w:rsidP="00700237">
      <w:pPr>
        <w:widowControl/>
        <w:tabs>
          <w:tab w:val="left" w:pos="5954"/>
          <w:tab w:val="left" w:pos="9640"/>
        </w:tabs>
        <w:spacing w:line="240" w:lineRule="auto"/>
        <w:ind w:firstLine="425"/>
      </w:pPr>
      <w:r w:rsidRPr="0085050A">
        <w:t>- размещение железнодорожных путей; размещение, зданий и сооружений, в том числе желе</w:t>
      </w:r>
      <w:r w:rsidRPr="0085050A">
        <w:t>з</w:t>
      </w:r>
      <w:r w:rsidRPr="0085050A">
        <w:t>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w:t>
      </w:r>
      <w:r w:rsidRPr="0085050A">
        <w:t>а</w:t>
      </w:r>
      <w:r w:rsidRPr="0085050A">
        <w:t>териалов и автозаправочных станций любых типов, а также складов, предназначенных для хран</w:t>
      </w:r>
      <w:r w:rsidRPr="0085050A">
        <w:t>е</w:t>
      </w:r>
      <w:r w:rsidRPr="0085050A">
        <w:t>ния опасных веществ и материалов, не предназначенных непосредственно для обеспечения желе</w:t>
      </w:r>
      <w:r w:rsidRPr="0085050A">
        <w:t>з</w:t>
      </w:r>
      <w:r w:rsidRPr="0085050A">
        <w:t>нодорожных перевозок) и иных объектов при условии соблюдения требований безопасности дв</w:t>
      </w:r>
      <w:r w:rsidRPr="0085050A">
        <w:t>и</w:t>
      </w:r>
      <w:r w:rsidRPr="0085050A">
        <w:t>жения, установленных федеральными законами; размещение наземных сооружений метрополит</w:t>
      </w:r>
      <w:r w:rsidRPr="0085050A">
        <w:t>е</w:t>
      </w:r>
      <w:r w:rsidRPr="0085050A">
        <w:t>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p w:rsidR="009F4953" w:rsidRPr="0085050A" w:rsidRDefault="009F4953" w:rsidP="00700237">
      <w:pPr>
        <w:widowControl/>
        <w:tabs>
          <w:tab w:val="left" w:pos="5954"/>
          <w:tab w:val="left" w:pos="9640"/>
        </w:tabs>
        <w:spacing w:line="240" w:lineRule="auto"/>
        <w:ind w:firstLine="425"/>
      </w:pPr>
      <w:r w:rsidRPr="0085050A">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w:t>
      </w:r>
      <w:r w:rsidRPr="0085050A">
        <w:lastRenderedPageBreak/>
        <w:t>работу транспортных средств, размещение объектов, предназначенных для размещения постов о</w:t>
      </w:r>
      <w:r w:rsidRPr="0085050A">
        <w:t>р</w:t>
      </w:r>
      <w:r w:rsidRPr="0085050A">
        <w:t>ганов внутренних дел, ответственных за безопасность дорожного движения; оборудование з</w:t>
      </w:r>
      <w:r w:rsidRPr="0085050A">
        <w:t>е</w:t>
      </w:r>
      <w:r w:rsidRPr="0085050A">
        <w:t>мельных участков для стоянок автомобильного транспорта, а также для размещения депо (устро</w:t>
      </w:r>
      <w:r w:rsidRPr="0085050A">
        <w:t>й</w:t>
      </w:r>
      <w:r w:rsidRPr="0085050A">
        <w:t>ства мест стоянок) автомобильного транспорта, осуществляющего перевозки людей по устано</w:t>
      </w:r>
      <w:r w:rsidRPr="0085050A">
        <w:t>в</w:t>
      </w:r>
      <w:r w:rsidRPr="0085050A">
        <w:t>ленному маршруту;</w:t>
      </w:r>
    </w:p>
    <w:p w:rsidR="009F4953" w:rsidRPr="0085050A" w:rsidRDefault="009F4953" w:rsidP="00700237">
      <w:pPr>
        <w:widowControl/>
        <w:tabs>
          <w:tab w:val="left" w:pos="5954"/>
          <w:tab w:val="left" w:pos="9640"/>
        </w:tabs>
        <w:spacing w:line="240" w:lineRule="auto"/>
        <w:ind w:firstLine="425"/>
      </w:pPr>
      <w:r w:rsidRPr="0085050A">
        <w:t>- размещение искусственно созданных для судоходства внутренних водных путей, размещ</w:t>
      </w:r>
      <w:r w:rsidRPr="0085050A">
        <w:t>е</w:t>
      </w:r>
      <w:r w:rsidRPr="0085050A">
        <w:t>ние объектов капитального строительства внутренних водных путей, размещение объектов кап</w:t>
      </w:r>
      <w:r w:rsidRPr="0085050A">
        <w:t>и</w:t>
      </w:r>
      <w:r w:rsidRPr="0085050A">
        <w:t>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w:t>
      </w:r>
      <w:r w:rsidRPr="0085050A">
        <w:t>и</w:t>
      </w:r>
      <w:r w:rsidRPr="0085050A">
        <w:t>онного оборудования и других объектов, необходимых для обеспечения судоходства и водных п</w:t>
      </w:r>
      <w:r w:rsidRPr="0085050A">
        <w:t>е</w:t>
      </w:r>
      <w:r w:rsidRPr="0085050A">
        <w:t>ревозок;</w:t>
      </w:r>
    </w:p>
    <w:p w:rsidR="009F4953" w:rsidRPr="0085050A" w:rsidRDefault="009F4953" w:rsidP="00700237">
      <w:pPr>
        <w:widowControl/>
        <w:tabs>
          <w:tab w:val="left" w:pos="5954"/>
          <w:tab w:val="left" w:pos="9640"/>
        </w:tabs>
        <w:spacing w:line="240" w:lineRule="auto"/>
        <w:ind w:firstLine="425"/>
      </w:pPr>
      <w:r w:rsidRPr="0085050A">
        <w:t>- размещение аэродромов, вертолетных площадок (вертодромов), обустройство мест для пр</w:t>
      </w:r>
      <w:r w:rsidRPr="0085050A">
        <w:t>и</w:t>
      </w:r>
      <w:r w:rsidRPr="0085050A">
        <w:t>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w:t>
      </w:r>
      <w:r w:rsidRPr="0085050A">
        <w:t>з</w:t>
      </w:r>
      <w:r w:rsidRPr="0085050A">
        <w:t>мещение аэропортов (аэровокзалов) и иных объектов, необходимых для посадки и высадки пасс</w:t>
      </w:r>
      <w:r w:rsidRPr="0085050A">
        <w:t>а</w:t>
      </w:r>
      <w:r w:rsidRPr="0085050A">
        <w:t>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w:t>
      </w:r>
      <w:r w:rsidRPr="0085050A">
        <w:t>з</w:t>
      </w:r>
      <w:r w:rsidRPr="0085050A">
        <w:t>душных судов;</w:t>
      </w:r>
    </w:p>
    <w:p w:rsidR="009F4953" w:rsidRPr="0085050A" w:rsidRDefault="009F4953" w:rsidP="00700237">
      <w:pPr>
        <w:widowControl/>
        <w:tabs>
          <w:tab w:val="left" w:pos="5954"/>
          <w:tab w:val="left" w:pos="9640"/>
        </w:tabs>
        <w:spacing w:line="240" w:lineRule="auto"/>
        <w:ind w:firstLine="425"/>
      </w:pPr>
      <w:r w:rsidRPr="0085050A">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F4953" w:rsidRPr="0085050A" w:rsidRDefault="009F4953" w:rsidP="00700237">
      <w:pPr>
        <w:widowControl/>
        <w:tabs>
          <w:tab w:val="left" w:pos="5954"/>
          <w:tab w:val="left" w:pos="9640"/>
        </w:tabs>
        <w:spacing w:line="240" w:lineRule="auto"/>
        <w:ind w:firstLine="425"/>
      </w:pPr>
      <w:r w:rsidRPr="0085050A">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657F6" w:rsidRPr="0085050A" w:rsidRDefault="00F657F6" w:rsidP="002B5586">
      <w:pPr>
        <w:pStyle w:val="33"/>
        <w:spacing w:line="240" w:lineRule="auto"/>
        <w:ind w:firstLine="540"/>
        <w:rPr>
          <w:rFonts w:ascii="Times New Roman" w:hAnsi="Times New Roman" w:cs="Times New Roman"/>
          <w:color w:val="FF0000"/>
          <w:sz w:val="24"/>
          <w:highlight w:val="yellow"/>
        </w:rPr>
      </w:pPr>
    </w:p>
    <w:p w:rsidR="00F657F6" w:rsidRPr="0085050A" w:rsidRDefault="00393DF9" w:rsidP="00AC3F1B">
      <w:pPr>
        <w:pStyle w:val="33"/>
        <w:spacing w:line="240" w:lineRule="auto"/>
        <w:ind w:firstLine="540"/>
        <w:rPr>
          <w:rFonts w:ascii="Times New Roman" w:hAnsi="Times New Roman" w:cs="Times New Roman"/>
          <w:b/>
          <w:sz w:val="24"/>
          <w:szCs w:val="24"/>
        </w:rPr>
      </w:pPr>
      <w:r w:rsidRPr="0085050A">
        <w:rPr>
          <w:rFonts w:ascii="Times New Roman" w:hAnsi="Times New Roman" w:cs="Times New Roman"/>
          <w:b/>
          <w:sz w:val="24"/>
        </w:rPr>
        <w:t>54</w:t>
      </w:r>
      <w:r w:rsidR="00F657F6" w:rsidRPr="0085050A">
        <w:rPr>
          <w:rFonts w:ascii="Times New Roman" w:hAnsi="Times New Roman" w:cs="Times New Roman"/>
          <w:b/>
          <w:sz w:val="24"/>
        </w:rPr>
        <w:t>.</w:t>
      </w:r>
      <w:r w:rsidR="001C0465" w:rsidRPr="0085050A">
        <w:rPr>
          <w:rFonts w:ascii="Times New Roman" w:hAnsi="Times New Roman" w:cs="Times New Roman"/>
          <w:b/>
          <w:sz w:val="24"/>
        </w:rPr>
        <w:t>4</w:t>
      </w:r>
      <w:r w:rsidR="00F657F6" w:rsidRPr="0085050A">
        <w:rPr>
          <w:rFonts w:ascii="Times New Roman" w:hAnsi="Times New Roman" w:cs="Times New Roman"/>
          <w:b/>
          <w:sz w:val="24"/>
        </w:rPr>
        <w:t xml:space="preserve">. </w:t>
      </w:r>
      <w:r w:rsidR="00F657F6" w:rsidRPr="0085050A">
        <w:rPr>
          <w:rFonts w:ascii="Times New Roman" w:hAnsi="Times New Roman" w:cs="Times New Roman"/>
          <w:b/>
          <w:sz w:val="24"/>
          <w:szCs w:val="24"/>
        </w:rPr>
        <w:t>Рекреационн</w:t>
      </w:r>
      <w:r w:rsidR="009F3BC4" w:rsidRPr="0085050A">
        <w:rPr>
          <w:rFonts w:ascii="Times New Roman" w:hAnsi="Times New Roman" w:cs="Times New Roman"/>
          <w:b/>
          <w:sz w:val="24"/>
          <w:szCs w:val="24"/>
        </w:rPr>
        <w:t>ые</w:t>
      </w:r>
      <w:r w:rsidR="00F657F6" w:rsidRPr="0085050A">
        <w:rPr>
          <w:rFonts w:ascii="Times New Roman" w:hAnsi="Times New Roman" w:cs="Times New Roman"/>
          <w:b/>
          <w:sz w:val="24"/>
          <w:szCs w:val="24"/>
        </w:rPr>
        <w:t xml:space="preserve"> зон</w:t>
      </w:r>
      <w:r w:rsidR="009F3BC4" w:rsidRPr="0085050A">
        <w:rPr>
          <w:rFonts w:ascii="Times New Roman" w:hAnsi="Times New Roman" w:cs="Times New Roman"/>
          <w:b/>
          <w:sz w:val="24"/>
          <w:szCs w:val="24"/>
        </w:rPr>
        <w:t>ы</w:t>
      </w:r>
      <w:r w:rsidR="00F657F6" w:rsidRPr="0085050A">
        <w:rPr>
          <w:rFonts w:ascii="Times New Roman" w:hAnsi="Times New Roman" w:cs="Times New Roman"/>
          <w:b/>
          <w:sz w:val="24"/>
          <w:szCs w:val="24"/>
        </w:rPr>
        <w:t xml:space="preserve"> Р</w:t>
      </w:r>
      <w:r w:rsidR="00B93496" w:rsidRPr="0085050A">
        <w:rPr>
          <w:rFonts w:ascii="Times New Roman" w:hAnsi="Times New Roman" w:cs="Times New Roman"/>
          <w:b/>
          <w:sz w:val="24"/>
          <w:szCs w:val="24"/>
        </w:rPr>
        <w:t>-1, Р-2</w:t>
      </w:r>
    </w:p>
    <w:p w:rsidR="00AC3F1B" w:rsidRPr="0085050A" w:rsidRDefault="00AC3F1B" w:rsidP="00AC3F1B">
      <w:pPr>
        <w:pStyle w:val="33"/>
        <w:spacing w:line="240" w:lineRule="auto"/>
        <w:ind w:firstLine="426"/>
        <w:rPr>
          <w:rFonts w:ascii="Times New Roman" w:hAnsi="Times New Roman" w:cs="Times New Roman"/>
          <w:bCs/>
          <w:sz w:val="24"/>
          <w:szCs w:val="24"/>
        </w:rPr>
      </w:pPr>
      <w:r w:rsidRPr="0085050A">
        <w:rPr>
          <w:rFonts w:ascii="Times New Roman" w:hAnsi="Times New Roman" w:cs="Times New Roman"/>
          <w:sz w:val="24"/>
          <w:szCs w:val="24"/>
        </w:rPr>
        <w:t>1. Назначение рекреационных зон: обустройство мест для занятия спортом, физкультурой, пешими или верховыми прогулками, отдыха и туризма, наблюдения за природой, пикников, ох</w:t>
      </w:r>
      <w:r w:rsidRPr="0085050A">
        <w:rPr>
          <w:rFonts w:ascii="Times New Roman" w:hAnsi="Times New Roman" w:cs="Times New Roman"/>
          <w:sz w:val="24"/>
          <w:szCs w:val="24"/>
        </w:rPr>
        <w:t>о</w:t>
      </w:r>
      <w:r w:rsidRPr="0085050A">
        <w:rPr>
          <w:rFonts w:ascii="Times New Roman" w:hAnsi="Times New Roman" w:cs="Times New Roman"/>
          <w:sz w:val="24"/>
          <w:szCs w:val="24"/>
        </w:rPr>
        <w:t xml:space="preserve">ты, рыбалки и иной деятельности; </w:t>
      </w:r>
      <w:r w:rsidRPr="0085050A">
        <w:rPr>
          <w:rFonts w:ascii="Times New Roman" w:hAnsi="Times New Roman" w:cs="Times New Roman"/>
          <w:bCs/>
          <w:sz w:val="24"/>
          <w:szCs w:val="24"/>
        </w:rPr>
        <w:t>создание и уход за парками, городскими лесами, садами и скв</w:t>
      </w:r>
      <w:r w:rsidRPr="0085050A">
        <w:rPr>
          <w:rFonts w:ascii="Times New Roman" w:hAnsi="Times New Roman" w:cs="Times New Roman"/>
          <w:bCs/>
          <w:sz w:val="24"/>
          <w:szCs w:val="24"/>
        </w:rPr>
        <w:t>е</w:t>
      </w:r>
      <w:r w:rsidRPr="0085050A">
        <w:rPr>
          <w:rFonts w:ascii="Times New Roman" w:hAnsi="Times New Roman" w:cs="Times New Roman"/>
          <w:bCs/>
          <w:sz w:val="24"/>
          <w:szCs w:val="24"/>
        </w:rPr>
        <w:t>рами, прудами, озерами, водохранилищами, пляжами, береговыми полосами водных объектов о</w:t>
      </w:r>
      <w:r w:rsidRPr="0085050A">
        <w:rPr>
          <w:rFonts w:ascii="Times New Roman" w:hAnsi="Times New Roman" w:cs="Times New Roman"/>
          <w:bCs/>
          <w:sz w:val="24"/>
          <w:szCs w:val="24"/>
        </w:rPr>
        <w:t>б</w:t>
      </w:r>
      <w:r w:rsidRPr="0085050A">
        <w:rPr>
          <w:rFonts w:ascii="Times New Roman" w:hAnsi="Times New Roman" w:cs="Times New Roman"/>
          <w:bCs/>
          <w:sz w:val="24"/>
          <w:szCs w:val="24"/>
        </w:rPr>
        <w:t>щего пользования, а также обустройство мест отдыха в них. Территории общего пользования.</w:t>
      </w:r>
    </w:p>
    <w:p w:rsidR="00AC3F1B" w:rsidRPr="0085050A" w:rsidRDefault="00AC3F1B" w:rsidP="00AC3F1B">
      <w:pPr>
        <w:pStyle w:val="33"/>
        <w:spacing w:line="240" w:lineRule="auto"/>
        <w:ind w:firstLine="426"/>
        <w:rPr>
          <w:rFonts w:ascii="Times New Roman" w:hAnsi="Times New Roman" w:cs="Times New Roman"/>
          <w:bCs/>
          <w:sz w:val="24"/>
          <w:szCs w:val="24"/>
        </w:rPr>
      </w:pPr>
      <w:r w:rsidRPr="0085050A">
        <w:rPr>
          <w:rFonts w:ascii="Times New Roman" w:hAnsi="Times New Roman" w:cs="Times New Roman"/>
          <w:sz w:val="24"/>
          <w:szCs w:val="24"/>
        </w:rPr>
        <w:t>2. Виды  разрешенного использования:</w:t>
      </w:r>
    </w:p>
    <w:p w:rsidR="00AC3F1B" w:rsidRPr="0085050A" w:rsidRDefault="00AC3F1B" w:rsidP="00AC3F1B">
      <w:pPr>
        <w:pStyle w:val="33"/>
        <w:spacing w:line="240" w:lineRule="auto"/>
        <w:ind w:firstLine="426"/>
        <w:rPr>
          <w:rFonts w:ascii="Times New Roman" w:hAnsi="Times New Roman" w:cs="Times New Roman"/>
          <w:b/>
          <w:sz w:val="24"/>
          <w:szCs w:val="24"/>
        </w:rPr>
      </w:pPr>
      <w:r w:rsidRPr="0085050A">
        <w:rPr>
          <w:rFonts w:ascii="Times New Roman" w:hAnsi="Times New Roman" w:cs="Times New Roman"/>
          <w:b/>
          <w:sz w:val="24"/>
          <w:szCs w:val="24"/>
        </w:rPr>
        <w:t>Зона «Р-1»: зона сельских парков, лесопарков, скверов, бульваров, зеленых насаждений общего пользования и объектов активного отдыха</w:t>
      </w:r>
    </w:p>
    <w:p w:rsidR="00AC3F1B" w:rsidRPr="0085050A" w:rsidRDefault="00AC3F1B" w:rsidP="00D367AB">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Виды  разрешенного использования с кодами 5.0, 5.1, 5.4, 5.5, 12.0 классификатора видов ра</w:t>
      </w:r>
      <w:r w:rsidRPr="0085050A">
        <w:rPr>
          <w:rFonts w:ascii="Times New Roman" w:hAnsi="Times New Roman" w:cs="Times New Roman"/>
          <w:sz w:val="24"/>
          <w:szCs w:val="24"/>
        </w:rPr>
        <w:t>з</w:t>
      </w:r>
      <w:r w:rsidRPr="0085050A">
        <w:rPr>
          <w:rFonts w:ascii="Times New Roman" w:hAnsi="Times New Roman" w:cs="Times New Roman"/>
          <w:sz w:val="24"/>
          <w:szCs w:val="24"/>
        </w:rPr>
        <w:t>решенного использования земельных участков:</w:t>
      </w:r>
    </w:p>
    <w:p w:rsidR="00D367AB" w:rsidRPr="0085050A" w:rsidRDefault="00D367AB" w:rsidP="009D3F76">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 обустройство мест для занятия спортом, физической культурой, пешими или верховыми пр</w:t>
      </w:r>
      <w:r w:rsidRPr="0085050A">
        <w:rPr>
          <w:rFonts w:ascii="Times New Roman" w:hAnsi="Times New Roman" w:cs="Times New Roman"/>
          <w:sz w:val="24"/>
          <w:szCs w:val="24"/>
        </w:rPr>
        <w:t>о</w:t>
      </w:r>
      <w:r w:rsidRPr="0085050A">
        <w:rPr>
          <w:rFonts w:ascii="Times New Roman" w:hAnsi="Times New Roman" w:cs="Times New Roman"/>
          <w:sz w:val="24"/>
          <w:szCs w:val="24"/>
        </w:rPr>
        <w:t>гулками, отдыха и туризма, наблюдения за природой, пикников, охоты, рыбалки и иной деятел</w:t>
      </w:r>
      <w:r w:rsidRPr="0085050A">
        <w:rPr>
          <w:rFonts w:ascii="Times New Roman" w:hAnsi="Times New Roman" w:cs="Times New Roman"/>
          <w:sz w:val="24"/>
          <w:szCs w:val="24"/>
        </w:rPr>
        <w:t>ь</w:t>
      </w:r>
      <w:r w:rsidRPr="0085050A">
        <w:rPr>
          <w:rFonts w:ascii="Times New Roman" w:hAnsi="Times New Roman" w:cs="Times New Roman"/>
          <w:sz w:val="24"/>
          <w:szCs w:val="24"/>
        </w:rPr>
        <w:t>ности; создание и уход за парками, городскими лесами, садами и скверами, прудами, озерами, в</w:t>
      </w:r>
      <w:r w:rsidRPr="0085050A">
        <w:rPr>
          <w:rFonts w:ascii="Times New Roman" w:hAnsi="Times New Roman" w:cs="Times New Roman"/>
          <w:sz w:val="24"/>
          <w:szCs w:val="24"/>
        </w:rPr>
        <w:t>о</w:t>
      </w:r>
      <w:r w:rsidRPr="0085050A">
        <w:rPr>
          <w:rFonts w:ascii="Times New Roman" w:hAnsi="Times New Roman" w:cs="Times New Roman"/>
          <w:sz w:val="24"/>
          <w:szCs w:val="24"/>
        </w:rPr>
        <w:t>дохранилищами, пляжами, береговыми полосами водных объектов общего пользования, а также обустройство мест отдыха в них;</w:t>
      </w:r>
    </w:p>
    <w:p w:rsidR="00D367AB" w:rsidRPr="0085050A" w:rsidRDefault="00D367AB" w:rsidP="009D3F76">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 размещение объектов капитального строительства в качестве спортивных клубов, спорти</w:t>
      </w:r>
      <w:r w:rsidRPr="0085050A">
        <w:rPr>
          <w:rFonts w:ascii="Times New Roman" w:hAnsi="Times New Roman" w:cs="Times New Roman"/>
          <w:sz w:val="24"/>
          <w:szCs w:val="24"/>
        </w:rPr>
        <w:t>в</w:t>
      </w:r>
      <w:r w:rsidRPr="0085050A">
        <w:rPr>
          <w:rFonts w:ascii="Times New Roman" w:hAnsi="Times New Roman" w:cs="Times New Roman"/>
          <w:sz w:val="24"/>
          <w:szCs w:val="24"/>
        </w:rPr>
        <w:t>ных залов, бассейнов, устройство площадок для занятия спортом и физкультурой (беговые доро</w:t>
      </w:r>
      <w:r w:rsidRPr="0085050A">
        <w:rPr>
          <w:rFonts w:ascii="Times New Roman" w:hAnsi="Times New Roman" w:cs="Times New Roman"/>
          <w:sz w:val="24"/>
          <w:szCs w:val="24"/>
        </w:rPr>
        <w:t>ж</w:t>
      </w:r>
      <w:r w:rsidRPr="0085050A">
        <w:rPr>
          <w:rFonts w:ascii="Times New Roman" w:hAnsi="Times New Roman" w:cs="Times New Roman"/>
          <w:sz w:val="24"/>
          <w:szCs w:val="24"/>
        </w:rPr>
        <w:t>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w:t>
      </w:r>
      <w:r w:rsidRPr="0085050A">
        <w:rPr>
          <w:rFonts w:ascii="Times New Roman" w:hAnsi="Times New Roman" w:cs="Times New Roman"/>
          <w:sz w:val="24"/>
          <w:szCs w:val="24"/>
        </w:rPr>
        <w:t>б</w:t>
      </w:r>
      <w:r w:rsidRPr="0085050A">
        <w:rPr>
          <w:rFonts w:ascii="Times New Roman" w:hAnsi="Times New Roman" w:cs="Times New Roman"/>
          <w:sz w:val="24"/>
          <w:szCs w:val="24"/>
        </w:rPr>
        <w:t>ходимые для водных видов спорта и хранения соответствующего инвентаря); размещение спо</w:t>
      </w:r>
      <w:r w:rsidRPr="0085050A">
        <w:rPr>
          <w:rFonts w:ascii="Times New Roman" w:hAnsi="Times New Roman" w:cs="Times New Roman"/>
          <w:sz w:val="24"/>
          <w:szCs w:val="24"/>
        </w:rPr>
        <w:t>р</w:t>
      </w:r>
      <w:r w:rsidRPr="0085050A">
        <w:rPr>
          <w:rFonts w:ascii="Times New Roman" w:hAnsi="Times New Roman" w:cs="Times New Roman"/>
          <w:sz w:val="24"/>
          <w:szCs w:val="24"/>
        </w:rPr>
        <w:t>тивных баз и лагерей;</w:t>
      </w:r>
    </w:p>
    <w:p w:rsidR="00D367AB" w:rsidRPr="0085050A" w:rsidRDefault="00D367AB" w:rsidP="009D3F76">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 размещение сооружений, предназначенных для причаливания, хранения и обслуживания яхт, катеров, лодок и других маломерных судов;</w:t>
      </w:r>
    </w:p>
    <w:p w:rsidR="00D367AB" w:rsidRPr="0085050A" w:rsidRDefault="00D367AB" w:rsidP="009D3F76">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 обустройство мест для игры в гольф или осуществления конных прогулок, в том числе ос</w:t>
      </w:r>
      <w:r w:rsidRPr="0085050A">
        <w:rPr>
          <w:rFonts w:ascii="Times New Roman" w:hAnsi="Times New Roman" w:cs="Times New Roman"/>
          <w:sz w:val="24"/>
          <w:szCs w:val="24"/>
        </w:rPr>
        <w:t>у</w:t>
      </w:r>
      <w:r w:rsidRPr="0085050A">
        <w:rPr>
          <w:rFonts w:ascii="Times New Roman" w:hAnsi="Times New Roman" w:cs="Times New Roman"/>
          <w:sz w:val="24"/>
          <w:szCs w:val="24"/>
        </w:rPr>
        <w:t>ществление необходимых земляных работ и вспомогательных сооружений; размещение конн</w:t>
      </w:r>
      <w:r w:rsidRPr="0085050A">
        <w:rPr>
          <w:rFonts w:ascii="Times New Roman" w:hAnsi="Times New Roman" w:cs="Times New Roman"/>
          <w:sz w:val="24"/>
          <w:szCs w:val="24"/>
        </w:rPr>
        <w:t>о</w:t>
      </w:r>
      <w:r w:rsidRPr="0085050A">
        <w:rPr>
          <w:rFonts w:ascii="Times New Roman" w:hAnsi="Times New Roman" w:cs="Times New Roman"/>
          <w:sz w:val="24"/>
          <w:szCs w:val="24"/>
        </w:rPr>
        <w:t>спортивных манежей, не предусматривающих устройство трибун;</w:t>
      </w:r>
    </w:p>
    <w:p w:rsidR="00D367AB" w:rsidRPr="0085050A" w:rsidRDefault="00D367AB" w:rsidP="009D3F76">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lastRenderedPageBreak/>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C3F1B" w:rsidRPr="0085050A" w:rsidRDefault="00AC3F1B" w:rsidP="00AC3F1B">
      <w:pPr>
        <w:spacing w:line="240" w:lineRule="auto"/>
        <w:ind w:firstLine="426"/>
        <w:rPr>
          <w:b/>
        </w:rPr>
      </w:pPr>
      <w:r w:rsidRPr="0085050A">
        <w:rPr>
          <w:b/>
        </w:rPr>
        <w:t>Зона «Р-2»: зона сохранения природного ландшафта, экологически чистой окружающей среды, организации отдыха и досуга населения</w:t>
      </w:r>
    </w:p>
    <w:p w:rsidR="00AC3F1B" w:rsidRPr="0085050A" w:rsidRDefault="00AC3F1B" w:rsidP="00AC3F1B">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Виды  разрешенного использования с кодами 5.0, 5.2-5.3 классификатора видов разрешенного использования земельных участков:</w:t>
      </w:r>
    </w:p>
    <w:p w:rsidR="00D367AB" w:rsidRPr="0085050A" w:rsidRDefault="00D367AB" w:rsidP="009D3F76">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 обустройство мест для занятия спортом, физической культурой, пешими или верховыми пр</w:t>
      </w:r>
      <w:r w:rsidRPr="0085050A">
        <w:rPr>
          <w:rFonts w:ascii="Times New Roman" w:hAnsi="Times New Roman" w:cs="Times New Roman"/>
          <w:sz w:val="24"/>
          <w:szCs w:val="24"/>
        </w:rPr>
        <w:t>о</w:t>
      </w:r>
      <w:r w:rsidRPr="0085050A">
        <w:rPr>
          <w:rFonts w:ascii="Times New Roman" w:hAnsi="Times New Roman" w:cs="Times New Roman"/>
          <w:sz w:val="24"/>
          <w:szCs w:val="24"/>
        </w:rPr>
        <w:t>гулками, отдыха и туризма, наблюдения за природой, пикников, охоты, рыбалки и иной деятел</w:t>
      </w:r>
      <w:r w:rsidRPr="0085050A">
        <w:rPr>
          <w:rFonts w:ascii="Times New Roman" w:hAnsi="Times New Roman" w:cs="Times New Roman"/>
          <w:sz w:val="24"/>
          <w:szCs w:val="24"/>
        </w:rPr>
        <w:t>ь</w:t>
      </w:r>
      <w:r w:rsidRPr="0085050A">
        <w:rPr>
          <w:rFonts w:ascii="Times New Roman" w:hAnsi="Times New Roman" w:cs="Times New Roman"/>
          <w:sz w:val="24"/>
          <w:szCs w:val="24"/>
        </w:rPr>
        <w:t>ности; создание и уход за парками, городскими лесами, садами и скверами, прудами, озерами, в</w:t>
      </w:r>
      <w:r w:rsidRPr="0085050A">
        <w:rPr>
          <w:rFonts w:ascii="Times New Roman" w:hAnsi="Times New Roman" w:cs="Times New Roman"/>
          <w:sz w:val="24"/>
          <w:szCs w:val="24"/>
        </w:rPr>
        <w:t>о</w:t>
      </w:r>
      <w:r w:rsidRPr="0085050A">
        <w:rPr>
          <w:rFonts w:ascii="Times New Roman" w:hAnsi="Times New Roman" w:cs="Times New Roman"/>
          <w:sz w:val="24"/>
          <w:szCs w:val="24"/>
        </w:rPr>
        <w:t>дохранилищами, пляжами, береговыми полосами водных объектов общего пользования, а также обустройство мест отдыха в них;</w:t>
      </w:r>
    </w:p>
    <w:p w:rsidR="00D367AB" w:rsidRPr="0085050A" w:rsidRDefault="00D367AB" w:rsidP="009D3F76">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 размещение баз и палаточных лагерей для проведения походов и экскурсий по ознакомл</w:t>
      </w:r>
      <w:r w:rsidRPr="0085050A">
        <w:rPr>
          <w:rFonts w:ascii="Times New Roman" w:hAnsi="Times New Roman" w:cs="Times New Roman"/>
          <w:sz w:val="24"/>
          <w:szCs w:val="24"/>
        </w:rPr>
        <w:t>е</w:t>
      </w:r>
      <w:r w:rsidRPr="0085050A">
        <w:rPr>
          <w:rFonts w:ascii="Times New Roman" w:hAnsi="Times New Roman" w:cs="Times New Roman"/>
          <w:sz w:val="24"/>
          <w:szCs w:val="24"/>
        </w:rPr>
        <w:t>нию с природой, пеших и конных прогулок, устройство троп и дорожек, размещение щитов с п</w:t>
      </w:r>
      <w:r w:rsidRPr="0085050A">
        <w:rPr>
          <w:rFonts w:ascii="Times New Roman" w:hAnsi="Times New Roman" w:cs="Times New Roman"/>
          <w:sz w:val="24"/>
          <w:szCs w:val="24"/>
        </w:rPr>
        <w:t>о</w:t>
      </w:r>
      <w:r w:rsidRPr="0085050A">
        <w:rPr>
          <w:rFonts w:ascii="Times New Roman" w:hAnsi="Times New Roman" w:cs="Times New Roman"/>
          <w:sz w:val="24"/>
          <w:szCs w:val="24"/>
        </w:rPr>
        <w:t>знавательными сведениями об окружающей природной среде; осуществление необходимых пр</w:t>
      </w:r>
      <w:r w:rsidRPr="0085050A">
        <w:rPr>
          <w:rFonts w:ascii="Times New Roman" w:hAnsi="Times New Roman" w:cs="Times New Roman"/>
          <w:sz w:val="24"/>
          <w:szCs w:val="24"/>
        </w:rPr>
        <w:t>и</w:t>
      </w:r>
      <w:r w:rsidRPr="0085050A">
        <w:rPr>
          <w:rFonts w:ascii="Times New Roman" w:hAnsi="Times New Roman" w:cs="Times New Roman"/>
          <w:sz w:val="24"/>
          <w:szCs w:val="24"/>
        </w:rPr>
        <w:t>родоохранных и природовосстановительных мероприятий;</w:t>
      </w:r>
    </w:p>
    <w:p w:rsidR="00D367AB" w:rsidRPr="0085050A" w:rsidRDefault="00D367AB" w:rsidP="009D3F76">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 размещение пансионатов, туристических гостиниц, кемпингов, домов отдыха, не оказыва</w:t>
      </w:r>
      <w:r w:rsidRPr="0085050A">
        <w:rPr>
          <w:rFonts w:ascii="Times New Roman" w:hAnsi="Times New Roman" w:cs="Times New Roman"/>
          <w:sz w:val="24"/>
          <w:szCs w:val="24"/>
        </w:rPr>
        <w:t>ю</w:t>
      </w:r>
      <w:r w:rsidRPr="0085050A">
        <w:rPr>
          <w:rFonts w:ascii="Times New Roman" w:hAnsi="Times New Roman" w:cs="Times New Roman"/>
          <w:sz w:val="24"/>
          <w:szCs w:val="24"/>
        </w:rPr>
        <w:t>щих услуги по лечению, а также иных зданий, используемых с целью извлечения предприним</w:t>
      </w:r>
      <w:r w:rsidRPr="0085050A">
        <w:rPr>
          <w:rFonts w:ascii="Times New Roman" w:hAnsi="Times New Roman" w:cs="Times New Roman"/>
          <w:sz w:val="24"/>
          <w:szCs w:val="24"/>
        </w:rPr>
        <w:t>а</w:t>
      </w:r>
      <w:r w:rsidRPr="0085050A">
        <w:rPr>
          <w:rFonts w:ascii="Times New Roman" w:hAnsi="Times New Roman" w:cs="Times New Roman"/>
          <w:sz w:val="24"/>
          <w:szCs w:val="24"/>
        </w:rPr>
        <w:t>тельской выгоды из предоставления жилого помещения для временного проживания в них; ра</w:t>
      </w:r>
      <w:r w:rsidRPr="0085050A">
        <w:rPr>
          <w:rFonts w:ascii="Times New Roman" w:hAnsi="Times New Roman" w:cs="Times New Roman"/>
          <w:sz w:val="24"/>
          <w:szCs w:val="24"/>
        </w:rPr>
        <w:t>з</w:t>
      </w:r>
      <w:r w:rsidRPr="0085050A">
        <w:rPr>
          <w:rFonts w:ascii="Times New Roman" w:hAnsi="Times New Roman" w:cs="Times New Roman"/>
          <w:sz w:val="24"/>
          <w:szCs w:val="24"/>
        </w:rPr>
        <w:t>мещение детских лагерей;</w:t>
      </w:r>
    </w:p>
    <w:p w:rsidR="00D367AB" w:rsidRPr="0085050A" w:rsidRDefault="00D367AB" w:rsidP="009D3F76">
      <w:pPr>
        <w:pStyle w:val="33"/>
        <w:spacing w:line="240" w:lineRule="auto"/>
        <w:ind w:firstLine="426"/>
        <w:rPr>
          <w:rFonts w:ascii="Times New Roman" w:hAnsi="Times New Roman" w:cs="Times New Roman"/>
          <w:sz w:val="24"/>
          <w:szCs w:val="24"/>
        </w:rPr>
      </w:pPr>
      <w:r w:rsidRPr="0085050A">
        <w:rPr>
          <w:rFonts w:ascii="Times New Roman" w:hAnsi="Times New Roman" w:cs="Times New Roman"/>
          <w:sz w:val="24"/>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FF2D4E" w:rsidRPr="0085050A" w:rsidRDefault="00FF2D4E" w:rsidP="002B5586">
      <w:pPr>
        <w:pStyle w:val="33"/>
        <w:spacing w:line="240" w:lineRule="auto"/>
        <w:ind w:firstLine="540"/>
        <w:rPr>
          <w:rFonts w:ascii="Times New Roman" w:hAnsi="Times New Roman" w:cs="Times New Roman"/>
          <w:b/>
          <w:color w:val="FF0000"/>
          <w:sz w:val="24"/>
          <w:highlight w:val="yellow"/>
        </w:rPr>
      </w:pPr>
    </w:p>
    <w:p w:rsidR="003D3BB0" w:rsidRPr="0085050A" w:rsidRDefault="00393DF9" w:rsidP="003D3BB0">
      <w:pPr>
        <w:spacing w:line="240" w:lineRule="auto"/>
        <w:ind w:firstLine="426"/>
        <w:outlineLvl w:val="5"/>
        <w:rPr>
          <w:b/>
        </w:rPr>
      </w:pPr>
      <w:r w:rsidRPr="0085050A">
        <w:rPr>
          <w:b/>
        </w:rPr>
        <w:t>54</w:t>
      </w:r>
      <w:r w:rsidR="008B1339" w:rsidRPr="0085050A">
        <w:rPr>
          <w:b/>
        </w:rPr>
        <w:t>.</w:t>
      </w:r>
      <w:r w:rsidR="00FA49EE" w:rsidRPr="0085050A">
        <w:rPr>
          <w:b/>
        </w:rPr>
        <w:t>5</w:t>
      </w:r>
      <w:r w:rsidR="008B1339" w:rsidRPr="0085050A">
        <w:rPr>
          <w:b/>
        </w:rPr>
        <w:t xml:space="preserve">. </w:t>
      </w:r>
      <w:r w:rsidR="0055281A" w:rsidRPr="0085050A">
        <w:rPr>
          <w:b/>
        </w:rPr>
        <w:t xml:space="preserve">Производственные зоны </w:t>
      </w:r>
      <w:r w:rsidR="003D3BB0" w:rsidRPr="0085050A">
        <w:rPr>
          <w:b/>
        </w:rPr>
        <w:t>П</w:t>
      </w:r>
      <w:r w:rsidR="008A2089" w:rsidRPr="0085050A">
        <w:rPr>
          <w:b/>
        </w:rPr>
        <w:t>-1, П-2</w:t>
      </w:r>
    </w:p>
    <w:p w:rsidR="003D3BB0" w:rsidRPr="0085050A" w:rsidRDefault="003D3BB0" w:rsidP="003D3BB0">
      <w:pPr>
        <w:spacing w:line="240" w:lineRule="auto"/>
        <w:ind w:firstLine="426"/>
      </w:pPr>
      <w:r w:rsidRPr="0085050A">
        <w:t>1. Назначение производственных зон: размещение объектов капитального строительства в ц</w:t>
      </w:r>
      <w:r w:rsidRPr="0085050A">
        <w:t>е</w:t>
      </w:r>
      <w:r w:rsidRPr="0085050A">
        <w:t>лях добычи недр, их переработки, изготовления вещей промышленным способом.</w:t>
      </w:r>
    </w:p>
    <w:p w:rsidR="001A5304" w:rsidRPr="0085050A" w:rsidRDefault="001A5304" w:rsidP="001A5304">
      <w:pPr>
        <w:spacing w:line="240" w:lineRule="auto"/>
        <w:ind w:firstLine="426"/>
        <w:rPr>
          <w:b/>
        </w:rPr>
      </w:pPr>
      <w:r w:rsidRPr="0085050A">
        <w:rPr>
          <w:b/>
        </w:rPr>
        <w:t xml:space="preserve">Зона «П-1»: зона промышленных и коммунальных предприятий широкого профиля </w:t>
      </w:r>
      <w:r w:rsidRPr="0085050A">
        <w:rPr>
          <w:b/>
          <w:lang w:val="en-US"/>
        </w:rPr>
        <w:t>I</w:t>
      </w:r>
      <w:r w:rsidRPr="0085050A">
        <w:rPr>
          <w:b/>
        </w:rPr>
        <w:t>-</w:t>
      </w:r>
      <w:r w:rsidRPr="0085050A">
        <w:rPr>
          <w:b/>
          <w:lang w:val="en-US"/>
        </w:rPr>
        <w:t>V</w:t>
      </w:r>
      <w:r w:rsidRPr="0085050A">
        <w:rPr>
          <w:b/>
        </w:rPr>
        <w:t xml:space="preserve"> класса опасности, расположенных за пределами селитебной территории.</w:t>
      </w:r>
    </w:p>
    <w:p w:rsidR="001A5304" w:rsidRPr="0085050A" w:rsidRDefault="001A5304" w:rsidP="001A5304">
      <w:pPr>
        <w:spacing w:line="240" w:lineRule="auto"/>
        <w:ind w:firstLine="426"/>
      </w:pPr>
      <w:r w:rsidRPr="0085050A">
        <w:rPr>
          <w:b/>
        </w:rPr>
        <w:t xml:space="preserve">Зона «П-2»: зона промышленных и коммунальных предприятий широкого профиля </w:t>
      </w:r>
      <w:r w:rsidRPr="0085050A">
        <w:rPr>
          <w:b/>
          <w:lang w:val="en-US"/>
        </w:rPr>
        <w:t>IV</w:t>
      </w:r>
      <w:r w:rsidRPr="0085050A">
        <w:rPr>
          <w:b/>
        </w:rPr>
        <w:t xml:space="preserve">, </w:t>
      </w:r>
      <w:r w:rsidRPr="0085050A">
        <w:rPr>
          <w:b/>
          <w:lang w:val="en-US"/>
        </w:rPr>
        <w:t>V</w:t>
      </w:r>
      <w:r w:rsidRPr="0085050A">
        <w:rPr>
          <w:b/>
        </w:rPr>
        <w:t xml:space="preserve"> класса опасности, расположенных в пределах селитебной территории, с площадью озел</w:t>
      </w:r>
      <w:r w:rsidRPr="0085050A">
        <w:rPr>
          <w:b/>
        </w:rPr>
        <w:t>е</w:t>
      </w:r>
      <w:r w:rsidRPr="0085050A">
        <w:rPr>
          <w:b/>
        </w:rPr>
        <w:t>нения не менее 30%.</w:t>
      </w:r>
    </w:p>
    <w:p w:rsidR="003D3BB0" w:rsidRPr="0085050A" w:rsidRDefault="003D3BB0" w:rsidP="003D3BB0">
      <w:pPr>
        <w:spacing w:line="240" w:lineRule="auto"/>
        <w:ind w:firstLine="426"/>
      </w:pPr>
      <w:r w:rsidRPr="0085050A">
        <w:t>2. Виды  разрешенного использования</w:t>
      </w:r>
      <w:r w:rsidR="001A5304" w:rsidRPr="0085050A">
        <w:t xml:space="preserve"> </w:t>
      </w:r>
      <w:r w:rsidRPr="0085050A">
        <w:t>с кодами 3.1, 6.0-6.7, 6.8, 6.9, 6.11,7.0-7.5 классифик</w:t>
      </w:r>
      <w:r w:rsidRPr="0085050A">
        <w:t>а</w:t>
      </w:r>
      <w:r w:rsidRPr="0085050A">
        <w:t>тора видов разрешенного использования земельных участков:</w:t>
      </w:r>
    </w:p>
    <w:p w:rsidR="00DE35D0" w:rsidRPr="0085050A" w:rsidRDefault="00DE35D0" w:rsidP="00DE35D0">
      <w:pPr>
        <w:spacing w:line="240" w:lineRule="auto"/>
        <w:ind w:firstLine="426"/>
      </w:pPr>
      <w:r w:rsidRPr="0085050A">
        <w:t>- размещение объектов капитального строительства в целях обеспечения физических и юр</w:t>
      </w:r>
      <w:r w:rsidRPr="0085050A">
        <w:t>и</w:t>
      </w:r>
      <w:r w:rsidRPr="0085050A">
        <w:t>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w:t>
      </w:r>
      <w:r w:rsidRPr="0085050A">
        <w:t>и</w:t>
      </w:r>
      <w:r w:rsidRPr="0085050A">
        <w:t>жимости (котельных, водозаборов, очистных сооружений, насосных станций, водопроводов, л</w:t>
      </w:r>
      <w:r w:rsidRPr="0085050A">
        <w:t>и</w:t>
      </w:r>
      <w:r w:rsidRPr="0085050A">
        <w:t>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E35D0" w:rsidRPr="0085050A" w:rsidRDefault="00DE35D0" w:rsidP="00DE35D0">
      <w:pPr>
        <w:spacing w:line="240" w:lineRule="auto"/>
        <w:ind w:firstLine="426"/>
      </w:pPr>
      <w:r w:rsidRPr="0085050A">
        <w:t>- размещение объектов капитального строительства в целях добычи недр, их переработки, и</w:t>
      </w:r>
      <w:r w:rsidRPr="0085050A">
        <w:t>з</w:t>
      </w:r>
      <w:r w:rsidRPr="0085050A">
        <w:t>готовления вещей промышленным способом;</w:t>
      </w:r>
    </w:p>
    <w:p w:rsidR="00DE35D0" w:rsidRPr="0085050A" w:rsidRDefault="00DE35D0" w:rsidP="00DE35D0">
      <w:pPr>
        <w:spacing w:line="240" w:lineRule="auto"/>
        <w:ind w:firstLine="426"/>
      </w:pPr>
      <w:r w:rsidRPr="0085050A">
        <w:t>- осуществление геологических изысканий; добыча недр открытым (карьеры, отвалы) и закр</w:t>
      </w:r>
      <w:r w:rsidRPr="0085050A">
        <w:t>ы</w:t>
      </w:r>
      <w:r w:rsidRPr="0085050A">
        <w:t>тым (шахты, скважины) способами; размещение объектов капитального строительства, в том чи</w:t>
      </w:r>
      <w:r w:rsidRPr="0085050A">
        <w:t>с</w:t>
      </w:r>
      <w:r w:rsidRPr="0085050A">
        <w:t>ле подземных, в целях добычи недр; размещение объектов капитального строительства, необх</w:t>
      </w:r>
      <w:r w:rsidRPr="0085050A">
        <w:t>о</w:t>
      </w:r>
      <w:r w:rsidRPr="0085050A">
        <w:t>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w:t>
      </w:r>
      <w:r w:rsidRPr="0085050A">
        <w:t>у</w:t>
      </w:r>
      <w:r w:rsidRPr="0085050A">
        <w:t>ществляющих обслуживание зданий и сооружений, необходимых для целей недропользования, если добыча недр происходит на межселенной территории.</w:t>
      </w:r>
    </w:p>
    <w:p w:rsidR="00DE35D0" w:rsidRPr="0085050A" w:rsidRDefault="00DE35D0" w:rsidP="00DE35D0">
      <w:pPr>
        <w:spacing w:line="240" w:lineRule="auto"/>
        <w:ind w:firstLine="426"/>
      </w:pPr>
      <w:r w:rsidRPr="0085050A">
        <w:t>- размещение объектов капитального строительства горно-обогатительной и горно-</w:t>
      </w:r>
      <w:r w:rsidRPr="0085050A">
        <w:lastRenderedPageBreak/>
        <w:t>перерабатывающей, металлургической, машиностроительной промышленности, а также изгото</w:t>
      </w:r>
      <w:r w:rsidRPr="0085050A">
        <w:t>в</w:t>
      </w:r>
      <w:r w:rsidRPr="0085050A">
        <w:t>ления и ремонта продукции судостроения, авиастроения, машиностроения, станкостроения, а та</w:t>
      </w:r>
      <w:r w:rsidRPr="0085050A">
        <w:t>к</w:t>
      </w:r>
      <w:r w:rsidRPr="0085050A">
        <w:t>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w:t>
      </w:r>
      <w:r w:rsidRPr="0085050A">
        <w:t>о</w:t>
      </w:r>
      <w:r w:rsidRPr="0085050A">
        <w:t>мышленности отнесен к иному виду разрешенного использования;</w:t>
      </w:r>
    </w:p>
    <w:p w:rsidR="00DE35D0" w:rsidRPr="0085050A" w:rsidRDefault="00DE35D0" w:rsidP="00DE35D0">
      <w:pPr>
        <w:spacing w:line="240" w:lineRule="auto"/>
        <w:ind w:firstLine="426"/>
      </w:pPr>
      <w:r w:rsidRPr="0085050A">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DE35D0" w:rsidRPr="0085050A" w:rsidRDefault="00DE35D0" w:rsidP="00DE35D0">
      <w:pPr>
        <w:spacing w:line="240" w:lineRule="auto"/>
        <w:ind w:firstLine="426"/>
      </w:pPr>
      <w:r w:rsidRPr="0085050A">
        <w:t>- размещение объектов капитального строительства, предназначенных для текстильной, фа</w:t>
      </w:r>
      <w:r w:rsidRPr="0085050A">
        <w:t>р</w:t>
      </w:r>
      <w:r w:rsidRPr="0085050A">
        <w:t>форо-фаянсовой, электронной промышленности;</w:t>
      </w:r>
    </w:p>
    <w:p w:rsidR="00DE35D0" w:rsidRPr="0085050A" w:rsidRDefault="00DE35D0" w:rsidP="00DE35D0">
      <w:pPr>
        <w:spacing w:line="240" w:lineRule="auto"/>
        <w:ind w:firstLine="426"/>
      </w:pPr>
      <w:r w:rsidRPr="0085050A">
        <w:t>-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w:t>
      </w:r>
      <w:r w:rsidRPr="0085050A">
        <w:t>х</w:t>
      </w:r>
      <w:r w:rsidRPr="0085050A">
        <w:t>ранных или санитарно-защитных зон;</w:t>
      </w:r>
    </w:p>
    <w:p w:rsidR="00DE35D0" w:rsidRPr="0085050A" w:rsidRDefault="00DE35D0" w:rsidP="00DE35D0">
      <w:pPr>
        <w:spacing w:line="240" w:lineRule="auto"/>
        <w:ind w:firstLine="426"/>
      </w:pPr>
      <w:r w:rsidRPr="0085050A">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w:t>
      </w:r>
      <w:r w:rsidRPr="0085050A">
        <w:t>е</w:t>
      </w:r>
      <w:r w:rsidRPr="0085050A">
        <w:t>ние, хлебопечение), в том числе для производства напитков, алкогольных напитков и табачных изделий;</w:t>
      </w:r>
    </w:p>
    <w:p w:rsidR="00DE35D0" w:rsidRPr="0085050A" w:rsidRDefault="00DE35D0" w:rsidP="00DE35D0">
      <w:pPr>
        <w:spacing w:line="240" w:lineRule="auto"/>
        <w:ind w:firstLine="426"/>
      </w:pPr>
      <w:r w:rsidRPr="0085050A">
        <w:t>- размещение объектов капитального строительства, предназначенных для переработки угл</w:t>
      </w:r>
      <w:r w:rsidRPr="0085050A">
        <w:t>е</w:t>
      </w:r>
      <w:r w:rsidRPr="0085050A">
        <w:t>водородного сырья, изготовления удобрений, полимеров, химической продукции бытового назн</w:t>
      </w:r>
      <w:r w:rsidRPr="0085050A">
        <w:t>а</w:t>
      </w:r>
      <w:r w:rsidRPr="0085050A">
        <w:t>чения и подобной продукции, а также другие подобные промышленные предприятия;</w:t>
      </w:r>
    </w:p>
    <w:p w:rsidR="00DE35D0" w:rsidRPr="0085050A" w:rsidRDefault="00DE35D0" w:rsidP="00DE35D0">
      <w:pPr>
        <w:spacing w:line="240" w:lineRule="auto"/>
        <w:ind w:firstLine="426"/>
      </w:pPr>
      <w:r w:rsidRPr="0085050A">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E35D0" w:rsidRPr="0085050A" w:rsidRDefault="00DE35D0" w:rsidP="00DE35D0">
      <w:pPr>
        <w:spacing w:line="240" w:lineRule="auto"/>
        <w:ind w:firstLine="426"/>
      </w:pPr>
      <w:r w:rsidRPr="0085050A">
        <w:t>- размещение объектов гидроэнергетики, тепловых станций и других электростанций, разм</w:t>
      </w:r>
      <w:r w:rsidRPr="0085050A">
        <w:t>е</w:t>
      </w:r>
      <w:r w:rsidRPr="0085050A">
        <w:t>щение обслуживающих и вспомогательных для электростанций сооружений (золоотвалов, гидр</w:t>
      </w:r>
      <w:r w:rsidRPr="0085050A">
        <w:t>о</w:t>
      </w:r>
      <w:r w:rsidRPr="0085050A">
        <w:t>технических сооружений); размещение объектов электросетевого хозяйства, за исключением об</w:t>
      </w:r>
      <w:r w:rsidRPr="0085050A">
        <w:t>ъ</w:t>
      </w:r>
      <w:r w:rsidRPr="0085050A">
        <w:t>ектов энергетики, размещение которых предусмотрено содержанием вида разрешенного использ</w:t>
      </w:r>
      <w:r w:rsidRPr="0085050A">
        <w:t>о</w:t>
      </w:r>
      <w:r w:rsidRPr="0085050A">
        <w:t xml:space="preserve">вания с </w:t>
      </w:r>
      <w:hyperlink w:anchor="sub_1031" w:history="1">
        <w:r w:rsidRPr="0085050A">
          <w:rPr>
            <w:rStyle w:val="a3"/>
            <w:color w:val="auto"/>
            <w:u w:val="none"/>
          </w:rPr>
          <w:t>кодом 3.1</w:t>
        </w:r>
      </w:hyperlink>
      <w:r w:rsidRPr="0085050A">
        <w:t>;</w:t>
      </w:r>
    </w:p>
    <w:p w:rsidR="00DE35D0" w:rsidRPr="0085050A" w:rsidRDefault="00DE35D0" w:rsidP="00DE35D0">
      <w:pPr>
        <w:spacing w:line="240" w:lineRule="auto"/>
        <w:ind w:firstLine="426"/>
      </w:pPr>
      <w:r w:rsidRPr="0085050A">
        <w:t>- размещение объектов связи, радиовещания, телевидения, включая воздушные радиореле</w:t>
      </w:r>
      <w:r w:rsidRPr="0085050A">
        <w:t>й</w:t>
      </w:r>
      <w:r w:rsidRPr="0085050A">
        <w:t>ные, надземные и подземные кабельные линии связи, линии радиофикации, антенные поля, усил</w:t>
      </w:r>
      <w:r w:rsidRPr="0085050A">
        <w:t>и</w:t>
      </w:r>
      <w:r w:rsidRPr="0085050A">
        <w:t>тельные пункты на кабельных линиях связи, инфраструктуру спутниковой связи и телерадиов</w:t>
      </w:r>
      <w:r w:rsidRPr="0085050A">
        <w:t>е</w:t>
      </w:r>
      <w:r w:rsidRPr="0085050A">
        <w:t>щания, за исключением объектов связи, размещение которых предусмотрено содержанием вида разрешенного использования с кодом 3.1;</w:t>
      </w:r>
    </w:p>
    <w:p w:rsidR="00DE35D0" w:rsidRPr="0085050A" w:rsidRDefault="00DE35D0" w:rsidP="00DE35D0">
      <w:pPr>
        <w:spacing w:line="240" w:lineRule="auto"/>
        <w:ind w:firstLine="426"/>
      </w:pPr>
      <w:r w:rsidRPr="0085050A">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w:t>
      </w:r>
      <w:r w:rsidRPr="0085050A">
        <w:t>у</w:t>
      </w:r>
      <w:r w:rsidRPr="0085050A">
        <w:t>зочные терминалы и доки, нефтехранилища и нефтеналивные станции, газовые хранилища и о</w:t>
      </w:r>
      <w:r w:rsidRPr="0085050A">
        <w:t>б</w:t>
      </w:r>
      <w:r w:rsidRPr="0085050A">
        <w:t>служивающие их газоконденсатные и газоперекачивающие станции, элеваторы и продовольстве</w:t>
      </w:r>
      <w:r w:rsidRPr="0085050A">
        <w:t>н</w:t>
      </w:r>
      <w:r w:rsidRPr="0085050A">
        <w:t>ные склады, за исключением железнодорожных перевалочных складов;</w:t>
      </w:r>
    </w:p>
    <w:p w:rsidR="00DE35D0" w:rsidRPr="0085050A" w:rsidRDefault="00DE35D0" w:rsidP="00DE35D0">
      <w:pPr>
        <w:spacing w:line="240" w:lineRule="auto"/>
        <w:ind w:firstLine="426"/>
      </w:pPr>
      <w:r w:rsidRPr="0085050A">
        <w:t>-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w:t>
      </w:r>
      <w:r w:rsidRPr="0085050A">
        <w:t>н</w:t>
      </w:r>
      <w:r w:rsidRPr="0085050A">
        <w:t>формации.</w:t>
      </w:r>
    </w:p>
    <w:p w:rsidR="00DE35D0" w:rsidRPr="0085050A" w:rsidRDefault="00DE35D0" w:rsidP="00DE35D0">
      <w:pPr>
        <w:spacing w:line="240" w:lineRule="auto"/>
        <w:ind w:firstLine="426"/>
      </w:pPr>
      <w:r w:rsidRPr="0085050A">
        <w:t>- размещение железнодорожных путей; размещение, зданий и сооружений, в том числе желе</w:t>
      </w:r>
      <w:r w:rsidRPr="0085050A">
        <w:t>з</w:t>
      </w:r>
      <w:r w:rsidRPr="0085050A">
        <w:t>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w:t>
      </w:r>
      <w:r w:rsidRPr="0085050A">
        <w:t>а</w:t>
      </w:r>
      <w:r w:rsidRPr="0085050A">
        <w:t>териалов и автозаправочных станций любых типов, а также складов, предназначенных для хран</w:t>
      </w:r>
      <w:r w:rsidRPr="0085050A">
        <w:t>е</w:t>
      </w:r>
      <w:r w:rsidRPr="0085050A">
        <w:t>ния опасных веществ и материалов, не предназначенных непосредственно для обеспечения желе</w:t>
      </w:r>
      <w:r w:rsidRPr="0085050A">
        <w:t>з</w:t>
      </w:r>
      <w:r w:rsidRPr="0085050A">
        <w:lastRenderedPageBreak/>
        <w:t>нодорожных перевозок) и иных объектов при условии соблюдения требований безопасности дв</w:t>
      </w:r>
      <w:r w:rsidRPr="0085050A">
        <w:t>и</w:t>
      </w:r>
      <w:r w:rsidRPr="0085050A">
        <w:t>жения, установленных федеральными законами; размещение наземных сооружений метрополит</w:t>
      </w:r>
      <w:r w:rsidRPr="0085050A">
        <w:t>е</w:t>
      </w:r>
      <w:r w:rsidRPr="0085050A">
        <w:t>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p w:rsidR="00DE35D0" w:rsidRPr="0085050A" w:rsidRDefault="00DE35D0" w:rsidP="00DE35D0">
      <w:pPr>
        <w:spacing w:line="240" w:lineRule="auto"/>
        <w:ind w:firstLine="426"/>
      </w:pPr>
      <w:r w:rsidRPr="0085050A">
        <w:t>-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w:t>
      </w:r>
      <w:r w:rsidRPr="0085050A">
        <w:t>р</w:t>
      </w:r>
      <w:r w:rsidRPr="0085050A">
        <w:t>ганов внутренних дел, ответственных за безопасность дорожного движения; оборудование з</w:t>
      </w:r>
      <w:r w:rsidRPr="0085050A">
        <w:t>е</w:t>
      </w:r>
      <w:r w:rsidRPr="0085050A">
        <w:t>мельных участков для стоянок автомобильного транспорта, а также для размещения депо (устро</w:t>
      </w:r>
      <w:r w:rsidRPr="0085050A">
        <w:t>й</w:t>
      </w:r>
      <w:r w:rsidRPr="0085050A">
        <w:t>ства мест стоянок) автомобильного транспорта, осуществляющего перевозки людей по устано</w:t>
      </w:r>
      <w:r w:rsidRPr="0085050A">
        <w:t>в</w:t>
      </w:r>
      <w:r w:rsidRPr="0085050A">
        <w:t>ленному маршруту;</w:t>
      </w:r>
    </w:p>
    <w:p w:rsidR="00DE35D0" w:rsidRPr="0085050A" w:rsidRDefault="00DE35D0" w:rsidP="00DE35D0">
      <w:pPr>
        <w:spacing w:line="240" w:lineRule="auto"/>
        <w:ind w:firstLine="426"/>
      </w:pPr>
      <w:r w:rsidRPr="0085050A">
        <w:t>- размещение искусственно созданных для судоходства внутренних водных путей, размещ</w:t>
      </w:r>
      <w:r w:rsidRPr="0085050A">
        <w:t>е</w:t>
      </w:r>
      <w:r w:rsidRPr="0085050A">
        <w:t>ние объектов капитального строительства внутренних водных путей, размещение объектов кап</w:t>
      </w:r>
      <w:r w:rsidRPr="0085050A">
        <w:t>и</w:t>
      </w:r>
      <w:r w:rsidRPr="0085050A">
        <w:t>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w:t>
      </w:r>
      <w:r w:rsidRPr="0085050A">
        <w:t>и</w:t>
      </w:r>
      <w:r w:rsidRPr="0085050A">
        <w:t>онного оборудования и других объектов, необходимых для обеспечения судоходства и водных п</w:t>
      </w:r>
      <w:r w:rsidRPr="0085050A">
        <w:t>е</w:t>
      </w:r>
      <w:r w:rsidRPr="0085050A">
        <w:t>ревозок;</w:t>
      </w:r>
    </w:p>
    <w:p w:rsidR="00DE35D0" w:rsidRPr="0085050A" w:rsidRDefault="00DE35D0" w:rsidP="00DE35D0">
      <w:pPr>
        <w:spacing w:line="240" w:lineRule="auto"/>
        <w:ind w:firstLine="426"/>
      </w:pPr>
      <w:r w:rsidRPr="0085050A">
        <w:t>- размещение аэродромов, вертолетных площадок (вертодромов), обустройство мест для пр</w:t>
      </w:r>
      <w:r w:rsidRPr="0085050A">
        <w:t>и</w:t>
      </w:r>
      <w:r w:rsidRPr="0085050A">
        <w:t>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w:t>
      </w:r>
      <w:r w:rsidRPr="0085050A">
        <w:t>з</w:t>
      </w:r>
      <w:r w:rsidRPr="0085050A">
        <w:t>мещение аэропортов (аэровокзалов) и иных объектов, необходимых для посадки и высадки пасс</w:t>
      </w:r>
      <w:r w:rsidRPr="0085050A">
        <w:t>а</w:t>
      </w:r>
      <w:r w:rsidRPr="0085050A">
        <w:t>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w:t>
      </w:r>
      <w:r w:rsidRPr="0085050A">
        <w:t>з</w:t>
      </w:r>
      <w:r w:rsidRPr="0085050A">
        <w:t>душных судов;</w:t>
      </w:r>
    </w:p>
    <w:p w:rsidR="00DE35D0" w:rsidRPr="0085050A" w:rsidRDefault="00DE35D0" w:rsidP="00DE35D0">
      <w:pPr>
        <w:spacing w:line="240" w:lineRule="auto"/>
        <w:ind w:firstLine="426"/>
      </w:pPr>
      <w:r w:rsidRPr="0085050A">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52835" w:rsidRPr="0085050A" w:rsidRDefault="003D3BB0" w:rsidP="00780210">
      <w:pPr>
        <w:spacing w:line="240" w:lineRule="auto"/>
        <w:ind w:firstLine="426"/>
        <w:outlineLvl w:val="5"/>
        <w:rPr>
          <w:highlight w:val="yellow"/>
        </w:rPr>
      </w:pPr>
      <w:r w:rsidRPr="0085050A">
        <w:t>3. Сочетание различных видов разрешенного использования в единой зоне возможно при с</w:t>
      </w:r>
      <w:r w:rsidRPr="0085050A">
        <w:t>о</w:t>
      </w:r>
      <w:r w:rsidRPr="0085050A">
        <w:t>блюдении нормативных санитарных требований.</w:t>
      </w:r>
    </w:p>
    <w:p w:rsidR="00965FDE" w:rsidRPr="0085050A" w:rsidRDefault="00965FDE" w:rsidP="002B5586">
      <w:pPr>
        <w:pStyle w:val="33"/>
        <w:spacing w:line="240" w:lineRule="auto"/>
        <w:ind w:firstLine="540"/>
        <w:rPr>
          <w:rFonts w:ascii="Times New Roman" w:hAnsi="Times New Roman" w:cs="Times New Roman"/>
          <w:b/>
          <w:sz w:val="24"/>
          <w:highlight w:val="yellow"/>
        </w:rPr>
      </w:pPr>
    </w:p>
    <w:p w:rsidR="009873FA" w:rsidRPr="0085050A" w:rsidRDefault="00393DF9" w:rsidP="009873FA">
      <w:pPr>
        <w:spacing w:line="240" w:lineRule="auto"/>
        <w:ind w:firstLine="426"/>
        <w:outlineLvl w:val="5"/>
        <w:rPr>
          <w:b/>
        </w:rPr>
      </w:pPr>
      <w:r w:rsidRPr="0085050A">
        <w:rPr>
          <w:b/>
        </w:rPr>
        <w:t>54</w:t>
      </w:r>
      <w:r w:rsidR="00FF2D4E" w:rsidRPr="0085050A">
        <w:rPr>
          <w:b/>
        </w:rPr>
        <w:t>.</w:t>
      </w:r>
      <w:r w:rsidR="00AF1D13" w:rsidRPr="0085050A">
        <w:rPr>
          <w:b/>
        </w:rPr>
        <w:t>6</w:t>
      </w:r>
      <w:r w:rsidR="00FF2D4E" w:rsidRPr="0085050A">
        <w:rPr>
          <w:b/>
        </w:rPr>
        <w:t xml:space="preserve">. </w:t>
      </w:r>
      <w:r w:rsidR="009873FA" w:rsidRPr="0085050A">
        <w:rPr>
          <w:b/>
        </w:rPr>
        <w:t>Зоны специального на</w:t>
      </w:r>
      <w:r w:rsidR="0055281A" w:rsidRPr="0085050A">
        <w:rPr>
          <w:b/>
        </w:rPr>
        <w:t xml:space="preserve">значения </w:t>
      </w:r>
      <w:r w:rsidR="009873FA" w:rsidRPr="0085050A">
        <w:rPr>
          <w:b/>
        </w:rPr>
        <w:t>СП</w:t>
      </w:r>
      <w:r w:rsidR="005026F7" w:rsidRPr="0085050A">
        <w:rPr>
          <w:b/>
        </w:rPr>
        <w:t>-1, СП-2, СП-3</w:t>
      </w:r>
    </w:p>
    <w:p w:rsidR="009873FA" w:rsidRPr="0085050A" w:rsidRDefault="009873FA" w:rsidP="009873FA">
      <w:pPr>
        <w:pStyle w:val="aff2"/>
        <w:ind w:firstLine="426"/>
        <w:jc w:val="both"/>
      </w:pPr>
      <w:r w:rsidRPr="0085050A">
        <w:t>1. Назначение зон специального назначения: ритуальная деятельность, специальная деятел</w:t>
      </w:r>
      <w:r w:rsidRPr="0085050A">
        <w:t>ь</w:t>
      </w:r>
      <w:r w:rsidRPr="0085050A">
        <w:t>ность.</w:t>
      </w:r>
    </w:p>
    <w:p w:rsidR="009873FA" w:rsidRPr="0085050A" w:rsidRDefault="009873FA" w:rsidP="009873FA">
      <w:pPr>
        <w:pStyle w:val="aff2"/>
        <w:ind w:firstLine="426"/>
        <w:jc w:val="both"/>
      </w:pPr>
      <w:r w:rsidRPr="0085050A">
        <w:t>2. Виды  разрешенного использования:</w:t>
      </w:r>
    </w:p>
    <w:p w:rsidR="009873FA" w:rsidRPr="0085050A" w:rsidRDefault="009873FA" w:rsidP="009873FA">
      <w:pPr>
        <w:spacing w:line="240" w:lineRule="auto"/>
        <w:ind w:firstLine="426"/>
        <w:rPr>
          <w:b/>
        </w:rPr>
      </w:pPr>
      <w:r w:rsidRPr="0085050A">
        <w:rPr>
          <w:b/>
        </w:rPr>
        <w:t>Зона «СП-1»: зона ритуальной деятельности</w:t>
      </w:r>
    </w:p>
    <w:p w:rsidR="009873FA" w:rsidRPr="0085050A" w:rsidRDefault="009873FA" w:rsidP="009873FA">
      <w:pPr>
        <w:spacing w:line="240" w:lineRule="auto"/>
        <w:ind w:firstLine="426"/>
      </w:pPr>
      <w:r w:rsidRPr="0085050A">
        <w:t>Вид разрешенного использования с кодом 12.1 классификатора видов разрешенного использ</w:t>
      </w:r>
      <w:r w:rsidRPr="0085050A">
        <w:t>о</w:t>
      </w:r>
      <w:r w:rsidRPr="0085050A">
        <w:t>вания земе</w:t>
      </w:r>
      <w:r w:rsidR="00A70091" w:rsidRPr="0085050A">
        <w:t>льных участков:</w:t>
      </w:r>
      <w:r w:rsidR="00322A31" w:rsidRPr="0085050A">
        <w:t xml:space="preserve"> размещение кладбищ, крематориев и мест захоронения, размещение соответствующих культовых сооружений.</w:t>
      </w:r>
    </w:p>
    <w:p w:rsidR="009873FA" w:rsidRPr="0085050A" w:rsidRDefault="009873FA" w:rsidP="009873FA">
      <w:pPr>
        <w:spacing w:line="240" w:lineRule="auto"/>
        <w:ind w:firstLine="426"/>
        <w:rPr>
          <w:b/>
        </w:rPr>
      </w:pPr>
      <w:r w:rsidRPr="0085050A">
        <w:rPr>
          <w:b/>
        </w:rPr>
        <w:t>Зона «СП-2»: санитарно-защитная зона</w:t>
      </w:r>
    </w:p>
    <w:p w:rsidR="009873FA" w:rsidRPr="0085050A" w:rsidRDefault="009873FA" w:rsidP="009873FA">
      <w:pPr>
        <w:spacing w:line="240" w:lineRule="auto"/>
        <w:ind w:firstLine="426"/>
      </w:pPr>
      <w:r w:rsidRPr="0085050A">
        <w:t>Вид разрешенного использования: с кодом 9.1 классификатора видов разрешенного использ</w:t>
      </w:r>
      <w:r w:rsidRPr="0085050A">
        <w:t>о</w:t>
      </w:r>
      <w:r w:rsidRPr="0085050A">
        <w:t>вания земельных участков: санитарно-защитное озеленение, использование территории с учетом требований соблюдения режима территории санитарно-защитной зоны СанПиН.</w:t>
      </w:r>
    </w:p>
    <w:p w:rsidR="009873FA" w:rsidRPr="0085050A" w:rsidRDefault="009873FA" w:rsidP="009873FA">
      <w:pPr>
        <w:spacing w:line="240" w:lineRule="auto"/>
        <w:ind w:firstLine="426"/>
        <w:rPr>
          <w:b/>
        </w:rPr>
      </w:pPr>
      <w:r w:rsidRPr="0085050A">
        <w:rPr>
          <w:b/>
        </w:rPr>
        <w:t>Зона «СП-3»: зона специальной деятельности</w:t>
      </w:r>
    </w:p>
    <w:p w:rsidR="009873FA" w:rsidRPr="0085050A" w:rsidRDefault="009873FA" w:rsidP="009873FA">
      <w:pPr>
        <w:spacing w:line="240" w:lineRule="auto"/>
        <w:ind w:firstLine="426"/>
      </w:pPr>
      <w:r w:rsidRPr="0085050A">
        <w:t>Вид разрешенного использования с кодом 12.2 классификатора видов разрешенного использ</w:t>
      </w:r>
      <w:r w:rsidRPr="0085050A">
        <w:t>о</w:t>
      </w:r>
      <w:r w:rsidR="007F796D" w:rsidRPr="0085050A">
        <w:t>вания земельных участков:</w:t>
      </w:r>
      <w:r w:rsidR="00001B48" w:rsidRPr="0085050A">
        <w:t xml:space="preserve"> размещение, хранение, захоронение, утилизация, накопление, обрабо</w:t>
      </w:r>
      <w:r w:rsidR="00001B48" w:rsidRPr="0085050A">
        <w:t>т</w:t>
      </w:r>
      <w:r w:rsidR="00001B48" w:rsidRPr="0085050A">
        <w:t>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w:t>
      </w:r>
      <w:r w:rsidR="00001B48" w:rsidRPr="0085050A">
        <w:t>о</w:t>
      </w:r>
      <w:r w:rsidR="00001B48" w:rsidRPr="0085050A">
        <w:t>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304E39" w:rsidRPr="0085050A" w:rsidRDefault="009873FA" w:rsidP="007E5B61">
      <w:pPr>
        <w:pStyle w:val="33"/>
        <w:spacing w:line="240" w:lineRule="auto"/>
        <w:ind w:firstLine="426"/>
        <w:rPr>
          <w:highlight w:val="yellow"/>
        </w:rPr>
      </w:pPr>
      <w:r w:rsidRPr="0085050A">
        <w:rPr>
          <w:rFonts w:ascii="Times New Roman" w:hAnsi="Times New Roman" w:cs="Times New Roman"/>
          <w:sz w:val="24"/>
          <w:szCs w:val="24"/>
        </w:rPr>
        <w:t>3.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309ED" w:rsidRDefault="00D309ED" w:rsidP="004F5EEF">
      <w:pPr>
        <w:spacing w:line="240" w:lineRule="auto"/>
        <w:ind w:firstLine="720"/>
        <w:rPr>
          <w:b/>
          <w:highlight w:val="yellow"/>
        </w:rPr>
      </w:pPr>
    </w:p>
    <w:p w:rsidR="009A2475" w:rsidRPr="0085050A" w:rsidRDefault="009A2475" w:rsidP="004F5EEF">
      <w:pPr>
        <w:spacing w:line="240" w:lineRule="auto"/>
        <w:ind w:firstLine="720"/>
        <w:rPr>
          <w:b/>
          <w:highlight w:val="yellow"/>
        </w:rPr>
      </w:pPr>
    </w:p>
    <w:p w:rsidR="00EA046E" w:rsidRPr="0085050A" w:rsidRDefault="00393DF9" w:rsidP="00EA046E">
      <w:pPr>
        <w:spacing w:line="240" w:lineRule="auto"/>
        <w:ind w:firstLine="426"/>
        <w:rPr>
          <w:b/>
        </w:rPr>
      </w:pPr>
      <w:r w:rsidRPr="0085050A">
        <w:rPr>
          <w:b/>
        </w:rPr>
        <w:t>54</w:t>
      </w:r>
      <w:r w:rsidR="004F5EEF" w:rsidRPr="0085050A">
        <w:rPr>
          <w:b/>
        </w:rPr>
        <w:t xml:space="preserve">.7. </w:t>
      </w:r>
      <w:r w:rsidR="005907F6" w:rsidRPr="0085050A">
        <w:rPr>
          <w:b/>
        </w:rPr>
        <w:t xml:space="preserve">Сельскохозяйственные  зоны </w:t>
      </w:r>
      <w:r w:rsidR="00EA046E" w:rsidRPr="0085050A">
        <w:rPr>
          <w:b/>
        </w:rPr>
        <w:t>С</w:t>
      </w:r>
      <w:r w:rsidR="00852CDC" w:rsidRPr="0085050A">
        <w:rPr>
          <w:b/>
        </w:rPr>
        <w:t>-1, С-2</w:t>
      </w:r>
    </w:p>
    <w:p w:rsidR="00EA046E" w:rsidRPr="0085050A" w:rsidRDefault="00EA046E" w:rsidP="00EA046E">
      <w:pPr>
        <w:spacing w:line="240" w:lineRule="auto"/>
        <w:ind w:firstLine="426"/>
      </w:pPr>
      <w:r w:rsidRPr="0085050A">
        <w:t>1. Назначение сельскохозяйственных зон: ведение сельского хозяйства.</w:t>
      </w:r>
    </w:p>
    <w:p w:rsidR="00EA046E" w:rsidRPr="0085050A" w:rsidRDefault="00EA046E" w:rsidP="00EA046E">
      <w:pPr>
        <w:spacing w:line="240" w:lineRule="auto"/>
        <w:ind w:firstLine="426"/>
      </w:pPr>
      <w:r w:rsidRPr="0085050A">
        <w:t>2. Виды  разрешенного использования:</w:t>
      </w:r>
    </w:p>
    <w:p w:rsidR="00EA046E" w:rsidRPr="0085050A" w:rsidRDefault="00EA046E" w:rsidP="00EA046E">
      <w:pPr>
        <w:pStyle w:val="FORMATTEXT"/>
        <w:ind w:firstLine="426"/>
        <w:jc w:val="both"/>
        <w:rPr>
          <w:b/>
        </w:rPr>
      </w:pPr>
      <w:r w:rsidRPr="0085050A">
        <w:rPr>
          <w:b/>
        </w:rPr>
        <w:t>Зона «С-1»: зона сельскохозяйственного использования</w:t>
      </w:r>
    </w:p>
    <w:p w:rsidR="00EA046E" w:rsidRPr="0085050A" w:rsidRDefault="00EA046E" w:rsidP="00EA046E">
      <w:pPr>
        <w:spacing w:line="240" w:lineRule="auto"/>
        <w:ind w:firstLine="426"/>
      </w:pPr>
      <w:r w:rsidRPr="0085050A">
        <w:t>Виды  разрешенного использования с кодами 1.0-1.18 классификатора видов разрешенного использования земельных участков:</w:t>
      </w:r>
    </w:p>
    <w:p w:rsidR="00CA68B9" w:rsidRPr="0085050A" w:rsidRDefault="00CA68B9" w:rsidP="00CA68B9">
      <w:pPr>
        <w:spacing w:line="240" w:lineRule="auto"/>
        <w:ind w:firstLine="426"/>
      </w:pPr>
      <w:r w:rsidRPr="0085050A">
        <w:t>- ведение сельского хозяйства;</w:t>
      </w:r>
    </w:p>
    <w:p w:rsidR="00CA68B9" w:rsidRPr="0085050A" w:rsidRDefault="00CA68B9" w:rsidP="00CA68B9">
      <w:pPr>
        <w:spacing w:line="240" w:lineRule="auto"/>
        <w:ind w:firstLine="426"/>
      </w:pPr>
      <w:r w:rsidRPr="0085050A">
        <w:t>- осуществление хозяйственной деятельности, связанной с выращиванием сельскохозяйстве</w:t>
      </w:r>
      <w:r w:rsidRPr="0085050A">
        <w:t>н</w:t>
      </w:r>
      <w:r w:rsidRPr="0085050A">
        <w:t>ных культур;</w:t>
      </w:r>
    </w:p>
    <w:p w:rsidR="00CA68B9" w:rsidRPr="0085050A" w:rsidRDefault="00CA68B9" w:rsidP="00CA68B9">
      <w:pPr>
        <w:spacing w:line="240" w:lineRule="auto"/>
        <w:ind w:firstLine="426"/>
      </w:pPr>
      <w:r w:rsidRPr="0085050A">
        <w:t>- осуществление хозяйственной деятельности, связанной с производством продукции живо</w:t>
      </w:r>
      <w:r w:rsidRPr="0085050A">
        <w:t>т</w:t>
      </w:r>
      <w:r w:rsidRPr="0085050A">
        <w:t>новодства, в том числе сенокошение, выпас сельскохозяйственных животных, разведение племе</w:t>
      </w:r>
      <w:r w:rsidRPr="0085050A">
        <w:t>н</w:t>
      </w:r>
      <w:r w:rsidRPr="0085050A">
        <w:t>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w:t>
      </w:r>
      <w:r w:rsidRPr="0085050A">
        <w:t>т</w:t>
      </w:r>
      <w:r w:rsidRPr="0085050A">
        <w:t>ных, производства, хранения и первичной переработки сельскохозяйственной продукции;</w:t>
      </w:r>
    </w:p>
    <w:p w:rsidR="00CA68B9" w:rsidRPr="0085050A" w:rsidRDefault="00CA68B9" w:rsidP="00CA68B9">
      <w:pPr>
        <w:spacing w:line="240" w:lineRule="auto"/>
        <w:ind w:firstLine="426"/>
      </w:pPr>
      <w:r w:rsidRPr="0085050A">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w:t>
      </w:r>
      <w:r w:rsidRPr="0085050A">
        <w:t>ь</w:t>
      </w:r>
      <w:r w:rsidRPr="0085050A">
        <w:t>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w:t>
      </w:r>
      <w:r w:rsidRPr="0085050A">
        <w:t>о</w:t>
      </w:r>
      <w:r w:rsidRPr="0085050A">
        <w:t>дукции пчеловодства;</w:t>
      </w:r>
    </w:p>
    <w:p w:rsidR="00CA68B9" w:rsidRPr="0085050A" w:rsidRDefault="00CA68B9" w:rsidP="00CA68B9">
      <w:pPr>
        <w:spacing w:line="240" w:lineRule="auto"/>
        <w:ind w:firstLine="426"/>
      </w:pPr>
      <w:r w:rsidRPr="0085050A">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w:t>
      </w:r>
      <w:r w:rsidRPr="0085050A">
        <w:t>о</w:t>
      </w:r>
      <w:r w:rsidRPr="0085050A">
        <w:t>вания, необходимых для осуществления рыбоводства (аквакультуры);</w:t>
      </w:r>
    </w:p>
    <w:p w:rsidR="00CA68B9" w:rsidRPr="0085050A" w:rsidRDefault="00CA68B9" w:rsidP="00CA68B9">
      <w:pPr>
        <w:spacing w:line="240" w:lineRule="auto"/>
        <w:ind w:firstLine="426"/>
      </w:pPr>
      <w:r w:rsidRPr="0085050A">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CA68B9" w:rsidRPr="0085050A" w:rsidRDefault="00CA68B9" w:rsidP="00CA68B9">
      <w:pPr>
        <w:spacing w:line="240" w:lineRule="auto"/>
        <w:ind w:firstLine="426"/>
      </w:pPr>
      <w:r w:rsidRPr="0085050A">
        <w:t>- размещение зданий, сооружений, используемых для производства, хранения, первичной и глубокой переработки сельскохозяйственной продукции;</w:t>
      </w:r>
    </w:p>
    <w:p w:rsidR="00CA68B9" w:rsidRPr="0085050A" w:rsidRDefault="00CA68B9" w:rsidP="00CA68B9">
      <w:pPr>
        <w:spacing w:line="240" w:lineRule="auto"/>
        <w:ind w:firstLine="426"/>
      </w:pPr>
      <w:r w:rsidRPr="0085050A">
        <w:t>- производство сельскохозяйственной продукции без права возведения объектов капитального строительства;</w:t>
      </w:r>
    </w:p>
    <w:p w:rsidR="00CA68B9" w:rsidRPr="0085050A" w:rsidRDefault="00CA68B9" w:rsidP="00CA68B9">
      <w:pPr>
        <w:spacing w:line="240" w:lineRule="auto"/>
        <w:ind w:firstLine="426"/>
      </w:pPr>
      <w:r w:rsidRPr="0085050A">
        <w:t>- выращивание и реализация подроста деревьев и кустарников, используемых в сельском х</w:t>
      </w:r>
      <w:r w:rsidRPr="0085050A">
        <w:t>о</w:t>
      </w:r>
      <w:r w:rsidRPr="0085050A">
        <w:t>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CA68B9" w:rsidRPr="0085050A" w:rsidRDefault="00CA68B9" w:rsidP="00CA68B9">
      <w:pPr>
        <w:spacing w:line="240" w:lineRule="auto"/>
        <w:ind w:firstLine="426"/>
      </w:pPr>
      <w:r w:rsidRPr="0085050A">
        <w:t>- размещение машинно-транспортных и ремонтных станций, ангаров и гаражей для сельск</w:t>
      </w:r>
      <w:r w:rsidRPr="0085050A">
        <w:t>о</w:t>
      </w:r>
      <w:r w:rsidRPr="0085050A">
        <w:t>хозяйственной техники, амбаров, водонапорных башен, трансформаторных станций и иного те</w:t>
      </w:r>
      <w:r w:rsidRPr="0085050A">
        <w:t>х</w:t>
      </w:r>
      <w:r w:rsidRPr="0085050A">
        <w:t>нического оборудования, используемого для ведения сельского хозяйства.</w:t>
      </w:r>
    </w:p>
    <w:p w:rsidR="00EA046E" w:rsidRPr="0085050A" w:rsidRDefault="00EA046E" w:rsidP="00EA046E">
      <w:pPr>
        <w:tabs>
          <w:tab w:val="left" w:pos="3645"/>
        </w:tabs>
        <w:spacing w:line="240" w:lineRule="auto"/>
        <w:ind w:firstLine="426"/>
        <w:rPr>
          <w:b/>
        </w:rPr>
      </w:pPr>
      <w:r w:rsidRPr="0085050A">
        <w:rPr>
          <w:b/>
        </w:rPr>
        <w:t>Зона «С-2»: зона коллективных садов и дачных кооперативов</w:t>
      </w:r>
    </w:p>
    <w:p w:rsidR="00EA046E" w:rsidRPr="0085050A" w:rsidRDefault="00EA046E" w:rsidP="00EA046E">
      <w:pPr>
        <w:tabs>
          <w:tab w:val="left" w:pos="3645"/>
        </w:tabs>
        <w:spacing w:line="240" w:lineRule="auto"/>
        <w:ind w:firstLine="426"/>
      </w:pPr>
      <w:r w:rsidRPr="0085050A">
        <w:t>Виды  разрешенного использования с кодами 13.1-13.3 классификатора видов разрешенного использования земельных участков:</w:t>
      </w:r>
    </w:p>
    <w:p w:rsidR="008E4321" w:rsidRPr="0085050A" w:rsidRDefault="008E4321" w:rsidP="008E4321">
      <w:pPr>
        <w:tabs>
          <w:tab w:val="left" w:pos="3645"/>
        </w:tabs>
        <w:spacing w:line="240" w:lineRule="auto"/>
        <w:ind w:firstLine="426"/>
      </w:pPr>
      <w:r w:rsidRPr="0085050A">
        <w:t>-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8E4321" w:rsidRPr="0085050A" w:rsidRDefault="008E4321" w:rsidP="008E4321">
      <w:pPr>
        <w:tabs>
          <w:tab w:val="left" w:pos="3645"/>
        </w:tabs>
        <w:spacing w:line="240" w:lineRule="auto"/>
        <w:ind w:firstLine="426"/>
      </w:pPr>
      <w:r w:rsidRPr="0085050A">
        <w:t>- осуществление деятельности, связанной с выращиванием плодовых, ягодных, овощных, ба</w:t>
      </w:r>
      <w:r w:rsidRPr="0085050A">
        <w:t>х</w:t>
      </w:r>
      <w:r w:rsidRPr="0085050A">
        <w:t>чевых или иных сельскохозяйственных культур и картофеля; размещение садового дома, предн</w:t>
      </w:r>
      <w:r w:rsidRPr="0085050A">
        <w:t>а</w:t>
      </w:r>
      <w:r w:rsidRPr="0085050A">
        <w:t>значенного для отдыха и не подлежащего разделу на квартиры; размещение хозяйственных стро</w:t>
      </w:r>
      <w:r w:rsidRPr="0085050A">
        <w:t>е</w:t>
      </w:r>
      <w:r w:rsidRPr="0085050A">
        <w:t>ний и сооружений;</w:t>
      </w:r>
    </w:p>
    <w:p w:rsidR="008E4321" w:rsidRPr="0085050A" w:rsidRDefault="008E4321" w:rsidP="008E4321">
      <w:pPr>
        <w:tabs>
          <w:tab w:val="left" w:pos="3645"/>
        </w:tabs>
        <w:spacing w:line="240" w:lineRule="auto"/>
        <w:ind w:firstLine="426"/>
      </w:pPr>
      <w:r w:rsidRPr="0085050A">
        <w:t>- размещение жилого дачного дома (не предназначенного для раздела на квартиры, пригодн</w:t>
      </w:r>
      <w:r w:rsidRPr="0085050A">
        <w:t>о</w:t>
      </w:r>
      <w:r w:rsidRPr="0085050A">
        <w:t>го для отдыха и проживания, высотой не выше трех надземных этажей); осуществление деятел</w:t>
      </w:r>
      <w:r w:rsidRPr="0085050A">
        <w:t>ь</w:t>
      </w:r>
      <w:r w:rsidRPr="0085050A">
        <w:t>ности, связанной с выращиванием плодовых, ягодных, овощных, бахчевых или иных сельскох</w:t>
      </w:r>
      <w:r w:rsidRPr="0085050A">
        <w:t>о</w:t>
      </w:r>
      <w:r w:rsidRPr="0085050A">
        <w:t>зяйственных культур и картофеля; размещение хозяйственных строений и сооружений.</w:t>
      </w:r>
    </w:p>
    <w:p w:rsidR="004F5EEF" w:rsidRPr="0085050A" w:rsidRDefault="004F5EEF" w:rsidP="004F5EEF">
      <w:pPr>
        <w:spacing w:line="240" w:lineRule="auto"/>
        <w:ind w:firstLine="540"/>
        <w:rPr>
          <w:highlight w:val="yellow"/>
        </w:rPr>
      </w:pPr>
    </w:p>
    <w:p w:rsidR="00CE0422" w:rsidRDefault="00CE0422" w:rsidP="00940362">
      <w:pPr>
        <w:spacing w:line="240" w:lineRule="auto"/>
        <w:ind w:firstLine="426"/>
        <w:rPr>
          <w:b/>
        </w:rPr>
      </w:pPr>
    </w:p>
    <w:p w:rsidR="00940362" w:rsidRPr="0085050A" w:rsidRDefault="00393DF9" w:rsidP="00940362">
      <w:pPr>
        <w:spacing w:line="240" w:lineRule="auto"/>
        <w:ind w:firstLine="426"/>
        <w:rPr>
          <w:b/>
        </w:rPr>
      </w:pPr>
      <w:r w:rsidRPr="0085050A">
        <w:rPr>
          <w:b/>
        </w:rPr>
        <w:lastRenderedPageBreak/>
        <w:t>54</w:t>
      </w:r>
      <w:r w:rsidR="004F5EEF" w:rsidRPr="0085050A">
        <w:rPr>
          <w:b/>
        </w:rPr>
        <w:t xml:space="preserve">.8. </w:t>
      </w:r>
      <w:r w:rsidR="00940362" w:rsidRPr="0085050A">
        <w:rPr>
          <w:b/>
        </w:rPr>
        <w:t>Зоны особо охраняемых территорий (ОХ</w:t>
      </w:r>
      <w:r w:rsidR="00137A6B" w:rsidRPr="0085050A">
        <w:rPr>
          <w:b/>
        </w:rPr>
        <w:t>-1, ОХ-2</w:t>
      </w:r>
      <w:r w:rsidR="00940362" w:rsidRPr="0085050A">
        <w:rPr>
          <w:b/>
        </w:rPr>
        <w:t>)</w:t>
      </w:r>
    </w:p>
    <w:p w:rsidR="00940362" w:rsidRPr="0085050A" w:rsidRDefault="00940362" w:rsidP="00940362">
      <w:pPr>
        <w:spacing w:line="240" w:lineRule="auto"/>
        <w:ind w:firstLine="426"/>
      </w:pPr>
      <w:r w:rsidRPr="0085050A">
        <w:t xml:space="preserve">1. Назначение зоны особо охраняемых территорий: </w:t>
      </w:r>
      <w:bookmarkStart w:id="151" w:name="sub_1090"/>
      <w:r w:rsidRPr="0085050A">
        <w:t>деятельность по особой охране и изучению природы</w:t>
      </w:r>
      <w:bookmarkEnd w:id="151"/>
      <w:r w:rsidRPr="0085050A">
        <w:t xml:space="preserve">, охрана природных территорий, курортная деятельность, </w:t>
      </w:r>
      <w:bookmarkStart w:id="152" w:name="sub_10921"/>
      <w:r w:rsidRPr="0085050A">
        <w:t>санаторная деятельность</w:t>
      </w:r>
      <w:bookmarkEnd w:id="152"/>
      <w:r w:rsidRPr="0085050A">
        <w:t xml:space="preserve">, </w:t>
      </w:r>
      <w:bookmarkStart w:id="153" w:name="sub_1093"/>
      <w:r w:rsidRPr="0085050A">
        <w:t>ист</w:t>
      </w:r>
      <w:r w:rsidRPr="0085050A">
        <w:t>о</w:t>
      </w:r>
      <w:r w:rsidRPr="0085050A">
        <w:t>рико-культурная деятельность</w:t>
      </w:r>
      <w:bookmarkEnd w:id="153"/>
      <w:r w:rsidRPr="0085050A">
        <w:t>.</w:t>
      </w:r>
    </w:p>
    <w:p w:rsidR="00940362" w:rsidRPr="0085050A" w:rsidRDefault="00940362" w:rsidP="00940362">
      <w:pPr>
        <w:spacing w:line="240" w:lineRule="auto"/>
        <w:ind w:firstLine="426"/>
      </w:pPr>
      <w:r w:rsidRPr="0085050A">
        <w:t>2. Виды  разрешенного использования:</w:t>
      </w:r>
    </w:p>
    <w:p w:rsidR="00940362" w:rsidRPr="0085050A" w:rsidRDefault="00940362" w:rsidP="00940362">
      <w:pPr>
        <w:spacing w:line="240" w:lineRule="auto"/>
        <w:ind w:firstLine="426"/>
        <w:rPr>
          <w:b/>
        </w:rPr>
      </w:pPr>
      <w:r w:rsidRPr="0085050A">
        <w:rPr>
          <w:b/>
        </w:rPr>
        <w:t>Зона «ОХ-1»: зона особо охраняемых территорий, имеющих особое природоохранное значение</w:t>
      </w:r>
    </w:p>
    <w:p w:rsidR="00940362" w:rsidRPr="0085050A" w:rsidRDefault="00940362" w:rsidP="00940362">
      <w:pPr>
        <w:spacing w:line="240" w:lineRule="auto"/>
        <w:ind w:firstLine="426"/>
      </w:pPr>
      <w:r w:rsidRPr="0085050A">
        <w:t>Виды  разрешенного использования с кодами 9.0-9.2.1 классификатора видов разрешенного использования земельных участков:</w:t>
      </w:r>
    </w:p>
    <w:p w:rsidR="00D57FD1" w:rsidRPr="0085050A" w:rsidRDefault="00D57FD1" w:rsidP="00D57FD1">
      <w:pPr>
        <w:spacing w:line="240" w:lineRule="auto"/>
        <w:ind w:firstLine="426"/>
      </w:pPr>
      <w:r w:rsidRPr="0085050A">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w:t>
      </w:r>
      <w:r w:rsidRPr="0085050A">
        <w:t>я</w:t>
      </w:r>
      <w:r w:rsidRPr="0085050A">
        <w:t>занной с охраной и изучением природы, не допускается (государственные природные заповедн</w:t>
      </w:r>
      <w:r w:rsidRPr="0085050A">
        <w:t>и</w:t>
      </w:r>
      <w:r w:rsidRPr="0085050A">
        <w:t>ки, национальные и природные парки, памятники природы, дендрологические парки, ботанич</w:t>
      </w:r>
      <w:r w:rsidRPr="0085050A">
        <w:t>е</w:t>
      </w:r>
      <w:r w:rsidRPr="0085050A">
        <w:t>ские сады);</w:t>
      </w:r>
    </w:p>
    <w:p w:rsidR="00D57FD1" w:rsidRPr="0085050A" w:rsidRDefault="00D57FD1" w:rsidP="00D57FD1">
      <w:pPr>
        <w:spacing w:line="240" w:lineRule="auto"/>
        <w:ind w:firstLine="426"/>
      </w:pPr>
      <w:r w:rsidRPr="0085050A">
        <w:rPr>
          <w:b/>
        </w:rPr>
        <w:t>- с</w:t>
      </w:r>
      <w:r w:rsidRPr="0085050A">
        <w:t>охранение отдельных естественных качеств окружающей природной среды путем огран</w:t>
      </w:r>
      <w:r w:rsidRPr="0085050A">
        <w:t>и</w:t>
      </w:r>
      <w:r w:rsidRPr="0085050A">
        <w:t>чения хозяйственной деятельности в данной зоне, в частности: создание и уход за запретными п</w:t>
      </w:r>
      <w:r w:rsidRPr="0085050A">
        <w:t>о</w:t>
      </w:r>
      <w:r w:rsidRPr="0085050A">
        <w:t>лосами, создание и уход за защитными лесами, в том числе городскими лесами, лесами в лесопа</w:t>
      </w:r>
      <w:r w:rsidRPr="0085050A">
        <w:t>р</w:t>
      </w:r>
      <w:r w:rsidRPr="0085050A">
        <w:t>ках, и иная хозяйственная деятельность, разрешенная в защитных лесах, соблюдение режима и</w:t>
      </w:r>
      <w:r w:rsidRPr="0085050A">
        <w:t>с</w:t>
      </w:r>
      <w:r w:rsidRPr="0085050A">
        <w:t>пользования природных ресурсов в заказниках, сохранение свойств земель, являющихся особо ценными;</w:t>
      </w:r>
    </w:p>
    <w:p w:rsidR="00D57FD1" w:rsidRPr="0085050A" w:rsidRDefault="00D57FD1" w:rsidP="00D57FD1">
      <w:pPr>
        <w:spacing w:line="240" w:lineRule="auto"/>
        <w:ind w:firstLine="426"/>
      </w:pPr>
      <w:r w:rsidRPr="0085050A">
        <w:t>- использование, в том числе с их извлечением, для лечения и оздоровления человека приро</w:t>
      </w:r>
      <w:r w:rsidRPr="0085050A">
        <w:t>д</w:t>
      </w:r>
      <w:r w:rsidRPr="0085050A">
        <w:t>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w:t>
      </w:r>
      <w:r w:rsidRPr="0085050A">
        <w:t>о</w:t>
      </w:r>
      <w:r w:rsidRPr="0085050A">
        <w:t>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w:t>
      </w:r>
      <w:r w:rsidRPr="0085050A">
        <w:t>х</w:t>
      </w:r>
      <w:r w:rsidRPr="0085050A">
        <w:t>раны лечебно-оздоровительных местностей и курорта;</w:t>
      </w:r>
    </w:p>
    <w:p w:rsidR="00D57FD1" w:rsidRPr="0085050A" w:rsidRDefault="00D57FD1" w:rsidP="00D57FD1">
      <w:pPr>
        <w:spacing w:line="240" w:lineRule="auto"/>
        <w:ind w:firstLine="426"/>
      </w:pPr>
      <w:r w:rsidRPr="0085050A">
        <w:t>-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p w:rsidR="00940362" w:rsidRPr="0085050A" w:rsidRDefault="00940362" w:rsidP="00940362">
      <w:pPr>
        <w:spacing w:line="240" w:lineRule="auto"/>
        <w:ind w:firstLine="426"/>
        <w:rPr>
          <w:b/>
        </w:rPr>
      </w:pPr>
      <w:r w:rsidRPr="0085050A">
        <w:rPr>
          <w:b/>
        </w:rPr>
        <w:t>Зона «ОХ-2»: зона особо охраняемых территорий, имеющих особое историко-культурное значение.</w:t>
      </w:r>
    </w:p>
    <w:p w:rsidR="004F5EEF" w:rsidRPr="0085050A" w:rsidRDefault="00940362" w:rsidP="00137A6B">
      <w:pPr>
        <w:spacing w:line="240" w:lineRule="auto"/>
        <w:ind w:firstLine="426"/>
      </w:pPr>
      <w:r w:rsidRPr="0085050A">
        <w:t>Вид  разрешенного использования с кодом 9.3 классификатора видов разрешенного исполь</w:t>
      </w:r>
      <w:r w:rsidR="001F2384" w:rsidRPr="0085050A">
        <w:t>з</w:t>
      </w:r>
      <w:r w:rsidR="001F2384" w:rsidRPr="0085050A">
        <w:t>о</w:t>
      </w:r>
      <w:r w:rsidR="001F2384" w:rsidRPr="0085050A">
        <w:t>вания земельных участков:</w:t>
      </w:r>
      <w:r w:rsidR="00456A73" w:rsidRPr="0085050A">
        <w:t xml:space="preserve"> сохранение и изучение объектов культурного наследия народов Ро</w:t>
      </w:r>
      <w:r w:rsidR="00456A73" w:rsidRPr="0085050A">
        <w:t>с</w:t>
      </w:r>
      <w:r w:rsidR="00456A73" w:rsidRPr="0085050A">
        <w:t>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w:t>
      </w:r>
      <w:r w:rsidR="00456A73" w:rsidRPr="0085050A">
        <w:t>й</w:t>
      </w:r>
      <w:r w:rsidR="00456A73" w:rsidRPr="0085050A">
        <w:t>ственная деятельность, обеспечивающая познавательный туризм.</w:t>
      </w:r>
    </w:p>
    <w:p w:rsidR="00087D49" w:rsidRPr="0085050A" w:rsidRDefault="00087D49" w:rsidP="00940362">
      <w:pPr>
        <w:spacing w:line="240" w:lineRule="auto"/>
        <w:ind w:firstLine="720"/>
      </w:pPr>
    </w:p>
    <w:p w:rsidR="00087D49" w:rsidRPr="0085050A" w:rsidRDefault="00393DF9" w:rsidP="00087D49">
      <w:pPr>
        <w:spacing w:line="240" w:lineRule="auto"/>
        <w:ind w:firstLine="426"/>
        <w:rPr>
          <w:b/>
        </w:rPr>
      </w:pPr>
      <w:r w:rsidRPr="0085050A">
        <w:rPr>
          <w:b/>
        </w:rPr>
        <w:t>54</w:t>
      </w:r>
      <w:r w:rsidR="00087D49" w:rsidRPr="0085050A">
        <w:rPr>
          <w:b/>
        </w:rPr>
        <w:t>.9</w:t>
      </w:r>
      <w:r w:rsidR="00D73E57" w:rsidRPr="0085050A">
        <w:rPr>
          <w:b/>
        </w:rPr>
        <w:t xml:space="preserve">. Зоны водных объектов </w:t>
      </w:r>
      <w:r w:rsidR="00087D49" w:rsidRPr="0085050A">
        <w:rPr>
          <w:b/>
        </w:rPr>
        <w:t>В</w:t>
      </w:r>
      <w:r w:rsidR="00D874C5" w:rsidRPr="0085050A">
        <w:rPr>
          <w:b/>
        </w:rPr>
        <w:t>-1, В-2</w:t>
      </w:r>
    </w:p>
    <w:p w:rsidR="00087D49" w:rsidRPr="0085050A" w:rsidRDefault="00087D49" w:rsidP="00087D49">
      <w:pPr>
        <w:spacing w:line="240" w:lineRule="auto"/>
        <w:ind w:firstLine="426"/>
      </w:pPr>
      <w:r w:rsidRPr="0085050A">
        <w:t>1. Назначение зон водных объектов:</w:t>
      </w:r>
      <w:bookmarkStart w:id="154" w:name="sub_10111"/>
      <w:r w:rsidRPr="0085050A">
        <w:t xml:space="preserve"> общее пользование водными объектами</w:t>
      </w:r>
      <w:bookmarkEnd w:id="154"/>
      <w:r w:rsidRPr="0085050A">
        <w:t>;</w:t>
      </w:r>
      <w:bookmarkStart w:id="155" w:name="sub_10112"/>
      <w:r w:rsidRPr="0085050A">
        <w:t xml:space="preserve"> специальное пользование водными объектами</w:t>
      </w:r>
      <w:bookmarkEnd w:id="155"/>
      <w:r w:rsidRPr="0085050A">
        <w:t>;</w:t>
      </w:r>
      <w:bookmarkStart w:id="156" w:name="sub_10113"/>
      <w:r w:rsidRPr="0085050A">
        <w:t xml:space="preserve"> гидротехнические сооружения</w:t>
      </w:r>
      <w:bookmarkEnd w:id="156"/>
      <w:r w:rsidRPr="0085050A">
        <w:t>.</w:t>
      </w:r>
    </w:p>
    <w:p w:rsidR="00087D49" w:rsidRPr="0085050A" w:rsidRDefault="00087D49" w:rsidP="00087D49">
      <w:pPr>
        <w:spacing w:line="240" w:lineRule="auto"/>
        <w:ind w:firstLine="426"/>
      </w:pPr>
      <w:r w:rsidRPr="0085050A">
        <w:t>2. Виды  разрешенного использования:</w:t>
      </w:r>
    </w:p>
    <w:p w:rsidR="00087D49" w:rsidRPr="0085050A" w:rsidRDefault="00087D49" w:rsidP="00087D49">
      <w:pPr>
        <w:spacing w:line="240" w:lineRule="auto"/>
        <w:ind w:firstLine="426"/>
        <w:rPr>
          <w:b/>
        </w:rPr>
      </w:pPr>
      <w:r w:rsidRPr="0085050A">
        <w:rPr>
          <w:b/>
        </w:rPr>
        <w:t>Зона «В-1»: зона водных объектов</w:t>
      </w:r>
    </w:p>
    <w:p w:rsidR="00087D49" w:rsidRPr="0085050A" w:rsidRDefault="00087D49" w:rsidP="00087D49">
      <w:pPr>
        <w:spacing w:line="240" w:lineRule="auto"/>
        <w:ind w:firstLine="426"/>
      </w:pPr>
      <w:r w:rsidRPr="0085050A">
        <w:t>Вид  разрешенного использования с кодом 11 классификатора видов разрешенного использ</w:t>
      </w:r>
      <w:r w:rsidRPr="0085050A">
        <w:t>о</w:t>
      </w:r>
      <w:r w:rsidR="00D874C5" w:rsidRPr="0085050A">
        <w:t>вания земельных участков:</w:t>
      </w:r>
      <w:r w:rsidR="00DF1961" w:rsidRPr="0085050A">
        <w:t xml:space="preserve"> ледники, снежники, ручьи, реки, озера, болота, территориальные моря и другие поверхностные водные объекты.</w:t>
      </w:r>
    </w:p>
    <w:p w:rsidR="00087D49" w:rsidRPr="0085050A" w:rsidRDefault="00087D49" w:rsidP="00087D49">
      <w:pPr>
        <w:spacing w:line="240" w:lineRule="auto"/>
        <w:ind w:firstLine="426"/>
        <w:rPr>
          <w:b/>
        </w:rPr>
      </w:pPr>
      <w:r w:rsidRPr="0085050A">
        <w:rPr>
          <w:b/>
        </w:rPr>
        <w:t>Зона «В-2»: зона пользования водными объектами</w:t>
      </w:r>
    </w:p>
    <w:p w:rsidR="00C67780" w:rsidRPr="0085050A" w:rsidRDefault="00087D49" w:rsidP="00EF253E">
      <w:pPr>
        <w:spacing w:line="240" w:lineRule="auto"/>
        <w:ind w:firstLine="426"/>
      </w:pPr>
      <w:r w:rsidRPr="0085050A">
        <w:t>Виды  разрешенного использования с кодами 11.1-11.3 классификатора видов разрешенного использования земельных участков:</w:t>
      </w:r>
    </w:p>
    <w:p w:rsidR="00EF253E" w:rsidRPr="0085050A" w:rsidRDefault="00EF253E" w:rsidP="00EF253E">
      <w:pPr>
        <w:spacing w:line="240" w:lineRule="auto"/>
        <w:ind w:firstLine="426"/>
      </w:pPr>
      <w:r w:rsidRPr="0085050A">
        <w:t>- использование земельных участков, примыкающих к водным объектам способами, необх</w:t>
      </w:r>
      <w:r w:rsidRPr="0085050A">
        <w:t>о</w:t>
      </w:r>
      <w:r w:rsidRPr="0085050A">
        <w:t>димыми для осуществления общего водопользования (водопользования, осуществляемого гра</w:t>
      </w:r>
      <w:r w:rsidRPr="0085050A">
        <w:t>ж</w:t>
      </w:r>
      <w:r w:rsidRPr="0085050A">
        <w:t>данами для личных нужд, а также забор (изъятие) водных ресурсов для целей питьевого и хозя</w:t>
      </w:r>
      <w:r w:rsidRPr="0085050A">
        <w:t>й</w:t>
      </w:r>
      <w:r w:rsidRPr="0085050A">
        <w:lastRenderedPageBreak/>
        <w:t>ственно-бытового водоснабжения, купание, использование маломерных судов, водных мотоци</w:t>
      </w:r>
      <w:r w:rsidRPr="0085050A">
        <w:t>к</w:t>
      </w:r>
      <w:r w:rsidRPr="0085050A">
        <w:t>лов и других технических средств, предназначенных для отдыха на водных объектах, водопой, е</w:t>
      </w:r>
      <w:r w:rsidRPr="0085050A">
        <w:t>с</w:t>
      </w:r>
      <w:r w:rsidRPr="0085050A">
        <w:t>ли соответствующие запреты не установлены законодательством);</w:t>
      </w:r>
    </w:p>
    <w:p w:rsidR="00EF253E" w:rsidRPr="0085050A" w:rsidRDefault="00EF253E" w:rsidP="00EF253E">
      <w:pPr>
        <w:spacing w:line="240" w:lineRule="auto"/>
        <w:ind w:firstLine="426"/>
        <w:rPr>
          <w:b/>
        </w:rPr>
      </w:pPr>
      <w:r w:rsidRPr="0085050A">
        <w:t>- использование земельных участков, примыкающих к водным объектам способами, необх</w:t>
      </w:r>
      <w:r w:rsidRPr="0085050A">
        <w:t>о</w:t>
      </w:r>
      <w:r w:rsidRPr="0085050A">
        <w:t>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087D49" w:rsidRPr="0085050A" w:rsidRDefault="00EF253E" w:rsidP="00EF253E">
      <w:pPr>
        <w:spacing w:line="240" w:lineRule="auto"/>
        <w:ind w:firstLine="426"/>
      </w:pPr>
      <w:r w:rsidRPr="0085050A">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5A5145" w:rsidRPr="0085050A" w:rsidRDefault="005A5145" w:rsidP="00087D49">
      <w:pPr>
        <w:pStyle w:val="ConsPlusNormal"/>
        <w:widowControl/>
        <w:ind w:firstLine="426"/>
        <w:jc w:val="both"/>
        <w:outlineLvl w:val="4"/>
        <w:rPr>
          <w:rFonts w:ascii="Times New Roman" w:hAnsi="Times New Roman" w:cs="Times New Roman"/>
          <w:b/>
        </w:rPr>
      </w:pPr>
    </w:p>
    <w:p w:rsidR="00087D49" w:rsidRPr="0085050A" w:rsidRDefault="00393DF9" w:rsidP="00087D49">
      <w:pPr>
        <w:pStyle w:val="ConsPlusNormal"/>
        <w:widowControl/>
        <w:ind w:firstLine="426"/>
        <w:jc w:val="both"/>
        <w:outlineLvl w:val="4"/>
        <w:rPr>
          <w:rFonts w:ascii="Times New Roman" w:hAnsi="Times New Roman" w:cs="Times New Roman"/>
          <w:b/>
        </w:rPr>
      </w:pPr>
      <w:r w:rsidRPr="0085050A">
        <w:rPr>
          <w:rFonts w:ascii="Times New Roman" w:hAnsi="Times New Roman" w:cs="Times New Roman"/>
          <w:b/>
        </w:rPr>
        <w:t>54</w:t>
      </w:r>
      <w:r w:rsidR="00087D49" w:rsidRPr="0085050A">
        <w:rPr>
          <w:rFonts w:ascii="Times New Roman" w:hAnsi="Times New Roman" w:cs="Times New Roman"/>
          <w:b/>
        </w:rPr>
        <w:t>.10. Иные территориальные зоны</w:t>
      </w:r>
      <w:r w:rsidR="000434A3" w:rsidRPr="0085050A">
        <w:rPr>
          <w:rFonts w:ascii="Times New Roman" w:hAnsi="Times New Roman" w:cs="Times New Roman"/>
          <w:b/>
        </w:rPr>
        <w:t xml:space="preserve"> </w:t>
      </w:r>
      <w:r w:rsidR="00087D49" w:rsidRPr="0085050A">
        <w:rPr>
          <w:rFonts w:ascii="Times New Roman" w:hAnsi="Times New Roman" w:cs="Times New Roman"/>
          <w:b/>
        </w:rPr>
        <w:t>И</w:t>
      </w:r>
      <w:r w:rsidR="00667317" w:rsidRPr="0085050A">
        <w:rPr>
          <w:rFonts w:ascii="Times New Roman" w:hAnsi="Times New Roman" w:cs="Times New Roman"/>
          <w:b/>
        </w:rPr>
        <w:t>-1</w:t>
      </w:r>
    </w:p>
    <w:p w:rsidR="00087D49" w:rsidRPr="0085050A" w:rsidRDefault="00087D49" w:rsidP="00087D49">
      <w:pPr>
        <w:pStyle w:val="ConsPlusNormal"/>
        <w:widowControl/>
        <w:ind w:firstLine="426"/>
        <w:jc w:val="both"/>
        <w:rPr>
          <w:rFonts w:ascii="Times New Roman" w:hAnsi="Times New Roman" w:cs="Times New Roman"/>
        </w:rPr>
      </w:pPr>
      <w:r w:rsidRPr="0085050A">
        <w:rPr>
          <w:rFonts w:ascii="Times New Roman" w:hAnsi="Times New Roman" w:cs="Times New Roman"/>
        </w:rPr>
        <w:t>1. Назначение иных территориальных зон: зоны, в которых устанавливается особый режим, порядок использования территорий определяемых специальными нормативами для обеспечения режима безопасности.</w:t>
      </w:r>
    </w:p>
    <w:p w:rsidR="00087D49" w:rsidRPr="0085050A" w:rsidRDefault="00087D49" w:rsidP="00087D49">
      <w:pPr>
        <w:spacing w:line="240" w:lineRule="auto"/>
        <w:ind w:firstLine="426"/>
      </w:pPr>
      <w:r w:rsidRPr="0085050A">
        <w:t>2. Виды  разрешенного использования</w:t>
      </w:r>
      <w:r w:rsidR="00E02F3A" w:rsidRPr="0085050A">
        <w:t>:</w:t>
      </w:r>
    </w:p>
    <w:p w:rsidR="00E02F3A" w:rsidRPr="0085050A" w:rsidRDefault="00E02F3A" w:rsidP="00E02F3A">
      <w:pPr>
        <w:spacing w:line="240" w:lineRule="auto"/>
        <w:ind w:firstLine="426"/>
      </w:pPr>
      <w:r w:rsidRPr="0085050A">
        <w:t>- обеспечение внутреннего правопорядка, вид  разрешенного использования с кодом 8.3 кла</w:t>
      </w:r>
      <w:r w:rsidRPr="0085050A">
        <w:t>с</w:t>
      </w:r>
      <w:r w:rsidRPr="0085050A">
        <w:t>сификатора видов разрешенного использования земельных участков: размещение объектов кап</w:t>
      </w:r>
      <w:r w:rsidRPr="0085050A">
        <w:t>и</w:t>
      </w:r>
      <w:r w:rsidRPr="0085050A">
        <w:t>тального строительства, необходимых для подготовки и поддержания в готовности органов вну</w:t>
      </w:r>
      <w:r w:rsidRPr="0085050A">
        <w:t>т</w:t>
      </w:r>
      <w:r w:rsidRPr="0085050A">
        <w:t>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E02F3A" w:rsidRPr="0085050A" w:rsidRDefault="00E02F3A" w:rsidP="00E02F3A">
      <w:pPr>
        <w:spacing w:line="240" w:lineRule="auto"/>
        <w:ind w:firstLine="426"/>
      </w:pPr>
      <w:r w:rsidRPr="0085050A">
        <w:t>- земли запаса, вид  разрешенного использования с кодом 12.3 классификатора видов разр</w:t>
      </w:r>
      <w:r w:rsidRPr="0085050A">
        <w:t>е</w:t>
      </w:r>
      <w:r w:rsidRPr="0085050A">
        <w:t>шенного использования земельных участков: отсутствие хозяйственной деятельности.</w:t>
      </w:r>
    </w:p>
    <w:p w:rsidR="00FF2D4E" w:rsidRPr="0085050A" w:rsidRDefault="00FF2D4E" w:rsidP="002B5586">
      <w:pPr>
        <w:spacing w:line="240" w:lineRule="auto"/>
        <w:ind w:firstLine="540"/>
      </w:pPr>
    </w:p>
    <w:p w:rsidR="00141F63" w:rsidRPr="0085050A" w:rsidRDefault="008471D1" w:rsidP="008471D1">
      <w:pPr>
        <w:spacing w:line="240" w:lineRule="auto"/>
        <w:ind w:firstLine="540"/>
        <w:rPr>
          <w:b/>
        </w:rPr>
      </w:pPr>
      <w:r w:rsidRPr="0085050A">
        <w:rPr>
          <w:b/>
        </w:rPr>
        <w:t>Статья 55</w:t>
      </w:r>
      <w:r w:rsidR="00FF2F7D" w:rsidRPr="0085050A">
        <w:rPr>
          <w:b/>
        </w:rPr>
        <w:t>. Виды разрешенного использования земельных участков и объектов кап</w:t>
      </w:r>
      <w:r w:rsidR="00FF2F7D" w:rsidRPr="0085050A">
        <w:rPr>
          <w:b/>
        </w:rPr>
        <w:t>и</w:t>
      </w:r>
      <w:r w:rsidR="00FF2F7D" w:rsidRPr="0085050A">
        <w:rPr>
          <w:b/>
        </w:rPr>
        <w:t>тального строительства по территориальным зонам.</w:t>
      </w:r>
    </w:p>
    <w:p w:rsidR="00AF1D13" w:rsidRPr="0085050A" w:rsidRDefault="00CD13BA" w:rsidP="002B5586">
      <w:pPr>
        <w:spacing w:line="240" w:lineRule="auto"/>
        <w:ind w:firstLine="540"/>
      </w:pPr>
      <w:r w:rsidRPr="0085050A">
        <w:t>Виды разрешенного использования земельных участков и объектов капитального строител</w:t>
      </w:r>
      <w:r w:rsidRPr="0085050A">
        <w:t>ь</w:t>
      </w:r>
      <w:r w:rsidRPr="0085050A">
        <w:t xml:space="preserve">ства  по территориальным зонам территории </w:t>
      </w:r>
      <w:r w:rsidR="00AF51E4" w:rsidRPr="0085050A">
        <w:t>сельского поселения</w:t>
      </w:r>
      <w:r w:rsidR="005F2680" w:rsidRPr="0085050A">
        <w:t xml:space="preserve"> </w:t>
      </w:r>
      <w:r w:rsidR="0069149C">
        <w:t>Верхоторский</w:t>
      </w:r>
      <w:r w:rsidR="005F2680" w:rsidRPr="0085050A">
        <w:t xml:space="preserve"> сельсовет мун</w:t>
      </w:r>
      <w:r w:rsidR="005F2680" w:rsidRPr="0085050A">
        <w:t>и</w:t>
      </w:r>
      <w:r w:rsidR="005F2680" w:rsidRPr="0085050A">
        <w:t xml:space="preserve">ципального района </w:t>
      </w:r>
      <w:r w:rsidR="00C30C37" w:rsidRPr="0085050A">
        <w:t>Ишимбайский</w:t>
      </w:r>
      <w:r w:rsidR="005F2680" w:rsidRPr="0085050A">
        <w:t xml:space="preserve"> район Республики Башкортостан</w:t>
      </w:r>
      <w:r w:rsidR="00DD0ACA" w:rsidRPr="0085050A">
        <w:t xml:space="preserve"> приведены в</w:t>
      </w:r>
      <w:r w:rsidR="00B408C5" w:rsidRPr="0085050A">
        <w:t xml:space="preserve"> таб</w:t>
      </w:r>
      <w:r w:rsidR="003E3D88" w:rsidRPr="0085050A">
        <w:t>лицах 3, 4</w:t>
      </w:r>
      <w:r w:rsidR="00B408C5" w:rsidRPr="0085050A">
        <w:t>.</w:t>
      </w: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CA4AB5" w:rsidRPr="0085050A" w:rsidRDefault="00CA4AB5" w:rsidP="00B36B5C">
      <w:pPr>
        <w:spacing w:line="240" w:lineRule="auto"/>
        <w:ind w:firstLine="0"/>
        <w:sectPr w:rsidR="00CA4AB5" w:rsidRPr="0085050A" w:rsidSect="00A546ED">
          <w:footerReference w:type="even" r:id="rId20"/>
          <w:footerReference w:type="default" r:id="rId21"/>
          <w:pgSz w:w="11906" w:h="16838" w:code="9"/>
          <w:pgMar w:top="567" w:right="567" w:bottom="567" w:left="1134" w:header="0" w:footer="709" w:gutter="0"/>
          <w:pgNumType w:start="0"/>
          <w:cols w:space="708"/>
          <w:titlePg/>
          <w:docGrid w:linePitch="360"/>
        </w:sectPr>
      </w:pPr>
    </w:p>
    <w:p w:rsidR="00CB6CC0" w:rsidRPr="0085050A" w:rsidRDefault="00CB6CC0" w:rsidP="00292516">
      <w:pPr>
        <w:spacing w:line="240" w:lineRule="auto"/>
        <w:ind w:firstLine="0"/>
        <w:jc w:val="center"/>
      </w:pPr>
      <w:r w:rsidRPr="0085050A">
        <w:rPr>
          <w:b/>
        </w:rPr>
        <w:lastRenderedPageBreak/>
        <w:t>Условные обозначения</w:t>
      </w:r>
      <w:r w:rsidRPr="0085050A">
        <w:t>:</w:t>
      </w:r>
    </w:p>
    <w:p w:rsidR="00CB6CC0" w:rsidRPr="0085050A" w:rsidRDefault="00CB6CC0" w:rsidP="00292516">
      <w:pPr>
        <w:spacing w:line="240" w:lineRule="auto"/>
        <w:ind w:firstLine="0"/>
        <w:jc w:val="center"/>
      </w:pPr>
    </w:p>
    <w:p w:rsidR="00CB6CC0" w:rsidRPr="0085050A" w:rsidRDefault="00CB6CC0" w:rsidP="00292516">
      <w:pPr>
        <w:spacing w:line="240" w:lineRule="auto"/>
        <w:ind w:firstLine="0"/>
      </w:pPr>
      <w:r w:rsidRPr="0085050A">
        <w:t>Р – основные виды разрешенного использования земельных участков</w:t>
      </w:r>
    </w:p>
    <w:p w:rsidR="00CB6CC0" w:rsidRPr="0085050A" w:rsidRDefault="00CB6CC0" w:rsidP="00292516">
      <w:pPr>
        <w:spacing w:line="240" w:lineRule="auto"/>
        <w:ind w:firstLine="0"/>
      </w:pPr>
      <w:r w:rsidRPr="0085050A">
        <w:t>У – условно разрешенные виды  использования</w:t>
      </w:r>
    </w:p>
    <w:p w:rsidR="00CB6CC0" w:rsidRPr="0085050A" w:rsidRDefault="00CB6CC0" w:rsidP="00292516">
      <w:pPr>
        <w:spacing w:line="240" w:lineRule="auto"/>
        <w:ind w:firstLine="0"/>
      </w:pPr>
      <w:r w:rsidRPr="0085050A">
        <w:t>* - если их размещение связано с удовлетворением повседневных потребностей жителей, не причиняет вреда окружающей среде и санитарному благ</w:t>
      </w:r>
      <w:r w:rsidRPr="0085050A">
        <w:t>о</w:t>
      </w:r>
      <w:r w:rsidRPr="0085050A">
        <w:t>получию, не причиняет существенного неудобства жителям, не требует установления санитарной зоны</w:t>
      </w:r>
    </w:p>
    <w:p w:rsidR="00CB6CC0" w:rsidRPr="0085050A" w:rsidRDefault="0080112F" w:rsidP="00292516">
      <w:pPr>
        <w:spacing w:line="240" w:lineRule="auto"/>
        <w:ind w:firstLine="0"/>
      </w:pPr>
      <w:r w:rsidRPr="0085050A">
        <w:t>**</w:t>
      </w:r>
      <w:r w:rsidR="00CB6CC0" w:rsidRPr="0085050A">
        <w:t xml:space="preserve"> - с учетом ограничений, указанных в </w:t>
      </w:r>
      <w:r w:rsidR="0027555F" w:rsidRPr="0085050A">
        <w:t>статье 66</w:t>
      </w:r>
      <w:r w:rsidR="00CB6CC0" w:rsidRPr="0085050A">
        <w:t xml:space="preserve"> настоящих Правил</w:t>
      </w:r>
    </w:p>
    <w:p w:rsidR="00CB6CC0" w:rsidRPr="0085050A" w:rsidRDefault="005F1121" w:rsidP="00292516">
      <w:pPr>
        <w:spacing w:line="240" w:lineRule="auto"/>
        <w:ind w:firstLine="0"/>
      </w:pPr>
      <w:r w:rsidRPr="0085050A">
        <w:t>**</w:t>
      </w:r>
      <w:r w:rsidR="00AE5ABB" w:rsidRPr="0085050A">
        <w:t>* -</w:t>
      </w:r>
      <w:r w:rsidR="00CB6CC0" w:rsidRPr="0085050A">
        <w:t xml:space="preserve"> на территории </w:t>
      </w:r>
      <w:r w:rsidR="00092A1C" w:rsidRPr="0085050A">
        <w:t xml:space="preserve">сельского поселения </w:t>
      </w:r>
      <w:r w:rsidR="0069149C">
        <w:t>Верхоторский</w:t>
      </w:r>
      <w:r w:rsidR="00092A1C" w:rsidRPr="0085050A">
        <w:t xml:space="preserve"> сельсовет муниципального района Ишимбайский район Республики Башкортостан</w:t>
      </w:r>
      <w:r w:rsidR="00CB6CC0" w:rsidRPr="0085050A">
        <w:t xml:space="preserve"> не выделены</w:t>
      </w:r>
    </w:p>
    <w:p w:rsidR="00FE7362" w:rsidRPr="0085050A" w:rsidRDefault="00FE7362" w:rsidP="00292516">
      <w:pPr>
        <w:pStyle w:val="4"/>
        <w:numPr>
          <w:ilvl w:val="0"/>
          <w:numId w:val="0"/>
        </w:numPr>
        <w:spacing w:line="240" w:lineRule="auto"/>
        <w:ind w:left="144"/>
        <w:rPr>
          <w:rFonts w:ascii="Times New Roman" w:hAnsi="Times New Roman" w:cs="Times New Roman"/>
          <w:szCs w:val="24"/>
        </w:rPr>
      </w:pPr>
    </w:p>
    <w:p w:rsidR="00CB6CC0" w:rsidRPr="0085050A" w:rsidRDefault="008471D1" w:rsidP="00292516">
      <w:pPr>
        <w:pStyle w:val="4"/>
        <w:numPr>
          <w:ilvl w:val="0"/>
          <w:numId w:val="0"/>
        </w:numPr>
        <w:spacing w:line="240" w:lineRule="auto"/>
        <w:ind w:left="144"/>
        <w:jc w:val="right"/>
        <w:rPr>
          <w:rFonts w:ascii="Times New Roman" w:hAnsi="Times New Roman" w:cs="Times New Roman"/>
          <w:szCs w:val="24"/>
        </w:rPr>
      </w:pPr>
      <w:r w:rsidRPr="0085050A">
        <w:rPr>
          <w:rFonts w:ascii="Times New Roman" w:hAnsi="Times New Roman" w:cs="Times New Roman"/>
          <w:szCs w:val="24"/>
        </w:rPr>
        <w:t>Таблица 3</w:t>
      </w:r>
    </w:p>
    <w:p w:rsidR="00CB6CC0" w:rsidRPr="0085050A" w:rsidRDefault="00CB6CC0" w:rsidP="00292516">
      <w:pPr>
        <w:pStyle w:val="4"/>
        <w:numPr>
          <w:ilvl w:val="0"/>
          <w:numId w:val="0"/>
        </w:numPr>
        <w:spacing w:line="240" w:lineRule="auto"/>
        <w:ind w:left="144"/>
        <w:jc w:val="center"/>
        <w:rPr>
          <w:rFonts w:ascii="Times New Roman" w:hAnsi="Times New Roman" w:cs="Times New Roman"/>
          <w:szCs w:val="24"/>
        </w:rPr>
      </w:pPr>
      <w:r w:rsidRPr="0085050A">
        <w:rPr>
          <w:rFonts w:ascii="Times New Roman" w:hAnsi="Times New Roman" w:cs="Times New Roman"/>
          <w:szCs w:val="24"/>
        </w:rPr>
        <w:t>Основные и условно разрешенные виды разрешенного использования земельных участков и объектов капитального строительства</w:t>
      </w:r>
    </w:p>
    <w:p w:rsidR="00CB6CC0" w:rsidRPr="0085050A" w:rsidRDefault="00CB6CC0" w:rsidP="00292516">
      <w:pPr>
        <w:pStyle w:val="ConsPlusNormal"/>
        <w:widowControl/>
        <w:ind w:left="-567" w:right="-284" w:firstLine="0"/>
        <w:jc w:val="center"/>
        <w:rPr>
          <w:rFonts w:ascii="Times New Roman" w:hAnsi="Times New Roman" w:cs="Times New Roman"/>
          <w:b/>
        </w:rPr>
      </w:pP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851"/>
        <w:gridCol w:w="4850"/>
        <w:gridCol w:w="624"/>
        <w:gridCol w:w="624"/>
        <w:gridCol w:w="624"/>
        <w:gridCol w:w="624"/>
        <w:gridCol w:w="624"/>
        <w:gridCol w:w="624"/>
        <w:gridCol w:w="624"/>
        <w:gridCol w:w="624"/>
        <w:gridCol w:w="624"/>
        <w:gridCol w:w="624"/>
        <w:gridCol w:w="624"/>
        <w:gridCol w:w="624"/>
        <w:gridCol w:w="624"/>
        <w:gridCol w:w="624"/>
        <w:gridCol w:w="624"/>
        <w:gridCol w:w="624"/>
      </w:tblGrid>
      <w:tr w:rsidR="007B0638" w:rsidRPr="0085050A" w:rsidTr="00A13EA5">
        <w:trPr>
          <w:trHeight w:val="454"/>
          <w:tblHeader/>
        </w:trPr>
        <w:tc>
          <w:tcPr>
            <w:tcW w:w="851" w:type="dxa"/>
            <w:shd w:val="clear" w:color="auto" w:fill="auto"/>
          </w:tcPr>
          <w:p w:rsidR="007B0638" w:rsidRPr="00234155" w:rsidRDefault="007B0638" w:rsidP="00A13EA5">
            <w:pPr>
              <w:spacing w:line="240" w:lineRule="auto"/>
              <w:ind w:firstLine="0"/>
              <w:jc w:val="center"/>
              <w:rPr>
                <w:b/>
                <w:bCs/>
              </w:rPr>
            </w:pPr>
            <w:r w:rsidRPr="00234155">
              <w:rPr>
                <w:b/>
              </w:rPr>
              <w:t>Код</w:t>
            </w:r>
          </w:p>
        </w:tc>
        <w:tc>
          <w:tcPr>
            <w:tcW w:w="4850" w:type="dxa"/>
            <w:shd w:val="clear" w:color="auto" w:fill="auto"/>
          </w:tcPr>
          <w:p w:rsidR="007B0638" w:rsidRPr="00234155" w:rsidRDefault="007B0638" w:rsidP="00A13EA5">
            <w:pPr>
              <w:spacing w:line="240" w:lineRule="auto"/>
              <w:ind w:firstLine="0"/>
              <w:jc w:val="left"/>
              <w:rPr>
                <w:b/>
                <w:bCs/>
              </w:rPr>
            </w:pPr>
            <w:r w:rsidRPr="00234155">
              <w:rPr>
                <w:b/>
                <w:bCs/>
              </w:rPr>
              <w:t>Виды разрешенного использования</w:t>
            </w:r>
          </w:p>
        </w:tc>
        <w:tc>
          <w:tcPr>
            <w:tcW w:w="9984" w:type="dxa"/>
            <w:gridSpan w:val="16"/>
            <w:shd w:val="clear" w:color="auto" w:fill="auto"/>
          </w:tcPr>
          <w:p w:rsidR="007B0638" w:rsidRPr="0085050A" w:rsidRDefault="007B0638" w:rsidP="00BA35C2">
            <w:pPr>
              <w:spacing w:line="240" w:lineRule="auto"/>
              <w:ind w:firstLine="0"/>
              <w:jc w:val="center"/>
              <w:rPr>
                <w:b/>
                <w:bCs/>
                <w:caps/>
              </w:rPr>
            </w:pPr>
            <w:r w:rsidRPr="0085050A">
              <w:rPr>
                <w:b/>
                <w:bCs/>
              </w:rPr>
              <w:t>Кодовое обозначение территориальной зоны</w:t>
            </w:r>
          </w:p>
        </w:tc>
      </w:tr>
      <w:tr w:rsidR="00E244CE" w:rsidRPr="0085050A" w:rsidTr="00E244CE">
        <w:trPr>
          <w:trHeight w:val="454"/>
          <w:tblHeader/>
        </w:trPr>
        <w:tc>
          <w:tcPr>
            <w:tcW w:w="851" w:type="dxa"/>
            <w:shd w:val="clear" w:color="auto" w:fill="auto"/>
          </w:tcPr>
          <w:p w:rsidR="00E244CE" w:rsidRPr="0085050A" w:rsidRDefault="00E244CE" w:rsidP="00292516">
            <w:pPr>
              <w:spacing w:line="240" w:lineRule="auto"/>
              <w:ind w:firstLine="0"/>
              <w:jc w:val="center"/>
              <w:rPr>
                <w:b/>
                <w:bCs/>
              </w:rPr>
            </w:pPr>
          </w:p>
        </w:tc>
        <w:tc>
          <w:tcPr>
            <w:tcW w:w="4850" w:type="dxa"/>
            <w:shd w:val="clear" w:color="auto" w:fill="auto"/>
          </w:tcPr>
          <w:p w:rsidR="00E244CE" w:rsidRPr="0085050A" w:rsidRDefault="00E244CE" w:rsidP="00292516">
            <w:pPr>
              <w:spacing w:line="240" w:lineRule="auto"/>
              <w:ind w:firstLine="0"/>
              <w:jc w:val="left"/>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Ж1</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ОД1</w:t>
            </w:r>
          </w:p>
        </w:tc>
        <w:tc>
          <w:tcPr>
            <w:tcW w:w="624" w:type="dxa"/>
          </w:tcPr>
          <w:p w:rsidR="00E244CE" w:rsidRPr="0085050A" w:rsidRDefault="00BB7249" w:rsidP="00BA35C2">
            <w:pPr>
              <w:spacing w:line="240" w:lineRule="auto"/>
              <w:ind w:firstLine="0"/>
              <w:jc w:val="center"/>
              <w:rPr>
                <w:b/>
                <w:bCs/>
              </w:rPr>
            </w:pPr>
            <w:r>
              <w:rPr>
                <w:b/>
                <w:bCs/>
              </w:rPr>
              <w:t>ОХ1</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ОХ2</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П1</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П2</w:t>
            </w:r>
          </w:p>
        </w:tc>
        <w:tc>
          <w:tcPr>
            <w:tcW w:w="624" w:type="dxa"/>
          </w:tcPr>
          <w:p w:rsidR="00E244CE" w:rsidRPr="0085050A" w:rsidRDefault="00E244CE" w:rsidP="00BA35C2">
            <w:pPr>
              <w:spacing w:line="240" w:lineRule="auto"/>
              <w:ind w:firstLine="0"/>
              <w:jc w:val="center"/>
              <w:rPr>
                <w:b/>
                <w:bCs/>
              </w:rPr>
            </w:pPr>
            <w:r w:rsidRPr="0085050A">
              <w:rPr>
                <w:b/>
                <w:bCs/>
              </w:rPr>
              <w:t>Т1</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Р1</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Р2</w:t>
            </w:r>
          </w:p>
        </w:tc>
        <w:tc>
          <w:tcPr>
            <w:tcW w:w="624" w:type="dxa"/>
            <w:shd w:val="clear" w:color="auto" w:fill="auto"/>
          </w:tcPr>
          <w:p w:rsidR="00E244CE" w:rsidRPr="0085050A" w:rsidRDefault="00E244CE" w:rsidP="00BA35C2">
            <w:pPr>
              <w:spacing w:line="240" w:lineRule="auto"/>
              <w:ind w:firstLine="0"/>
              <w:jc w:val="center"/>
              <w:rPr>
                <w:b/>
                <w:bCs/>
                <w:caps/>
              </w:rPr>
            </w:pPr>
            <w:r w:rsidRPr="0085050A">
              <w:rPr>
                <w:b/>
                <w:bCs/>
                <w:caps/>
              </w:rPr>
              <w:t>С1</w:t>
            </w:r>
          </w:p>
        </w:tc>
        <w:tc>
          <w:tcPr>
            <w:tcW w:w="624" w:type="dxa"/>
            <w:shd w:val="clear" w:color="auto" w:fill="auto"/>
          </w:tcPr>
          <w:p w:rsidR="00E244CE" w:rsidRPr="0085050A" w:rsidRDefault="00E244CE" w:rsidP="00BA35C2">
            <w:pPr>
              <w:spacing w:line="240" w:lineRule="auto"/>
              <w:ind w:firstLine="0"/>
              <w:jc w:val="center"/>
              <w:rPr>
                <w:b/>
                <w:bCs/>
                <w:caps/>
              </w:rPr>
            </w:pPr>
            <w:r w:rsidRPr="0085050A">
              <w:rPr>
                <w:b/>
                <w:bCs/>
                <w:caps/>
              </w:rPr>
              <w:t>С2</w:t>
            </w:r>
          </w:p>
        </w:tc>
        <w:tc>
          <w:tcPr>
            <w:tcW w:w="624" w:type="dxa"/>
            <w:shd w:val="clear" w:color="auto" w:fill="auto"/>
          </w:tcPr>
          <w:p w:rsidR="00E244CE" w:rsidRPr="0085050A" w:rsidRDefault="00E244CE" w:rsidP="00BA35C2">
            <w:pPr>
              <w:spacing w:line="240" w:lineRule="auto"/>
              <w:ind w:firstLine="0"/>
              <w:jc w:val="center"/>
              <w:rPr>
                <w:b/>
                <w:bCs/>
                <w:caps/>
              </w:rPr>
            </w:pPr>
            <w:r w:rsidRPr="0085050A">
              <w:rPr>
                <w:b/>
                <w:bCs/>
                <w:caps/>
              </w:rPr>
              <w:t>СП1</w:t>
            </w:r>
          </w:p>
        </w:tc>
        <w:tc>
          <w:tcPr>
            <w:tcW w:w="624" w:type="dxa"/>
            <w:shd w:val="clear" w:color="auto" w:fill="auto"/>
          </w:tcPr>
          <w:p w:rsidR="00E244CE" w:rsidRPr="0085050A" w:rsidRDefault="00E244CE" w:rsidP="00BA35C2">
            <w:pPr>
              <w:spacing w:line="240" w:lineRule="auto"/>
              <w:ind w:firstLine="0"/>
              <w:jc w:val="center"/>
              <w:rPr>
                <w:b/>
                <w:bCs/>
                <w:caps/>
              </w:rPr>
            </w:pPr>
            <w:r w:rsidRPr="0085050A">
              <w:rPr>
                <w:b/>
                <w:bCs/>
                <w:caps/>
              </w:rPr>
              <w:t>СП2</w:t>
            </w:r>
          </w:p>
        </w:tc>
        <w:tc>
          <w:tcPr>
            <w:tcW w:w="624" w:type="dxa"/>
            <w:shd w:val="clear" w:color="auto" w:fill="auto"/>
          </w:tcPr>
          <w:p w:rsidR="00E244CE" w:rsidRPr="0085050A" w:rsidRDefault="00E244CE" w:rsidP="00BA35C2">
            <w:pPr>
              <w:spacing w:line="240" w:lineRule="auto"/>
              <w:ind w:firstLine="0"/>
              <w:jc w:val="center"/>
              <w:rPr>
                <w:b/>
                <w:bCs/>
                <w:caps/>
              </w:rPr>
            </w:pPr>
            <w:r w:rsidRPr="0085050A">
              <w:rPr>
                <w:b/>
                <w:bCs/>
                <w:caps/>
              </w:rPr>
              <w:t>СП3</w:t>
            </w:r>
          </w:p>
        </w:tc>
        <w:tc>
          <w:tcPr>
            <w:tcW w:w="624" w:type="dxa"/>
            <w:shd w:val="clear" w:color="auto" w:fill="auto"/>
          </w:tcPr>
          <w:p w:rsidR="00E244CE" w:rsidRPr="0085050A" w:rsidRDefault="00E244CE" w:rsidP="00BA35C2">
            <w:pPr>
              <w:spacing w:line="240" w:lineRule="auto"/>
              <w:ind w:firstLine="0"/>
              <w:jc w:val="center"/>
              <w:rPr>
                <w:b/>
                <w:bCs/>
                <w:caps/>
              </w:rPr>
            </w:pPr>
            <w:r w:rsidRPr="0085050A">
              <w:rPr>
                <w:b/>
                <w:bCs/>
                <w:caps/>
              </w:rPr>
              <w:t>В1</w:t>
            </w:r>
          </w:p>
        </w:tc>
        <w:tc>
          <w:tcPr>
            <w:tcW w:w="624" w:type="dxa"/>
            <w:shd w:val="clear" w:color="auto" w:fill="auto"/>
          </w:tcPr>
          <w:p w:rsidR="00E244CE" w:rsidRPr="0085050A" w:rsidRDefault="00E244CE" w:rsidP="00BA35C2">
            <w:pPr>
              <w:spacing w:line="240" w:lineRule="auto"/>
              <w:ind w:firstLine="0"/>
              <w:jc w:val="center"/>
              <w:rPr>
                <w:b/>
                <w:bCs/>
                <w:caps/>
              </w:rPr>
            </w:pPr>
            <w:r w:rsidRPr="0085050A">
              <w:rPr>
                <w:b/>
                <w:bCs/>
                <w:caps/>
              </w:rPr>
              <w:t>В2</w:t>
            </w: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1.0</w:t>
            </w:r>
          </w:p>
        </w:tc>
        <w:tc>
          <w:tcPr>
            <w:tcW w:w="4850" w:type="dxa"/>
            <w:shd w:val="clear" w:color="auto" w:fill="auto"/>
          </w:tcPr>
          <w:p w:rsidR="00E244CE" w:rsidRPr="0085050A" w:rsidRDefault="00E244CE" w:rsidP="00292516">
            <w:pPr>
              <w:spacing w:line="240" w:lineRule="auto"/>
              <w:ind w:firstLine="0"/>
              <w:jc w:val="left"/>
              <w:rPr>
                <w:b/>
                <w:bCs/>
              </w:rPr>
            </w:pPr>
            <w:r w:rsidRPr="0085050A">
              <w:rPr>
                <w:b/>
                <w:bCs/>
              </w:rPr>
              <w:t>Сельскохозяйственное</w:t>
            </w:r>
          </w:p>
          <w:p w:rsidR="00E244CE" w:rsidRPr="0085050A" w:rsidRDefault="00E244CE" w:rsidP="00292516">
            <w:pPr>
              <w:spacing w:line="240" w:lineRule="auto"/>
              <w:ind w:firstLine="0"/>
              <w:jc w:val="left"/>
            </w:pPr>
            <w:r w:rsidRPr="0085050A">
              <w:rPr>
                <w:b/>
                <w:bCs/>
              </w:rPr>
              <w:t>использование</w:t>
            </w:r>
            <w:r w:rsidRPr="0085050A">
              <w:t xml:space="preserve"> </w:t>
            </w:r>
            <w:r w:rsidRPr="0085050A">
              <w:rPr>
                <w:b/>
              </w:rPr>
              <w:t>(1.1-1.18)</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w:t>
            </w:r>
          </w:p>
        </w:tc>
        <w:tc>
          <w:tcPr>
            <w:tcW w:w="4850" w:type="dxa"/>
            <w:shd w:val="clear" w:color="auto" w:fill="auto"/>
          </w:tcPr>
          <w:p w:rsidR="00E244CE" w:rsidRPr="0085050A" w:rsidRDefault="00E244CE" w:rsidP="00292516">
            <w:pPr>
              <w:spacing w:line="240" w:lineRule="auto"/>
              <w:ind w:firstLine="0"/>
              <w:jc w:val="left"/>
              <w:rPr>
                <w:b/>
              </w:rPr>
            </w:pPr>
            <w:r w:rsidRPr="0085050A">
              <w:rPr>
                <w:b/>
              </w:rPr>
              <w:t>Растениеводство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1.2</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Выращивание зерновых и иных сельскох</w:t>
            </w:r>
            <w:r w:rsidRPr="0085050A">
              <w:rPr>
                <w:b/>
              </w:rPr>
              <w:t>о</w:t>
            </w:r>
            <w:r w:rsidRPr="0085050A">
              <w:rPr>
                <w:b/>
              </w:rPr>
              <w:t>зяйственных культур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1.3</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Овощеводство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1.4</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Выращивание тонизирующих, лекарстве</w:t>
            </w:r>
            <w:r w:rsidRPr="0085050A">
              <w:rPr>
                <w:b/>
              </w:rPr>
              <w:t>н</w:t>
            </w:r>
            <w:r w:rsidRPr="0085050A">
              <w:rPr>
                <w:b/>
              </w:rPr>
              <w:t>ных, цветочных культур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1.5</w:t>
            </w:r>
          </w:p>
        </w:tc>
        <w:tc>
          <w:tcPr>
            <w:tcW w:w="4850" w:type="dxa"/>
            <w:shd w:val="clear" w:color="auto" w:fill="auto"/>
          </w:tcPr>
          <w:p w:rsidR="00E244CE" w:rsidRPr="0085050A" w:rsidRDefault="00E244CE" w:rsidP="00292516">
            <w:pPr>
              <w:spacing w:line="240" w:lineRule="auto"/>
              <w:ind w:firstLine="0"/>
              <w:jc w:val="left"/>
              <w:rPr>
                <w:b/>
              </w:rPr>
            </w:pPr>
            <w:r w:rsidRPr="0085050A">
              <w:rPr>
                <w:b/>
              </w:rPr>
              <w:t>Садоводство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1.6</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Выращивание льна и конопли</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1.7</w:t>
            </w:r>
          </w:p>
        </w:tc>
        <w:tc>
          <w:tcPr>
            <w:tcW w:w="4850" w:type="dxa"/>
            <w:shd w:val="clear" w:color="auto" w:fill="auto"/>
          </w:tcPr>
          <w:p w:rsidR="00E244CE" w:rsidRPr="0085050A" w:rsidRDefault="00E244CE" w:rsidP="00292516">
            <w:pPr>
              <w:spacing w:line="240" w:lineRule="auto"/>
              <w:ind w:firstLine="0"/>
              <w:jc w:val="left"/>
              <w:rPr>
                <w:b/>
              </w:rPr>
            </w:pPr>
            <w:r w:rsidRPr="0085050A">
              <w:rPr>
                <w:b/>
              </w:rPr>
              <w:t>Животноводство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1.8</w:t>
            </w:r>
          </w:p>
        </w:tc>
        <w:tc>
          <w:tcPr>
            <w:tcW w:w="4850" w:type="dxa"/>
            <w:shd w:val="clear" w:color="auto" w:fill="auto"/>
          </w:tcPr>
          <w:p w:rsidR="00E244CE" w:rsidRPr="0085050A" w:rsidRDefault="00E244CE" w:rsidP="00292516">
            <w:pPr>
              <w:spacing w:line="240" w:lineRule="auto"/>
              <w:ind w:firstLine="0"/>
              <w:jc w:val="left"/>
              <w:rPr>
                <w:b/>
              </w:rPr>
            </w:pPr>
            <w:r w:rsidRPr="0085050A">
              <w:rPr>
                <w:b/>
              </w:rPr>
              <w:t>Скотоводство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1.9</w:t>
            </w:r>
          </w:p>
        </w:tc>
        <w:tc>
          <w:tcPr>
            <w:tcW w:w="4850" w:type="dxa"/>
            <w:shd w:val="clear" w:color="auto" w:fill="auto"/>
          </w:tcPr>
          <w:p w:rsidR="00E244CE" w:rsidRPr="0085050A" w:rsidRDefault="00E244CE" w:rsidP="00292516">
            <w:pPr>
              <w:spacing w:line="240" w:lineRule="auto"/>
              <w:ind w:firstLine="0"/>
              <w:jc w:val="left"/>
              <w:rPr>
                <w:b/>
              </w:rPr>
            </w:pPr>
            <w:r w:rsidRPr="0085050A">
              <w:rPr>
                <w:b/>
              </w:rPr>
              <w:t>Звероводство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1.10</w:t>
            </w:r>
          </w:p>
        </w:tc>
        <w:tc>
          <w:tcPr>
            <w:tcW w:w="4850" w:type="dxa"/>
            <w:shd w:val="clear" w:color="auto" w:fill="auto"/>
          </w:tcPr>
          <w:p w:rsidR="00E244CE" w:rsidRPr="0085050A" w:rsidRDefault="00E244CE" w:rsidP="00292516">
            <w:pPr>
              <w:spacing w:line="240" w:lineRule="auto"/>
              <w:ind w:firstLine="0"/>
              <w:jc w:val="left"/>
              <w:rPr>
                <w:b/>
              </w:rPr>
            </w:pPr>
            <w:r w:rsidRPr="0085050A">
              <w:rPr>
                <w:b/>
              </w:rPr>
              <w:t>Птицеводство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1.11</w:t>
            </w:r>
          </w:p>
        </w:tc>
        <w:tc>
          <w:tcPr>
            <w:tcW w:w="4850" w:type="dxa"/>
            <w:shd w:val="clear" w:color="auto" w:fill="auto"/>
          </w:tcPr>
          <w:p w:rsidR="00E244CE" w:rsidRPr="0085050A" w:rsidRDefault="00E244CE" w:rsidP="00292516">
            <w:pPr>
              <w:spacing w:line="240" w:lineRule="auto"/>
              <w:ind w:firstLine="0"/>
              <w:jc w:val="left"/>
              <w:rPr>
                <w:b/>
              </w:rPr>
            </w:pPr>
            <w:r w:rsidRPr="0085050A">
              <w:rPr>
                <w:b/>
              </w:rPr>
              <w:t>Свиноводство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lastRenderedPageBreak/>
              <w:t>1.12</w:t>
            </w:r>
          </w:p>
        </w:tc>
        <w:tc>
          <w:tcPr>
            <w:tcW w:w="4850" w:type="dxa"/>
            <w:shd w:val="clear" w:color="auto" w:fill="auto"/>
          </w:tcPr>
          <w:p w:rsidR="00E244CE" w:rsidRPr="0085050A" w:rsidRDefault="00E244CE" w:rsidP="00292516">
            <w:pPr>
              <w:spacing w:line="240" w:lineRule="auto"/>
              <w:ind w:firstLine="0"/>
              <w:jc w:val="left"/>
              <w:rPr>
                <w:b/>
              </w:rPr>
            </w:pPr>
            <w:r w:rsidRPr="0085050A">
              <w:rPr>
                <w:b/>
              </w:rPr>
              <w:t>Пчеловодство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1.13</w:t>
            </w:r>
          </w:p>
        </w:tc>
        <w:tc>
          <w:tcPr>
            <w:tcW w:w="4850" w:type="dxa"/>
            <w:shd w:val="clear" w:color="auto" w:fill="auto"/>
          </w:tcPr>
          <w:p w:rsidR="00E244CE" w:rsidRPr="0085050A" w:rsidRDefault="00E244CE" w:rsidP="00292516">
            <w:pPr>
              <w:spacing w:line="240" w:lineRule="auto"/>
              <w:ind w:firstLine="0"/>
              <w:jc w:val="left"/>
              <w:rPr>
                <w:b/>
              </w:rPr>
            </w:pPr>
            <w:r w:rsidRPr="0085050A">
              <w:rPr>
                <w:b/>
              </w:rPr>
              <w:t>Рыбоводство</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1.14</w:t>
            </w:r>
          </w:p>
        </w:tc>
        <w:tc>
          <w:tcPr>
            <w:tcW w:w="4850" w:type="dxa"/>
            <w:shd w:val="clear" w:color="auto" w:fill="auto"/>
          </w:tcPr>
          <w:p w:rsidR="00E244CE" w:rsidRPr="0085050A" w:rsidRDefault="00E244CE" w:rsidP="00292516">
            <w:pPr>
              <w:spacing w:line="240" w:lineRule="auto"/>
              <w:ind w:firstLine="0"/>
              <w:jc w:val="left"/>
              <w:rPr>
                <w:b/>
              </w:rPr>
            </w:pPr>
            <w:r w:rsidRPr="0085050A">
              <w:rPr>
                <w:b/>
              </w:rPr>
              <w:t>Научное обеспечение сельского хозяйства</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1.15</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Хранение и переработка сельскохозяйс</w:t>
            </w:r>
            <w:r w:rsidRPr="0085050A">
              <w:rPr>
                <w:rFonts w:ascii="Times New Roman" w:hAnsi="Times New Roman" w:cs="Times New Roman"/>
                <w:b/>
                <w:sz w:val="24"/>
                <w:szCs w:val="24"/>
              </w:rPr>
              <w:t>т</w:t>
            </w:r>
            <w:r w:rsidRPr="0085050A">
              <w:rPr>
                <w:rFonts w:ascii="Times New Roman" w:hAnsi="Times New Roman" w:cs="Times New Roman"/>
                <w:b/>
                <w:sz w:val="24"/>
                <w:szCs w:val="24"/>
              </w:rPr>
              <w:t>венной</w:t>
            </w:r>
          </w:p>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продукции</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1.16</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Ведение личного подсобного хозяйства на полевых участках</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1.17</w:t>
            </w:r>
          </w:p>
        </w:tc>
        <w:tc>
          <w:tcPr>
            <w:tcW w:w="4850" w:type="dxa"/>
            <w:shd w:val="clear" w:color="auto" w:fill="auto"/>
          </w:tcPr>
          <w:p w:rsidR="00E244CE" w:rsidRPr="0085050A" w:rsidRDefault="00E244CE" w:rsidP="00292516">
            <w:pPr>
              <w:spacing w:line="240" w:lineRule="auto"/>
              <w:ind w:firstLine="0"/>
              <w:jc w:val="left"/>
              <w:rPr>
                <w:b/>
              </w:rPr>
            </w:pPr>
            <w:r w:rsidRPr="0085050A">
              <w:rPr>
                <w:b/>
              </w:rPr>
              <w:t xml:space="preserve">Питомники </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1.18</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Обеспечение сельскохозяйственного прои</w:t>
            </w:r>
            <w:r w:rsidRPr="0085050A">
              <w:rPr>
                <w:rFonts w:ascii="Times New Roman" w:hAnsi="Times New Roman" w:cs="Times New Roman"/>
                <w:b/>
                <w:sz w:val="24"/>
                <w:szCs w:val="24"/>
              </w:rPr>
              <w:t>з</w:t>
            </w:r>
            <w:r w:rsidRPr="0085050A">
              <w:rPr>
                <w:rFonts w:ascii="Times New Roman" w:hAnsi="Times New Roman" w:cs="Times New Roman"/>
                <w:b/>
                <w:sz w:val="24"/>
                <w:szCs w:val="24"/>
              </w:rPr>
              <w:t>водства</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2.0</w:t>
            </w:r>
          </w:p>
        </w:tc>
        <w:tc>
          <w:tcPr>
            <w:tcW w:w="4850" w:type="dxa"/>
            <w:shd w:val="clear" w:color="auto" w:fill="auto"/>
          </w:tcPr>
          <w:p w:rsidR="00E244CE" w:rsidRPr="0085050A" w:rsidRDefault="00E244CE" w:rsidP="00292516">
            <w:pPr>
              <w:spacing w:line="240" w:lineRule="auto"/>
              <w:ind w:firstLine="0"/>
              <w:jc w:val="left"/>
            </w:pPr>
            <w:r w:rsidRPr="0085050A">
              <w:rPr>
                <w:b/>
                <w:bCs/>
              </w:rPr>
              <w:t>Жилая застройка (2.1-2.7.1)</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2.1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Для индивидуального жилищного стро</w:t>
            </w:r>
            <w:r w:rsidRPr="0085050A">
              <w:rPr>
                <w:b/>
              </w:rPr>
              <w:t>и</w:t>
            </w:r>
            <w:r w:rsidRPr="0085050A">
              <w:rPr>
                <w:b/>
              </w:rPr>
              <w:t>тельства</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2.1.1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Малоэтажная многоквартирная жилая з</w:t>
            </w:r>
            <w:r w:rsidRPr="0085050A">
              <w:rPr>
                <w:b/>
              </w:rPr>
              <w:t>а</w:t>
            </w:r>
            <w:r w:rsidRPr="0085050A">
              <w:rPr>
                <w:b/>
              </w:rPr>
              <w:t>стройка</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lastRenderedPageBreak/>
              <w:t>2.2</w:t>
            </w:r>
          </w:p>
        </w:tc>
        <w:tc>
          <w:tcPr>
            <w:tcW w:w="4850" w:type="dxa"/>
            <w:shd w:val="clear" w:color="auto" w:fill="auto"/>
          </w:tcPr>
          <w:p w:rsidR="00E244CE" w:rsidRPr="0085050A" w:rsidRDefault="00E244CE" w:rsidP="00292516">
            <w:pPr>
              <w:spacing w:line="240" w:lineRule="auto"/>
              <w:ind w:firstLine="0"/>
              <w:jc w:val="left"/>
              <w:rPr>
                <w:b/>
              </w:rPr>
            </w:pPr>
            <w:r w:rsidRPr="0085050A">
              <w:rPr>
                <w:b/>
              </w:rPr>
              <w:t>Для ведения личного подсобного хозяйства</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2.3</w:t>
            </w:r>
          </w:p>
        </w:tc>
        <w:tc>
          <w:tcPr>
            <w:tcW w:w="4850" w:type="dxa"/>
            <w:shd w:val="clear" w:color="auto" w:fill="auto"/>
          </w:tcPr>
          <w:p w:rsidR="00E244CE" w:rsidRPr="0085050A" w:rsidRDefault="00E244CE" w:rsidP="00292516">
            <w:pPr>
              <w:spacing w:line="240" w:lineRule="auto"/>
              <w:ind w:firstLine="0"/>
              <w:jc w:val="left"/>
              <w:rPr>
                <w:b/>
              </w:rPr>
            </w:pPr>
            <w:r w:rsidRPr="0085050A">
              <w:rPr>
                <w:b/>
              </w:rPr>
              <w:t>Блокированная жилая застройка</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2.4</w:t>
            </w:r>
          </w:p>
        </w:tc>
        <w:tc>
          <w:tcPr>
            <w:tcW w:w="4850" w:type="dxa"/>
            <w:shd w:val="clear" w:color="auto" w:fill="auto"/>
          </w:tcPr>
          <w:p w:rsidR="00E244CE" w:rsidRPr="0085050A" w:rsidRDefault="00E244CE" w:rsidP="00292516">
            <w:pPr>
              <w:spacing w:line="240" w:lineRule="auto"/>
              <w:ind w:firstLine="0"/>
              <w:jc w:val="left"/>
              <w:rPr>
                <w:b/>
              </w:rPr>
            </w:pPr>
            <w:r w:rsidRPr="0085050A">
              <w:rPr>
                <w:b/>
              </w:rPr>
              <w:t>Передвижное жилье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2.5</w:t>
            </w:r>
          </w:p>
        </w:tc>
        <w:tc>
          <w:tcPr>
            <w:tcW w:w="4850" w:type="dxa"/>
            <w:shd w:val="clear" w:color="auto" w:fill="auto"/>
          </w:tcPr>
          <w:p w:rsidR="00E244CE" w:rsidRPr="0085050A" w:rsidRDefault="00E244CE" w:rsidP="004F4941">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Среднеэтажная жилая застройка***</w:t>
            </w:r>
          </w:p>
        </w:tc>
        <w:tc>
          <w:tcPr>
            <w:tcW w:w="624" w:type="dxa"/>
            <w:shd w:val="clear" w:color="auto" w:fill="auto"/>
          </w:tcPr>
          <w:p w:rsidR="00E244CE" w:rsidRPr="0085050A" w:rsidRDefault="00E244CE" w:rsidP="00BA35C2">
            <w:pPr>
              <w:spacing w:line="240" w:lineRule="auto"/>
              <w:ind w:firstLine="0"/>
              <w:jc w:val="center"/>
              <w:rPr>
                <w:b/>
                <w:bCs/>
                <w:highlight w:val="yellow"/>
              </w:rPr>
            </w:pPr>
          </w:p>
        </w:tc>
        <w:tc>
          <w:tcPr>
            <w:tcW w:w="624" w:type="dxa"/>
            <w:shd w:val="clear" w:color="auto" w:fill="auto"/>
          </w:tcPr>
          <w:p w:rsidR="00E244CE" w:rsidRPr="0085050A" w:rsidRDefault="00E244CE" w:rsidP="00BA35C2">
            <w:pPr>
              <w:spacing w:line="240" w:lineRule="auto"/>
              <w:ind w:firstLine="0"/>
              <w:jc w:val="center"/>
              <w:rPr>
                <w:b/>
                <w:bCs/>
                <w:highlight w:val="yellow"/>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2.6</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Многоэтажная жилая застройка (высотная застройка)***</w:t>
            </w:r>
          </w:p>
        </w:tc>
        <w:tc>
          <w:tcPr>
            <w:tcW w:w="624" w:type="dxa"/>
            <w:shd w:val="clear" w:color="auto" w:fill="auto"/>
          </w:tcPr>
          <w:p w:rsidR="00E244CE" w:rsidRPr="0085050A" w:rsidRDefault="00E244CE" w:rsidP="00BA35C2">
            <w:pPr>
              <w:spacing w:line="240" w:lineRule="auto"/>
              <w:ind w:firstLine="0"/>
              <w:jc w:val="center"/>
              <w:rPr>
                <w:b/>
                <w:bCs/>
                <w:highlight w:val="yellow"/>
              </w:rPr>
            </w:pPr>
          </w:p>
        </w:tc>
        <w:tc>
          <w:tcPr>
            <w:tcW w:w="624" w:type="dxa"/>
            <w:shd w:val="clear" w:color="auto" w:fill="auto"/>
          </w:tcPr>
          <w:p w:rsidR="00E244CE" w:rsidRPr="0085050A" w:rsidRDefault="00E244CE" w:rsidP="00BA35C2">
            <w:pPr>
              <w:spacing w:line="240" w:lineRule="auto"/>
              <w:ind w:firstLine="0"/>
              <w:jc w:val="center"/>
              <w:rPr>
                <w:b/>
                <w:bCs/>
                <w:highlight w:val="yellow"/>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2.7</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Обслуживание жилой застройки</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2.7.1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Объекты гаражного назначения</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pStyle w:val="7"/>
              <w:ind w:firstLine="0"/>
              <w:jc w:val="center"/>
              <w:rPr>
                <w:b/>
                <w:bCs/>
                <w:sz w:val="24"/>
              </w:rPr>
            </w:pPr>
            <w:r w:rsidRPr="0085050A">
              <w:rPr>
                <w:b/>
                <w:bCs/>
                <w:sz w:val="24"/>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3.0</w:t>
            </w:r>
          </w:p>
        </w:tc>
        <w:tc>
          <w:tcPr>
            <w:tcW w:w="4850" w:type="dxa"/>
            <w:shd w:val="clear" w:color="auto" w:fill="auto"/>
          </w:tcPr>
          <w:p w:rsidR="00E244CE" w:rsidRPr="0085050A" w:rsidRDefault="00E244CE" w:rsidP="00222D51">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Общественное использование объектов к</w:t>
            </w:r>
            <w:r w:rsidRPr="0085050A">
              <w:rPr>
                <w:rFonts w:ascii="Times New Roman" w:hAnsi="Times New Roman" w:cs="Times New Roman"/>
                <w:b/>
                <w:sz w:val="24"/>
                <w:szCs w:val="24"/>
              </w:rPr>
              <w:t>а</w:t>
            </w:r>
            <w:r w:rsidRPr="0085050A">
              <w:rPr>
                <w:rFonts w:ascii="Times New Roman" w:hAnsi="Times New Roman" w:cs="Times New Roman"/>
                <w:b/>
                <w:sz w:val="24"/>
                <w:szCs w:val="24"/>
              </w:rPr>
              <w:t>питального строительства (3.1-3.10.2)</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5"/>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3.1</w:t>
            </w:r>
          </w:p>
        </w:tc>
        <w:tc>
          <w:tcPr>
            <w:tcW w:w="4850" w:type="dxa"/>
            <w:shd w:val="clear" w:color="auto" w:fill="auto"/>
          </w:tcPr>
          <w:p w:rsidR="00E244CE" w:rsidRPr="0085050A" w:rsidRDefault="00E244CE" w:rsidP="00292516">
            <w:pPr>
              <w:spacing w:line="240" w:lineRule="auto"/>
              <w:ind w:firstLine="0"/>
              <w:jc w:val="left"/>
              <w:rPr>
                <w:b/>
                <w:bCs/>
              </w:rPr>
            </w:pPr>
            <w:r w:rsidRPr="0085050A">
              <w:rPr>
                <w:b/>
                <w:bCs/>
              </w:rPr>
              <w:t>Коммунальное обслуживание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3.2</w:t>
            </w:r>
          </w:p>
        </w:tc>
        <w:tc>
          <w:tcPr>
            <w:tcW w:w="4850" w:type="dxa"/>
            <w:shd w:val="clear" w:color="auto" w:fill="auto"/>
          </w:tcPr>
          <w:p w:rsidR="00E244CE" w:rsidRPr="0085050A" w:rsidRDefault="00E244CE" w:rsidP="00292516">
            <w:pPr>
              <w:spacing w:line="240" w:lineRule="auto"/>
              <w:ind w:firstLine="0"/>
              <w:jc w:val="left"/>
              <w:rPr>
                <w:b/>
                <w:bCs/>
              </w:rPr>
            </w:pPr>
            <w:r w:rsidRPr="0085050A">
              <w:rPr>
                <w:b/>
                <w:bCs/>
              </w:rPr>
              <w:t>Социальное обслуживание: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3.3</w:t>
            </w:r>
          </w:p>
        </w:tc>
        <w:tc>
          <w:tcPr>
            <w:tcW w:w="4850" w:type="dxa"/>
            <w:shd w:val="clear" w:color="auto" w:fill="auto"/>
          </w:tcPr>
          <w:p w:rsidR="00E244CE" w:rsidRPr="0085050A" w:rsidRDefault="00E244CE" w:rsidP="00292516">
            <w:pPr>
              <w:spacing w:line="240" w:lineRule="auto"/>
              <w:ind w:firstLine="0"/>
              <w:jc w:val="left"/>
              <w:rPr>
                <w:b/>
              </w:rPr>
            </w:pPr>
            <w:r w:rsidRPr="0085050A">
              <w:rPr>
                <w:b/>
              </w:rPr>
              <w:t>Бытовое обслуживание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ind w:firstLine="0"/>
              <w:jc w:val="center"/>
              <w:rPr>
                <w:b/>
                <w:bCs/>
              </w:rPr>
            </w:pPr>
            <w:r w:rsidRPr="0085050A">
              <w:rPr>
                <w:b/>
                <w:bCs/>
              </w:rPr>
              <w:t>У</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3.4</w:t>
            </w:r>
          </w:p>
        </w:tc>
        <w:tc>
          <w:tcPr>
            <w:tcW w:w="4850" w:type="dxa"/>
            <w:shd w:val="clear" w:color="auto" w:fill="auto"/>
          </w:tcPr>
          <w:p w:rsidR="00E244CE" w:rsidRPr="0085050A" w:rsidRDefault="00E244CE" w:rsidP="00292516">
            <w:pPr>
              <w:spacing w:line="240" w:lineRule="auto"/>
              <w:ind w:firstLine="0"/>
              <w:jc w:val="left"/>
            </w:pPr>
            <w:r w:rsidRPr="0085050A">
              <w:rPr>
                <w:b/>
                <w:bCs/>
              </w:rPr>
              <w:t>Здравоохранение</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3.4.1</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bCs/>
                <w:sz w:val="24"/>
                <w:szCs w:val="24"/>
              </w:rPr>
            </w:pPr>
            <w:r w:rsidRPr="0085050A">
              <w:rPr>
                <w:rFonts w:ascii="Times New Roman" w:hAnsi="Times New Roman" w:cs="Times New Roman"/>
                <w:b/>
                <w:sz w:val="24"/>
                <w:szCs w:val="24"/>
              </w:rPr>
              <w:t>Амбулаторно-поликлиническое обслуж</w:t>
            </w:r>
            <w:r w:rsidRPr="0085050A">
              <w:rPr>
                <w:rFonts w:ascii="Times New Roman" w:hAnsi="Times New Roman" w:cs="Times New Roman"/>
                <w:b/>
                <w:sz w:val="24"/>
                <w:szCs w:val="24"/>
              </w:rPr>
              <w:t>и</w:t>
            </w:r>
            <w:r w:rsidRPr="0085050A">
              <w:rPr>
                <w:rFonts w:ascii="Times New Roman" w:hAnsi="Times New Roman" w:cs="Times New Roman"/>
                <w:b/>
                <w:sz w:val="24"/>
                <w:szCs w:val="24"/>
              </w:rPr>
              <w:t>вание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3.4.2</w:t>
            </w:r>
          </w:p>
        </w:tc>
        <w:tc>
          <w:tcPr>
            <w:tcW w:w="4850" w:type="dxa"/>
            <w:shd w:val="clear" w:color="auto" w:fill="auto"/>
          </w:tcPr>
          <w:p w:rsidR="00E244CE" w:rsidRPr="0085050A" w:rsidRDefault="00E244CE" w:rsidP="00755D59">
            <w:pPr>
              <w:pStyle w:val="afffd"/>
              <w:ind w:right="-44"/>
              <w:jc w:val="left"/>
              <w:rPr>
                <w:rFonts w:ascii="Times New Roman" w:hAnsi="Times New Roman" w:cs="Times New Roman"/>
                <w:b/>
                <w:bCs/>
                <w:sz w:val="24"/>
                <w:szCs w:val="24"/>
              </w:rPr>
            </w:pPr>
            <w:r w:rsidRPr="0085050A">
              <w:rPr>
                <w:rFonts w:ascii="Times New Roman" w:hAnsi="Times New Roman" w:cs="Times New Roman"/>
                <w:b/>
                <w:sz w:val="24"/>
                <w:szCs w:val="24"/>
              </w:rPr>
              <w:t>Стационарное медицинское обслуживание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3.5</w:t>
            </w:r>
          </w:p>
        </w:tc>
        <w:tc>
          <w:tcPr>
            <w:tcW w:w="4850" w:type="dxa"/>
            <w:shd w:val="clear" w:color="auto" w:fill="auto"/>
          </w:tcPr>
          <w:p w:rsidR="00E244CE" w:rsidRPr="0085050A" w:rsidRDefault="00E244CE" w:rsidP="00292516">
            <w:pPr>
              <w:spacing w:line="240" w:lineRule="auto"/>
              <w:ind w:firstLine="0"/>
              <w:jc w:val="left"/>
              <w:rPr>
                <w:b/>
                <w:bCs/>
              </w:rPr>
            </w:pPr>
            <w:r w:rsidRPr="0085050A">
              <w:rPr>
                <w:b/>
                <w:bCs/>
              </w:rPr>
              <w:t>Образование и просвещение</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3.5.1</w:t>
            </w:r>
          </w:p>
        </w:tc>
        <w:tc>
          <w:tcPr>
            <w:tcW w:w="4850" w:type="dxa"/>
            <w:shd w:val="clear" w:color="auto" w:fill="auto"/>
          </w:tcPr>
          <w:p w:rsidR="00E244CE" w:rsidRPr="0085050A" w:rsidRDefault="00E244CE" w:rsidP="00292516">
            <w:pPr>
              <w:tabs>
                <w:tab w:val="left" w:pos="274"/>
              </w:tabs>
              <w:spacing w:line="240" w:lineRule="auto"/>
              <w:ind w:firstLine="0"/>
              <w:jc w:val="left"/>
              <w:rPr>
                <w:b/>
              </w:rPr>
            </w:pPr>
            <w:r w:rsidRPr="0085050A">
              <w:rPr>
                <w:b/>
              </w:rPr>
              <w:t>Дошкольное, начальное и среднее общее образование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lastRenderedPageBreak/>
              <w:t>3.5.2</w:t>
            </w:r>
          </w:p>
        </w:tc>
        <w:tc>
          <w:tcPr>
            <w:tcW w:w="4850" w:type="dxa"/>
            <w:shd w:val="clear" w:color="auto" w:fill="auto"/>
          </w:tcPr>
          <w:p w:rsidR="00E244CE" w:rsidRPr="0085050A" w:rsidRDefault="00E244CE" w:rsidP="00292516">
            <w:pPr>
              <w:spacing w:line="240" w:lineRule="auto"/>
              <w:ind w:firstLine="0"/>
              <w:jc w:val="left"/>
              <w:rPr>
                <w:b/>
              </w:rPr>
            </w:pPr>
            <w:r w:rsidRPr="0085050A">
              <w:rPr>
                <w:b/>
              </w:rPr>
              <w:t>Среднее и высшее профессиональное обр</w:t>
            </w:r>
            <w:r w:rsidRPr="0085050A">
              <w:rPr>
                <w:b/>
              </w:rPr>
              <w:t>а</w:t>
            </w:r>
            <w:r w:rsidRPr="0085050A">
              <w:rPr>
                <w:b/>
              </w:rPr>
              <w:t>зование</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highlight w:val="lightGray"/>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pStyle w:val="7"/>
              <w:ind w:firstLine="0"/>
              <w:jc w:val="center"/>
            </w:pPr>
          </w:p>
        </w:tc>
        <w:tc>
          <w:tcPr>
            <w:tcW w:w="624" w:type="dxa"/>
            <w:shd w:val="clear" w:color="auto" w:fill="auto"/>
          </w:tcPr>
          <w:p w:rsidR="00E244CE" w:rsidRPr="0085050A" w:rsidRDefault="00E244CE" w:rsidP="00BA35C2">
            <w:pPr>
              <w:pStyle w:val="5"/>
              <w:spacing w:line="240" w:lineRule="auto"/>
              <w:ind w:firstLine="0"/>
              <w:jc w:val="center"/>
              <w:rPr>
                <w:caps/>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3.6</w:t>
            </w:r>
          </w:p>
        </w:tc>
        <w:tc>
          <w:tcPr>
            <w:tcW w:w="4850" w:type="dxa"/>
            <w:shd w:val="clear" w:color="auto" w:fill="auto"/>
          </w:tcPr>
          <w:p w:rsidR="00E244CE" w:rsidRPr="0085050A" w:rsidRDefault="00E244CE" w:rsidP="00292516">
            <w:pPr>
              <w:spacing w:line="240" w:lineRule="auto"/>
              <w:ind w:firstLine="0"/>
              <w:jc w:val="left"/>
              <w:rPr>
                <w:b/>
              </w:rPr>
            </w:pPr>
            <w:r w:rsidRPr="0085050A">
              <w:rPr>
                <w:b/>
              </w:rPr>
              <w:t>Культурное развитие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pStyle w:val="7"/>
              <w:ind w:firstLine="0"/>
              <w:jc w:val="cente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3.7</w:t>
            </w:r>
          </w:p>
        </w:tc>
        <w:tc>
          <w:tcPr>
            <w:tcW w:w="4850" w:type="dxa"/>
            <w:shd w:val="clear" w:color="auto" w:fill="auto"/>
          </w:tcPr>
          <w:p w:rsidR="00E244CE" w:rsidRPr="0085050A" w:rsidRDefault="00E244CE" w:rsidP="00292516">
            <w:pPr>
              <w:pStyle w:val="33"/>
              <w:snapToGrid w:val="0"/>
              <w:spacing w:line="240" w:lineRule="auto"/>
              <w:jc w:val="left"/>
              <w:rPr>
                <w:rFonts w:ascii="Times New Roman" w:hAnsi="Times New Roman" w:cs="Times New Roman"/>
                <w:b/>
                <w:sz w:val="24"/>
                <w:szCs w:val="24"/>
              </w:rPr>
            </w:pPr>
            <w:r w:rsidRPr="0085050A">
              <w:rPr>
                <w:rFonts w:ascii="Times New Roman" w:hAnsi="Times New Roman" w:cs="Times New Roman"/>
                <w:b/>
                <w:sz w:val="24"/>
                <w:szCs w:val="24"/>
              </w:rPr>
              <w:t>Религиозное использование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3.8</w:t>
            </w:r>
          </w:p>
        </w:tc>
        <w:tc>
          <w:tcPr>
            <w:tcW w:w="4850" w:type="dxa"/>
            <w:shd w:val="clear" w:color="auto" w:fill="auto"/>
          </w:tcPr>
          <w:p w:rsidR="00E244CE" w:rsidRPr="0085050A" w:rsidRDefault="00E244CE" w:rsidP="00292516">
            <w:pPr>
              <w:pStyle w:val="33"/>
              <w:snapToGrid w:val="0"/>
              <w:spacing w:line="240" w:lineRule="auto"/>
              <w:jc w:val="left"/>
              <w:rPr>
                <w:rFonts w:ascii="Times New Roman" w:hAnsi="Times New Roman" w:cs="Times New Roman"/>
                <w:b/>
                <w:bCs/>
                <w:sz w:val="24"/>
                <w:szCs w:val="24"/>
              </w:rPr>
            </w:pPr>
            <w:r w:rsidRPr="0085050A">
              <w:rPr>
                <w:rFonts w:ascii="Times New Roman" w:hAnsi="Times New Roman" w:cs="Times New Roman"/>
                <w:b/>
                <w:bCs/>
                <w:sz w:val="24"/>
                <w:szCs w:val="24"/>
              </w:rPr>
              <w:t>Общественное управление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pStyle w:val="7"/>
              <w:ind w:firstLine="0"/>
              <w:jc w:val="center"/>
              <w:rPr>
                <w:b/>
                <w:bCs/>
                <w:sz w:val="24"/>
              </w:rPr>
            </w:pPr>
            <w:r w:rsidRPr="0085050A">
              <w:rPr>
                <w:b/>
                <w:bCs/>
                <w:sz w:val="24"/>
              </w:rPr>
              <w:t>У</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3.9</w:t>
            </w:r>
          </w:p>
        </w:tc>
        <w:tc>
          <w:tcPr>
            <w:tcW w:w="4850" w:type="dxa"/>
            <w:shd w:val="clear" w:color="auto" w:fill="auto"/>
          </w:tcPr>
          <w:p w:rsidR="00E244CE" w:rsidRPr="0085050A" w:rsidRDefault="00E244CE" w:rsidP="00292516">
            <w:pPr>
              <w:spacing w:line="240" w:lineRule="auto"/>
              <w:ind w:firstLine="0"/>
              <w:jc w:val="left"/>
              <w:rPr>
                <w:b/>
                <w:bCs/>
              </w:rPr>
            </w:pPr>
            <w:r w:rsidRPr="0085050A">
              <w:rPr>
                <w:b/>
                <w:bCs/>
              </w:rPr>
              <w:t>Обеспечение научной деятельности</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3.9.1</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Обеспечение деятельности в области ги</w:t>
            </w:r>
            <w:r w:rsidRPr="0085050A">
              <w:rPr>
                <w:rFonts w:ascii="Times New Roman" w:hAnsi="Times New Roman" w:cs="Times New Roman"/>
                <w:b/>
                <w:sz w:val="24"/>
                <w:szCs w:val="24"/>
              </w:rPr>
              <w:t>д</w:t>
            </w:r>
            <w:r w:rsidRPr="0085050A">
              <w:rPr>
                <w:rFonts w:ascii="Times New Roman" w:hAnsi="Times New Roman" w:cs="Times New Roman"/>
                <w:b/>
                <w:sz w:val="24"/>
                <w:szCs w:val="24"/>
              </w:rPr>
              <w:t>рометеорологии и смежных с ней областях</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3.10</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Ветеринарное обслуживание (3.10.1-3.10.2)</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3.10.1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Ветлечебницы без содержания животных</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3.10.2</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Ветлечебницы с содержанием животных; гостиницы, приюты для животных</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4.0</w:t>
            </w:r>
          </w:p>
        </w:tc>
        <w:tc>
          <w:tcPr>
            <w:tcW w:w="4850" w:type="dxa"/>
            <w:shd w:val="clear" w:color="auto" w:fill="auto"/>
          </w:tcPr>
          <w:p w:rsidR="00E244CE" w:rsidRPr="0085050A" w:rsidRDefault="00E244CE" w:rsidP="00292516">
            <w:pPr>
              <w:spacing w:line="240" w:lineRule="auto"/>
              <w:ind w:firstLine="0"/>
              <w:jc w:val="left"/>
            </w:pPr>
            <w:r w:rsidRPr="0085050A">
              <w:rPr>
                <w:b/>
                <w:bCs/>
              </w:rPr>
              <w:t>Предпринимательство (4.1-4.10)</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4.1</w:t>
            </w:r>
          </w:p>
        </w:tc>
        <w:tc>
          <w:tcPr>
            <w:tcW w:w="4850" w:type="dxa"/>
            <w:shd w:val="clear" w:color="auto" w:fill="auto"/>
          </w:tcPr>
          <w:p w:rsidR="00E244CE" w:rsidRPr="0085050A" w:rsidRDefault="00E244CE" w:rsidP="00292516">
            <w:pPr>
              <w:pStyle w:val="33"/>
              <w:snapToGrid w:val="0"/>
              <w:spacing w:line="240" w:lineRule="auto"/>
              <w:jc w:val="left"/>
              <w:rPr>
                <w:rFonts w:ascii="Times New Roman" w:hAnsi="Times New Roman" w:cs="Times New Roman"/>
                <w:b/>
                <w:bCs/>
                <w:sz w:val="24"/>
                <w:szCs w:val="24"/>
              </w:rPr>
            </w:pPr>
            <w:r w:rsidRPr="0085050A">
              <w:rPr>
                <w:rFonts w:ascii="Times New Roman" w:hAnsi="Times New Roman" w:cs="Times New Roman"/>
                <w:b/>
                <w:bCs/>
                <w:sz w:val="24"/>
                <w:szCs w:val="24"/>
              </w:rPr>
              <w:t>Деловое управление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pStyle w:val="7"/>
              <w:ind w:firstLine="0"/>
              <w:jc w:val="center"/>
              <w:rPr>
                <w:b/>
                <w:bCs/>
                <w:sz w:val="24"/>
              </w:rPr>
            </w:pPr>
            <w:r w:rsidRPr="0085050A">
              <w:rPr>
                <w:b/>
                <w:bCs/>
                <w:sz w:val="24"/>
              </w:rPr>
              <w:t>У</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4.2</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Объекты торговли (торговые центры, то</w:t>
            </w:r>
            <w:r w:rsidRPr="0085050A">
              <w:rPr>
                <w:b/>
              </w:rPr>
              <w:t>р</w:t>
            </w:r>
            <w:r w:rsidRPr="0085050A">
              <w:rPr>
                <w:b/>
              </w:rPr>
              <w:t>гово-развлека-тельные центры (компле</w:t>
            </w:r>
            <w:r w:rsidRPr="0085050A">
              <w:rPr>
                <w:b/>
              </w:rPr>
              <w:t>к</w:t>
            </w:r>
            <w:r w:rsidRPr="0085050A">
              <w:rPr>
                <w:b/>
              </w:rPr>
              <w:t>сы)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4.3</w:t>
            </w:r>
          </w:p>
        </w:tc>
        <w:tc>
          <w:tcPr>
            <w:tcW w:w="4850" w:type="dxa"/>
            <w:shd w:val="clear" w:color="auto" w:fill="auto"/>
          </w:tcPr>
          <w:p w:rsidR="00E244CE" w:rsidRPr="0085050A" w:rsidRDefault="00E244CE" w:rsidP="00292516">
            <w:pPr>
              <w:spacing w:line="240" w:lineRule="auto"/>
              <w:ind w:firstLine="0"/>
              <w:jc w:val="left"/>
              <w:rPr>
                <w:b/>
              </w:rPr>
            </w:pPr>
            <w:r w:rsidRPr="0085050A">
              <w:rPr>
                <w:b/>
              </w:rPr>
              <w:t>Рынки</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4.4</w:t>
            </w:r>
          </w:p>
        </w:tc>
        <w:tc>
          <w:tcPr>
            <w:tcW w:w="4850" w:type="dxa"/>
            <w:shd w:val="clear" w:color="auto" w:fill="auto"/>
          </w:tcPr>
          <w:p w:rsidR="00E244CE" w:rsidRPr="0085050A" w:rsidRDefault="00E244CE" w:rsidP="00292516">
            <w:pPr>
              <w:spacing w:line="240" w:lineRule="auto"/>
              <w:ind w:firstLine="0"/>
              <w:jc w:val="left"/>
              <w:rPr>
                <w:b/>
              </w:rPr>
            </w:pPr>
            <w:r w:rsidRPr="0085050A">
              <w:rPr>
                <w:b/>
              </w:rPr>
              <w:t>Магазины</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4.5</w:t>
            </w:r>
          </w:p>
        </w:tc>
        <w:tc>
          <w:tcPr>
            <w:tcW w:w="4850" w:type="dxa"/>
            <w:shd w:val="clear" w:color="auto" w:fill="auto"/>
          </w:tcPr>
          <w:p w:rsidR="00E244CE" w:rsidRPr="0085050A" w:rsidRDefault="00E244CE" w:rsidP="00292516">
            <w:pPr>
              <w:pStyle w:val="33"/>
              <w:snapToGrid w:val="0"/>
              <w:spacing w:line="240" w:lineRule="auto"/>
              <w:jc w:val="left"/>
              <w:rPr>
                <w:rFonts w:ascii="Times New Roman" w:hAnsi="Times New Roman" w:cs="Times New Roman"/>
                <w:b/>
                <w:bCs/>
                <w:sz w:val="24"/>
                <w:szCs w:val="24"/>
              </w:rPr>
            </w:pPr>
            <w:r w:rsidRPr="0085050A">
              <w:rPr>
                <w:rFonts w:ascii="Times New Roman" w:hAnsi="Times New Roman" w:cs="Times New Roman"/>
                <w:b/>
                <w:bCs/>
                <w:sz w:val="24"/>
                <w:szCs w:val="24"/>
              </w:rPr>
              <w:t>Банковская и страховая деятельность</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У</w:t>
            </w:r>
          </w:p>
        </w:tc>
        <w:tc>
          <w:tcPr>
            <w:tcW w:w="624" w:type="dxa"/>
          </w:tcPr>
          <w:p w:rsidR="00E244CE" w:rsidRPr="0085050A" w:rsidRDefault="00E244CE" w:rsidP="00BA35C2">
            <w:pPr>
              <w:pStyle w:val="5"/>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lastRenderedPageBreak/>
              <w:t>4.6</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Общественное питание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ind w:firstLine="0"/>
              <w:jc w:val="center"/>
              <w:rPr>
                <w:b/>
                <w:bCs/>
              </w:rPr>
            </w:pPr>
            <w:r w:rsidRPr="0085050A">
              <w:rPr>
                <w:b/>
                <w:bCs/>
              </w:rPr>
              <w:t>У</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4.7</w:t>
            </w:r>
          </w:p>
        </w:tc>
        <w:tc>
          <w:tcPr>
            <w:tcW w:w="4850" w:type="dxa"/>
            <w:shd w:val="clear" w:color="auto" w:fill="auto"/>
          </w:tcPr>
          <w:p w:rsidR="00E244CE" w:rsidRPr="0085050A" w:rsidRDefault="00E244CE" w:rsidP="00292516">
            <w:pPr>
              <w:spacing w:line="240" w:lineRule="auto"/>
              <w:ind w:firstLine="0"/>
              <w:jc w:val="left"/>
              <w:rPr>
                <w:b/>
              </w:rPr>
            </w:pPr>
            <w:r w:rsidRPr="0085050A">
              <w:rPr>
                <w:b/>
                <w:bCs/>
              </w:rPr>
              <w:t>Гостиничное обслуживание</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4.8</w:t>
            </w:r>
          </w:p>
        </w:tc>
        <w:tc>
          <w:tcPr>
            <w:tcW w:w="4850" w:type="dxa"/>
            <w:shd w:val="clear" w:color="auto" w:fill="auto"/>
          </w:tcPr>
          <w:p w:rsidR="00E244CE" w:rsidRPr="0085050A" w:rsidRDefault="00E244CE" w:rsidP="00292516">
            <w:pPr>
              <w:spacing w:line="240" w:lineRule="auto"/>
              <w:ind w:firstLine="0"/>
              <w:jc w:val="left"/>
              <w:rPr>
                <w:b/>
              </w:rPr>
            </w:pPr>
            <w:r w:rsidRPr="0085050A">
              <w:rPr>
                <w:b/>
              </w:rPr>
              <w:t xml:space="preserve">Развлечения </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4.9</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Обслуживание автотранспорта (кроме 2.7.1)</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4.9.1</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Объекты придорожного</w:t>
            </w:r>
          </w:p>
          <w:p w:rsidR="00E244CE" w:rsidRPr="0085050A" w:rsidRDefault="00E244CE" w:rsidP="00292516">
            <w:pPr>
              <w:tabs>
                <w:tab w:val="left" w:pos="1095"/>
              </w:tabs>
              <w:spacing w:line="240" w:lineRule="auto"/>
              <w:ind w:firstLine="0"/>
              <w:jc w:val="left"/>
              <w:rPr>
                <w:b/>
              </w:rPr>
            </w:pPr>
            <w:r w:rsidRPr="0085050A">
              <w:rPr>
                <w:b/>
              </w:rPr>
              <w:t>сервиса (АЗС, магазины, предприятия о</w:t>
            </w:r>
            <w:r w:rsidRPr="0085050A">
              <w:rPr>
                <w:b/>
              </w:rPr>
              <w:t>б</w:t>
            </w:r>
            <w:r w:rsidRPr="0085050A">
              <w:rPr>
                <w:b/>
              </w:rPr>
              <w:t>щественного питания, гостиничные услуги, мойки, прачечные, мастерские и пр.)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4.10</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Выставочно-ярмарочная</w:t>
            </w:r>
          </w:p>
          <w:p w:rsidR="00E244CE" w:rsidRPr="0085050A" w:rsidRDefault="00E244CE" w:rsidP="00292516">
            <w:pPr>
              <w:spacing w:line="240" w:lineRule="auto"/>
              <w:ind w:firstLine="0"/>
              <w:jc w:val="left"/>
              <w:rPr>
                <w:b/>
              </w:rPr>
            </w:pPr>
            <w:r w:rsidRPr="0085050A">
              <w:rPr>
                <w:b/>
              </w:rPr>
              <w:t>деятельность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pStyle w:val="7"/>
              <w:ind w:firstLine="0"/>
              <w:jc w:val="center"/>
              <w:rPr>
                <w:b/>
                <w:bCs/>
                <w:sz w:val="24"/>
              </w:rPr>
            </w:pPr>
            <w:r w:rsidRPr="0085050A">
              <w:rPr>
                <w:b/>
                <w:bCs/>
                <w:sz w:val="24"/>
              </w:rPr>
              <w:t>У</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5.0</w:t>
            </w:r>
          </w:p>
        </w:tc>
        <w:tc>
          <w:tcPr>
            <w:tcW w:w="4850" w:type="dxa"/>
            <w:shd w:val="clear" w:color="auto" w:fill="auto"/>
          </w:tcPr>
          <w:p w:rsidR="00E244CE" w:rsidRPr="0085050A" w:rsidRDefault="00E244CE" w:rsidP="00292516">
            <w:pPr>
              <w:pStyle w:val="33"/>
              <w:snapToGrid w:val="0"/>
              <w:spacing w:line="240" w:lineRule="auto"/>
              <w:jc w:val="left"/>
              <w:rPr>
                <w:rFonts w:ascii="Times New Roman" w:hAnsi="Times New Roman" w:cs="Times New Roman"/>
                <w:b/>
                <w:sz w:val="24"/>
                <w:szCs w:val="24"/>
              </w:rPr>
            </w:pPr>
            <w:r w:rsidRPr="0085050A">
              <w:rPr>
                <w:rFonts w:ascii="Times New Roman" w:hAnsi="Times New Roman" w:cs="Times New Roman"/>
                <w:b/>
                <w:sz w:val="24"/>
                <w:szCs w:val="24"/>
              </w:rPr>
              <w:t>Отдых (рекреация) (5.1-5.5)</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5.1</w:t>
            </w:r>
          </w:p>
        </w:tc>
        <w:tc>
          <w:tcPr>
            <w:tcW w:w="4850" w:type="dxa"/>
            <w:shd w:val="clear" w:color="auto" w:fill="auto"/>
          </w:tcPr>
          <w:p w:rsidR="00E244CE" w:rsidRPr="0085050A" w:rsidRDefault="00E244CE" w:rsidP="00292516">
            <w:pPr>
              <w:spacing w:line="240" w:lineRule="auto"/>
              <w:ind w:firstLine="0"/>
              <w:jc w:val="left"/>
              <w:rPr>
                <w:b/>
                <w:bCs/>
              </w:rPr>
            </w:pPr>
            <w:r w:rsidRPr="0085050A">
              <w:rPr>
                <w:b/>
                <w:bCs/>
              </w:rPr>
              <w:t>Спорт</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pStyle w:val="5"/>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5.2</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Природно-познавательный</w:t>
            </w:r>
          </w:p>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туризм</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5.2.1</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Туристическое обслуживание</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5.3</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Охота и рыбалка</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5.4</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Причалы для маломерных судов</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5.5</w:t>
            </w:r>
          </w:p>
        </w:tc>
        <w:tc>
          <w:tcPr>
            <w:tcW w:w="4850" w:type="dxa"/>
            <w:shd w:val="clear" w:color="auto" w:fill="auto"/>
          </w:tcPr>
          <w:p w:rsidR="00E244CE" w:rsidRPr="0085050A" w:rsidRDefault="00E244CE" w:rsidP="00292516">
            <w:pPr>
              <w:spacing w:line="240" w:lineRule="auto"/>
              <w:ind w:firstLine="0"/>
              <w:jc w:val="left"/>
              <w:rPr>
                <w:b/>
              </w:rPr>
            </w:pPr>
            <w:r w:rsidRPr="0085050A">
              <w:rPr>
                <w:b/>
              </w:rPr>
              <w:t>Поля для гольфа или конных прогулок</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6.0</w:t>
            </w:r>
          </w:p>
        </w:tc>
        <w:tc>
          <w:tcPr>
            <w:tcW w:w="4850" w:type="dxa"/>
            <w:shd w:val="clear" w:color="auto" w:fill="auto"/>
          </w:tcPr>
          <w:p w:rsidR="00E244CE" w:rsidRPr="0085050A" w:rsidRDefault="00E244CE" w:rsidP="00292516">
            <w:pPr>
              <w:spacing w:line="240" w:lineRule="auto"/>
              <w:ind w:firstLine="0"/>
              <w:jc w:val="left"/>
              <w:rPr>
                <w:b/>
                <w:bCs/>
              </w:rPr>
            </w:pPr>
            <w:r w:rsidRPr="0085050A">
              <w:rPr>
                <w:b/>
                <w:bCs/>
              </w:rPr>
              <w:t>Производственная деятельность (6.1-6.11)</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Недропользование</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lastRenderedPageBreak/>
              <w:t>6.2</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Тяжелая промышленность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6.2.1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Автомобилестроительная промышле</w:t>
            </w:r>
            <w:r w:rsidRPr="0085050A">
              <w:rPr>
                <w:b/>
              </w:rPr>
              <w:t>н</w:t>
            </w:r>
            <w:r w:rsidRPr="0085050A">
              <w:rPr>
                <w:b/>
              </w:rPr>
              <w:t>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6.3</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Легкая промышленность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6.3.1</w:t>
            </w:r>
          </w:p>
        </w:tc>
        <w:tc>
          <w:tcPr>
            <w:tcW w:w="4850" w:type="dxa"/>
            <w:shd w:val="clear" w:color="auto" w:fill="auto"/>
          </w:tcPr>
          <w:p w:rsidR="00E244CE" w:rsidRPr="0085050A" w:rsidRDefault="00E244CE" w:rsidP="00292516">
            <w:pPr>
              <w:spacing w:line="240" w:lineRule="auto"/>
              <w:ind w:firstLine="0"/>
              <w:jc w:val="left"/>
              <w:rPr>
                <w:b/>
              </w:rPr>
            </w:pPr>
            <w:r w:rsidRPr="0085050A">
              <w:rPr>
                <w:b/>
              </w:rPr>
              <w:t>Фармацевтическая промышленность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lastRenderedPageBreak/>
              <w:t>6.4</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Пищевая промышленность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6.5</w:t>
            </w:r>
          </w:p>
        </w:tc>
        <w:tc>
          <w:tcPr>
            <w:tcW w:w="4850" w:type="dxa"/>
            <w:shd w:val="clear" w:color="auto" w:fill="auto"/>
          </w:tcPr>
          <w:p w:rsidR="00E244CE" w:rsidRPr="0085050A" w:rsidRDefault="00E244CE" w:rsidP="00292516">
            <w:pPr>
              <w:spacing w:line="240" w:lineRule="auto"/>
              <w:ind w:firstLine="0"/>
              <w:jc w:val="left"/>
              <w:rPr>
                <w:b/>
              </w:rPr>
            </w:pPr>
            <w:r w:rsidRPr="0085050A">
              <w:rPr>
                <w:b/>
              </w:rPr>
              <w:t>Нефтехимическая промышленность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6.6</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Строительная промышленность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6.7</w:t>
            </w:r>
          </w:p>
        </w:tc>
        <w:tc>
          <w:tcPr>
            <w:tcW w:w="4850" w:type="dxa"/>
            <w:shd w:val="clear" w:color="auto" w:fill="auto"/>
          </w:tcPr>
          <w:p w:rsidR="00E244CE" w:rsidRPr="0085050A" w:rsidRDefault="00E244CE" w:rsidP="00292516">
            <w:pPr>
              <w:spacing w:line="240" w:lineRule="auto"/>
              <w:ind w:firstLine="0"/>
              <w:jc w:val="left"/>
              <w:rPr>
                <w:b/>
              </w:rPr>
            </w:pPr>
            <w:r w:rsidRPr="0085050A">
              <w:rPr>
                <w:b/>
              </w:rPr>
              <w:t>Энергетика</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с санитарно-защитной зоной разм</w:t>
            </w:r>
            <w:r w:rsidRPr="0085050A">
              <w:t>е</w:t>
            </w:r>
            <w:r w:rsidRPr="0085050A">
              <w:t>ром более 100 м</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с санитарно-защитной зоной разм</w:t>
            </w:r>
            <w:r w:rsidRPr="0085050A">
              <w:t>е</w:t>
            </w:r>
            <w:r w:rsidRPr="0085050A">
              <w:t>ром менее 100 м</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6.7.1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Атомная энергетика</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6.8</w:t>
            </w:r>
          </w:p>
        </w:tc>
        <w:tc>
          <w:tcPr>
            <w:tcW w:w="4850" w:type="dxa"/>
            <w:shd w:val="clear" w:color="auto" w:fill="auto"/>
          </w:tcPr>
          <w:p w:rsidR="00E244CE" w:rsidRPr="0085050A" w:rsidRDefault="00E244CE" w:rsidP="00292516">
            <w:pPr>
              <w:spacing w:line="240" w:lineRule="auto"/>
              <w:ind w:firstLine="0"/>
              <w:jc w:val="left"/>
              <w:rPr>
                <w:b/>
              </w:rPr>
            </w:pPr>
            <w:r w:rsidRPr="0085050A">
              <w:rPr>
                <w:b/>
              </w:rPr>
              <w:t>Связь за исключением кода 3.1</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с санитарно-защитной зоной разм</w:t>
            </w:r>
            <w:r w:rsidRPr="0085050A">
              <w:t>е</w:t>
            </w:r>
            <w:r w:rsidRPr="0085050A">
              <w:t>ром более 100 м</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с санитарно-защитной зоной разм</w:t>
            </w:r>
            <w:r w:rsidRPr="0085050A">
              <w:t>е</w:t>
            </w:r>
            <w:r w:rsidRPr="0085050A">
              <w:t>ром менее 100 м</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6.9</w:t>
            </w:r>
          </w:p>
        </w:tc>
        <w:tc>
          <w:tcPr>
            <w:tcW w:w="4850" w:type="dxa"/>
            <w:shd w:val="clear" w:color="auto" w:fill="auto"/>
          </w:tcPr>
          <w:p w:rsidR="00E244CE" w:rsidRPr="0085050A" w:rsidRDefault="00E244CE" w:rsidP="00292516">
            <w:pPr>
              <w:spacing w:line="240" w:lineRule="auto"/>
              <w:ind w:firstLine="0"/>
              <w:jc w:val="left"/>
              <w:rPr>
                <w:b/>
              </w:rPr>
            </w:pPr>
            <w:r w:rsidRPr="0085050A">
              <w:rPr>
                <w:b/>
              </w:rPr>
              <w:t>Склады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 xml:space="preserve">фикации СанПин </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6.10</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Обеспечение космической деятельности</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6.11</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Целлюлозно-бумажная промышленность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I-III классов опасности по классиф</w:t>
            </w:r>
            <w:r w:rsidRPr="0085050A">
              <w:t>и</w:t>
            </w:r>
            <w:r w:rsidRPr="0085050A">
              <w:t>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IV-V классов опасности по класс</w:t>
            </w:r>
            <w:r w:rsidRPr="0085050A">
              <w:t>и</w:t>
            </w:r>
            <w:r w:rsidRPr="0085050A">
              <w:t>фикации СанПин</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pPr>
          </w:p>
        </w:tc>
        <w:tc>
          <w:tcPr>
            <w:tcW w:w="4850" w:type="dxa"/>
            <w:shd w:val="clear" w:color="auto" w:fill="auto"/>
          </w:tcPr>
          <w:p w:rsidR="00E244CE" w:rsidRPr="0085050A" w:rsidRDefault="00E244CE" w:rsidP="00292516">
            <w:pPr>
              <w:spacing w:line="240" w:lineRule="auto"/>
              <w:ind w:firstLine="0"/>
              <w:jc w:val="left"/>
            </w:pPr>
            <w:r w:rsidRPr="0085050A">
              <w:t>Объекты, не требующие установления сан</w:t>
            </w:r>
            <w:r w:rsidRPr="0085050A">
              <w:t>и</w:t>
            </w:r>
            <w:r w:rsidRPr="0085050A">
              <w:t>тарно-защитной зоны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bCs/>
              </w:rPr>
            </w:pPr>
            <w:r w:rsidRPr="0085050A">
              <w:rPr>
                <w:b/>
                <w:bCs/>
              </w:rPr>
              <w:t>7.0</w:t>
            </w:r>
          </w:p>
        </w:tc>
        <w:tc>
          <w:tcPr>
            <w:tcW w:w="4850" w:type="dxa"/>
            <w:shd w:val="clear" w:color="auto" w:fill="auto"/>
          </w:tcPr>
          <w:p w:rsidR="00E244CE" w:rsidRPr="0085050A" w:rsidRDefault="00E244CE" w:rsidP="00292516">
            <w:pPr>
              <w:spacing w:line="240" w:lineRule="auto"/>
              <w:ind w:firstLine="0"/>
              <w:jc w:val="left"/>
              <w:rPr>
                <w:b/>
                <w:bCs/>
              </w:rPr>
            </w:pPr>
            <w:r w:rsidRPr="0085050A">
              <w:rPr>
                <w:b/>
                <w:bCs/>
              </w:rPr>
              <w:t>Транспорт (7.1-7.5)</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7.1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Железнодорожный транспорт</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7.2</w:t>
            </w:r>
          </w:p>
        </w:tc>
        <w:tc>
          <w:tcPr>
            <w:tcW w:w="4850" w:type="dxa"/>
            <w:shd w:val="clear" w:color="auto" w:fill="auto"/>
          </w:tcPr>
          <w:p w:rsidR="00E244CE" w:rsidRPr="0085050A" w:rsidRDefault="00E244CE" w:rsidP="00292516">
            <w:pPr>
              <w:spacing w:line="240" w:lineRule="auto"/>
              <w:ind w:firstLine="0"/>
              <w:jc w:val="left"/>
              <w:rPr>
                <w:b/>
              </w:rPr>
            </w:pPr>
            <w:r w:rsidRPr="0085050A">
              <w:rPr>
                <w:b/>
              </w:rPr>
              <w:t>Автомобильный транспорт</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7.3</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Водный транспорт</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7.4</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Воздушный транспорт</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7.5</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Трубопроводный транспорт</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lastRenderedPageBreak/>
              <w:t>8.0</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Обеспечение обороны и безопасности</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8.1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Обеспечение вооруженных сил</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8.2</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Охрана Государственной границы Росси</w:t>
            </w:r>
            <w:r w:rsidRPr="0085050A">
              <w:rPr>
                <w:b/>
              </w:rPr>
              <w:t>й</w:t>
            </w:r>
            <w:r w:rsidRPr="0085050A">
              <w:rPr>
                <w:b/>
              </w:rPr>
              <w:t>ской Федерации***</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8.3</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Обеспечение внутреннего правопорядка</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ind w:firstLine="0"/>
              <w:jc w:val="center"/>
              <w:rPr>
                <w:b/>
                <w:bCs/>
              </w:rPr>
            </w:pPr>
            <w:r w:rsidRPr="0085050A">
              <w:rPr>
                <w:b/>
                <w:bCs/>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8.4</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Обеспечение деятельности по исполнению наказаний***</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F409FC" w:rsidRPr="0085050A" w:rsidTr="00E244CE">
        <w:trPr>
          <w:trHeight w:val="454"/>
        </w:trPr>
        <w:tc>
          <w:tcPr>
            <w:tcW w:w="851" w:type="dxa"/>
            <w:shd w:val="clear" w:color="auto" w:fill="auto"/>
          </w:tcPr>
          <w:p w:rsidR="00F409FC" w:rsidRPr="0085050A" w:rsidRDefault="00F409FC" w:rsidP="00292516">
            <w:pPr>
              <w:spacing w:line="240" w:lineRule="auto"/>
              <w:ind w:firstLine="0"/>
              <w:jc w:val="center"/>
              <w:rPr>
                <w:b/>
              </w:rPr>
            </w:pPr>
            <w:r w:rsidRPr="0085050A">
              <w:rPr>
                <w:b/>
              </w:rPr>
              <w:t>9.0</w:t>
            </w:r>
          </w:p>
        </w:tc>
        <w:tc>
          <w:tcPr>
            <w:tcW w:w="4850" w:type="dxa"/>
            <w:shd w:val="clear" w:color="auto" w:fill="auto"/>
          </w:tcPr>
          <w:p w:rsidR="00F409FC" w:rsidRPr="0085050A" w:rsidRDefault="00F409FC"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Деятельность по особой охране и изучению природы</w:t>
            </w:r>
          </w:p>
        </w:tc>
        <w:tc>
          <w:tcPr>
            <w:tcW w:w="624" w:type="dxa"/>
            <w:shd w:val="clear" w:color="auto" w:fill="auto"/>
          </w:tcPr>
          <w:p w:rsidR="00F409FC" w:rsidRPr="0085050A" w:rsidRDefault="00F409FC" w:rsidP="00BA35C2">
            <w:pPr>
              <w:spacing w:line="240" w:lineRule="auto"/>
              <w:ind w:firstLine="0"/>
              <w:jc w:val="center"/>
              <w:rPr>
                <w:b/>
                <w:bCs/>
              </w:rPr>
            </w:pPr>
          </w:p>
        </w:tc>
        <w:tc>
          <w:tcPr>
            <w:tcW w:w="624" w:type="dxa"/>
            <w:shd w:val="clear" w:color="auto" w:fill="auto"/>
          </w:tcPr>
          <w:p w:rsidR="00F409FC" w:rsidRPr="0085050A" w:rsidRDefault="00F409FC" w:rsidP="00BA35C2">
            <w:pPr>
              <w:spacing w:line="240" w:lineRule="auto"/>
              <w:ind w:firstLine="0"/>
              <w:jc w:val="center"/>
              <w:rPr>
                <w:b/>
                <w:bCs/>
              </w:rPr>
            </w:pPr>
          </w:p>
        </w:tc>
        <w:tc>
          <w:tcPr>
            <w:tcW w:w="624" w:type="dxa"/>
          </w:tcPr>
          <w:p w:rsidR="00F409FC" w:rsidRPr="00161081" w:rsidRDefault="00F409FC" w:rsidP="00A13EA5">
            <w:pPr>
              <w:spacing w:line="240" w:lineRule="auto"/>
              <w:ind w:firstLine="0"/>
              <w:jc w:val="center"/>
              <w:rPr>
                <w:b/>
                <w:bCs/>
                <w:sz w:val="22"/>
                <w:szCs w:val="22"/>
              </w:rPr>
            </w:pPr>
            <w:r w:rsidRPr="00161081">
              <w:rPr>
                <w:b/>
                <w:bCs/>
                <w:sz w:val="22"/>
                <w:szCs w:val="22"/>
              </w:rPr>
              <w:t>Р</w:t>
            </w:r>
          </w:p>
        </w:tc>
        <w:tc>
          <w:tcPr>
            <w:tcW w:w="624" w:type="dxa"/>
            <w:shd w:val="clear" w:color="auto" w:fill="auto"/>
          </w:tcPr>
          <w:p w:rsidR="00F409FC" w:rsidRPr="0085050A" w:rsidRDefault="00F409FC" w:rsidP="00BA35C2">
            <w:pPr>
              <w:spacing w:line="240" w:lineRule="auto"/>
              <w:ind w:firstLine="0"/>
              <w:jc w:val="center"/>
              <w:rPr>
                <w:b/>
                <w:bCs/>
              </w:rPr>
            </w:pPr>
          </w:p>
        </w:tc>
        <w:tc>
          <w:tcPr>
            <w:tcW w:w="624" w:type="dxa"/>
            <w:shd w:val="clear" w:color="auto" w:fill="auto"/>
          </w:tcPr>
          <w:p w:rsidR="00F409FC" w:rsidRPr="0085050A" w:rsidRDefault="00F409FC" w:rsidP="00BA35C2">
            <w:pPr>
              <w:spacing w:line="240" w:lineRule="auto"/>
              <w:ind w:firstLine="0"/>
              <w:jc w:val="center"/>
              <w:rPr>
                <w:b/>
                <w:bCs/>
              </w:rPr>
            </w:pPr>
          </w:p>
        </w:tc>
        <w:tc>
          <w:tcPr>
            <w:tcW w:w="624" w:type="dxa"/>
            <w:shd w:val="clear" w:color="auto" w:fill="auto"/>
          </w:tcPr>
          <w:p w:rsidR="00F409FC" w:rsidRPr="0085050A" w:rsidRDefault="00F409FC" w:rsidP="00BA35C2">
            <w:pPr>
              <w:spacing w:line="240" w:lineRule="auto"/>
              <w:ind w:firstLine="0"/>
              <w:jc w:val="center"/>
              <w:rPr>
                <w:b/>
                <w:bCs/>
              </w:rPr>
            </w:pPr>
          </w:p>
        </w:tc>
        <w:tc>
          <w:tcPr>
            <w:tcW w:w="624" w:type="dxa"/>
          </w:tcPr>
          <w:p w:rsidR="00F409FC" w:rsidRPr="0085050A" w:rsidRDefault="00F409FC" w:rsidP="00BA35C2">
            <w:pPr>
              <w:ind w:firstLine="0"/>
              <w:jc w:val="center"/>
              <w:rPr>
                <w:b/>
                <w:bCs/>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c>
          <w:tcPr>
            <w:tcW w:w="624" w:type="dxa"/>
            <w:shd w:val="clear" w:color="auto" w:fill="auto"/>
          </w:tcPr>
          <w:p w:rsidR="00F409FC" w:rsidRPr="0085050A" w:rsidRDefault="00F409FC" w:rsidP="00BA35C2">
            <w:pPr>
              <w:spacing w:line="240" w:lineRule="auto"/>
              <w:ind w:firstLine="0"/>
              <w:jc w:val="center"/>
              <w:rPr>
                <w:b/>
                <w:bCs/>
              </w:rPr>
            </w:pPr>
            <w:r w:rsidRPr="0085050A">
              <w:rPr>
                <w:b/>
                <w:bCs/>
              </w:rPr>
              <w:t>Р</w:t>
            </w:r>
          </w:p>
        </w:tc>
        <w:tc>
          <w:tcPr>
            <w:tcW w:w="624" w:type="dxa"/>
            <w:shd w:val="clear" w:color="auto" w:fill="auto"/>
          </w:tcPr>
          <w:p w:rsidR="00F409FC" w:rsidRPr="0085050A" w:rsidRDefault="00F409FC" w:rsidP="00BA35C2">
            <w:pPr>
              <w:spacing w:line="240" w:lineRule="auto"/>
              <w:ind w:firstLine="0"/>
              <w:jc w:val="center"/>
              <w:rPr>
                <w:b/>
                <w:bCs/>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r>
      <w:tr w:rsidR="00F409FC" w:rsidRPr="0085050A" w:rsidTr="00E244CE">
        <w:trPr>
          <w:trHeight w:val="454"/>
        </w:trPr>
        <w:tc>
          <w:tcPr>
            <w:tcW w:w="851" w:type="dxa"/>
            <w:shd w:val="clear" w:color="auto" w:fill="auto"/>
          </w:tcPr>
          <w:p w:rsidR="00F409FC" w:rsidRPr="0085050A" w:rsidRDefault="00F409FC" w:rsidP="00292516">
            <w:pPr>
              <w:spacing w:line="240" w:lineRule="auto"/>
              <w:ind w:firstLine="0"/>
              <w:jc w:val="center"/>
              <w:rPr>
                <w:b/>
              </w:rPr>
            </w:pPr>
            <w:r w:rsidRPr="0085050A">
              <w:rPr>
                <w:b/>
              </w:rPr>
              <w:t>9.1</w:t>
            </w:r>
          </w:p>
        </w:tc>
        <w:tc>
          <w:tcPr>
            <w:tcW w:w="4850" w:type="dxa"/>
            <w:shd w:val="clear" w:color="auto" w:fill="auto"/>
          </w:tcPr>
          <w:p w:rsidR="00F409FC" w:rsidRPr="0085050A" w:rsidRDefault="00F409FC"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Охрана природных территорий</w:t>
            </w:r>
          </w:p>
        </w:tc>
        <w:tc>
          <w:tcPr>
            <w:tcW w:w="624" w:type="dxa"/>
            <w:shd w:val="clear" w:color="auto" w:fill="auto"/>
          </w:tcPr>
          <w:p w:rsidR="00F409FC" w:rsidRPr="0085050A" w:rsidRDefault="00F409FC" w:rsidP="00BA35C2">
            <w:pPr>
              <w:spacing w:line="240" w:lineRule="auto"/>
              <w:ind w:firstLine="0"/>
              <w:jc w:val="center"/>
              <w:rPr>
                <w:b/>
                <w:bCs/>
              </w:rPr>
            </w:pPr>
          </w:p>
        </w:tc>
        <w:tc>
          <w:tcPr>
            <w:tcW w:w="624" w:type="dxa"/>
            <w:shd w:val="clear" w:color="auto" w:fill="auto"/>
          </w:tcPr>
          <w:p w:rsidR="00F409FC" w:rsidRPr="0085050A" w:rsidRDefault="00F409FC" w:rsidP="00BA35C2">
            <w:pPr>
              <w:spacing w:line="240" w:lineRule="auto"/>
              <w:ind w:firstLine="0"/>
              <w:jc w:val="center"/>
              <w:rPr>
                <w:b/>
                <w:bCs/>
              </w:rPr>
            </w:pPr>
          </w:p>
        </w:tc>
        <w:tc>
          <w:tcPr>
            <w:tcW w:w="624" w:type="dxa"/>
          </w:tcPr>
          <w:p w:rsidR="00F409FC" w:rsidRPr="00161081" w:rsidRDefault="00F409FC" w:rsidP="00A13EA5">
            <w:pPr>
              <w:spacing w:line="240" w:lineRule="auto"/>
              <w:ind w:firstLine="0"/>
              <w:jc w:val="center"/>
              <w:rPr>
                <w:b/>
                <w:bCs/>
                <w:sz w:val="22"/>
                <w:szCs w:val="22"/>
              </w:rPr>
            </w:pPr>
            <w:r w:rsidRPr="00161081">
              <w:rPr>
                <w:b/>
                <w:bCs/>
                <w:sz w:val="22"/>
                <w:szCs w:val="22"/>
              </w:rPr>
              <w:t>Р</w:t>
            </w:r>
          </w:p>
        </w:tc>
        <w:tc>
          <w:tcPr>
            <w:tcW w:w="624" w:type="dxa"/>
            <w:shd w:val="clear" w:color="auto" w:fill="auto"/>
          </w:tcPr>
          <w:p w:rsidR="00F409FC" w:rsidRPr="0085050A" w:rsidRDefault="00F409FC" w:rsidP="00BA35C2">
            <w:pPr>
              <w:spacing w:line="240" w:lineRule="auto"/>
              <w:ind w:firstLine="0"/>
              <w:jc w:val="center"/>
              <w:rPr>
                <w:b/>
                <w:bCs/>
              </w:rPr>
            </w:pPr>
          </w:p>
        </w:tc>
        <w:tc>
          <w:tcPr>
            <w:tcW w:w="624" w:type="dxa"/>
            <w:shd w:val="clear" w:color="auto" w:fill="auto"/>
          </w:tcPr>
          <w:p w:rsidR="00F409FC" w:rsidRPr="0085050A" w:rsidRDefault="00F409FC" w:rsidP="00BA35C2">
            <w:pPr>
              <w:spacing w:line="240" w:lineRule="auto"/>
              <w:ind w:firstLine="0"/>
              <w:jc w:val="center"/>
              <w:rPr>
                <w:b/>
                <w:bCs/>
              </w:rPr>
            </w:pPr>
            <w:r w:rsidRPr="0085050A">
              <w:rPr>
                <w:b/>
                <w:bCs/>
              </w:rPr>
              <w:t>Р</w:t>
            </w:r>
          </w:p>
        </w:tc>
        <w:tc>
          <w:tcPr>
            <w:tcW w:w="624" w:type="dxa"/>
            <w:shd w:val="clear" w:color="auto" w:fill="auto"/>
          </w:tcPr>
          <w:p w:rsidR="00F409FC" w:rsidRPr="0085050A" w:rsidRDefault="00F409FC" w:rsidP="00BA35C2">
            <w:pPr>
              <w:spacing w:line="240" w:lineRule="auto"/>
              <w:ind w:firstLine="0"/>
              <w:jc w:val="center"/>
              <w:rPr>
                <w:b/>
                <w:bCs/>
              </w:rPr>
            </w:pPr>
            <w:r w:rsidRPr="0085050A">
              <w:rPr>
                <w:b/>
                <w:bCs/>
              </w:rPr>
              <w:t>Р</w:t>
            </w:r>
          </w:p>
        </w:tc>
        <w:tc>
          <w:tcPr>
            <w:tcW w:w="624" w:type="dxa"/>
          </w:tcPr>
          <w:p w:rsidR="00F409FC" w:rsidRPr="0085050A" w:rsidRDefault="00F409FC" w:rsidP="00BA35C2">
            <w:pPr>
              <w:ind w:firstLine="0"/>
              <w:jc w:val="center"/>
              <w:rPr>
                <w:b/>
                <w:bCs/>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r w:rsidRPr="0085050A">
              <w:rPr>
                <w:i w:val="0"/>
                <w:iCs w:val="0"/>
                <w:sz w:val="24"/>
                <w:szCs w:val="24"/>
              </w:rPr>
              <w:t>Р</w:t>
            </w:r>
          </w:p>
        </w:tc>
        <w:tc>
          <w:tcPr>
            <w:tcW w:w="624" w:type="dxa"/>
            <w:shd w:val="clear" w:color="auto" w:fill="auto"/>
          </w:tcPr>
          <w:p w:rsidR="00F409FC" w:rsidRPr="0085050A" w:rsidRDefault="00F409FC" w:rsidP="00BA35C2">
            <w:pPr>
              <w:spacing w:line="240" w:lineRule="auto"/>
              <w:ind w:firstLine="0"/>
              <w:jc w:val="center"/>
              <w:rPr>
                <w:b/>
                <w:bCs/>
              </w:rPr>
            </w:pPr>
            <w:r w:rsidRPr="0085050A">
              <w:rPr>
                <w:b/>
                <w:bCs/>
              </w:rPr>
              <w:t>Р</w:t>
            </w:r>
          </w:p>
        </w:tc>
        <w:tc>
          <w:tcPr>
            <w:tcW w:w="624" w:type="dxa"/>
            <w:shd w:val="clear" w:color="auto" w:fill="auto"/>
          </w:tcPr>
          <w:p w:rsidR="00F409FC" w:rsidRPr="0085050A" w:rsidRDefault="00F409FC" w:rsidP="00BA35C2">
            <w:pPr>
              <w:spacing w:line="240" w:lineRule="auto"/>
              <w:ind w:firstLine="0"/>
              <w:jc w:val="center"/>
              <w:rPr>
                <w:b/>
                <w:bCs/>
              </w:rPr>
            </w:pPr>
            <w:r w:rsidRPr="0085050A">
              <w:rPr>
                <w:b/>
                <w:bCs/>
              </w:rPr>
              <w:t>Р</w:t>
            </w: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c>
          <w:tcPr>
            <w:tcW w:w="624" w:type="dxa"/>
            <w:shd w:val="clear" w:color="auto" w:fill="auto"/>
          </w:tcPr>
          <w:p w:rsidR="00F409FC" w:rsidRPr="0085050A" w:rsidRDefault="00F409FC" w:rsidP="00BA35C2">
            <w:pPr>
              <w:spacing w:line="240" w:lineRule="auto"/>
              <w:ind w:firstLine="0"/>
              <w:jc w:val="center"/>
              <w:rPr>
                <w:b/>
                <w:bCs/>
              </w:rPr>
            </w:pPr>
            <w:r w:rsidRPr="0085050A">
              <w:rPr>
                <w:b/>
                <w:bCs/>
              </w:rPr>
              <w:t>Р</w:t>
            </w:r>
          </w:p>
        </w:tc>
        <w:tc>
          <w:tcPr>
            <w:tcW w:w="624" w:type="dxa"/>
            <w:shd w:val="clear" w:color="auto" w:fill="auto"/>
          </w:tcPr>
          <w:p w:rsidR="00F409FC" w:rsidRPr="0085050A" w:rsidRDefault="00F409FC" w:rsidP="00BA35C2">
            <w:pPr>
              <w:spacing w:line="240" w:lineRule="auto"/>
              <w:ind w:firstLine="0"/>
              <w:jc w:val="center"/>
              <w:rPr>
                <w:b/>
                <w:bCs/>
              </w:rPr>
            </w:pPr>
            <w:r w:rsidRPr="0085050A">
              <w:rPr>
                <w:b/>
                <w:bCs/>
              </w:rPr>
              <w:t>Р</w:t>
            </w: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c>
          <w:tcPr>
            <w:tcW w:w="624" w:type="dxa"/>
            <w:shd w:val="clear" w:color="auto" w:fill="auto"/>
          </w:tcPr>
          <w:p w:rsidR="00F409FC" w:rsidRPr="0085050A" w:rsidRDefault="00F409FC"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9.2</w:t>
            </w:r>
          </w:p>
        </w:tc>
        <w:tc>
          <w:tcPr>
            <w:tcW w:w="4850" w:type="dxa"/>
            <w:shd w:val="clear" w:color="auto" w:fill="auto"/>
          </w:tcPr>
          <w:p w:rsidR="00E244CE" w:rsidRPr="0085050A" w:rsidRDefault="00E244CE" w:rsidP="00292516">
            <w:pPr>
              <w:pStyle w:val="33"/>
              <w:snapToGrid w:val="0"/>
              <w:spacing w:line="240" w:lineRule="auto"/>
              <w:jc w:val="left"/>
              <w:rPr>
                <w:rFonts w:ascii="Times New Roman" w:hAnsi="Times New Roman" w:cs="Times New Roman"/>
                <w:b/>
                <w:bCs/>
                <w:sz w:val="24"/>
                <w:szCs w:val="24"/>
              </w:rPr>
            </w:pPr>
            <w:r w:rsidRPr="0085050A">
              <w:rPr>
                <w:rFonts w:ascii="Times New Roman" w:hAnsi="Times New Roman" w:cs="Times New Roman"/>
                <w:b/>
                <w:bCs/>
                <w:sz w:val="24"/>
                <w:szCs w:val="24"/>
              </w:rPr>
              <w:t>Курортная деятельность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9.2.1</w:t>
            </w:r>
          </w:p>
        </w:tc>
        <w:tc>
          <w:tcPr>
            <w:tcW w:w="4850" w:type="dxa"/>
            <w:shd w:val="clear" w:color="auto" w:fill="auto"/>
          </w:tcPr>
          <w:p w:rsidR="00E244CE" w:rsidRPr="0085050A" w:rsidRDefault="00E244CE" w:rsidP="00292516">
            <w:pPr>
              <w:spacing w:line="240" w:lineRule="auto"/>
              <w:ind w:firstLine="0"/>
              <w:jc w:val="left"/>
              <w:rPr>
                <w:b/>
              </w:rPr>
            </w:pPr>
            <w:r w:rsidRPr="0085050A">
              <w:rPr>
                <w:b/>
              </w:rPr>
              <w:t>Санаторная деятельность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9.3</w:t>
            </w:r>
          </w:p>
        </w:tc>
        <w:tc>
          <w:tcPr>
            <w:tcW w:w="4850" w:type="dxa"/>
            <w:shd w:val="clear" w:color="auto" w:fill="auto"/>
          </w:tcPr>
          <w:p w:rsidR="00E244CE" w:rsidRPr="0085050A" w:rsidRDefault="00E244CE" w:rsidP="00292516">
            <w:pPr>
              <w:spacing w:line="240" w:lineRule="auto"/>
              <w:ind w:firstLine="0"/>
              <w:jc w:val="left"/>
              <w:rPr>
                <w:b/>
              </w:rPr>
            </w:pPr>
            <w:r w:rsidRPr="0085050A">
              <w:rPr>
                <w:b/>
              </w:rPr>
              <w:t>Историко-культурная деятельность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10.0</w:t>
            </w:r>
          </w:p>
        </w:tc>
        <w:tc>
          <w:tcPr>
            <w:tcW w:w="4850" w:type="dxa"/>
            <w:shd w:val="clear" w:color="auto" w:fill="auto"/>
          </w:tcPr>
          <w:p w:rsidR="00E244CE" w:rsidRPr="0085050A" w:rsidRDefault="00E244CE" w:rsidP="00292516">
            <w:pPr>
              <w:tabs>
                <w:tab w:val="left" w:pos="0"/>
              </w:tabs>
              <w:spacing w:line="240" w:lineRule="auto"/>
              <w:ind w:firstLine="0"/>
              <w:jc w:val="left"/>
              <w:rPr>
                <w:b/>
              </w:rPr>
            </w:pPr>
            <w:r w:rsidRPr="0085050A">
              <w:rPr>
                <w:b/>
              </w:rPr>
              <w:t>Использование лесов***</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10.1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Заготовка древесины***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10.2</w:t>
            </w:r>
          </w:p>
        </w:tc>
        <w:tc>
          <w:tcPr>
            <w:tcW w:w="4850" w:type="dxa"/>
            <w:shd w:val="clear" w:color="auto" w:fill="auto"/>
          </w:tcPr>
          <w:p w:rsidR="00E244CE" w:rsidRPr="0085050A" w:rsidRDefault="00E244CE" w:rsidP="00292516">
            <w:pPr>
              <w:spacing w:line="240" w:lineRule="auto"/>
              <w:ind w:firstLine="0"/>
              <w:jc w:val="left"/>
              <w:rPr>
                <w:b/>
              </w:rPr>
            </w:pPr>
            <w:r w:rsidRPr="0085050A">
              <w:rPr>
                <w:b/>
              </w:rPr>
              <w:t>Лесные плантации***</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10.3</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Заготовка лесных ресурсов***</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10.4</w:t>
            </w:r>
          </w:p>
        </w:tc>
        <w:tc>
          <w:tcPr>
            <w:tcW w:w="4850" w:type="dxa"/>
            <w:shd w:val="clear" w:color="auto" w:fill="auto"/>
          </w:tcPr>
          <w:p w:rsidR="00E244CE" w:rsidRPr="0085050A" w:rsidRDefault="00E244CE" w:rsidP="00292516">
            <w:pPr>
              <w:spacing w:line="240" w:lineRule="auto"/>
              <w:ind w:firstLine="0"/>
              <w:jc w:val="left"/>
              <w:rPr>
                <w:b/>
              </w:rPr>
            </w:pPr>
            <w:r w:rsidRPr="0085050A">
              <w:rPr>
                <w:b/>
              </w:rPr>
              <w:t>Резервные леса***</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lastRenderedPageBreak/>
              <w:t>11.0</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Водные объекты</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Общее пользование водными объектами</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Р</w:t>
            </w: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11.2</w:t>
            </w:r>
          </w:p>
        </w:tc>
        <w:tc>
          <w:tcPr>
            <w:tcW w:w="4850" w:type="dxa"/>
            <w:shd w:val="clear" w:color="auto" w:fill="auto"/>
          </w:tcPr>
          <w:p w:rsidR="00E244CE" w:rsidRPr="0085050A" w:rsidRDefault="00E244CE" w:rsidP="00292516">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Специальное пользование водными объе</w:t>
            </w:r>
            <w:r w:rsidRPr="0085050A">
              <w:rPr>
                <w:rFonts w:ascii="Times New Roman" w:hAnsi="Times New Roman" w:cs="Times New Roman"/>
                <w:b/>
                <w:sz w:val="24"/>
                <w:szCs w:val="24"/>
              </w:rPr>
              <w:t>к</w:t>
            </w:r>
            <w:r w:rsidRPr="0085050A">
              <w:rPr>
                <w:rFonts w:ascii="Times New Roman" w:hAnsi="Times New Roman" w:cs="Times New Roman"/>
                <w:b/>
                <w:sz w:val="24"/>
                <w:szCs w:val="24"/>
              </w:rPr>
              <w:t>тами</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11.3</w:t>
            </w:r>
          </w:p>
        </w:tc>
        <w:tc>
          <w:tcPr>
            <w:tcW w:w="4850" w:type="dxa"/>
            <w:shd w:val="clear" w:color="auto" w:fill="auto"/>
          </w:tcPr>
          <w:p w:rsidR="00E244CE" w:rsidRPr="0085050A" w:rsidRDefault="00E244CE" w:rsidP="00292516">
            <w:pPr>
              <w:spacing w:line="240" w:lineRule="auto"/>
              <w:ind w:firstLine="0"/>
              <w:jc w:val="left"/>
              <w:rPr>
                <w:b/>
              </w:rPr>
            </w:pPr>
            <w:r w:rsidRPr="0085050A">
              <w:rPr>
                <w:b/>
              </w:rPr>
              <w:t>Гидротехнические сооружения</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Р</w:t>
            </w: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12.0</w:t>
            </w:r>
          </w:p>
        </w:tc>
        <w:tc>
          <w:tcPr>
            <w:tcW w:w="4850" w:type="dxa"/>
            <w:shd w:val="clear" w:color="auto" w:fill="auto"/>
          </w:tcPr>
          <w:p w:rsidR="00E244CE" w:rsidRPr="0085050A" w:rsidRDefault="00E244CE" w:rsidP="00292516">
            <w:pPr>
              <w:spacing w:line="240" w:lineRule="auto"/>
              <w:ind w:firstLine="0"/>
              <w:jc w:val="left"/>
              <w:rPr>
                <w:b/>
              </w:rPr>
            </w:pPr>
            <w:r w:rsidRPr="0085050A">
              <w:rPr>
                <w:b/>
              </w:rPr>
              <w:t>Земельные участки (территории) общего пользования</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12.1</w:t>
            </w:r>
          </w:p>
        </w:tc>
        <w:tc>
          <w:tcPr>
            <w:tcW w:w="4850" w:type="dxa"/>
            <w:shd w:val="clear" w:color="auto" w:fill="auto"/>
          </w:tcPr>
          <w:p w:rsidR="00E244CE" w:rsidRPr="0085050A" w:rsidRDefault="00E244CE" w:rsidP="00292516">
            <w:pPr>
              <w:spacing w:line="240" w:lineRule="auto"/>
              <w:ind w:firstLine="0"/>
              <w:jc w:val="left"/>
              <w:rPr>
                <w:b/>
              </w:rPr>
            </w:pPr>
            <w:r w:rsidRPr="0085050A">
              <w:rPr>
                <w:b/>
              </w:rPr>
              <w:t>Ритуальная деятельность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r w:rsidRPr="0085050A">
              <w:rPr>
                <w:i w:val="0"/>
                <w:iCs w:val="0"/>
                <w:sz w:val="24"/>
                <w:szCs w:val="24"/>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12.2</w:t>
            </w:r>
          </w:p>
        </w:tc>
        <w:tc>
          <w:tcPr>
            <w:tcW w:w="4850" w:type="dxa"/>
            <w:shd w:val="clear" w:color="auto" w:fill="auto"/>
          </w:tcPr>
          <w:p w:rsidR="00E244CE" w:rsidRPr="0085050A" w:rsidRDefault="00E244CE" w:rsidP="00292516">
            <w:pPr>
              <w:spacing w:line="240" w:lineRule="auto"/>
              <w:ind w:firstLine="0"/>
              <w:jc w:val="left"/>
              <w:rPr>
                <w:b/>
              </w:rPr>
            </w:pPr>
            <w:r w:rsidRPr="0085050A">
              <w:rPr>
                <w:b/>
              </w:rPr>
              <w:t>Специальная деятельность</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У</w:t>
            </w:r>
          </w:p>
        </w:tc>
        <w:tc>
          <w:tcPr>
            <w:tcW w:w="624" w:type="dxa"/>
          </w:tcPr>
          <w:p w:rsidR="00E244CE" w:rsidRPr="0085050A" w:rsidRDefault="00E244CE" w:rsidP="00BA35C2">
            <w:pPr>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12.3</w:t>
            </w:r>
          </w:p>
        </w:tc>
        <w:tc>
          <w:tcPr>
            <w:tcW w:w="4850" w:type="dxa"/>
            <w:shd w:val="clear" w:color="auto" w:fill="auto"/>
          </w:tcPr>
          <w:p w:rsidR="00E244CE" w:rsidRPr="0085050A" w:rsidRDefault="00E244CE" w:rsidP="00292516">
            <w:pPr>
              <w:spacing w:line="240" w:lineRule="auto"/>
              <w:ind w:firstLine="0"/>
              <w:jc w:val="left"/>
              <w:rPr>
                <w:b/>
              </w:rPr>
            </w:pPr>
            <w:r w:rsidRPr="0085050A">
              <w:rPr>
                <w:b/>
              </w:rPr>
              <w:t>Запас***</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13.1</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Ведение огородничества</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13.2</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Ведение садоводства</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r w:rsidR="00E244CE" w:rsidRPr="0085050A" w:rsidTr="00E244CE">
        <w:trPr>
          <w:trHeight w:val="454"/>
        </w:trPr>
        <w:tc>
          <w:tcPr>
            <w:tcW w:w="851" w:type="dxa"/>
            <w:shd w:val="clear" w:color="auto" w:fill="auto"/>
          </w:tcPr>
          <w:p w:rsidR="00E244CE" w:rsidRPr="0085050A" w:rsidRDefault="00E244CE" w:rsidP="00292516">
            <w:pPr>
              <w:spacing w:line="240" w:lineRule="auto"/>
              <w:ind w:firstLine="0"/>
              <w:jc w:val="center"/>
              <w:rPr>
                <w:b/>
              </w:rPr>
            </w:pPr>
            <w:r w:rsidRPr="0085050A">
              <w:rPr>
                <w:b/>
              </w:rPr>
              <w:t>13.3</w:t>
            </w:r>
          </w:p>
        </w:tc>
        <w:tc>
          <w:tcPr>
            <w:tcW w:w="4850" w:type="dxa"/>
            <w:shd w:val="clear" w:color="auto" w:fill="auto"/>
          </w:tcPr>
          <w:p w:rsidR="00E244CE" w:rsidRPr="0085050A" w:rsidRDefault="00E244CE" w:rsidP="00292516">
            <w:pPr>
              <w:spacing w:line="240" w:lineRule="auto"/>
              <w:ind w:firstLine="0"/>
              <w:jc w:val="left"/>
              <w:rPr>
                <w:b/>
              </w:rPr>
            </w:pPr>
            <w:r w:rsidRPr="0085050A">
              <w:rPr>
                <w:b/>
              </w:rPr>
              <w:t>Ведение дачного хозяйства</w:t>
            </w: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shd w:val="clear" w:color="auto" w:fill="auto"/>
          </w:tcPr>
          <w:p w:rsidR="00E244CE" w:rsidRPr="0085050A" w:rsidRDefault="00E244CE" w:rsidP="00BA35C2">
            <w:pPr>
              <w:spacing w:line="240" w:lineRule="auto"/>
              <w:ind w:firstLine="0"/>
              <w:jc w:val="center"/>
              <w:rPr>
                <w:b/>
                <w:bCs/>
              </w:rPr>
            </w:pPr>
          </w:p>
        </w:tc>
        <w:tc>
          <w:tcPr>
            <w:tcW w:w="624" w:type="dxa"/>
          </w:tcPr>
          <w:p w:rsidR="00E244CE" w:rsidRPr="0085050A" w:rsidRDefault="00E244CE" w:rsidP="00BA35C2">
            <w:pPr>
              <w:pStyle w:val="7"/>
              <w:ind w:firstLine="0"/>
              <w:jc w:val="center"/>
              <w:rPr>
                <w:b/>
                <w:bCs/>
                <w:sz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spacing w:line="240" w:lineRule="auto"/>
              <w:ind w:firstLine="0"/>
              <w:jc w:val="center"/>
              <w:rPr>
                <w:b/>
                <w:bCs/>
              </w:rPr>
            </w:pPr>
            <w:r w:rsidRPr="0085050A">
              <w:rPr>
                <w:b/>
                <w:bCs/>
              </w:rPr>
              <w:t>Р</w:t>
            </w: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c>
          <w:tcPr>
            <w:tcW w:w="624" w:type="dxa"/>
            <w:shd w:val="clear" w:color="auto" w:fill="auto"/>
          </w:tcPr>
          <w:p w:rsidR="00E244CE" w:rsidRPr="0085050A" w:rsidRDefault="00E244CE" w:rsidP="00BA35C2">
            <w:pPr>
              <w:pStyle w:val="5"/>
              <w:spacing w:line="240" w:lineRule="auto"/>
              <w:ind w:firstLine="0"/>
              <w:jc w:val="center"/>
              <w:rPr>
                <w:i w:val="0"/>
                <w:iCs w:val="0"/>
                <w:sz w:val="24"/>
                <w:szCs w:val="24"/>
              </w:rPr>
            </w:pPr>
          </w:p>
        </w:tc>
      </w:tr>
    </w:tbl>
    <w:p w:rsidR="00CB6CC0" w:rsidRPr="0085050A" w:rsidRDefault="00CB6CC0" w:rsidP="00292516">
      <w:pPr>
        <w:pStyle w:val="ConsPlusNormal"/>
        <w:widowControl/>
        <w:ind w:left="-567" w:right="-284" w:firstLine="0"/>
        <w:jc w:val="center"/>
        <w:rPr>
          <w:rFonts w:ascii="Times New Roman" w:hAnsi="Times New Roman" w:cs="Times New Roman"/>
          <w:b/>
        </w:rPr>
      </w:pPr>
    </w:p>
    <w:p w:rsidR="00CB6CC0" w:rsidRPr="0085050A" w:rsidRDefault="00CB6CC0" w:rsidP="00292516">
      <w:pPr>
        <w:spacing w:line="240" w:lineRule="auto"/>
        <w:ind w:firstLine="0"/>
      </w:pPr>
      <w:r w:rsidRPr="0085050A">
        <w:t xml:space="preserve">Примечания к таблице: </w:t>
      </w:r>
    </w:p>
    <w:p w:rsidR="00CB6CC0" w:rsidRPr="0085050A" w:rsidRDefault="00CB6CC0" w:rsidP="00292516">
      <w:pPr>
        <w:spacing w:line="240" w:lineRule="auto"/>
        <w:ind w:firstLine="0"/>
      </w:pPr>
      <w:r w:rsidRPr="0085050A">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B6CC0" w:rsidRPr="0085050A" w:rsidRDefault="00CB6CC0" w:rsidP="00292516">
      <w:pPr>
        <w:spacing w:line="240" w:lineRule="auto"/>
        <w:ind w:firstLine="0"/>
      </w:pPr>
      <w:r w:rsidRPr="0085050A">
        <w:t xml:space="preserve">2. 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85050A">
          <w:t>10 м</w:t>
        </w:r>
      </w:smartTag>
      <w:r w:rsidRPr="0085050A">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B6CC0" w:rsidRPr="0085050A" w:rsidRDefault="00CB6CC0" w:rsidP="00292516">
      <w:pPr>
        <w:spacing w:line="240" w:lineRule="auto"/>
        <w:ind w:firstLine="0"/>
      </w:pPr>
      <w:r w:rsidRPr="0085050A">
        <w:t>3. 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CB6CC0" w:rsidRPr="0085050A" w:rsidRDefault="00CB6CC0" w:rsidP="00292516">
      <w:pPr>
        <w:spacing w:line="240" w:lineRule="auto"/>
        <w:ind w:firstLine="0"/>
      </w:pPr>
      <w:r w:rsidRPr="0085050A">
        <w:lastRenderedPageBreak/>
        <w:t>4. Сооружения для хранения автотранспортных средств могут включаться в иные территориальные зоны как условно разрешенные либо вспомогател</w:t>
      </w:r>
      <w:r w:rsidRPr="0085050A">
        <w:t>ь</w:t>
      </w:r>
      <w:r w:rsidRPr="0085050A">
        <w:t>ные виды использования в соответствие требованиями действующих санитарных норм и  технических регламентов</w:t>
      </w:r>
    </w:p>
    <w:p w:rsidR="00CB6CC0" w:rsidRPr="0085050A" w:rsidRDefault="00CB6CC0" w:rsidP="00292516">
      <w:pPr>
        <w:spacing w:line="240" w:lineRule="auto"/>
        <w:ind w:firstLine="0"/>
      </w:pPr>
      <w:r w:rsidRPr="0085050A">
        <w:t>5. Условно разрешенные виды использования в зонах П-1, П-2 могут быть допущены с учетом оценки влияния этих видов на функционирование объе</w:t>
      </w:r>
      <w:r w:rsidRPr="0085050A">
        <w:t>к</w:t>
      </w:r>
      <w:r w:rsidRPr="0085050A">
        <w:t xml:space="preserve">тов основных видов использования в районе зонирования. </w:t>
      </w:r>
    </w:p>
    <w:p w:rsidR="00CB6CC0" w:rsidRPr="0085050A" w:rsidRDefault="00CB6CC0" w:rsidP="00292516">
      <w:pPr>
        <w:spacing w:line="240" w:lineRule="auto"/>
        <w:ind w:firstLine="0"/>
      </w:pPr>
      <w:r w:rsidRPr="0085050A">
        <w:t>6.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пользования на которые дейс</w:t>
      </w:r>
      <w:r w:rsidRPr="0085050A">
        <w:t>т</w:t>
      </w:r>
      <w:r w:rsidRPr="0085050A">
        <w:t>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CB6CC0" w:rsidRPr="0085050A" w:rsidRDefault="00CB6CC0" w:rsidP="00292516">
      <w:pPr>
        <w:spacing w:line="240" w:lineRule="auto"/>
        <w:ind w:firstLine="0"/>
      </w:pPr>
      <w:r w:rsidRPr="0085050A">
        <w:t>7. 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w:t>
      </w:r>
      <w:r w:rsidRPr="0085050A">
        <w:t>о</w:t>
      </w:r>
      <w:r w:rsidRPr="0085050A">
        <w:t>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EF77EA" w:rsidRPr="0085050A" w:rsidRDefault="00CB6CC0" w:rsidP="00292516">
      <w:pPr>
        <w:spacing w:line="240" w:lineRule="auto"/>
        <w:ind w:firstLine="0"/>
      </w:pPr>
      <w:r w:rsidRPr="0085050A">
        <w:t>8. Любые виды использования в зонах Р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района.</w:t>
      </w:r>
    </w:p>
    <w:p w:rsidR="00EF77EA" w:rsidRPr="0085050A" w:rsidRDefault="00EF77EA" w:rsidP="00292516">
      <w:pPr>
        <w:spacing w:line="240" w:lineRule="auto"/>
        <w:ind w:firstLine="0"/>
      </w:pPr>
    </w:p>
    <w:p w:rsidR="00EF77EA" w:rsidRPr="0085050A" w:rsidRDefault="00EF77EA" w:rsidP="00292516">
      <w:pPr>
        <w:spacing w:line="240" w:lineRule="auto"/>
        <w:ind w:firstLine="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EF77EA" w:rsidRPr="0085050A" w:rsidRDefault="00EF77EA" w:rsidP="002B5586">
      <w:pPr>
        <w:spacing w:line="240" w:lineRule="auto"/>
        <w:ind w:firstLine="540"/>
      </w:pPr>
    </w:p>
    <w:p w:rsidR="00CA4AB5" w:rsidRPr="0085050A" w:rsidRDefault="00CA4AB5" w:rsidP="008364E0">
      <w:pPr>
        <w:spacing w:line="240" w:lineRule="auto"/>
        <w:ind w:firstLine="0"/>
        <w:jc w:val="center"/>
        <w:rPr>
          <w:b/>
        </w:rPr>
        <w:sectPr w:rsidR="00CA4AB5" w:rsidRPr="0085050A" w:rsidSect="00CA4AB5">
          <w:pgSz w:w="16838" w:h="11906" w:orient="landscape" w:code="9"/>
          <w:pgMar w:top="567" w:right="567" w:bottom="1134" w:left="567" w:header="0" w:footer="709" w:gutter="0"/>
          <w:cols w:space="708"/>
          <w:titlePg/>
          <w:docGrid w:linePitch="360"/>
        </w:sectPr>
      </w:pPr>
    </w:p>
    <w:p w:rsidR="005349B9" w:rsidRPr="0085050A" w:rsidRDefault="005349B9" w:rsidP="00875870">
      <w:pPr>
        <w:shd w:val="clear" w:color="auto" w:fill="FFFFFF"/>
        <w:spacing w:line="240" w:lineRule="auto"/>
        <w:ind w:firstLine="0"/>
        <w:jc w:val="right"/>
        <w:rPr>
          <w:b/>
        </w:rPr>
      </w:pPr>
      <w:r w:rsidRPr="0085050A">
        <w:rPr>
          <w:b/>
        </w:rPr>
        <w:lastRenderedPageBreak/>
        <w:t xml:space="preserve">Таблица </w:t>
      </w:r>
      <w:r w:rsidR="00EF44DE" w:rsidRPr="0085050A">
        <w:rPr>
          <w:b/>
        </w:rPr>
        <w:t>4</w:t>
      </w:r>
    </w:p>
    <w:p w:rsidR="005349B9" w:rsidRPr="0085050A" w:rsidRDefault="005349B9" w:rsidP="00875870">
      <w:pPr>
        <w:shd w:val="clear" w:color="auto" w:fill="FFFFFF"/>
        <w:spacing w:line="240" w:lineRule="auto"/>
        <w:ind w:firstLine="0"/>
        <w:jc w:val="center"/>
        <w:rPr>
          <w:b/>
          <w:snapToGrid w:val="0"/>
        </w:rPr>
      </w:pPr>
      <w:r w:rsidRPr="0085050A">
        <w:rPr>
          <w:b/>
        </w:rPr>
        <w:t xml:space="preserve">Вспомогательные виды разрешенного использования </w:t>
      </w:r>
      <w:r w:rsidRPr="0085050A">
        <w:rPr>
          <w:b/>
          <w:snapToGrid w:val="0"/>
        </w:rPr>
        <w:t>земельных участков и объектов</w:t>
      </w:r>
    </w:p>
    <w:p w:rsidR="005349B9" w:rsidRPr="0085050A" w:rsidRDefault="005349B9" w:rsidP="00875870">
      <w:pPr>
        <w:shd w:val="clear" w:color="auto" w:fill="FFFFFF"/>
        <w:spacing w:line="240" w:lineRule="auto"/>
        <w:ind w:firstLine="0"/>
        <w:jc w:val="center"/>
        <w:rPr>
          <w:b/>
          <w:snapToGrid w:val="0"/>
        </w:rPr>
      </w:pPr>
      <w:r w:rsidRPr="0085050A">
        <w:rPr>
          <w:b/>
          <w:snapToGrid w:val="0"/>
        </w:rPr>
        <w:t>капитального строительства, сопутствующие основным и условно разрешенным видам</w:t>
      </w:r>
    </w:p>
    <w:p w:rsidR="005349B9" w:rsidRPr="0085050A" w:rsidRDefault="005349B9" w:rsidP="00875870">
      <w:pPr>
        <w:shd w:val="clear" w:color="auto" w:fill="FFFFFF"/>
        <w:spacing w:line="240" w:lineRule="auto"/>
        <w:ind w:firstLine="0"/>
        <w:jc w:val="center"/>
        <w:rPr>
          <w:b/>
          <w:snapToGrid w:val="0"/>
        </w:rPr>
      </w:pPr>
      <w:r w:rsidRPr="0085050A">
        <w:rPr>
          <w:b/>
          <w:snapToGrid w:val="0"/>
        </w:rPr>
        <w:t>использования соответствующих участков</w:t>
      </w:r>
    </w:p>
    <w:p w:rsidR="00734176" w:rsidRPr="0085050A" w:rsidRDefault="00734176" w:rsidP="00734176">
      <w:pPr>
        <w:shd w:val="clear" w:color="auto" w:fill="FFFFFF"/>
        <w:spacing w:line="240" w:lineRule="auto"/>
        <w:ind w:firstLine="0"/>
        <w:jc w:val="center"/>
        <w:rPr>
          <w:b/>
          <w:snapToGrid w:val="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3845"/>
        <w:gridCol w:w="4993"/>
      </w:tblGrid>
      <w:tr w:rsidR="005349B9" w:rsidRPr="0085050A" w:rsidTr="003731CC">
        <w:trPr>
          <w:trHeight w:val="20"/>
          <w:tblHeader/>
          <w:jc w:val="center"/>
        </w:trPr>
        <w:tc>
          <w:tcPr>
            <w:tcW w:w="442" w:type="pct"/>
            <w:shd w:val="clear" w:color="auto" w:fill="auto"/>
          </w:tcPr>
          <w:p w:rsidR="005349B9" w:rsidRPr="0085050A" w:rsidRDefault="005349B9" w:rsidP="00875870">
            <w:pPr>
              <w:spacing w:line="240" w:lineRule="auto"/>
              <w:ind w:firstLine="0"/>
              <w:jc w:val="center"/>
              <w:rPr>
                <w:b/>
              </w:rPr>
            </w:pPr>
            <w:r w:rsidRPr="0085050A">
              <w:rPr>
                <w:b/>
              </w:rPr>
              <w:t>Код</w:t>
            </w:r>
          </w:p>
        </w:tc>
        <w:tc>
          <w:tcPr>
            <w:tcW w:w="1983" w:type="pct"/>
            <w:shd w:val="clear" w:color="auto" w:fill="auto"/>
            <w:vAlign w:val="center"/>
          </w:tcPr>
          <w:p w:rsidR="005349B9" w:rsidRPr="0085050A" w:rsidRDefault="005349B9" w:rsidP="00875870">
            <w:pPr>
              <w:spacing w:line="240" w:lineRule="auto"/>
              <w:ind w:firstLine="0"/>
              <w:jc w:val="center"/>
              <w:rPr>
                <w:b/>
              </w:rPr>
            </w:pPr>
            <w:r w:rsidRPr="0085050A">
              <w:rPr>
                <w:b/>
              </w:rPr>
              <w:t>Основные и условно разреше</w:t>
            </w:r>
            <w:r w:rsidRPr="0085050A">
              <w:rPr>
                <w:b/>
              </w:rPr>
              <w:t>н</w:t>
            </w:r>
            <w:r w:rsidRPr="0085050A">
              <w:rPr>
                <w:b/>
              </w:rPr>
              <w:t>ные виды использования</w:t>
            </w:r>
          </w:p>
          <w:p w:rsidR="005349B9" w:rsidRPr="0085050A" w:rsidRDefault="005349B9" w:rsidP="00875870">
            <w:pPr>
              <w:spacing w:line="240" w:lineRule="auto"/>
              <w:ind w:firstLine="0"/>
              <w:jc w:val="center"/>
              <w:rPr>
                <w:b/>
              </w:rPr>
            </w:pPr>
            <w:r w:rsidRPr="0085050A">
              <w:rPr>
                <w:b/>
              </w:rPr>
              <w:t>земельных участков</w:t>
            </w:r>
          </w:p>
        </w:tc>
        <w:tc>
          <w:tcPr>
            <w:tcW w:w="2575" w:type="pct"/>
            <w:shd w:val="clear" w:color="auto" w:fill="auto"/>
            <w:vAlign w:val="center"/>
          </w:tcPr>
          <w:p w:rsidR="005349B9" w:rsidRPr="0085050A" w:rsidRDefault="005349B9" w:rsidP="00875870">
            <w:pPr>
              <w:spacing w:line="240" w:lineRule="auto"/>
              <w:ind w:firstLine="0"/>
              <w:jc w:val="center"/>
              <w:rPr>
                <w:b/>
              </w:rPr>
            </w:pPr>
            <w:r w:rsidRPr="0085050A">
              <w:rPr>
                <w:b/>
              </w:rPr>
              <w:t>Вспомогательные виды</w:t>
            </w:r>
          </w:p>
          <w:p w:rsidR="005349B9" w:rsidRPr="0085050A" w:rsidRDefault="005349B9" w:rsidP="00875870">
            <w:pPr>
              <w:spacing w:line="240" w:lineRule="auto"/>
              <w:ind w:firstLine="0"/>
              <w:jc w:val="center"/>
              <w:rPr>
                <w:b/>
              </w:rPr>
            </w:pPr>
            <w:r w:rsidRPr="0085050A">
              <w:rPr>
                <w:b/>
              </w:rPr>
              <w:t>разрешенного использования</w:t>
            </w:r>
          </w:p>
          <w:p w:rsidR="005349B9" w:rsidRPr="0085050A" w:rsidRDefault="005349B9" w:rsidP="00875870">
            <w:pPr>
              <w:spacing w:line="240" w:lineRule="auto"/>
              <w:ind w:firstLine="0"/>
              <w:jc w:val="center"/>
              <w:rPr>
                <w:b/>
              </w:rPr>
            </w:pPr>
            <w:r w:rsidRPr="0085050A">
              <w:rPr>
                <w:b/>
              </w:rPr>
              <w:t>земельных участков</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1.0</w:t>
            </w:r>
          </w:p>
        </w:tc>
        <w:tc>
          <w:tcPr>
            <w:tcW w:w="1983" w:type="pct"/>
            <w:shd w:val="clear" w:color="auto" w:fill="auto"/>
          </w:tcPr>
          <w:p w:rsidR="005349B9" w:rsidRPr="0085050A" w:rsidRDefault="005349B9" w:rsidP="00875870">
            <w:pPr>
              <w:pStyle w:val="aff2"/>
            </w:pPr>
            <w:r w:rsidRPr="0085050A">
              <w:rPr>
                <w:b/>
              </w:rPr>
              <w:t>Сельскохозяйственное испол</w:t>
            </w:r>
            <w:r w:rsidRPr="0085050A">
              <w:rPr>
                <w:b/>
              </w:rPr>
              <w:t>ь</w:t>
            </w:r>
            <w:r w:rsidRPr="0085050A">
              <w:rPr>
                <w:b/>
              </w:rPr>
              <w:t>зование</w:t>
            </w:r>
            <w:r w:rsidRPr="0085050A">
              <w:t xml:space="preserve"> </w:t>
            </w:r>
            <w:r w:rsidRPr="0085050A">
              <w:rPr>
                <w:b/>
              </w:rPr>
              <w:t>(1.1-1.18)</w:t>
            </w:r>
          </w:p>
        </w:tc>
        <w:tc>
          <w:tcPr>
            <w:tcW w:w="2575" w:type="pct"/>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w:t>
            </w:r>
          </w:p>
        </w:tc>
        <w:tc>
          <w:tcPr>
            <w:tcW w:w="1983" w:type="pct"/>
            <w:shd w:val="clear" w:color="auto" w:fill="auto"/>
          </w:tcPr>
          <w:p w:rsidR="005349B9" w:rsidRPr="0085050A" w:rsidRDefault="005349B9" w:rsidP="00875870">
            <w:pPr>
              <w:pStyle w:val="Iauiue"/>
              <w:rPr>
                <w:b/>
              </w:rPr>
            </w:pPr>
            <w:r w:rsidRPr="0085050A">
              <w:rPr>
                <w:b/>
              </w:rPr>
              <w:t>Растениеводство</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здания для персонала</w:t>
            </w:r>
          </w:p>
          <w:p w:rsidR="005349B9" w:rsidRPr="0085050A" w:rsidRDefault="005349B9" w:rsidP="00875870">
            <w:pPr>
              <w:pStyle w:val="Heading"/>
              <w:rPr>
                <w:rFonts w:ascii="Times New Roman" w:hAnsi="Times New Roman"/>
                <w:sz w:val="24"/>
              </w:rPr>
            </w:pPr>
            <w:r w:rsidRPr="0085050A">
              <w:rPr>
                <w:rFonts w:ascii="Times New Roman" w:hAnsi="Times New Roman"/>
                <w:b w:val="0"/>
              </w:rPr>
              <w:t>- складские здания и площадки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1.2</w:t>
            </w:r>
          </w:p>
        </w:tc>
        <w:tc>
          <w:tcPr>
            <w:tcW w:w="1983" w:type="pct"/>
            <w:shd w:val="clear" w:color="auto" w:fill="auto"/>
          </w:tcPr>
          <w:p w:rsidR="005349B9" w:rsidRPr="0085050A" w:rsidRDefault="005349B9" w:rsidP="00875870">
            <w:pPr>
              <w:pStyle w:val="aff2"/>
              <w:rPr>
                <w:b/>
              </w:rPr>
            </w:pPr>
            <w:r w:rsidRPr="0085050A">
              <w:rPr>
                <w:b/>
              </w:rPr>
              <w:t xml:space="preserve">Выращивание зерновых и иных сельскохозяйственных культур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1.3</w:t>
            </w:r>
          </w:p>
        </w:tc>
        <w:tc>
          <w:tcPr>
            <w:tcW w:w="1983" w:type="pct"/>
            <w:shd w:val="clear" w:color="auto" w:fill="auto"/>
          </w:tcPr>
          <w:p w:rsidR="005349B9" w:rsidRPr="0085050A" w:rsidRDefault="005349B9" w:rsidP="00875870">
            <w:pPr>
              <w:pStyle w:val="aff2"/>
              <w:rPr>
                <w:b/>
              </w:rPr>
            </w:pPr>
            <w:r w:rsidRPr="0085050A">
              <w:rPr>
                <w:b/>
              </w:rPr>
              <w:t xml:space="preserve">Овощеводство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1.4</w:t>
            </w:r>
          </w:p>
        </w:tc>
        <w:tc>
          <w:tcPr>
            <w:tcW w:w="1983" w:type="pct"/>
            <w:shd w:val="clear" w:color="auto" w:fill="auto"/>
          </w:tcPr>
          <w:p w:rsidR="005349B9" w:rsidRPr="0085050A" w:rsidRDefault="005349B9" w:rsidP="00875870">
            <w:pPr>
              <w:pStyle w:val="aff2"/>
              <w:rPr>
                <w:b/>
              </w:rPr>
            </w:pPr>
            <w:r w:rsidRPr="0085050A">
              <w:rPr>
                <w:b/>
              </w:rPr>
              <w:t xml:space="preserve">Выращивание тонизирующих, лекарственных, цветочных культур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1.5</w:t>
            </w:r>
          </w:p>
        </w:tc>
        <w:tc>
          <w:tcPr>
            <w:tcW w:w="1983" w:type="pct"/>
            <w:shd w:val="clear" w:color="auto" w:fill="auto"/>
          </w:tcPr>
          <w:p w:rsidR="005349B9" w:rsidRPr="0085050A" w:rsidRDefault="005349B9" w:rsidP="00875870">
            <w:pPr>
              <w:pStyle w:val="aff2"/>
              <w:rPr>
                <w:b/>
              </w:rPr>
            </w:pPr>
            <w:r w:rsidRPr="0085050A">
              <w:rPr>
                <w:b/>
              </w:rPr>
              <w:t xml:space="preserve">Садоводство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1.6</w:t>
            </w:r>
          </w:p>
        </w:tc>
        <w:tc>
          <w:tcPr>
            <w:tcW w:w="1983" w:type="pct"/>
            <w:shd w:val="clear" w:color="auto" w:fill="auto"/>
          </w:tcPr>
          <w:p w:rsidR="005349B9" w:rsidRPr="0085050A" w:rsidRDefault="005349B9" w:rsidP="00875870">
            <w:pPr>
              <w:pStyle w:val="aff2"/>
              <w:rPr>
                <w:b/>
              </w:rPr>
            </w:pPr>
            <w:r w:rsidRPr="0085050A">
              <w:rPr>
                <w:b/>
              </w:rPr>
              <w:t xml:space="preserve">Выращивание льна и конопли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1.7</w:t>
            </w:r>
          </w:p>
        </w:tc>
        <w:tc>
          <w:tcPr>
            <w:tcW w:w="1983" w:type="pct"/>
            <w:shd w:val="clear" w:color="auto" w:fill="auto"/>
          </w:tcPr>
          <w:p w:rsidR="005349B9" w:rsidRPr="0085050A" w:rsidRDefault="005349B9" w:rsidP="00875870">
            <w:pPr>
              <w:pStyle w:val="aff2"/>
              <w:rPr>
                <w:b/>
              </w:rPr>
            </w:pPr>
            <w:r w:rsidRPr="0085050A">
              <w:rPr>
                <w:b/>
              </w:rPr>
              <w:t xml:space="preserve">Животноводство </w:t>
            </w:r>
          </w:p>
        </w:tc>
        <w:tc>
          <w:tcPr>
            <w:tcW w:w="2575" w:type="pct"/>
            <w:vMerge w:val="restart"/>
            <w:shd w:val="clear" w:color="auto" w:fill="auto"/>
          </w:tcPr>
          <w:p w:rsidR="005349B9" w:rsidRPr="0085050A" w:rsidRDefault="005349B9" w:rsidP="00875870">
            <w:pPr>
              <w:pStyle w:val="Iauiue"/>
              <w:rPr>
                <w:sz w:val="22"/>
              </w:rPr>
            </w:pPr>
            <w:r w:rsidRPr="0085050A">
              <w:rPr>
                <w:sz w:val="22"/>
              </w:rPr>
              <w:t>- объекты, технологически связанные с назнач</w:t>
            </w:r>
            <w:r w:rsidRPr="0085050A">
              <w:rPr>
                <w:sz w:val="22"/>
              </w:rPr>
              <w:t>е</w:t>
            </w:r>
            <w:r w:rsidRPr="0085050A">
              <w:rPr>
                <w:sz w:val="22"/>
              </w:rPr>
              <w:t>нием основного вида</w:t>
            </w:r>
          </w:p>
          <w:p w:rsidR="005349B9" w:rsidRPr="0085050A" w:rsidRDefault="005349B9" w:rsidP="00875870">
            <w:pPr>
              <w:pStyle w:val="Iauiue"/>
              <w:rPr>
                <w:sz w:val="22"/>
                <w:szCs w:val="22"/>
              </w:rPr>
            </w:pPr>
            <w:r w:rsidRPr="0085050A">
              <w:rPr>
                <w:sz w:val="22"/>
                <w:szCs w:val="22"/>
              </w:rPr>
              <w:t>- здания для персонала</w:t>
            </w:r>
          </w:p>
          <w:p w:rsidR="005349B9" w:rsidRPr="0085050A" w:rsidRDefault="005349B9" w:rsidP="00875870">
            <w:pPr>
              <w:pStyle w:val="Heading"/>
              <w:rPr>
                <w:rFonts w:ascii="Times New Roman" w:hAnsi="Times New Roman"/>
                <w:sz w:val="24"/>
              </w:rPr>
            </w:pPr>
            <w:r w:rsidRPr="0085050A">
              <w:rPr>
                <w:rFonts w:ascii="Times New Roman" w:hAnsi="Times New Roman"/>
                <w:b w:val="0"/>
              </w:rPr>
              <w:t>- складские здания и площадки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1.8</w:t>
            </w:r>
          </w:p>
        </w:tc>
        <w:tc>
          <w:tcPr>
            <w:tcW w:w="1983" w:type="pct"/>
            <w:shd w:val="clear" w:color="auto" w:fill="auto"/>
          </w:tcPr>
          <w:p w:rsidR="005349B9" w:rsidRPr="0085050A" w:rsidRDefault="005349B9" w:rsidP="00875870">
            <w:pPr>
              <w:pStyle w:val="aff2"/>
              <w:rPr>
                <w:b/>
              </w:rPr>
            </w:pPr>
            <w:r w:rsidRPr="0085050A">
              <w:rPr>
                <w:b/>
              </w:rPr>
              <w:t xml:space="preserve">Скотоводство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1.9</w:t>
            </w:r>
          </w:p>
        </w:tc>
        <w:tc>
          <w:tcPr>
            <w:tcW w:w="1983" w:type="pct"/>
            <w:shd w:val="clear" w:color="auto" w:fill="auto"/>
          </w:tcPr>
          <w:p w:rsidR="005349B9" w:rsidRPr="0085050A" w:rsidRDefault="005349B9" w:rsidP="00875870">
            <w:pPr>
              <w:pStyle w:val="aff2"/>
              <w:rPr>
                <w:b/>
              </w:rPr>
            </w:pPr>
            <w:r w:rsidRPr="0085050A">
              <w:rPr>
                <w:b/>
              </w:rPr>
              <w:t xml:space="preserve">Звероводство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1.10</w:t>
            </w:r>
          </w:p>
        </w:tc>
        <w:tc>
          <w:tcPr>
            <w:tcW w:w="1983" w:type="pct"/>
            <w:shd w:val="clear" w:color="auto" w:fill="auto"/>
          </w:tcPr>
          <w:p w:rsidR="005349B9" w:rsidRPr="0085050A" w:rsidRDefault="005349B9" w:rsidP="00875870">
            <w:pPr>
              <w:pStyle w:val="aff2"/>
              <w:rPr>
                <w:b/>
              </w:rPr>
            </w:pPr>
            <w:r w:rsidRPr="0085050A">
              <w:rPr>
                <w:b/>
              </w:rPr>
              <w:t xml:space="preserve">Птицеводство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1.11</w:t>
            </w:r>
          </w:p>
        </w:tc>
        <w:tc>
          <w:tcPr>
            <w:tcW w:w="1983" w:type="pct"/>
            <w:shd w:val="clear" w:color="auto" w:fill="auto"/>
          </w:tcPr>
          <w:p w:rsidR="005349B9" w:rsidRPr="0085050A" w:rsidRDefault="005349B9" w:rsidP="00875870">
            <w:pPr>
              <w:pStyle w:val="aff2"/>
              <w:rPr>
                <w:b/>
              </w:rPr>
            </w:pPr>
            <w:r w:rsidRPr="0085050A">
              <w:rPr>
                <w:b/>
              </w:rPr>
              <w:t xml:space="preserve">Свиноводство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1.12</w:t>
            </w:r>
          </w:p>
        </w:tc>
        <w:tc>
          <w:tcPr>
            <w:tcW w:w="1983" w:type="pct"/>
            <w:shd w:val="clear" w:color="auto" w:fill="auto"/>
          </w:tcPr>
          <w:p w:rsidR="005349B9" w:rsidRPr="0085050A" w:rsidRDefault="005349B9" w:rsidP="00875870">
            <w:pPr>
              <w:pStyle w:val="aff2"/>
              <w:rPr>
                <w:b/>
              </w:rPr>
            </w:pPr>
            <w:r w:rsidRPr="0085050A">
              <w:rPr>
                <w:b/>
              </w:rPr>
              <w:t>Пчеловодство</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1.13</w:t>
            </w:r>
          </w:p>
        </w:tc>
        <w:tc>
          <w:tcPr>
            <w:tcW w:w="1983" w:type="pct"/>
            <w:shd w:val="clear" w:color="auto" w:fill="auto"/>
          </w:tcPr>
          <w:p w:rsidR="005349B9" w:rsidRPr="0085050A" w:rsidRDefault="005349B9" w:rsidP="00875870">
            <w:pPr>
              <w:pStyle w:val="aff2"/>
              <w:rPr>
                <w:b/>
              </w:rPr>
            </w:pPr>
            <w:r w:rsidRPr="0085050A">
              <w:rPr>
                <w:b/>
              </w:rPr>
              <w:t xml:space="preserve">Рыбоводство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1.14</w:t>
            </w:r>
          </w:p>
        </w:tc>
        <w:tc>
          <w:tcPr>
            <w:tcW w:w="1983" w:type="pct"/>
            <w:shd w:val="clear" w:color="auto" w:fill="auto"/>
          </w:tcPr>
          <w:p w:rsidR="005349B9" w:rsidRPr="0085050A" w:rsidRDefault="005349B9" w:rsidP="00875870">
            <w:pPr>
              <w:pStyle w:val="aff2"/>
              <w:rPr>
                <w:b/>
              </w:rPr>
            </w:pPr>
            <w:r w:rsidRPr="0085050A">
              <w:rPr>
                <w:b/>
              </w:rPr>
              <w:t xml:space="preserve">Научное обеспечение сельского хозяйства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1.15</w:t>
            </w:r>
          </w:p>
        </w:tc>
        <w:tc>
          <w:tcPr>
            <w:tcW w:w="1983" w:type="pct"/>
            <w:shd w:val="clear" w:color="auto" w:fill="auto"/>
          </w:tcPr>
          <w:p w:rsidR="005349B9" w:rsidRPr="0085050A" w:rsidRDefault="005349B9" w:rsidP="00875870">
            <w:pPr>
              <w:pStyle w:val="FORMATTEXT"/>
              <w:rPr>
                <w:b/>
              </w:rPr>
            </w:pPr>
            <w:r w:rsidRPr="0085050A">
              <w:rPr>
                <w:b/>
              </w:rPr>
              <w:t>Хранение и переработка сел</w:t>
            </w:r>
            <w:r w:rsidRPr="0085050A">
              <w:rPr>
                <w:b/>
              </w:rPr>
              <w:t>ь</w:t>
            </w:r>
            <w:r w:rsidRPr="0085050A">
              <w:rPr>
                <w:b/>
              </w:rPr>
              <w:t>ско-</w:t>
            </w:r>
          </w:p>
          <w:p w:rsidR="005349B9" w:rsidRPr="0085050A" w:rsidRDefault="005349B9" w:rsidP="00875870">
            <w:pPr>
              <w:pStyle w:val="aff2"/>
              <w:rPr>
                <w:b/>
              </w:rPr>
            </w:pPr>
            <w:r w:rsidRPr="0085050A">
              <w:rPr>
                <w:b/>
              </w:rPr>
              <w:t xml:space="preserve"> хозяйственной продукции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1.16</w:t>
            </w:r>
          </w:p>
        </w:tc>
        <w:tc>
          <w:tcPr>
            <w:tcW w:w="1983" w:type="pct"/>
            <w:shd w:val="clear" w:color="auto" w:fill="auto"/>
          </w:tcPr>
          <w:p w:rsidR="005349B9" w:rsidRPr="0085050A" w:rsidRDefault="005349B9" w:rsidP="00875870">
            <w:pPr>
              <w:pStyle w:val="aff2"/>
              <w:rPr>
                <w:b/>
              </w:rPr>
            </w:pPr>
            <w:r w:rsidRPr="0085050A">
              <w:rPr>
                <w:b/>
              </w:rPr>
              <w:t>Ведение личного подсобного х</w:t>
            </w:r>
            <w:r w:rsidRPr="0085050A">
              <w:rPr>
                <w:b/>
              </w:rPr>
              <w:t>о</w:t>
            </w:r>
            <w:r w:rsidRPr="0085050A">
              <w:rPr>
                <w:b/>
              </w:rPr>
              <w:t xml:space="preserve">зяйства на полевых участках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1.17</w:t>
            </w:r>
          </w:p>
        </w:tc>
        <w:tc>
          <w:tcPr>
            <w:tcW w:w="1983" w:type="pct"/>
            <w:shd w:val="clear" w:color="auto" w:fill="auto"/>
          </w:tcPr>
          <w:p w:rsidR="005349B9" w:rsidRPr="0085050A" w:rsidRDefault="005349B9" w:rsidP="00875870">
            <w:pPr>
              <w:pStyle w:val="aff2"/>
              <w:rPr>
                <w:b/>
              </w:rPr>
            </w:pPr>
            <w:r w:rsidRPr="0085050A">
              <w:rPr>
                <w:b/>
              </w:rPr>
              <w:t xml:space="preserve">Питомники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1.18</w:t>
            </w:r>
          </w:p>
        </w:tc>
        <w:tc>
          <w:tcPr>
            <w:tcW w:w="1983" w:type="pct"/>
            <w:shd w:val="clear" w:color="auto" w:fill="auto"/>
          </w:tcPr>
          <w:p w:rsidR="005349B9" w:rsidRPr="0085050A" w:rsidRDefault="005349B9" w:rsidP="00875870">
            <w:pPr>
              <w:pStyle w:val="FORMATTEXT"/>
              <w:rPr>
                <w:b/>
              </w:rPr>
            </w:pPr>
            <w:r w:rsidRPr="0085050A">
              <w:rPr>
                <w:b/>
              </w:rPr>
              <w:t>Обеспечение сельскохозяйс</w:t>
            </w:r>
            <w:r w:rsidRPr="0085050A">
              <w:rPr>
                <w:b/>
              </w:rPr>
              <w:t>т</w:t>
            </w:r>
            <w:r w:rsidRPr="0085050A">
              <w:rPr>
                <w:b/>
              </w:rPr>
              <w:t xml:space="preserve">венного производства </w:t>
            </w:r>
          </w:p>
        </w:tc>
        <w:tc>
          <w:tcPr>
            <w:tcW w:w="2575" w:type="pct"/>
            <w:vMerge/>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2.0</w:t>
            </w:r>
          </w:p>
        </w:tc>
        <w:tc>
          <w:tcPr>
            <w:tcW w:w="1983" w:type="pct"/>
            <w:shd w:val="clear" w:color="auto" w:fill="auto"/>
          </w:tcPr>
          <w:p w:rsidR="005349B9" w:rsidRPr="0085050A" w:rsidRDefault="005349B9" w:rsidP="00875870">
            <w:pPr>
              <w:pStyle w:val="FORMATTEXT"/>
              <w:rPr>
                <w:b/>
              </w:rPr>
            </w:pPr>
            <w:r w:rsidRPr="0085050A">
              <w:rPr>
                <w:b/>
              </w:rPr>
              <w:t>Жилая застройка (2.1-2.7.1)</w:t>
            </w:r>
          </w:p>
        </w:tc>
        <w:tc>
          <w:tcPr>
            <w:tcW w:w="2575" w:type="pct"/>
            <w:shd w:val="clear" w:color="auto" w:fill="auto"/>
          </w:tcPr>
          <w:p w:rsidR="005349B9" w:rsidRPr="0085050A" w:rsidRDefault="005349B9" w:rsidP="00875870">
            <w:pPr>
              <w:pStyle w:val="Heading"/>
              <w:rPr>
                <w:rFonts w:ascii="Times New Roman" w:hAnsi="Times New Roman"/>
                <w:sz w:val="24"/>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2.1</w:t>
            </w:r>
          </w:p>
        </w:tc>
        <w:tc>
          <w:tcPr>
            <w:tcW w:w="1983" w:type="pct"/>
            <w:shd w:val="clear" w:color="auto" w:fill="auto"/>
          </w:tcPr>
          <w:p w:rsidR="005349B9" w:rsidRPr="0085050A" w:rsidRDefault="005349B9" w:rsidP="00875870">
            <w:pPr>
              <w:pStyle w:val="Iauiue"/>
              <w:rPr>
                <w:b/>
              </w:rPr>
            </w:pPr>
            <w:r w:rsidRPr="0085050A">
              <w:rPr>
                <w:b/>
              </w:rPr>
              <w:t>Для индивидуального жилищн</w:t>
            </w:r>
            <w:r w:rsidRPr="0085050A">
              <w:rPr>
                <w:b/>
              </w:rPr>
              <w:t>о</w:t>
            </w:r>
            <w:r w:rsidRPr="0085050A">
              <w:rPr>
                <w:b/>
              </w:rPr>
              <w:t>го строительства</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строения и здания для индивидуальной трудовой деятельности (типа столярных мастерских), ле</w:t>
            </w:r>
            <w:r w:rsidRPr="0085050A">
              <w:rPr>
                <w:sz w:val="22"/>
                <w:szCs w:val="22"/>
              </w:rPr>
              <w:t>т</w:t>
            </w:r>
            <w:r w:rsidRPr="0085050A">
              <w:rPr>
                <w:sz w:val="22"/>
                <w:szCs w:val="22"/>
              </w:rPr>
              <w:t>ние гостевые домики,  семейные бани, надворные туалеты</w:t>
            </w:r>
          </w:p>
          <w:p w:rsidR="005349B9" w:rsidRPr="0085050A" w:rsidRDefault="005349B9" w:rsidP="00875870">
            <w:pPr>
              <w:pStyle w:val="Iauiue"/>
              <w:rPr>
                <w:sz w:val="22"/>
                <w:szCs w:val="22"/>
              </w:rPr>
            </w:pPr>
            <w:r w:rsidRPr="0085050A">
              <w:rPr>
                <w:sz w:val="22"/>
                <w:szCs w:val="22"/>
              </w:rPr>
              <w:t>- гаражи или стоянки 1-3 места</w:t>
            </w:r>
          </w:p>
          <w:p w:rsidR="005349B9" w:rsidRPr="0085050A" w:rsidRDefault="005349B9" w:rsidP="00875870">
            <w:pPr>
              <w:pStyle w:val="Iauiue"/>
              <w:rPr>
                <w:sz w:val="22"/>
                <w:szCs w:val="22"/>
              </w:rPr>
            </w:pPr>
            <w:r w:rsidRPr="0085050A">
              <w:rPr>
                <w:sz w:val="22"/>
                <w:szCs w:val="22"/>
              </w:rPr>
              <w:t>- хозяйственные постройки (хранение дров, инс</w:t>
            </w:r>
            <w:r w:rsidRPr="0085050A">
              <w:rPr>
                <w:sz w:val="22"/>
                <w:szCs w:val="22"/>
              </w:rPr>
              <w:t>т</w:t>
            </w:r>
            <w:r w:rsidRPr="0085050A">
              <w:rPr>
                <w:sz w:val="22"/>
                <w:szCs w:val="22"/>
              </w:rPr>
              <w:t>румента)</w:t>
            </w:r>
          </w:p>
          <w:p w:rsidR="005349B9" w:rsidRPr="0085050A" w:rsidRDefault="005349B9" w:rsidP="00875870">
            <w:pPr>
              <w:pStyle w:val="Iauiue"/>
              <w:rPr>
                <w:sz w:val="22"/>
                <w:szCs w:val="22"/>
              </w:rPr>
            </w:pPr>
            <w:r w:rsidRPr="0085050A">
              <w:rPr>
                <w:sz w:val="22"/>
                <w:szCs w:val="22"/>
              </w:rPr>
              <w:t>- площадки: детские, хозяйственные, отдыха</w:t>
            </w:r>
          </w:p>
          <w:p w:rsidR="005349B9" w:rsidRPr="0085050A" w:rsidRDefault="005349B9" w:rsidP="00875870">
            <w:pPr>
              <w:pStyle w:val="Iauiue"/>
              <w:rPr>
                <w:sz w:val="22"/>
                <w:szCs w:val="22"/>
              </w:rPr>
            </w:pPr>
            <w:r w:rsidRPr="0085050A">
              <w:rPr>
                <w:sz w:val="22"/>
                <w:szCs w:val="22"/>
              </w:rPr>
              <w:t>- сады, огороды</w:t>
            </w:r>
          </w:p>
          <w:p w:rsidR="005349B9" w:rsidRPr="0085050A" w:rsidRDefault="005349B9" w:rsidP="00875870">
            <w:pPr>
              <w:pStyle w:val="Iauiue"/>
              <w:rPr>
                <w:sz w:val="22"/>
                <w:szCs w:val="22"/>
              </w:rPr>
            </w:pPr>
            <w:r w:rsidRPr="0085050A">
              <w:rPr>
                <w:sz w:val="22"/>
                <w:szCs w:val="22"/>
              </w:rPr>
              <w:t>- водоемы, водозаборы</w:t>
            </w:r>
          </w:p>
          <w:p w:rsidR="005349B9" w:rsidRPr="0085050A" w:rsidRDefault="005349B9" w:rsidP="00875870">
            <w:pPr>
              <w:pStyle w:val="Heading"/>
              <w:rPr>
                <w:rFonts w:ascii="Times New Roman" w:hAnsi="Times New Roman"/>
                <w:b w:val="0"/>
                <w:sz w:val="24"/>
              </w:rPr>
            </w:pPr>
            <w:r w:rsidRPr="0085050A">
              <w:rPr>
                <w:rFonts w:ascii="Times New Roman" w:hAnsi="Times New Roman"/>
                <w:b w:val="0"/>
                <w:bCs/>
              </w:rPr>
              <w:t>- теплицы, оранжереи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2.1.1</w:t>
            </w:r>
          </w:p>
        </w:tc>
        <w:tc>
          <w:tcPr>
            <w:tcW w:w="1983" w:type="pct"/>
            <w:shd w:val="clear" w:color="auto" w:fill="auto"/>
          </w:tcPr>
          <w:p w:rsidR="005349B9" w:rsidRPr="0085050A" w:rsidRDefault="005349B9" w:rsidP="00875870">
            <w:pPr>
              <w:pStyle w:val="Iauiue"/>
              <w:rPr>
                <w:b/>
                <w:sz w:val="22"/>
              </w:rPr>
            </w:pPr>
            <w:r w:rsidRPr="0085050A">
              <w:rPr>
                <w:b/>
              </w:rPr>
              <w:t>Малоэтажная многоквартирная жилая застройка</w:t>
            </w:r>
          </w:p>
        </w:tc>
        <w:tc>
          <w:tcPr>
            <w:tcW w:w="2575" w:type="pct"/>
            <w:vMerge/>
            <w:shd w:val="clear" w:color="auto" w:fill="auto"/>
          </w:tcPr>
          <w:p w:rsidR="005349B9" w:rsidRPr="0085050A" w:rsidRDefault="005349B9" w:rsidP="00875870">
            <w:pPr>
              <w:pStyle w:val="Heading"/>
              <w:rPr>
                <w:rFonts w:ascii="Times New Roman" w:hAnsi="Times New Roman"/>
                <w:b w:val="0"/>
                <w:bCs/>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2.2</w:t>
            </w:r>
          </w:p>
        </w:tc>
        <w:tc>
          <w:tcPr>
            <w:tcW w:w="1983" w:type="pct"/>
            <w:shd w:val="clear" w:color="auto" w:fill="auto"/>
          </w:tcPr>
          <w:p w:rsidR="005349B9" w:rsidRPr="0085050A" w:rsidRDefault="005349B9" w:rsidP="00875870">
            <w:pPr>
              <w:pStyle w:val="Iauiue"/>
              <w:rPr>
                <w:b/>
              </w:rPr>
            </w:pPr>
            <w:r w:rsidRPr="0085050A">
              <w:rPr>
                <w:b/>
              </w:rPr>
              <w:t>Для ведения личного подсобного хозяйства</w:t>
            </w:r>
          </w:p>
        </w:tc>
        <w:tc>
          <w:tcPr>
            <w:tcW w:w="2575" w:type="pct"/>
            <w:vMerge/>
            <w:shd w:val="clear" w:color="auto" w:fill="auto"/>
          </w:tcPr>
          <w:p w:rsidR="005349B9" w:rsidRPr="0085050A" w:rsidRDefault="005349B9" w:rsidP="00875870">
            <w:pPr>
              <w:pStyle w:val="Iauiue"/>
              <w:rPr>
                <w:sz w:val="22"/>
                <w:szCs w:val="22"/>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2.3</w:t>
            </w:r>
          </w:p>
        </w:tc>
        <w:tc>
          <w:tcPr>
            <w:tcW w:w="1983" w:type="pct"/>
            <w:shd w:val="clear" w:color="auto" w:fill="auto"/>
          </w:tcPr>
          <w:p w:rsidR="005349B9" w:rsidRPr="0085050A" w:rsidRDefault="005349B9" w:rsidP="00875870">
            <w:pPr>
              <w:pStyle w:val="Iauiue"/>
              <w:rPr>
                <w:b/>
              </w:rPr>
            </w:pPr>
            <w:r w:rsidRPr="0085050A">
              <w:rPr>
                <w:b/>
              </w:rPr>
              <w:t>Блокированная жилая застройка</w:t>
            </w:r>
          </w:p>
        </w:tc>
        <w:tc>
          <w:tcPr>
            <w:tcW w:w="2575" w:type="pct"/>
            <w:vMerge/>
            <w:shd w:val="clear" w:color="auto" w:fill="auto"/>
          </w:tcPr>
          <w:p w:rsidR="005349B9" w:rsidRPr="0085050A" w:rsidRDefault="005349B9" w:rsidP="00875870">
            <w:pPr>
              <w:pStyle w:val="Iauiue"/>
              <w:rPr>
                <w:sz w:val="22"/>
                <w:szCs w:val="22"/>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2.4</w:t>
            </w:r>
          </w:p>
        </w:tc>
        <w:tc>
          <w:tcPr>
            <w:tcW w:w="1983" w:type="pct"/>
            <w:shd w:val="clear" w:color="auto" w:fill="auto"/>
          </w:tcPr>
          <w:p w:rsidR="005349B9" w:rsidRPr="0085050A" w:rsidRDefault="005349B9" w:rsidP="00875870">
            <w:pPr>
              <w:pStyle w:val="Iauiue"/>
              <w:rPr>
                <w:b/>
              </w:rPr>
            </w:pPr>
            <w:r w:rsidRPr="0085050A">
              <w:rPr>
                <w:b/>
              </w:rPr>
              <w:t>Передвижное жилье</w:t>
            </w:r>
          </w:p>
        </w:tc>
        <w:tc>
          <w:tcPr>
            <w:tcW w:w="2575" w:type="pct"/>
            <w:shd w:val="clear" w:color="auto" w:fill="auto"/>
          </w:tcPr>
          <w:p w:rsidR="005349B9" w:rsidRPr="0085050A" w:rsidRDefault="005349B9" w:rsidP="00875870">
            <w:pPr>
              <w:pStyle w:val="Iauiue"/>
              <w:rPr>
                <w:sz w:val="22"/>
                <w:szCs w:val="22"/>
              </w:rPr>
            </w:pPr>
            <w:r w:rsidRPr="0085050A">
              <w:rPr>
                <w:sz w:val="22"/>
                <w:szCs w:val="22"/>
              </w:rPr>
              <w:t>- площадки: спортивные, для отдыха, хозяйстве</w:t>
            </w:r>
            <w:r w:rsidRPr="0085050A">
              <w:rPr>
                <w:sz w:val="22"/>
                <w:szCs w:val="22"/>
              </w:rPr>
              <w:t>н</w:t>
            </w:r>
            <w:r w:rsidRPr="0085050A">
              <w:rPr>
                <w:sz w:val="22"/>
                <w:szCs w:val="22"/>
              </w:rPr>
              <w:t>ные</w:t>
            </w:r>
          </w:p>
          <w:p w:rsidR="005349B9" w:rsidRPr="0085050A" w:rsidRDefault="005349B9" w:rsidP="00875870">
            <w:pPr>
              <w:pStyle w:val="Iauiue"/>
              <w:rPr>
                <w:sz w:val="22"/>
                <w:szCs w:val="22"/>
              </w:rPr>
            </w:pPr>
            <w:r w:rsidRPr="0085050A">
              <w:rPr>
                <w:bCs/>
                <w:sz w:val="22"/>
                <w:szCs w:val="22"/>
              </w:rPr>
              <w:t>- оборудованные площадки для временных с</w:t>
            </w:r>
            <w:r w:rsidRPr="0085050A">
              <w:rPr>
                <w:bCs/>
                <w:sz w:val="22"/>
                <w:szCs w:val="22"/>
              </w:rPr>
              <w:t>о</w:t>
            </w:r>
            <w:r w:rsidRPr="0085050A">
              <w:rPr>
                <w:bCs/>
                <w:sz w:val="22"/>
                <w:szCs w:val="22"/>
              </w:rPr>
              <w:t>оружений</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2.5</w:t>
            </w:r>
          </w:p>
        </w:tc>
        <w:tc>
          <w:tcPr>
            <w:tcW w:w="1983" w:type="pct"/>
            <w:shd w:val="clear" w:color="auto" w:fill="auto"/>
          </w:tcPr>
          <w:p w:rsidR="005349B9" w:rsidRPr="0085050A" w:rsidRDefault="005349B9" w:rsidP="00875870">
            <w:pPr>
              <w:pStyle w:val="Iauiue"/>
              <w:rPr>
                <w:b/>
              </w:rPr>
            </w:pPr>
            <w:r w:rsidRPr="0085050A">
              <w:rPr>
                <w:b/>
              </w:rPr>
              <w:t>Среднеэтажная жилая застройка</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благоустроенные, в том числе озелененные, де</w:t>
            </w:r>
            <w:r w:rsidRPr="0085050A">
              <w:rPr>
                <w:sz w:val="22"/>
                <w:szCs w:val="22"/>
              </w:rPr>
              <w:t>т</w:t>
            </w:r>
            <w:r w:rsidRPr="0085050A">
              <w:rPr>
                <w:sz w:val="22"/>
                <w:szCs w:val="22"/>
              </w:rPr>
              <w:t>ские площадки, площадки для отдыха, спорти</w:t>
            </w:r>
            <w:r w:rsidRPr="0085050A">
              <w:rPr>
                <w:sz w:val="22"/>
                <w:szCs w:val="22"/>
              </w:rPr>
              <w:t>в</w:t>
            </w:r>
            <w:r w:rsidRPr="0085050A">
              <w:rPr>
                <w:sz w:val="22"/>
                <w:szCs w:val="22"/>
              </w:rPr>
              <w:t>ных занятий</w:t>
            </w:r>
          </w:p>
          <w:p w:rsidR="005349B9" w:rsidRPr="0085050A" w:rsidRDefault="005349B9" w:rsidP="00875870">
            <w:pPr>
              <w:pStyle w:val="Iauiue"/>
              <w:rPr>
                <w:sz w:val="22"/>
                <w:szCs w:val="22"/>
              </w:rPr>
            </w:pPr>
            <w:r w:rsidRPr="0085050A">
              <w:rPr>
                <w:sz w:val="22"/>
                <w:szCs w:val="22"/>
              </w:rPr>
              <w:t>- площадки хозяйственные, в том числе для мус</w:t>
            </w:r>
            <w:r w:rsidRPr="0085050A">
              <w:rPr>
                <w:sz w:val="22"/>
                <w:szCs w:val="22"/>
              </w:rPr>
              <w:t>о</w:t>
            </w:r>
            <w:r w:rsidRPr="0085050A">
              <w:rPr>
                <w:sz w:val="22"/>
                <w:szCs w:val="22"/>
              </w:rPr>
              <w:t>росборников</w:t>
            </w:r>
          </w:p>
          <w:p w:rsidR="005349B9" w:rsidRPr="0085050A" w:rsidRDefault="005349B9" w:rsidP="00875870">
            <w:pPr>
              <w:pStyle w:val="Iauiue"/>
              <w:rPr>
                <w:sz w:val="22"/>
                <w:szCs w:val="22"/>
              </w:rPr>
            </w:pPr>
            <w:r w:rsidRPr="0085050A">
              <w:rPr>
                <w:sz w:val="22"/>
                <w:szCs w:val="22"/>
              </w:rPr>
              <w:lastRenderedPageBreak/>
              <w:t>- площадки для выгула собак</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2.6</w:t>
            </w:r>
          </w:p>
        </w:tc>
        <w:tc>
          <w:tcPr>
            <w:tcW w:w="1983" w:type="pct"/>
            <w:shd w:val="clear" w:color="auto" w:fill="auto"/>
          </w:tcPr>
          <w:p w:rsidR="005349B9" w:rsidRPr="0085050A" w:rsidRDefault="005349B9" w:rsidP="00875870">
            <w:pPr>
              <w:pStyle w:val="Iauiue"/>
              <w:rPr>
                <w:b/>
              </w:rPr>
            </w:pPr>
            <w:r w:rsidRPr="0085050A">
              <w:rPr>
                <w:b/>
              </w:rPr>
              <w:t xml:space="preserve">Многоэтажная жилая застройка (высотная застройка) </w:t>
            </w:r>
          </w:p>
        </w:tc>
        <w:tc>
          <w:tcPr>
            <w:tcW w:w="2575" w:type="pct"/>
            <w:vMerge/>
            <w:shd w:val="clear" w:color="auto" w:fill="auto"/>
          </w:tcPr>
          <w:p w:rsidR="005349B9" w:rsidRPr="0085050A" w:rsidRDefault="005349B9" w:rsidP="00875870">
            <w:pPr>
              <w:pStyle w:val="Iauiue"/>
              <w:rPr>
                <w:sz w:val="22"/>
                <w:szCs w:val="22"/>
              </w:rPr>
            </w:pP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rPr>
            </w:pPr>
            <w:r w:rsidRPr="0085050A">
              <w:rPr>
                <w:b/>
              </w:rPr>
              <w:lastRenderedPageBreak/>
              <w:t>2.7</w:t>
            </w:r>
          </w:p>
        </w:tc>
        <w:tc>
          <w:tcPr>
            <w:tcW w:w="1983" w:type="pct"/>
            <w:shd w:val="clear" w:color="auto" w:fill="auto"/>
          </w:tcPr>
          <w:p w:rsidR="005349B9" w:rsidRPr="0085050A" w:rsidRDefault="005349B9" w:rsidP="00875870">
            <w:pPr>
              <w:spacing w:line="240" w:lineRule="auto"/>
              <w:ind w:firstLine="0"/>
              <w:rPr>
                <w:b/>
              </w:rPr>
            </w:pPr>
            <w:r w:rsidRPr="0085050A">
              <w:rPr>
                <w:b/>
              </w:rPr>
              <w:t>Обслуживание жилой застройки</w:t>
            </w:r>
          </w:p>
        </w:tc>
        <w:tc>
          <w:tcPr>
            <w:tcW w:w="2575" w:type="pct"/>
            <w:shd w:val="clear" w:color="auto" w:fill="auto"/>
          </w:tcPr>
          <w:p w:rsidR="005349B9" w:rsidRPr="0085050A" w:rsidRDefault="005349B9" w:rsidP="00875870">
            <w:pPr>
              <w:pStyle w:val="Iauiue"/>
            </w:pPr>
            <w:r w:rsidRPr="0085050A">
              <w:rPr>
                <w:sz w:val="22"/>
                <w:szCs w:val="22"/>
              </w:rPr>
              <w:t>- оборудованные площадки (для летних кафе, х</w:t>
            </w:r>
            <w:r w:rsidRPr="0085050A">
              <w:rPr>
                <w:sz w:val="22"/>
                <w:szCs w:val="22"/>
              </w:rPr>
              <w:t>о</w:t>
            </w:r>
            <w:r w:rsidRPr="0085050A">
              <w:rPr>
                <w:sz w:val="22"/>
                <w:szCs w:val="22"/>
              </w:rPr>
              <w:t>зяйственные)</w:t>
            </w: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rPr>
            </w:pPr>
            <w:r w:rsidRPr="0085050A">
              <w:rPr>
                <w:b/>
              </w:rPr>
              <w:t>2.7.1</w:t>
            </w:r>
          </w:p>
        </w:tc>
        <w:tc>
          <w:tcPr>
            <w:tcW w:w="1983" w:type="pct"/>
            <w:shd w:val="clear" w:color="auto" w:fill="auto"/>
          </w:tcPr>
          <w:p w:rsidR="005349B9" w:rsidRPr="0085050A" w:rsidRDefault="005349B9" w:rsidP="00875870">
            <w:pPr>
              <w:spacing w:line="240" w:lineRule="auto"/>
              <w:ind w:firstLine="0"/>
              <w:rPr>
                <w:b/>
              </w:rPr>
            </w:pPr>
            <w:r w:rsidRPr="0085050A">
              <w:rPr>
                <w:b/>
              </w:rPr>
              <w:t>Объекты гаражного назначения</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обеспечивающие безопасность объе</w:t>
            </w:r>
            <w:r w:rsidRPr="0085050A">
              <w:rPr>
                <w:sz w:val="22"/>
                <w:szCs w:val="22"/>
              </w:rPr>
              <w:t>к</w:t>
            </w:r>
            <w:r w:rsidRPr="0085050A">
              <w:rPr>
                <w:sz w:val="22"/>
                <w:szCs w:val="22"/>
              </w:rPr>
              <w:t>тов основных и условно разрешенных видов и</w:t>
            </w:r>
            <w:r w:rsidRPr="0085050A">
              <w:rPr>
                <w:sz w:val="22"/>
                <w:szCs w:val="22"/>
              </w:rPr>
              <w:t>с</w:t>
            </w:r>
            <w:r w:rsidRPr="0085050A">
              <w:rPr>
                <w:sz w:val="22"/>
                <w:szCs w:val="22"/>
              </w:rPr>
              <w:t>пользования, включая противопожарную</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3.0</w:t>
            </w:r>
          </w:p>
        </w:tc>
        <w:tc>
          <w:tcPr>
            <w:tcW w:w="1983" w:type="pct"/>
            <w:shd w:val="clear" w:color="auto" w:fill="auto"/>
          </w:tcPr>
          <w:p w:rsidR="005349B9" w:rsidRPr="0085050A" w:rsidRDefault="005349B9" w:rsidP="00875870">
            <w:pPr>
              <w:pStyle w:val="aff2"/>
              <w:rPr>
                <w:b/>
              </w:rPr>
            </w:pPr>
            <w:r w:rsidRPr="0085050A">
              <w:rPr>
                <w:b/>
              </w:rPr>
              <w:t>Общественное использование объектов капитального стро</w:t>
            </w:r>
            <w:r w:rsidRPr="0085050A">
              <w:rPr>
                <w:b/>
              </w:rPr>
              <w:t>и</w:t>
            </w:r>
            <w:r w:rsidRPr="0085050A">
              <w:rPr>
                <w:b/>
              </w:rPr>
              <w:t>тельства (3.1-3.10.2)</w:t>
            </w:r>
          </w:p>
        </w:tc>
        <w:tc>
          <w:tcPr>
            <w:tcW w:w="2575" w:type="pct"/>
            <w:shd w:val="clear" w:color="auto" w:fill="auto"/>
          </w:tcPr>
          <w:p w:rsidR="005349B9" w:rsidRPr="0085050A" w:rsidRDefault="005349B9" w:rsidP="00875870">
            <w:pPr>
              <w:pStyle w:val="Heading"/>
              <w:rPr>
                <w:rFonts w:ascii="Times New Roman" w:hAnsi="Times New Roman"/>
                <w:b w:val="0"/>
                <w:sz w:val="20"/>
              </w:rPr>
            </w:pP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bCs/>
              </w:rPr>
            </w:pPr>
            <w:r w:rsidRPr="0085050A">
              <w:rPr>
                <w:b/>
                <w:bCs/>
              </w:rPr>
              <w:t>3.1</w:t>
            </w:r>
          </w:p>
        </w:tc>
        <w:tc>
          <w:tcPr>
            <w:tcW w:w="1983" w:type="pct"/>
            <w:shd w:val="clear" w:color="auto" w:fill="auto"/>
          </w:tcPr>
          <w:p w:rsidR="005349B9" w:rsidRPr="0085050A" w:rsidRDefault="005349B9" w:rsidP="00875870">
            <w:pPr>
              <w:spacing w:line="240" w:lineRule="auto"/>
              <w:ind w:firstLine="0"/>
              <w:rPr>
                <w:b/>
                <w:bCs/>
              </w:rPr>
            </w:pPr>
            <w:r w:rsidRPr="0085050A">
              <w:rPr>
                <w:b/>
                <w:bCs/>
              </w:rPr>
              <w:t>Коммунальное обслуживание</w:t>
            </w:r>
          </w:p>
        </w:tc>
        <w:tc>
          <w:tcPr>
            <w:tcW w:w="2575" w:type="pct"/>
            <w:shd w:val="clear" w:color="auto" w:fill="auto"/>
          </w:tcPr>
          <w:p w:rsidR="005349B9" w:rsidRPr="0085050A" w:rsidRDefault="005349B9" w:rsidP="00875870">
            <w:pPr>
              <w:pStyle w:val="Iauiue"/>
              <w:rPr>
                <w:sz w:val="22"/>
                <w:szCs w:val="22"/>
              </w:rPr>
            </w:pPr>
            <w:r w:rsidRPr="0085050A">
              <w:rPr>
                <w:sz w:val="22"/>
                <w:szCs w:val="22"/>
              </w:rPr>
              <w:t>- автостоянки ведомственных автомобилей спец</w:t>
            </w:r>
            <w:r w:rsidRPr="0085050A">
              <w:rPr>
                <w:sz w:val="22"/>
                <w:szCs w:val="22"/>
              </w:rPr>
              <w:t>и</w:t>
            </w:r>
            <w:r w:rsidRPr="0085050A">
              <w:rPr>
                <w:sz w:val="22"/>
                <w:szCs w:val="22"/>
              </w:rPr>
              <w:t>ального назначения</w:t>
            </w:r>
          </w:p>
          <w:p w:rsidR="005349B9" w:rsidRPr="0085050A" w:rsidRDefault="005349B9" w:rsidP="00875870">
            <w:pPr>
              <w:pStyle w:val="Iauiue"/>
              <w:rPr>
                <w:sz w:val="22"/>
                <w:szCs w:val="22"/>
              </w:rPr>
            </w:pPr>
            <w:r w:rsidRPr="0085050A">
              <w:rPr>
                <w:sz w:val="22"/>
                <w:szCs w:val="22"/>
              </w:rPr>
              <w:t>- объекты, обеспечивающие безопасность объе</w:t>
            </w:r>
            <w:r w:rsidRPr="0085050A">
              <w:rPr>
                <w:sz w:val="22"/>
                <w:szCs w:val="22"/>
              </w:rPr>
              <w:t>к</w:t>
            </w:r>
            <w:r w:rsidRPr="0085050A">
              <w:rPr>
                <w:sz w:val="22"/>
                <w:szCs w:val="22"/>
              </w:rPr>
              <w:t>тов основных и условно разрешенных видов и</w:t>
            </w:r>
            <w:r w:rsidRPr="0085050A">
              <w:rPr>
                <w:sz w:val="22"/>
                <w:szCs w:val="22"/>
              </w:rPr>
              <w:t>с</w:t>
            </w:r>
            <w:r w:rsidRPr="0085050A">
              <w:rPr>
                <w:sz w:val="22"/>
                <w:szCs w:val="22"/>
              </w:rPr>
              <w:t>пользования, включая противопожарную</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3.2</w:t>
            </w:r>
          </w:p>
        </w:tc>
        <w:tc>
          <w:tcPr>
            <w:tcW w:w="1983" w:type="pct"/>
            <w:shd w:val="clear" w:color="auto" w:fill="auto"/>
          </w:tcPr>
          <w:p w:rsidR="005349B9" w:rsidRPr="0085050A" w:rsidRDefault="005349B9" w:rsidP="00875870">
            <w:pPr>
              <w:pStyle w:val="aff2"/>
              <w:rPr>
                <w:b/>
              </w:rPr>
            </w:pPr>
            <w:r w:rsidRPr="0085050A">
              <w:rPr>
                <w:b/>
              </w:rPr>
              <w:t xml:space="preserve">Социальное обслуживание </w:t>
            </w:r>
          </w:p>
        </w:tc>
        <w:tc>
          <w:tcPr>
            <w:tcW w:w="2575" w:type="pct"/>
            <w:shd w:val="clear" w:color="auto" w:fill="auto"/>
            <w:vAlign w:val="center"/>
          </w:tcPr>
          <w:p w:rsidR="005349B9" w:rsidRPr="0085050A" w:rsidRDefault="005349B9" w:rsidP="00875870">
            <w:pPr>
              <w:spacing w:line="240" w:lineRule="auto"/>
              <w:ind w:firstLine="0"/>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p w:rsidR="005349B9" w:rsidRPr="0085050A" w:rsidRDefault="005349B9" w:rsidP="00875870">
            <w:pPr>
              <w:spacing w:line="240" w:lineRule="auto"/>
              <w:ind w:firstLine="0"/>
              <w:rPr>
                <w:b/>
                <w:sz w:val="22"/>
                <w:szCs w:val="22"/>
              </w:rPr>
            </w:pPr>
            <w:r w:rsidRPr="0085050A">
              <w:rPr>
                <w:sz w:val="22"/>
                <w:szCs w:val="22"/>
              </w:rPr>
              <w:t>- встроенные или пристроенные объекты торго</w:t>
            </w:r>
            <w:r w:rsidRPr="0085050A">
              <w:rPr>
                <w:sz w:val="22"/>
                <w:szCs w:val="22"/>
              </w:rPr>
              <w:t>в</w:t>
            </w:r>
            <w:r w:rsidRPr="0085050A">
              <w:rPr>
                <w:sz w:val="22"/>
                <w:szCs w:val="22"/>
              </w:rPr>
              <w:t>ли, обслуживания, общественного питания</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3.3</w:t>
            </w:r>
          </w:p>
        </w:tc>
        <w:tc>
          <w:tcPr>
            <w:tcW w:w="1983" w:type="pct"/>
            <w:shd w:val="clear" w:color="auto" w:fill="auto"/>
          </w:tcPr>
          <w:p w:rsidR="005349B9" w:rsidRPr="0085050A" w:rsidRDefault="005349B9" w:rsidP="00875870">
            <w:pPr>
              <w:pStyle w:val="aff2"/>
              <w:rPr>
                <w:b/>
              </w:rPr>
            </w:pPr>
            <w:r w:rsidRPr="0085050A">
              <w:rPr>
                <w:b/>
              </w:rPr>
              <w:t>Бытовое обслуживание</w:t>
            </w:r>
          </w:p>
        </w:tc>
        <w:tc>
          <w:tcPr>
            <w:tcW w:w="2575" w:type="pct"/>
            <w:shd w:val="clear" w:color="auto" w:fill="auto"/>
          </w:tcPr>
          <w:p w:rsidR="005349B9" w:rsidRPr="0085050A" w:rsidRDefault="005349B9" w:rsidP="00875870">
            <w:pPr>
              <w:spacing w:line="240" w:lineRule="auto"/>
              <w:ind w:firstLine="0"/>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p w:rsidR="005349B9" w:rsidRPr="0085050A" w:rsidRDefault="005349B9" w:rsidP="00875870">
            <w:pPr>
              <w:pStyle w:val="Heading"/>
              <w:rPr>
                <w:rFonts w:ascii="Times New Roman" w:hAnsi="Times New Roman"/>
                <w:b w:val="0"/>
                <w:sz w:val="20"/>
              </w:rPr>
            </w:pPr>
            <w:r w:rsidRPr="0085050A">
              <w:rPr>
                <w:rFonts w:ascii="Times New Roman" w:hAnsi="Times New Roman"/>
                <w:b w:val="0"/>
              </w:rPr>
              <w:t>- встроенные или пристроенные объекты торго</w:t>
            </w:r>
            <w:r w:rsidRPr="0085050A">
              <w:rPr>
                <w:rFonts w:ascii="Times New Roman" w:hAnsi="Times New Roman"/>
                <w:b w:val="0"/>
              </w:rPr>
              <w:t>в</w:t>
            </w:r>
            <w:r w:rsidRPr="0085050A">
              <w:rPr>
                <w:rFonts w:ascii="Times New Roman" w:hAnsi="Times New Roman"/>
                <w:b w:val="0"/>
              </w:rPr>
              <w:t>ли, обслуживания, общественного питания</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3.4</w:t>
            </w:r>
          </w:p>
        </w:tc>
        <w:tc>
          <w:tcPr>
            <w:tcW w:w="1983" w:type="pct"/>
            <w:shd w:val="clear" w:color="auto" w:fill="auto"/>
          </w:tcPr>
          <w:p w:rsidR="005349B9" w:rsidRPr="0085050A" w:rsidRDefault="005349B9" w:rsidP="00875870">
            <w:pPr>
              <w:pStyle w:val="aff2"/>
              <w:rPr>
                <w:b/>
              </w:rPr>
            </w:pPr>
            <w:r w:rsidRPr="0085050A">
              <w:rPr>
                <w:b/>
              </w:rPr>
              <w:t>Здравоохранение (3.4.1-3.4.2)</w:t>
            </w:r>
          </w:p>
        </w:tc>
        <w:tc>
          <w:tcPr>
            <w:tcW w:w="2575" w:type="pct"/>
            <w:shd w:val="clear" w:color="auto" w:fill="auto"/>
          </w:tcPr>
          <w:p w:rsidR="005349B9" w:rsidRPr="0085050A" w:rsidRDefault="005349B9" w:rsidP="00875870">
            <w:pPr>
              <w:pStyle w:val="Iauiue"/>
              <w:rPr>
                <w:sz w:val="22"/>
                <w:szCs w:val="22"/>
              </w:rPr>
            </w:pPr>
            <w:r w:rsidRPr="0085050A">
              <w:rPr>
                <w:sz w:val="22"/>
                <w:szCs w:val="22"/>
              </w:rPr>
              <w:t>- жилые дома для персонала</w:t>
            </w:r>
          </w:p>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 использования</w:t>
            </w:r>
          </w:p>
          <w:p w:rsidR="005349B9" w:rsidRPr="0085050A" w:rsidRDefault="005349B9" w:rsidP="00875870">
            <w:pPr>
              <w:pStyle w:val="Iauiue"/>
              <w:rPr>
                <w:sz w:val="22"/>
                <w:szCs w:val="22"/>
              </w:rPr>
            </w:pPr>
            <w:r w:rsidRPr="0085050A">
              <w:rPr>
                <w:sz w:val="22"/>
                <w:szCs w:val="22"/>
              </w:rPr>
              <w:t>- часовни</w:t>
            </w:r>
          </w:p>
          <w:p w:rsidR="005349B9" w:rsidRPr="0085050A" w:rsidRDefault="005349B9" w:rsidP="00875870">
            <w:pPr>
              <w:spacing w:line="240" w:lineRule="auto"/>
              <w:ind w:firstLine="0"/>
            </w:pPr>
            <w:r w:rsidRPr="0085050A">
              <w:rPr>
                <w:sz w:val="22"/>
                <w:szCs w:val="22"/>
              </w:rPr>
              <w:t>- площадки для отдыха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3.5</w:t>
            </w:r>
          </w:p>
        </w:tc>
        <w:tc>
          <w:tcPr>
            <w:tcW w:w="1983" w:type="pct"/>
            <w:shd w:val="clear" w:color="auto" w:fill="auto"/>
          </w:tcPr>
          <w:p w:rsidR="005349B9" w:rsidRPr="0085050A" w:rsidRDefault="005349B9" w:rsidP="00875870">
            <w:pPr>
              <w:pStyle w:val="aff2"/>
              <w:rPr>
                <w:b/>
                <w:sz w:val="22"/>
                <w:szCs w:val="22"/>
              </w:rPr>
            </w:pPr>
            <w:r w:rsidRPr="0085050A">
              <w:rPr>
                <w:b/>
                <w:szCs w:val="22"/>
              </w:rPr>
              <w:t>Образование и просвещение (3.5.1-3.5.2)</w:t>
            </w:r>
          </w:p>
        </w:tc>
        <w:tc>
          <w:tcPr>
            <w:tcW w:w="2575" w:type="pct"/>
            <w:vMerge w:val="restart"/>
            <w:shd w:val="clear" w:color="auto" w:fill="auto"/>
          </w:tcPr>
          <w:p w:rsidR="005349B9" w:rsidRPr="0085050A" w:rsidRDefault="005349B9" w:rsidP="00875870">
            <w:pPr>
              <w:spacing w:line="240" w:lineRule="auto"/>
              <w:ind w:firstLine="0"/>
              <w:rPr>
                <w:sz w:val="22"/>
                <w:szCs w:val="22"/>
              </w:rPr>
            </w:pPr>
            <w:r w:rsidRPr="0085050A">
              <w:rPr>
                <w:sz w:val="22"/>
                <w:szCs w:val="22"/>
              </w:rPr>
              <w:t>- площадки: спортивные, для отдыха</w:t>
            </w:r>
          </w:p>
          <w:p w:rsidR="005349B9" w:rsidRPr="0085050A" w:rsidRDefault="005349B9" w:rsidP="00875870">
            <w:pPr>
              <w:spacing w:line="240" w:lineRule="auto"/>
              <w:ind w:firstLine="0"/>
            </w:pPr>
            <w:r w:rsidRPr="0085050A">
              <w:rPr>
                <w:sz w:val="22"/>
                <w:szCs w:val="22"/>
              </w:rPr>
              <w:t>- теплицы и оранжереи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3.6</w:t>
            </w:r>
          </w:p>
        </w:tc>
        <w:tc>
          <w:tcPr>
            <w:tcW w:w="1983" w:type="pct"/>
            <w:shd w:val="clear" w:color="auto" w:fill="auto"/>
          </w:tcPr>
          <w:p w:rsidR="005349B9" w:rsidRPr="0085050A" w:rsidRDefault="005349B9" w:rsidP="00875870">
            <w:pPr>
              <w:pStyle w:val="aff2"/>
              <w:rPr>
                <w:b/>
                <w:sz w:val="22"/>
                <w:szCs w:val="22"/>
              </w:rPr>
            </w:pPr>
            <w:r w:rsidRPr="0085050A">
              <w:rPr>
                <w:b/>
                <w:sz w:val="22"/>
                <w:szCs w:val="22"/>
              </w:rPr>
              <w:t xml:space="preserve">Культурное развитие </w:t>
            </w:r>
          </w:p>
        </w:tc>
        <w:tc>
          <w:tcPr>
            <w:tcW w:w="2575" w:type="pct"/>
            <w:vMerge/>
            <w:shd w:val="clear" w:color="auto" w:fill="auto"/>
          </w:tcPr>
          <w:p w:rsidR="005349B9" w:rsidRPr="0085050A" w:rsidRDefault="005349B9" w:rsidP="00875870">
            <w:pPr>
              <w:spacing w:line="240" w:lineRule="auto"/>
              <w:ind w:firstLine="0"/>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3.7</w:t>
            </w:r>
          </w:p>
        </w:tc>
        <w:tc>
          <w:tcPr>
            <w:tcW w:w="1983" w:type="pct"/>
            <w:shd w:val="clear" w:color="auto" w:fill="auto"/>
          </w:tcPr>
          <w:p w:rsidR="005349B9" w:rsidRPr="0085050A" w:rsidRDefault="005349B9" w:rsidP="00875870">
            <w:pPr>
              <w:pStyle w:val="aff2"/>
              <w:rPr>
                <w:b/>
              </w:rPr>
            </w:pPr>
            <w:r w:rsidRPr="0085050A">
              <w:rPr>
                <w:b/>
              </w:rPr>
              <w:t xml:space="preserve">Религиозное использование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площадки для отдыха, хозяйственные</w:t>
            </w:r>
          </w:p>
          <w:p w:rsidR="005349B9" w:rsidRPr="0085050A" w:rsidRDefault="005349B9" w:rsidP="00875870">
            <w:pPr>
              <w:pStyle w:val="Iauiue"/>
              <w:rPr>
                <w:sz w:val="22"/>
                <w:szCs w:val="22"/>
              </w:rPr>
            </w:pPr>
            <w:r w:rsidRPr="0085050A">
              <w:rPr>
                <w:sz w:val="22"/>
                <w:szCs w:val="22"/>
              </w:rPr>
              <w:t>- автостоянки или гаражи.</w:t>
            </w:r>
          </w:p>
          <w:p w:rsidR="005349B9" w:rsidRPr="0085050A" w:rsidRDefault="005349B9" w:rsidP="00875870">
            <w:pPr>
              <w:pStyle w:val="Iauiue"/>
              <w:rPr>
                <w:color w:val="000000"/>
                <w:sz w:val="22"/>
                <w:szCs w:val="22"/>
              </w:rPr>
            </w:pPr>
            <w:r w:rsidRPr="0085050A">
              <w:rPr>
                <w:color w:val="000000"/>
                <w:sz w:val="22"/>
                <w:szCs w:val="22"/>
              </w:rPr>
              <w:t>- объекты, связанные с отправлением культа</w:t>
            </w:r>
            <w:r w:rsidRPr="0085050A">
              <w:rPr>
                <w:color w:val="000000"/>
                <w:sz w:val="22"/>
                <w:szCs w:val="22"/>
              </w:rPr>
              <w:br/>
              <w:t>- объекты, сопутствующие отправлению культа</w:t>
            </w:r>
            <w:r w:rsidRPr="0085050A">
              <w:rPr>
                <w:color w:val="000000"/>
                <w:sz w:val="22"/>
                <w:szCs w:val="22"/>
              </w:rPr>
              <w:br/>
              <w:t>- гостиницы, дома приезжих</w:t>
            </w:r>
            <w:r w:rsidRPr="0085050A">
              <w:rPr>
                <w:color w:val="000000"/>
                <w:sz w:val="22"/>
                <w:szCs w:val="22"/>
              </w:rPr>
              <w:br/>
              <w:t xml:space="preserve">- жилые дома священнослужителей и </w:t>
            </w:r>
            <w:r w:rsidRPr="0085050A">
              <w:rPr>
                <w:sz w:val="22"/>
                <w:szCs w:val="22"/>
              </w:rPr>
              <w:t>обслуж</w:t>
            </w:r>
            <w:r w:rsidRPr="0085050A">
              <w:rPr>
                <w:sz w:val="22"/>
                <w:szCs w:val="22"/>
              </w:rPr>
              <w:t>и</w:t>
            </w:r>
            <w:r w:rsidRPr="0085050A">
              <w:rPr>
                <w:sz w:val="22"/>
                <w:szCs w:val="22"/>
              </w:rPr>
              <w:t>вающего персонала</w:t>
            </w:r>
            <w:r w:rsidRPr="0085050A">
              <w:rPr>
                <w:color w:val="000000"/>
                <w:sz w:val="22"/>
                <w:szCs w:val="22"/>
              </w:rPr>
              <w:br/>
              <w:t>- киоски, временные павильоны розничной то</w:t>
            </w:r>
            <w:r w:rsidRPr="0085050A">
              <w:rPr>
                <w:color w:val="000000"/>
                <w:sz w:val="22"/>
                <w:szCs w:val="22"/>
              </w:rPr>
              <w:t>р</w:t>
            </w:r>
            <w:r w:rsidRPr="0085050A">
              <w:rPr>
                <w:color w:val="000000"/>
                <w:sz w:val="22"/>
                <w:szCs w:val="22"/>
              </w:rPr>
              <w:t>говли</w:t>
            </w:r>
          </w:p>
          <w:p w:rsidR="005349B9" w:rsidRPr="0085050A" w:rsidRDefault="005349B9" w:rsidP="00875870">
            <w:pPr>
              <w:spacing w:line="240" w:lineRule="auto"/>
              <w:ind w:firstLine="0"/>
            </w:pPr>
            <w:r w:rsidRPr="0085050A">
              <w:rPr>
                <w:color w:val="000000"/>
                <w:sz w:val="22"/>
                <w:szCs w:val="22"/>
              </w:rPr>
              <w:t>- административные корпуса</w:t>
            </w:r>
            <w:r w:rsidRPr="0085050A">
              <w:rPr>
                <w:color w:val="000000"/>
                <w:sz w:val="22"/>
                <w:szCs w:val="22"/>
              </w:rPr>
              <w:br/>
              <w:t>- хозяйственные корпуса</w:t>
            </w:r>
            <w:r w:rsidRPr="0085050A">
              <w:rPr>
                <w:color w:val="000000"/>
                <w:sz w:val="22"/>
                <w:szCs w:val="22"/>
              </w:rPr>
              <w:br/>
              <w:t>- общественные туалеты</w:t>
            </w:r>
            <w:r w:rsidRPr="0085050A">
              <w:rPr>
                <w:color w:val="000000"/>
                <w:sz w:val="22"/>
                <w:szCs w:val="22"/>
              </w:rPr>
              <w:br/>
              <w:t>- зеленые насаждения</w:t>
            </w:r>
            <w:r w:rsidRPr="0085050A">
              <w:rPr>
                <w:color w:val="000000"/>
                <w:sz w:val="22"/>
                <w:szCs w:val="22"/>
              </w:rPr>
              <w:br/>
              <w:t>- скульптура и скульптурные композиции, фонт</w:t>
            </w:r>
            <w:r w:rsidRPr="0085050A">
              <w:rPr>
                <w:color w:val="000000"/>
                <w:sz w:val="22"/>
                <w:szCs w:val="22"/>
              </w:rPr>
              <w:t>а</w:t>
            </w:r>
            <w:r w:rsidRPr="0085050A">
              <w:rPr>
                <w:color w:val="000000"/>
                <w:sz w:val="22"/>
                <w:szCs w:val="22"/>
              </w:rPr>
              <w:t>ны и другие объекты ландшафтного дизайна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3.8</w:t>
            </w:r>
          </w:p>
        </w:tc>
        <w:tc>
          <w:tcPr>
            <w:tcW w:w="1983" w:type="pct"/>
            <w:shd w:val="clear" w:color="auto" w:fill="auto"/>
          </w:tcPr>
          <w:p w:rsidR="005349B9" w:rsidRPr="0085050A" w:rsidRDefault="005349B9" w:rsidP="00875870">
            <w:pPr>
              <w:pStyle w:val="aff2"/>
              <w:rPr>
                <w:b/>
              </w:rPr>
            </w:pPr>
            <w:r w:rsidRPr="0085050A">
              <w:rPr>
                <w:b/>
              </w:rPr>
              <w:t xml:space="preserve">Общественное управление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встроенные или пристроенные объекты торго</w:t>
            </w:r>
            <w:r w:rsidRPr="0085050A">
              <w:rPr>
                <w:sz w:val="22"/>
                <w:szCs w:val="22"/>
              </w:rPr>
              <w:t>в</w:t>
            </w:r>
            <w:r w:rsidRPr="0085050A">
              <w:rPr>
                <w:sz w:val="22"/>
                <w:szCs w:val="22"/>
              </w:rPr>
              <w:t>ли, обслуживания, общественного питания</w:t>
            </w:r>
          </w:p>
          <w:p w:rsidR="005349B9" w:rsidRPr="0085050A" w:rsidRDefault="005349B9" w:rsidP="00875870">
            <w:pPr>
              <w:pStyle w:val="Heading"/>
              <w:rPr>
                <w:rFonts w:ascii="Times New Roman" w:hAnsi="Times New Roman"/>
                <w:b w:val="0"/>
                <w:sz w:val="20"/>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3.9</w:t>
            </w:r>
          </w:p>
        </w:tc>
        <w:tc>
          <w:tcPr>
            <w:tcW w:w="1983" w:type="pct"/>
            <w:shd w:val="clear" w:color="auto" w:fill="auto"/>
          </w:tcPr>
          <w:p w:rsidR="005349B9" w:rsidRPr="0085050A" w:rsidRDefault="005349B9" w:rsidP="00875870">
            <w:pPr>
              <w:pStyle w:val="aff2"/>
              <w:rPr>
                <w:b/>
              </w:rPr>
            </w:pPr>
            <w:r w:rsidRPr="0085050A">
              <w:rPr>
                <w:b/>
              </w:rPr>
              <w:t>Обеспечение научной деятельн</w:t>
            </w:r>
            <w:r w:rsidRPr="0085050A">
              <w:rPr>
                <w:b/>
              </w:rPr>
              <w:t>о</w:t>
            </w:r>
            <w:r w:rsidRPr="0085050A">
              <w:rPr>
                <w:b/>
              </w:rPr>
              <w:t xml:space="preserve">сти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встроенные или пристроенные объекты торго</w:t>
            </w:r>
            <w:r w:rsidRPr="0085050A">
              <w:rPr>
                <w:sz w:val="22"/>
                <w:szCs w:val="22"/>
              </w:rPr>
              <w:t>в</w:t>
            </w:r>
            <w:r w:rsidRPr="0085050A">
              <w:rPr>
                <w:sz w:val="22"/>
                <w:szCs w:val="22"/>
              </w:rPr>
              <w:t>ли, обслуживания, общественного питания</w:t>
            </w:r>
          </w:p>
          <w:p w:rsidR="005349B9" w:rsidRPr="0085050A" w:rsidRDefault="005349B9" w:rsidP="00875870">
            <w:pPr>
              <w:pStyle w:val="Heading"/>
              <w:rPr>
                <w:rFonts w:ascii="Times New Roman" w:hAnsi="Times New Roman"/>
                <w:b w:val="0"/>
                <w:sz w:val="20"/>
              </w:rPr>
            </w:pP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bCs/>
              </w:rPr>
            </w:pPr>
            <w:r w:rsidRPr="0085050A">
              <w:rPr>
                <w:b/>
                <w:bCs/>
              </w:rPr>
              <w:t>3.9.1</w:t>
            </w:r>
          </w:p>
        </w:tc>
        <w:tc>
          <w:tcPr>
            <w:tcW w:w="1983" w:type="pct"/>
            <w:shd w:val="clear" w:color="auto" w:fill="auto"/>
          </w:tcPr>
          <w:p w:rsidR="005349B9" w:rsidRPr="0085050A" w:rsidRDefault="005349B9" w:rsidP="00875870">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Обеспечение деятельности в о</w:t>
            </w:r>
            <w:r w:rsidRPr="0085050A">
              <w:rPr>
                <w:rFonts w:ascii="Times New Roman" w:hAnsi="Times New Roman" w:cs="Times New Roman"/>
                <w:b/>
                <w:sz w:val="24"/>
                <w:szCs w:val="24"/>
              </w:rPr>
              <w:t>б</w:t>
            </w:r>
            <w:r w:rsidRPr="0085050A">
              <w:rPr>
                <w:rFonts w:ascii="Times New Roman" w:hAnsi="Times New Roman" w:cs="Times New Roman"/>
                <w:b/>
                <w:sz w:val="24"/>
                <w:szCs w:val="24"/>
              </w:rPr>
              <w:t>ласти гидрометеорологии и смежных с ней областях</w:t>
            </w:r>
          </w:p>
        </w:tc>
        <w:tc>
          <w:tcPr>
            <w:tcW w:w="2575" w:type="pct"/>
            <w:shd w:val="clear" w:color="auto" w:fill="auto"/>
          </w:tcPr>
          <w:p w:rsidR="005349B9" w:rsidRPr="0085050A" w:rsidRDefault="005349B9" w:rsidP="00875870">
            <w:pPr>
              <w:spacing w:line="240" w:lineRule="auto"/>
              <w:ind w:firstLine="0"/>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rPr>
            </w:pPr>
            <w:r w:rsidRPr="0085050A">
              <w:rPr>
                <w:b/>
              </w:rPr>
              <w:lastRenderedPageBreak/>
              <w:t>3.10</w:t>
            </w:r>
          </w:p>
        </w:tc>
        <w:tc>
          <w:tcPr>
            <w:tcW w:w="1983" w:type="pct"/>
            <w:shd w:val="clear" w:color="auto" w:fill="auto"/>
          </w:tcPr>
          <w:p w:rsidR="005349B9" w:rsidRPr="0085050A" w:rsidRDefault="005349B9" w:rsidP="00875870">
            <w:pPr>
              <w:spacing w:line="240" w:lineRule="auto"/>
              <w:ind w:firstLine="0"/>
              <w:rPr>
                <w:b/>
              </w:rPr>
            </w:pPr>
            <w:r w:rsidRPr="0085050A">
              <w:rPr>
                <w:b/>
              </w:rPr>
              <w:t>Ветеринарное обслуживание (3.10.1-3.10.2)</w:t>
            </w:r>
          </w:p>
        </w:tc>
        <w:tc>
          <w:tcPr>
            <w:tcW w:w="2575" w:type="pct"/>
            <w:shd w:val="clear" w:color="auto" w:fill="auto"/>
          </w:tcPr>
          <w:p w:rsidR="005349B9" w:rsidRPr="0085050A" w:rsidRDefault="005349B9" w:rsidP="00875870">
            <w:pPr>
              <w:spacing w:line="240" w:lineRule="auto"/>
              <w:ind w:firstLine="0"/>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4.0</w:t>
            </w:r>
          </w:p>
        </w:tc>
        <w:tc>
          <w:tcPr>
            <w:tcW w:w="1983" w:type="pct"/>
            <w:shd w:val="clear" w:color="auto" w:fill="auto"/>
          </w:tcPr>
          <w:p w:rsidR="005349B9" w:rsidRPr="0085050A" w:rsidRDefault="005349B9" w:rsidP="00875870">
            <w:pPr>
              <w:pStyle w:val="FORMATTEXT"/>
              <w:rPr>
                <w:b/>
              </w:rPr>
            </w:pPr>
            <w:r w:rsidRPr="0085050A">
              <w:rPr>
                <w:b/>
              </w:rPr>
              <w:t xml:space="preserve">Предпринимательство </w:t>
            </w:r>
            <w:r w:rsidRPr="0085050A">
              <w:rPr>
                <w:b/>
                <w:bCs/>
              </w:rPr>
              <w:t>(4.1-4.10)</w:t>
            </w:r>
          </w:p>
        </w:tc>
        <w:tc>
          <w:tcPr>
            <w:tcW w:w="2575" w:type="pct"/>
            <w:shd w:val="clear" w:color="auto" w:fill="auto"/>
          </w:tcPr>
          <w:p w:rsidR="005349B9" w:rsidRPr="0085050A" w:rsidRDefault="005349B9" w:rsidP="00875870">
            <w:pPr>
              <w:pStyle w:val="Heading"/>
              <w:rPr>
                <w:rFonts w:ascii="Times New Roman" w:hAnsi="Times New Roman"/>
                <w:b w:val="0"/>
                <w:sz w:val="20"/>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4.1</w:t>
            </w:r>
          </w:p>
        </w:tc>
        <w:tc>
          <w:tcPr>
            <w:tcW w:w="1983" w:type="pct"/>
            <w:shd w:val="clear" w:color="auto" w:fill="auto"/>
          </w:tcPr>
          <w:p w:rsidR="005349B9" w:rsidRPr="0085050A" w:rsidRDefault="005349B9" w:rsidP="00875870">
            <w:pPr>
              <w:pStyle w:val="aff2"/>
              <w:rPr>
                <w:b/>
              </w:rPr>
            </w:pPr>
            <w:r w:rsidRPr="0085050A">
              <w:rPr>
                <w:b/>
              </w:rPr>
              <w:t xml:space="preserve">Деловое управление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автостоянки ведомственных легковых автомоб</w:t>
            </w:r>
            <w:r w:rsidRPr="0085050A">
              <w:rPr>
                <w:sz w:val="22"/>
                <w:szCs w:val="22"/>
              </w:rPr>
              <w:t>и</w:t>
            </w:r>
            <w:r w:rsidRPr="0085050A">
              <w:rPr>
                <w:sz w:val="22"/>
                <w:szCs w:val="22"/>
              </w:rPr>
              <w:t>лей специального назначения</w:t>
            </w:r>
          </w:p>
          <w:p w:rsidR="005349B9" w:rsidRPr="0085050A" w:rsidRDefault="005349B9" w:rsidP="00875870">
            <w:pPr>
              <w:pStyle w:val="Iauiue"/>
              <w:rPr>
                <w:sz w:val="22"/>
                <w:szCs w:val="22"/>
              </w:rPr>
            </w:pPr>
            <w:r w:rsidRPr="0085050A">
              <w:rPr>
                <w:sz w:val="22"/>
                <w:szCs w:val="22"/>
              </w:rPr>
              <w:t>- объекты, обеспечивающие безопасность объе</w:t>
            </w:r>
            <w:r w:rsidRPr="0085050A">
              <w:rPr>
                <w:sz w:val="22"/>
                <w:szCs w:val="22"/>
              </w:rPr>
              <w:t>к</w:t>
            </w:r>
            <w:r w:rsidRPr="0085050A">
              <w:rPr>
                <w:sz w:val="22"/>
                <w:szCs w:val="22"/>
              </w:rPr>
              <w:t>тов основных и условно разрешенных видов и</w:t>
            </w:r>
            <w:r w:rsidRPr="0085050A">
              <w:rPr>
                <w:sz w:val="22"/>
                <w:szCs w:val="22"/>
              </w:rPr>
              <w:t>с</w:t>
            </w:r>
            <w:r w:rsidRPr="0085050A">
              <w:rPr>
                <w:sz w:val="22"/>
                <w:szCs w:val="22"/>
              </w:rPr>
              <w:t>пользования, включая противопожарную</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4.2</w:t>
            </w:r>
          </w:p>
        </w:tc>
        <w:tc>
          <w:tcPr>
            <w:tcW w:w="1983" w:type="pct"/>
            <w:shd w:val="clear" w:color="auto" w:fill="auto"/>
          </w:tcPr>
          <w:p w:rsidR="005349B9" w:rsidRPr="0085050A" w:rsidRDefault="005349B9" w:rsidP="00875870">
            <w:pPr>
              <w:pStyle w:val="FORMATTEXT"/>
              <w:rPr>
                <w:b/>
              </w:rPr>
            </w:pPr>
            <w:r w:rsidRPr="0085050A">
              <w:rPr>
                <w:b/>
              </w:rPr>
              <w:t>Объекты торговли (торговые центры, торгово-развлекательные центры (ко</w:t>
            </w:r>
            <w:r w:rsidRPr="0085050A">
              <w:rPr>
                <w:b/>
              </w:rPr>
              <w:t>м</w:t>
            </w:r>
            <w:r w:rsidRPr="0085050A">
              <w:rPr>
                <w:b/>
              </w:rPr>
              <w:t>плексы)</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склады для временного хранения товаров</w:t>
            </w:r>
          </w:p>
          <w:p w:rsidR="005349B9" w:rsidRPr="0085050A" w:rsidRDefault="005349B9" w:rsidP="00875870">
            <w:pPr>
              <w:pStyle w:val="Iauiue"/>
            </w:pPr>
            <w:r w:rsidRPr="0085050A">
              <w:rPr>
                <w:sz w:val="22"/>
                <w:szCs w:val="22"/>
              </w:rPr>
              <w:t>- оборудованные площадки (для летних кафе, проката спортивного инвентаря, хозяйственные)</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4.3</w:t>
            </w:r>
          </w:p>
        </w:tc>
        <w:tc>
          <w:tcPr>
            <w:tcW w:w="1983" w:type="pct"/>
            <w:shd w:val="clear" w:color="auto" w:fill="auto"/>
          </w:tcPr>
          <w:p w:rsidR="005349B9" w:rsidRPr="0085050A" w:rsidRDefault="005349B9" w:rsidP="00875870">
            <w:pPr>
              <w:pStyle w:val="aff2"/>
              <w:rPr>
                <w:b/>
              </w:rPr>
            </w:pPr>
            <w:r w:rsidRPr="0085050A">
              <w:rPr>
                <w:b/>
              </w:rPr>
              <w:t xml:space="preserve">Рынки </w:t>
            </w:r>
          </w:p>
        </w:tc>
        <w:tc>
          <w:tcPr>
            <w:tcW w:w="2575" w:type="pct"/>
            <w:vMerge/>
            <w:shd w:val="clear" w:color="auto" w:fill="auto"/>
          </w:tcPr>
          <w:p w:rsidR="005349B9" w:rsidRPr="0085050A" w:rsidRDefault="005349B9" w:rsidP="00875870">
            <w:pPr>
              <w:pStyle w:val="Iauiue"/>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4.4</w:t>
            </w:r>
          </w:p>
        </w:tc>
        <w:tc>
          <w:tcPr>
            <w:tcW w:w="1983" w:type="pct"/>
            <w:shd w:val="clear" w:color="auto" w:fill="auto"/>
          </w:tcPr>
          <w:p w:rsidR="005349B9" w:rsidRPr="0085050A" w:rsidRDefault="005349B9" w:rsidP="00875870">
            <w:pPr>
              <w:pStyle w:val="aff2"/>
              <w:rPr>
                <w:b/>
              </w:rPr>
            </w:pPr>
            <w:r w:rsidRPr="0085050A">
              <w:rPr>
                <w:b/>
              </w:rPr>
              <w:t xml:space="preserve">Магазины </w:t>
            </w:r>
          </w:p>
        </w:tc>
        <w:tc>
          <w:tcPr>
            <w:tcW w:w="2575" w:type="pct"/>
            <w:vMerge/>
            <w:shd w:val="clear" w:color="auto" w:fill="auto"/>
          </w:tcPr>
          <w:p w:rsidR="005349B9" w:rsidRPr="0085050A" w:rsidRDefault="005349B9" w:rsidP="00875870">
            <w:pPr>
              <w:pStyle w:val="Iauiue"/>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4.5</w:t>
            </w:r>
          </w:p>
        </w:tc>
        <w:tc>
          <w:tcPr>
            <w:tcW w:w="1983" w:type="pct"/>
            <w:shd w:val="clear" w:color="auto" w:fill="auto"/>
          </w:tcPr>
          <w:p w:rsidR="005349B9" w:rsidRPr="0085050A" w:rsidRDefault="005349B9" w:rsidP="00875870">
            <w:pPr>
              <w:pStyle w:val="aff2"/>
              <w:rPr>
                <w:b/>
              </w:rPr>
            </w:pPr>
            <w:r w:rsidRPr="0085050A">
              <w:rPr>
                <w:b/>
              </w:rPr>
              <w:t>Банковская и страховая де</w:t>
            </w:r>
            <w:r w:rsidRPr="0085050A">
              <w:rPr>
                <w:b/>
              </w:rPr>
              <w:t>я</w:t>
            </w:r>
            <w:r w:rsidRPr="0085050A">
              <w:rPr>
                <w:b/>
              </w:rPr>
              <w:t xml:space="preserve">тельность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автостоянки ведомственных легковых автомоб</w:t>
            </w:r>
            <w:r w:rsidRPr="0085050A">
              <w:rPr>
                <w:sz w:val="22"/>
                <w:szCs w:val="22"/>
              </w:rPr>
              <w:t>и</w:t>
            </w:r>
            <w:r w:rsidRPr="0085050A">
              <w:rPr>
                <w:sz w:val="22"/>
                <w:szCs w:val="22"/>
              </w:rPr>
              <w:t>лей специального назначения</w:t>
            </w:r>
          </w:p>
          <w:p w:rsidR="005349B9" w:rsidRPr="0085050A" w:rsidRDefault="005349B9" w:rsidP="00875870">
            <w:pPr>
              <w:pStyle w:val="Iauiue"/>
              <w:rPr>
                <w:sz w:val="22"/>
                <w:szCs w:val="22"/>
              </w:rPr>
            </w:pPr>
            <w:r w:rsidRPr="0085050A">
              <w:rPr>
                <w:sz w:val="22"/>
                <w:szCs w:val="22"/>
              </w:rPr>
              <w:t>- объекты, обеспечивающие безопасность объе</w:t>
            </w:r>
            <w:r w:rsidRPr="0085050A">
              <w:rPr>
                <w:sz w:val="22"/>
                <w:szCs w:val="22"/>
              </w:rPr>
              <w:t>к</w:t>
            </w:r>
            <w:r w:rsidRPr="0085050A">
              <w:rPr>
                <w:sz w:val="22"/>
                <w:szCs w:val="22"/>
              </w:rPr>
              <w:t>тов основных и условно разрешенных видов и</w:t>
            </w:r>
            <w:r w:rsidRPr="0085050A">
              <w:rPr>
                <w:sz w:val="22"/>
                <w:szCs w:val="22"/>
              </w:rPr>
              <w:t>с</w:t>
            </w:r>
            <w:r w:rsidRPr="0085050A">
              <w:rPr>
                <w:sz w:val="22"/>
                <w:szCs w:val="22"/>
              </w:rPr>
              <w:t>пользования, включая противопожарную</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4.6</w:t>
            </w:r>
          </w:p>
        </w:tc>
        <w:tc>
          <w:tcPr>
            <w:tcW w:w="1983" w:type="pct"/>
            <w:shd w:val="clear" w:color="auto" w:fill="auto"/>
          </w:tcPr>
          <w:p w:rsidR="005349B9" w:rsidRPr="0085050A" w:rsidRDefault="005349B9" w:rsidP="00875870">
            <w:pPr>
              <w:pStyle w:val="aff2"/>
              <w:rPr>
                <w:b/>
              </w:rPr>
            </w:pPr>
            <w:r w:rsidRPr="0085050A">
              <w:rPr>
                <w:b/>
              </w:rPr>
              <w:t xml:space="preserve">Общественное питание </w:t>
            </w:r>
          </w:p>
        </w:tc>
        <w:tc>
          <w:tcPr>
            <w:tcW w:w="2575" w:type="pct"/>
            <w:shd w:val="clear" w:color="auto" w:fill="auto"/>
          </w:tcPr>
          <w:p w:rsidR="005349B9" w:rsidRPr="0085050A" w:rsidRDefault="005349B9" w:rsidP="00875870">
            <w:pPr>
              <w:pStyle w:val="Iauiue"/>
              <w:rPr>
                <w:sz w:val="22"/>
                <w:szCs w:val="22"/>
              </w:rPr>
            </w:pPr>
            <w:r w:rsidRPr="0085050A">
              <w:rPr>
                <w:sz w:val="22"/>
                <w:szCs w:val="22"/>
              </w:rPr>
              <w:t>- склады для временного хранения товаров</w:t>
            </w:r>
          </w:p>
          <w:p w:rsidR="005349B9" w:rsidRPr="0085050A" w:rsidRDefault="005349B9" w:rsidP="00875870">
            <w:pPr>
              <w:spacing w:line="240" w:lineRule="auto"/>
              <w:ind w:firstLine="0"/>
            </w:pPr>
            <w:r w:rsidRPr="0085050A">
              <w:rPr>
                <w:sz w:val="22"/>
                <w:szCs w:val="22"/>
              </w:rPr>
              <w:t>- оборудованные площадки (для летних кафе)</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4.7</w:t>
            </w:r>
          </w:p>
        </w:tc>
        <w:tc>
          <w:tcPr>
            <w:tcW w:w="1983" w:type="pct"/>
            <w:shd w:val="clear" w:color="auto" w:fill="auto"/>
          </w:tcPr>
          <w:p w:rsidR="005349B9" w:rsidRPr="0085050A" w:rsidRDefault="005349B9" w:rsidP="00875870">
            <w:pPr>
              <w:pStyle w:val="Iauiue"/>
              <w:rPr>
                <w:b/>
              </w:rPr>
            </w:pPr>
            <w:r w:rsidRPr="0085050A">
              <w:rPr>
                <w:b/>
              </w:rPr>
              <w:t xml:space="preserve">Гостиничное обслуживание </w:t>
            </w:r>
          </w:p>
        </w:tc>
        <w:tc>
          <w:tcPr>
            <w:tcW w:w="2575" w:type="pct"/>
            <w:shd w:val="clear" w:color="auto" w:fill="auto"/>
          </w:tcPr>
          <w:p w:rsidR="005349B9" w:rsidRPr="0085050A" w:rsidRDefault="005349B9" w:rsidP="00875870">
            <w:pPr>
              <w:pStyle w:val="Iauiue"/>
              <w:rPr>
                <w:sz w:val="22"/>
              </w:rPr>
            </w:pPr>
            <w:r w:rsidRPr="0085050A">
              <w:rPr>
                <w:sz w:val="22"/>
              </w:rPr>
              <w:t>- оборудованные площадки для временных с</w:t>
            </w:r>
            <w:r w:rsidRPr="0085050A">
              <w:rPr>
                <w:sz w:val="22"/>
              </w:rPr>
              <w:t>о</w:t>
            </w:r>
            <w:r w:rsidRPr="0085050A">
              <w:rPr>
                <w:sz w:val="22"/>
              </w:rPr>
              <w:t>оружений обслуживания, торговли</w:t>
            </w:r>
          </w:p>
          <w:p w:rsidR="005349B9" w:rsidRPr="0085050A" w:rsidRDefault="005349B9" w:rsidP="00875870">
            <w:pPr>
              <w:pStyle w:val="Iauiue"/>
              <w:jc w:val="both"/>
              <w:rPr>
                <w:sz w:val="22"/>
              </w:rPr>
            </w:pPr>
            <w:r w:rsidRPr="0085050A">
              <w:rPr>
                <w:sz w:val="22"/>
              </w:rPr>
              <w:t>- площадки для отдыха, спорта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4.8</w:t>
            </w:r>
          </w:p>
        </w:tc>
        <w:tc>
          <w:tcPr>
            <w:tcW w:w="1983" w:type="pct"/>
            <w:shd w:val="clear" w:color="auto" w:fill="auto"/>
          </w:tcPr>
          <w:p w:rsidR="005349B9" w:rsidRPr="0085050A" w:rsidRDefault="005349B9" w:rsidP="00875870">
            <w:pPr>
              <w:pStyle w:val="aff2"/>
              <w:rPr>
                <w:b/>
              </w:rPr>
            </w:pPr>
            <w:r w:rsidRPr="0085050A">
              <w:rPr>
                <w:b/>
              </w:rPr>
              <w:t xml:space="preserve">Развлечения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летние павильоны</w:t>
            </w:r>
          </w:p>
          <w:p w:rsidR="005349B9" w:rsidRPr="0085050A" w:rsidRDefault="005349B9" w:rsidP="00875870">
            <w:pPr>
              <w:pStyle w:val="Iauiue"/>
              <w:rPr>
                <w:sz w:val="22"/>
                <w:szCs w:val="22"/>
              </w:rPr>
            </w:pPr>
            <w:r w:rsidRPr="0085050A">
              <w:rPr>
                <w:sz w:val="22"/>
                <w:szCs w:val="22"/>
              </w:rPr>
              <w:t>- площадки для спорта</w:t>
            </w:r>
          </w:p>
          <w:p w:rsidR="005349B9" w:rsidRPr="0085050A" w:rsidRDefault="005349B9" w:rsidP="00875870">
            <w:pPr>
              <w:pStyle w:val="Iauiue"/>
              <w:rPr>
                <w:sz w:val="22"/>
                <w:szCs w:val="22"/>
              </w:rPr>
            </w:pPr>
            <w:r w:rsidRPr="0085050A">
              <w:rPr>
                <w:sz w:val="22"/>
                <w:szCs w:val="22"/>
              </w:rPr>
              <w:t>- площадки для временных сооружений торговли, проката спортинвентаря</w:t>
            </w:r>
          </w:p>
          <w:p w:rsidR="005349B9" w:rsidRPr="0085050A" w:rsidRDefault="005349B9" w:rsidP="00875870">
            <w:pPr>
              <w:pStyle w:val="Iauiue"/>
              <w:rPr>
                <w:sz w:val="22"/>
                <w:szCs w:val="22"/>
              </w:rPr>
            </w:pPr>
            <w:r w:rsidRPr="0085050A">
              <w:rPr>
                <w:sz w:val="22"/>
                <w:szCs w:val="22"/>
              </w:rPr>
              <w:t>- развлекательные центры</w:t>
            </w:r>
          </w:p>
          <w:p w:rsidR="005349B9" w:rsidRPr="0085050A" w:rsidRDefault="005349B9" w:rsidP="00875870">
            <w:pPr>
              <w:pStyle w:val="Iauiue"/>
              <w:rPr>
                <w:sz w:val="22"/>
                <w:szCs w:val="22"/>
              </w:rPr>
            </w:pPr>
            <w:r w:rsidRPr="0085050A">
              <w:rPr>
                <w:sz w:val="22"/>
                <w:szCs w:val="22"/>
              </w:rPr>
              <w:t>- комплексы аттракционов, луна-парки, аквапарки</w:t>
            </w:r>
          </w:p>
          <w:p w:rsidR="005349B9" w:rsidRPr="0085050A" w:rsidRDefault="005349B9" w:rsidP="00875870">
            <w:pPr>
              <w:pStyle w:val="Iauiue"/>
              <w:rPr>
                <w:sz w:val="22"/>
                <w:szCs w:val="22"/>
              </w:rPr>
            </w:pPr>
            <w:r w:rsidRPr="0085050A">
              <w:rPr>
                <w:sz w:val="22"/>
                <w:szCs w:val="22"/>
              </w:rPr>
              <w:t>- предприятия общественного питания</w:t>
            </w:r>
          </w:p>
          <w:p w:rsidR="005349B9" w:rsidRPr="0085050A" w:rsidRDefault="005349B9" w:rsidP="00875870">
            <w:pPr>
              <w:pStyle w:val="Iauiue"/>
              <w:rPr>
                <w:sz w:val="22"/>
                <w:szCs w:val="22"/>
              </w:rPr>
            </w:pPr>
            <w:r w:rsidRPr="0085050A">
              <w:rPr>
                <w:sz w:val="22"/>
                <w:szCs w:val="22"/>
              </w:rPr>
              <w:t>- общественные туалеты</w:t>
            </w:r>
          </w:p>
          <w:p w:rsidR="005349B9" w:rsidRPr="0085050A" w:rsidRDefault="005349B9" w:rsidP="00875870">
            <w:pPr>
              <w:pStyle w:val="Iauiue"/>
              <w:rPr>
                <w:sz w:val="22"/>
                <w:szCs w:val="22"/>
              </w:rPr>
            </w:pPr>
            <w:r w:rsidRPr="0085050A">
              <w:rPr>
                <w:sz w:val="22"/>
                <w:szCs w:val="22"/>
              </w:rPr>
              <w:t>- выставочные павильоны</w:t>
            </w:r>
          </w:p>
          <w:p w:rsidR="005349B9" w:rsidRPr="0085050A" w:rsidRDefault="005349B9" w:rsidP="00875870">
            <w:pPr>
              <w:pStyle w:val="Iauiue"/>
              <w:rPr>
                <w:sz w:val="22"/>
                <w:szCs w:val="22"/>
              </w:rPr>
            </w:pPr>
            <w:r w:rsidRPr="0085050A">
              <w:rPr>
                <w:sz w:val="22"/>
                <w:szCs w:val="22"/>
              </w:rPr>
              <w:t>- зрительные залы, эстрады</w:t>
            </w:r>
          </w:p>
          <w:p w:rsidR="005349B9" w:rsidRPr="0085050A" w:rsidRDefault="005349B9" w:rsidP="00875870">
            <w:pPr>
              <w:pStyle w:val="Iauiue"/>
              <w:rPr>
                <w:sz w:val="22"/>
                <w:szCs w:val="22"/>
              </w:rPr>
            </w:pPr>
            <w:r w:rsidRPr="0085050A">
              <w:rPr>
                <w:sz w:val="22"/>
                <w:szCs w:val="22"/>
              </w:rPr>
              <w:t>- спортивные площадки без мест для зрителей</w:t>
            </w:r>
          </w:p>
          <w:p w:rsidR="005349B9" w:rsidRPr="0085050A" w:rsidRDefault="005349B9" w:rsidP="00875870">
            <w:pPr>
              <w:pStyle w:val="Iauiue"/>
              <w:rPr>
                <w:sz w:val="22"/>
                <w:szCs w:val="22"/>
              </w:rPr>
            </w:pPr>
            <w:r w:rsidRPr="0085050A">
              <w:rPr>
                <w:sz w:val="22"/>
                <w:szCs w:val="22"/>
              </w:rPr>
              <w:t>- оборудованные площадки для временных с</w:t>
            </w:r>
            <w:r w:rsidRPr="0085050A">
              <w:rPr>
                <w:sz w:val="22"/>
                <w:szCs w:val="22"/>
              </w:rPr>
              <w:t>о</w:t>
            </w:r>
            <w:r w:rsidRPr="0085050A">
              <w:rPr>
                <w:sz w:val="22"/>
                <w:szCs w:val="22"/>
              </w:rPr>
              <w:t>оружений обслуживания, торговли, проката</w:t>
            </w:r>
          </w:p>
          <w:p w:rsidR="005349B9" w:rsidRPr="0085050A" w:rsidRDefault="005349B9" w:rsidP="00875870">
            <w:pPr>
              <w:pStyle w:val="Iauiue"/>
              <w:rPr>
                <w:sz w:val="22"/>
                <w:szCs w:val="22"/>
              </w:rPr>
            </w:pPr>
            <w:r w:rsidRPr="0085050A">
              <w:rPr>
                <w:sz w:val="22"/>
                <w:szCs w:val="22"/>
              </w:rPr>
              <w:t>- хозяйственные постройки для инвентаря по ух</w:t>
            </w:r>
            <w:r w:rsidRPr="0085050A">
              <w:rPr>
                <w:sz w:val="22"/>
                <w:szCs w:val="22"/>
              </w:rPr>
              <w:t>о</w:t>
            </w:r>
            <w:r w:rsidRPr="0085050A">
              <w:rPr>
                <w:sz w:val="22"/>
                <w:szCs w:val="22"/>
              </w:rPr>
              <w:t>ду за парком</w:t>
            </w:r>
          </w:p>
          <w:p w:rsidR="005349B9" w:rsidRPr="0085050A" w:rsidRDefault="005349B9" w:rsidP="00875870">
            <w:pPr>
              <w:pStyle w:val="Iauiue"/>
              <w:jc w:val="both"/>
              <w:rPr>
                <w:b/>
                <w:sz w:val="22"/>
              </w:rPr>
            </w:pPr>
            <w:r w:rsidRPr="0085050A">
              <w:rPr>
                <w:sz w:val="22"/>
                <w:szCs w:val="22"/>
              </w:rPr>
              <w:t>- помещения для охраны</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4.9</w:t>
            </w:r>
          </w:p>
        </w:tc>
        <w:tc>
          <w:tcPr>
            <w:tcW w:w="1983" w:type="pct"/>
            <w:shd w:val="clear" w:color="auto" w:fill="auto"/>
          </w:tcPr>
          <w:p w:rsidR="005349B9" w:rsidRPr="0085050A" w:rsidRDefault="005349B9" w:rsidP="00875870">
            <w:pPr>
              <w:pStyle w:val="aff2"/>
              <w:rPr>
                <w:b/>
              </w:rPr>
            </w:pPr>
            <w:r w:rsidRPr="0085050A">
              <w:rPr>
                <w:b/>
              </w:rPr>
              <w:t xml:space="preserve">Обслуживание автотранспорта </w:t>
            </w:r>
          </w:p>
        </w:tc>
        <w:tc>
          <w:tcPr>
            <w:tcW w:w="2575" w:type="pct"/>
            <w:shd w:val="clear" w:color="auto" w:fill="auto"/>
          </w:tcPr>
          <w:p w:rsidR="005349B9" w:rsidRPr="0085050A" w:rsidRDefault="005349B9" w:rsidP="00875870">
            <w:pPr>
              <w:pStyle w:val="Iauiue"/>
              <w:jc w:val="both"/>
              <w:rPr>
                <w:sz w:val="22"/>
              </w:rPr>
            </w:pPr>
            <w:r w:rsidRPr="0085050A">
              <w:rPr>
                <w:sz w:val="22"/>
              </w:rPr>
              <w:t>- постоянные или временные гаражи с нескольк</w:t>
            </w:r>
            <w:r w:rsidRPr="0085050A">
              <w:rPr>
                <w:sz w:val="22"/>
              </w:rPr>
              <w:t>и</w:t>
            </w:r>
            <w:r w:rsidRPr="0085050A">
              <w:rPr>
                <w:sz w:val="22"/>
              </w:rPr>
              <w:t>ми стояночными местами, стоянки, автозаправо</w:t>
            </w:r>
            <w:r w:rsidRPr="0085050A">
              <w:rPr>
                <w:sz w:val="22"/>
              </w:rPr>
              <w:t>ч</w:t>
            </w:r>
            <w:r w:rsidRPr="0085050A">
              <w:rPr>
                <w:sz w:val="22"/>
              </w:rPr>
              <w:t>ные станции (бензиновые, газовые)</w:t>
            </w:r>
          </w:p>
          <w:p w:rsidR="005349B9" w:rsidRPr="0085050A" w:rsidRDefault="005349B9" w:rsidP="00875870">
            <w:pPr>
              <w:pStyle w:val="Iauiue"/>
              <w:jc w:val="both"/>
              <w:rPr>
                <w:sz w:val="22"/>
              </w:rPr>
            </w:pPr>
            <w:r w:rsidRPr="0085050A">
              <w:rPr>
                <w:sz w:val="22"/>
              </w:rPr>
              <w:t>- магазины сопутствующей торговли, здания для организации общественного питания в качестве придорожного сервиса</w:t>
            </w:r>
          </w:p>
          <w:p w:rsidR="005349B9" w:rsidRPr="0085050A" w:rsidRDefault="005349B9" w:rsidP="00875870">
            <w:pPr>
              <w:pStyle w:val="Iauiue"/>
              <w:jc w:val="both"/>
              <w:rPr>
                <w:b/>
              </w:rPr>
            </w:pPr>
            <w:r w:rsidRPr="0085050A">
              <w:rPr>
                <w:sz w:val="22"/>
              </w:rPr>
              <w:t>- автомобильные мойки и прачечные для автом</w:t>
            </w:r>
            <w:r w:rsidRPr="0085050A">
              <w:rPr>
                <w:sz w:val="22"/>
              </w:rPr>
              <w:t>о</w:t>
            </w:r>
            <w:r w:rsidRPr="0085050A">
              <w:rPr>
                <w:sz w:val="22"/>
              </w:rPr>
              <w:t>бильных принадлежностей, мастерские, предн</w:t>
            </w:r>
            <w:r w:rsidRPr="0085050A">
              <w:rPr>
                <w:sz w:val="22"/>
              </w:rPr>
              <w:t>а</w:t>
            </w:r>
            <w:r w:rsidRPr="0085050A">
              <w:rPr>
                <w:sz w:val="22"/>
              </w:rPr>
              <w:t>значенные для ремонта и обслуживания автом</w:t>
            </w:r>
            <w:r w:rsidRPr="0085050A">
              <w:rPr>
                <w:sz w:val="22"/>
              </w:rPr>
              <w:t>о</w:t>
            </w:r>
            <w:r w:rsidRPr="0085050A">
              <w:rPr>
                <w:sz w:val="22"/>
              </w:rPr>
              <w:t>билей</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4.9.1</w:t>
            </w:r>
          </w:p>
        </w:tc>
        <w:tc>
          <w:tcPr>
            <w:tcW w:w="1983" w:type="pct"/>
            <w:shd w:val="clear" w:color="auto" w:fill="auto"/>
          </w:tcPr>
          <w:p w:rsidR="005349B9" w:rsidRPr="0085050A" w:rsidRDefault="005349B9" w:rsidP="00875870">
            <w:pPr>
              <w:pStyle w:val="afffd"/>
              <w:ind w:right="-44"/>
              <w:rPr>
                <w:b/>
              </w:rPr>
            </w:pPr>
            <w:r w:rsidRPr="0085050A">
              <w:rPr>
                <w:rFonts w:ascii="Times New Roman" w:hAnsi="Times New Roman" w:cs="Times New Roman"/>
                <w:b/>
                <w:sz w:val="24"/>
                <w:szCs w:val="24"/>
              </w:rPr>
              <w:t>Объекты придорожного сервиса</w:t>
            </w:r>
          </w:p>
        </w:tc>
        <w:tc>
          <w:tcPr>
            <w:tcW w:w="2575" w:type="pct"/>
            <w:shd w:val="clear" w:color="auto" w:fill="auto"/>
          </w:tcPr>
          <w:p w:rsidR="005349B9" w:rsidRPr="0085050A" w:rsidRDefault="005349B9" w:rsidP="00875870">
            <w:pPr>
              <w:pStyle w:val="Iauiue"/>
              <w:rPr>
                <w:sz w:val="22"/>
                <w:szCs w:val="22"/>
              </w:rPr>
            </w:pPr>
            <w:r w:rsidRPr="0085050A">
              <w:rPr>
                <w:sz w:val="22"/>
                <w:szCs w:val="22"/>
              </w:rPr>
              <w:t>- склады для временного хранения товаров</w:t>
            </w:r>
          </w:p>
          <w:p w:rsidR="005349B9" w:rsidRPr="0085050A" w:rsidRDefault="005349B9" w:rsidP="00875870">
            <w:pPr>
              <w:pStyle w:val="Iauiue"/>
              <w:jc w:val="both"/>
              <w:rPr>
                <w:sz w:val="22"/>
              </w:rPr>
            </w:pPr>
            <w:r w:rsidRPr="0085050A">
              <w:rPr>
                <w:sz w:val="22"/>
                <w:szCs w:val="22"/>
              </w:rPr>
              <w:t>- оборудованные площадки (для летних кафе, х</w:t>
            </w:r>
            <w:r w:rsidRPr="0085050A">
              <w:rPr>
                <w:sz w:val="22"/>
                <w:szCs w:val="22"/>
              </w:rPr>
              <w:t>о</w:t>
            </w:r>
            <w:r w:rsidRPr="0085050A">
              <w:rPr>
                <w:sz w:val="22"/>
                <w:szCs w:val="22"/>
              </w:rPr>
              <w:t>зяйственные)</w:t>
            </w: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rPr>
            </w:pPr>
            <w:r w:rsidRPr="0085050A">
              <w:rPr>
                <w:b/>
              </w:rPr>
              <w:t>4.10</w:t>
            </w:r>
          </w:p>
        </w:tc>
        <w:tc>
          <w:tcPr>
            <w:tcW w:w="1983" w:type="pct"/>
            <w:shd w:val="clear" w:color="auto" w:fill="auto"/>
          </w:tcPr>
          <w:p w:rsidR="005349B9" w:rsidRPr="0085050A" w:rsidRDefault="005349B9" w:rsidP="00875870">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Выставочно-ярмарочная</w:t>
            </w:r>
          </w:p>
          <w:p w:rsidR="005349B9" w:rsidRPr="0085050A" w:rsidRDefault="005349B9" w:rsidP="00875870">
            <w:pPr>
              <w:spacing w:line="240" w:lineRule="auto"/>
              <w:ind w:firstLine="0"/>
              <w:rPr>
                <w:b/>
              </w:rPr>
            </w:pPr>
            <w:r w:rsidRPr="0085050A">
              <w:rPr>
                <w:b/>
              </w:rPr>
              <w:lastRenderedPageBreak/>
              <w:t>деятельность</w:t>
            </w:r>
          </w:p>
        </w:tc>
        <w:tc>
          <w:tcPr>
            <w:tcW w:w="2575" w:type="pct"/>
            <w:shd w:val="clear" w:color="auto" w:fill="auto"/>
          </w:tcPr>
          <w:p w:rsidR="005349B9" w:rsidRPr="0085050A" w:rsidRDefault="005349B9" w:rsidP="00875870">
            <w:pPr>
              <w:pStyle w:val="Iauiue"/>
              <w:rPr>
                <w:sz w:val="22"/>
                <w:szCs w:val="22"/>
              </w:rPr>
            </w:pPr>
            <w:r w:rsidRPr="0085050A">
              <w:rPr>
                <w:sz w:val="22"/>
                <w:szCs w:val="22"/>
              </w:rPr>
              <w:lastRenderedPageBreak/>
              <w:t>- склады для временного хранения товаров</w:t>
            </w:r>
          </w:p>
          <w:p w:rsidR="005349B9" w:rsidRPr="0085050A" w:rsidRDefault="005349B9" w:rsidP="00875870">
            <w:pPr>
              <w:pStyle w:val="Iauiue"/>
              <w:jc w:val="both"/>
              <w:rPr>
                <w:sz w:val="22"/>
              </w:rPr>
            </w:pPr>
            <w:r w:rsidRPr="0085050A">
              <w:rPr>
                <w:sz w:val="22"/>
                <w:szCs w:val="22"/>
              </w:rPr>
              <w:lastRenderedPageBreak/>
              <w:t>- оборудованные площадки (для летних кафе, проката спортивного инвентаря, хозяйственные)</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lastRenderedPageBreak/>
              <w:t>5.0</w:t>
            </w:r>
          </w:p>
        </w:tc>
        <w:tc>
          <w:tcPr>
            <w:tcW w:w="1983" w:type="pct"/>
            <w:shd w:val="clear" w:color="auto" w:fill="auto"/>
          </w:tcPr>
          <w:p w:rsidR="005349B9" w:rsidRPr="0085050A" w:rsidRDefault="005349B9" w:rsidP="00875870">
            <w:pPr>
              <w:pStyle w:val="Iauiue"/>
              <w:rPr>
                <w:b/>
              </w:rPr>
            </w:pPr>
            <w:r w:rsidRPr="0085050A">
              <w:rPr>
                <w:b/>
              </w:rPr>
              <w:t>Отдых (рекреация) (5.1-5.5)</w:t>
            </w:r>
          </w:p>
        </w:tc>
        <w:tc>
          <w:tcPr>
            <w:tcW w:w="2575" w:type="pct"/>
            <w:shd w:val="clear" w:color="auto" w:fill="auto"/>
          </w:tcPr>
          <w:p w:rsidR="005349B9" w:rsidRPr="0085050A" w:rsidRDefault="005349B9" w:rsidP="00875870">
            <w:pPr>
              <w:pStyle w:val="Iauiue"/>
              <w:rPr>
                <w:sz w:val="22"/>
                <w:szCs w:val="22"/>
              </w:rPr>
            </w:pPr>
            <w:r w:rsidRPr="0085050A">
              <w:rPr>
                <w:sz w:val="22"/>
                <w:szCs w:val="22"/>
              </w:rPr>
              <w:t>- благоустроенные, в том числе озелененные, де</w:t>
            </w:r>
            <w:r w:rsidRPr="0085050A">
              <w:rPr>
                <w:sz w:val="22"/>
                <w:szCs w:val="22"/>
              </w:rPr>
              <w:t>т</w:t>
            </w:r>
            <w:r w:rsidRPr="0085050A">
              <w:rPr>
                <w:sz w:val="22"/>
                <w:szCs w:val="22"/>
              </w:rPr>
              <w:t>ские площадки, площадки для отдыха, спорти</w:t>
            </w:r>
            <w:r w:rsidRPr="0085050A">
              <w:rPr>
                <w:sz w:val="22"/>
                <w:szCs w:val="22"/>
              </w:rPr>
              <w:t>в</w:t>
            </w:r>
            <w:r w:rsidRPr="0085050A">
              <w:rPr>
                <w:sz w:val="22"/>
                <w:szCs w:val="22"/>
              </w:rPr>
              <w:t>ных занятий</w:t>
            </w:r>
          </w:p>
          <w:p w:rsidR="005349B9" w:rsidRPr="0085050A" w:rsidRDefault="005349B9" w:rsidP="00875870">
            <w:pPr>
              <w:pStyle w:val="Iauiue"/>
              <w:rPr>
                <w:sz w:val="22"/>
                <w:szCs w:val="22"/>
              </w:rPr>
            </w:pPr>
            <w:r w:rsidRPr="0085050A">
              <w:rPr>
                <w:sz w:val="22"/>
                <w:szCs w:val="22"/>
              </w:rPr>
              <w:t>- площадки для временных сооружений торговли</w:t>
            </w:r>
          </w:p>
          <w:p w:rsidR="005349B9" w:rsidRPr="0085050A" w:rsidRDefault="005349B9" w:rsidP="00875870">
            <w:pPr>
              <w:pStyle w:val="Iauiue"/>
              <w:rPr>
                <w:sz w:val="22"/>
                <w:szCs w:val="22"/>
              </w:rPr>
            </w:pPr>
            <w:r w:rsidRPr="0085050A">
              <w:rPr>
                <w:sz w:val="22"/>
                <w:szCs w:val="22"/>
              </w:rPr>
              <w:t>- площадки хозяйственные, в том числе для мус</w:t>
            </w:r>
            <w:r w:rsidRPr="0085050A">
              <w:rPr>
                <w:sz w:val="22"/>
                <w:szCs w:val="22"/>
              </w:rPr>
              <w:t>о</w:t>
            </w:r>
            <w:r w:rsidRPr="0085050A">
              <w:rPr>
                <w:sz w:val="22"/>
                <w:szCs w:val="22"/>
              </w:rPr>
              <w:t>росборников</w:t>
            </w:r>
          </w:p>
          <w:p w:rsidR="005349B9" w:rsidRPr="0085050A" w:rsidRDefault="005349B9" w:rsidP="00875870">
            <w:pPr>
              <w:pStyle w:val="Iauiue"/>
              <w:rPr>
                <w:sz w:val="22"/>
                <w:szCs w:val="22"/>
              </w:rPr>
            </w:pPr>
            <w:r w:rsidRPr="0085050A">
              <w:rPr>
                <w:sz w:val="22"/>
                <w:szCs w:val="22"/>
              </w:rPr>
              <w:t>- общественные туалеты</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5.1</w:t>
            </w:r>
          </w:p>
        </w:tc>
        <w:tc>
          <w:tcPr>
            <w:tcW w:w="1983" w:type="pct"/>
            <w:shd w:val="clear" w:color="auto" w:fill="auto"/>
          </w:tcPr>
          <w:p w:rsidR="005349B9" w:rsidRPr="0085050A" w:rsidRDefault="005349B9" w:rsidP="00875870">
            <w:pPr>
              <w:pStyle w:val="Iauiue"/>
              <w:jc w:val="both"/>
              <w:rPr>
                <w:b/>
              </w:rPr>
            </w:pPr>
            <w:r w:rsidRPr="0085050A">
              <w:rPr>
                <w:b/>
              </w:rPr>
              <w:t>Спорт</w:t>
            </w:r>
          </w:p>
        </w:tc>
        <w:tc>
          <w:tcPr>
            <w:tcW w:w="2575" w:type="pct"/>
            <w:shd w:val="clear" w:color="auto" w:fill="auto"/>
          </w:tcPr>
          <w:p w:rsidR="005349B9" w:rsidRPr="0085050A" w:rsidRDefault="005349B9" w:rsidP="00875870">
            <w:pPr>
              <w:pStyle w:val="Iauiue"/>
              <w:rPr>
                <w:sz w:val="22"/>
                <w:szCs w:val="22"/>
              </w:rPr>
            </w:pPr>
            <w:r w:rsidRPr="0085050A">
              <w:rPr>
                <w:sz w:val="22"/>
                <w:szCs w:val="22"/>
              </w:rPr>
              <w:t>- помещения для переодевания, душевые</w:t>
            </w:r>
          </w:p>
          <w:p w:rsidR="005349B9" w:rsidRPr="0085050A" w:rsidRDefault="005349B9" w:rsidP="00875870">
            <w:pPr>
              <w:pStyle w:val="Iauiue"/>
              <w:rPr>
                <w:sz w:val="22"/>
                <w:szCs w:val="22"/>
              </w:rPr>
            </w:pPr>
            <w:r w:rsidRPr="0085050A">
              <w:rPr>
                <w:sz w:val="22"/>
                <w:szCs w:val="22"/>
              </w:rPr>
              <w:t>- площадки для временных сооружений торговли, проката спортинвентаря</w:t>
            </w:r>
          </w:p>
          <w:p w:rsidR="005349B9" w:rsidRPr="0085050A" w:rsidRDefault="005349B9" w:rsidP="00875870">
            <w:pPr>
              <w:pStyle w:val="Iauiue"/>
              <w:jc w:val="both"/>
              <w:rPr>
                <w:b/>
              </w:rPr>
            </w:pPr>
            <w:r w:rsidRPr="0085050A">
              <w:rPr>
                <w:sz w:val="22"/>
                <w:szCs w:val="22"/>
              </w:rPr>
              <w:t>- общественные туалеты</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5.2</w:t>
            </w:r>
          </w:p>
        </w:tc>
        <w:tc>
          <w:tcPr>
            <w:tcW w:w="1983" w:type="pct"/>
            <w:shd w:val="clear" w:color="auto" w:fill="auto"/>
          </w:tcPr>
          <w:p w:rsidR="005349B9" w:rsidRPr="0085050A" w:rsidRDefault="005349B9" w:rsidP="00875870">
            <w:pPr>
              <w:pStyle w:val="Iauiue"/>
              <w:jc w:val="both"/>
              <w:rPr>
                <w:b/>
              </w:rPr>
            </w:pPr>
            <w:r w:rsidRPr="0085050A">
              <w:rPr>
                <w:b/>
              </w:rPr>
              <w:t>Природно-познавательный т</w:t>
            </w:r>
            <w:r w:rsidRPr="0085050A">
              <w:rPr>
                <w:b/>
              </w:rPr>
              <w:t>у</w:t>
            </w:r>
            <w:r w:rsidRPr="0085050A">
              <w:rPr>
                <w:b/>
              </w:rPr>
              <w:t xml:space="preserve">ризм </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летние павильоны</w:t>
            </w:r>
          </w:p>
          <w:p w:rsidR="005349B9" w:rsidRPr="0085050A" w:rsidRDefault="005349B9" w:rsidP="00875870">
            <w:pPr>
              <w:pStyle w:val="Iauiue"/>
              <w:rPr>
                <w:sz w:val="22"/>
                <w:szCs w:val="22"/>
              </w:rPr>
            </w:pPr>
            <w:r w:rsidRPr="0085050A">
              <w:rPr>
                <w:sz w:val="22"/>
                <w:szCs w:val="22"/>
              </w:rPr>
              <w:t>- оборудованные площадки для временных с</w:t>
            </w:r>
            <w:r w:rsidRPr="0085050A">
              <w:rPr>
                <w:sz w:val="22"/>
                <w:szCs w:val="22"/>
              </w:rPr>
              <w:t>о</w:t>
            </w:r>
            <w:r w:rsidRPr="0085050A">
              <w:rPr>
                <w:sz w:val="22"/>
                <w:szCs w:val="22"/>
              </w:rPr>
              <w:t>оружений обслуживания, торговли, проката</w:t>
            </w:r>
          </w:p>
          <w:p w:rsidR="005349B9" w:rsidRPr="0085050A" w:rsidRDefault="005349B9" w:rsidP="00875870">
            <w:pPr>
              <w:pStyle w:val="Iauiue"/>
              <w:jc w:val="both"/>
              <w:rPr>
                <w:b/>
              </w:rPr>
            </w:pPr>
            <w:r w:rsidRPr="0085050A">
              <w:rPr>
                <w:sz w:val="22"/>
                <w:szCs w:val="22"/>
              </w:rPr>
              <w:t>- площадки для отдыха, спорта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5.2.1</w:t>
            </w:r>
          </w:p>
        </w:tc>
        <w:tc>
          <w:tcPr>
            <w:tcW w:w="1983" w:type="pct"/>
            <w:shd w:val="clear" w:color="auto" w:fill="auto"/>
          </w:tcPr>
          <w:p w:rsidR="005349B9" w:rsidRPr="0085050A" w:rsidRDefault="005349B9" w:rsidP="00875870">
            <w:pPr>
              <w:pStyle w:val="afffd"/>
              <w:ind w:right="-44"/>
              <w:rPr>
                <w:b/>
                <w:sz w:val="22"/>
                <w:szCs w:val="22"/>
              </w:rPr>
            </w:pPr>
            <w:r w:rsidRPr="0085050A">
              <w:rPr>
                <w:rFonts w:ascii="Times New Roman" w:hAnsi="Times New Roman" w:cs="Times New Roman"/>
                <w:b/>
                <w:sz w:val="24"/>
                <w:szCs w:val="24"/>
              </w:rPr>
              <w:t>Туристическое обслуживание</w:t>
            </w:r>
          </w:p>
        </w:tc>
        <w:tc>
          <w:tcPr>
            <w:tcW w:w="2575" w:type="pct"/>
            <w:vMerge/>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5.3</w:t>
            </w:r>
          </w:p>
        </w:tc>
        <w:tc>
          <w:tcPr>
            <w:tcW w:w="1983" w:type="pct"/>
            <w:shd w:val="clear" w:color="auto" w:fill="auto"/>
          </w:tcPr>
          <w:p w:rsidR="005349B9" w:rsidRPr="0085050A" w:rsidRDefault="005349B9" w:rsidP="00875870">
            <w:pPr>
              <w:pStyle w:val="Iauiue"/>
              <w:jc w:val="both"/>
              <w:rPr>
                <w:b/>
              </w:rPr>
            </w:pPr>
            <w:r w:rsidRPr="0085050A">
              <w:rPr>
                <w:b/>
              </w:rPr>
              <w:t xml:space="preserve">Охота и рыбалка </w:t>
            </w:r>
          </w:p>
        </w:tc>
        <w:tc>
          <w:tcPr>
            <w:tcW w:w="2575" w:type="pct"/>
            <w:vMerge/>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5.4</w:t>
            </w:r>
          </w:p>
        </w:tc>
        <w:tc>
          <w:tcPr>
            <w:tcW w:w="1983" w:type="pct"/>
            <w:shd w:val="clear" w:color="auto" w:fill="auto"/>
          </w:tcPr>
          <w:p w:rsidR="005349B9" w:rsidRPr="0085050A" w:rsidRDefault="005349B9" w:rsidP="00875870">
            <w:pPr>
              <w:pStyle w:val="Iauiue"/>
              <w:jc w:val="both"/>
              <w:rPr>
                <w:b/>
              </w:rPr>
            </w:pPr>
            <w:r w:rsidRPr="0085050A">
              <w:rPr>
                <w:b/>
              </w:rPr>
              <w:t xml:space="preserve">Причалы для маломерных судов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здания для персонала</w:t>
            </w:r>
          </w:p>
          <w:p w:rsidR="005349B9" w:rsidRPr="0085050A" w:rsidRDefault="005349B9" w:rsidP="00875870">
            <w:pPr>
              <w:pStyle w:val="Iauiue"/>
              <w:rPr>
                <w:sz w:val="22"/>
                <w:szCs w:val="22"/>
              </w:rPr>
            </w:pPr>
            <w:r w:rsidRPr="0085050A">
              <w:rPr>
                <w:sz w:val="22"/>
                <w:szCs w:val="22"/>
              </w:rPr>
              <w:t>- общественные туалеты</w:t>
            </w:r>
          </w:p>
          <w:p w:rsidR="005349B9" w:rsidRPr="0085050A" w:rsidRDefault="005349B9" w:rsidP="00875870">
            <w:pPr>
              <w:pStyle w:val="Iauiue"/>
              <w:rPr>
                <w:sz w:val="22"/>
                <w:szCs w:val="22"/>
              </w:rPr>
            </w:pPr>
            <w:r w:rsidRPr="0085050A">
              <w:rPr>
                <w:sz w:val="22"/>
                <w:szCs w:val="22"/>
              </w:rPr>
              <w:t>- оборудованные площадки для временных с</w:t>
            </w:r>
            <w:r w:rsidRPr="0085050A">
              <w:rPr>
                <w:sz w:val="22"/>
                <w:szCs w:val="22"/>
              </w:rPr>
              <w:t>о</w:t>
            </w:r>
            <w:r w:rsidRPr="0085050A">
              <w:rPr>
                <w:sz w:val="22"/>
                <w:szCs w:val="22"/>
              </w:rPr>
              <w:t>оружений для проката, торговли</w:t>
            </w:r>
          </w:p>
          <w:p w:rsidR="005349B9" w:rsidRPr="0085050A" w:rsidRDefault="005349B9" w:rsidP="00875870">
            <w:pPr>
              <w:pStyle w:val="Iauiue"/>
              <w:jc w:val="both"/>
              <w:rPr>
                <w:b/>
              </w:rPr>
            </w:pPr>
            <w:r w:rsidRPr="0085050A">
              <w:rPr>
                <w:sz w:val="22"/>
                <w:szCs w:val="22"/>
              </w:rPr>
              <w:t>- причалы</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5.5</w:t>
            </w:r>
          </w:p>
        </w:tc>
        <w:tc>
          <w:tcPr>
            <w:tcW w:w="1983" w:type="pct"/>
            <w:shd w:val="clear" w:color="auto" w:fill="auto"/>
          </w:tcPr>
          <w:p w:rsidR="005349B9" w:rsidRPr="0085050A" w:rsidRDefault="005349B9" w:rsidP="00875870">
            <w:pPr>
              <w:pStyle w:val="aff2"/>
              <w:rPr>
                <w:b/>
              </w:rPr>
            </w:pPr>
            <w:r w:rsidRPr="0085050A">
              <w:rPr>
                <w:b/>
              </w:rPr>
              <w:t xml:space="preserve">Поля для гольфа или конных прогулок </w:t>
            </w:r>
          </w:p>
        </w:tc>
        <w:tc>
          <w:tcPr>
            <w:tcW w:w="2575" w:type="pct"/>
            <w:shd w:val="clear" w:color="auto" w:fill="auto"/>
          </w:tcPr>
          <w:p w:rsidR="005349B9" w:rsidRPr="0085050A" w:rsidRDefault="005349B9" w:rsidP="00875870">
            <w:pPr>
              <w:spacing w:line="240" w:lineRule="auto"/>
              <w:ind w:firstLine="0"/>
              <w:rPr>
                <w:sz w:val="22"/>
                <w:szCs w:val="22"/>
              </w:rPr>
            </w:pPr>
            <w:r w:rsidRPr="0085050A">
              <w:rPr>
                <w:sz w:val="22"/>
                <w:szCs w:val="22"/>
              </w:rPr>
              <w:t>- общественные туалеты</w:t>
            </w:r>
          </w:p>
          <w:p w:rsidR="005349B9" w:rsidRPr="0085050A" w:rsidRDefault="005349B9" w:rsidP="00875870">
            <w:pPr>
              <w:pStyle w:val="Iauiue"/>
              <w:jc w:val="both"/>
              <w:rPr>
                <w:sz w:val="22"/>
                <w:szCs w:val="22"/>
              </w:rPr>
            </w:pPr>
            <w:r w:rsidRPr="0085050A">
              <w:rPr>
                <w:sz w:val="22"/>
                <w:szCs w:val="22"/>
              </w:rPr>
              <w:t>- стоянки автомобилей на 1-3 места</w:t>
            </w:r>
          </w:p>
          <w:p w:rsidR="005349B9" w:rsidRPr="0085050A" w:rsidRDefault="005349B9" w:rsidP="00875870">
            <w:pPr>
              <w:pStyle w:val="Iauiue"/>
              <w:rPr>
                <w:sz w:val="22"/>
                <w:szCs w:val="22"/>
              </w:rPr>
            </w:pPr>
            <w:r w:rsidRPr="0085050A">
              <w:rPr>
                <w:sz w:val="22"/>
                <w:szCs w:val="22"/>
              </w:rPr>
              <w:t>- летние павильоны</w:t>
            </w:r>
          </w:p>
          <w:p w:rsidR="005349B9" w:rsidRPr="0085050A" w:rsidRDefault="005349B9" w:rsidP="00875870">
            <w:pPr>
              <w:pStyle w:val="Iauiue"/>
              <w:jc w:val="both"/>
              <w:rPr>
                <w:sz w:val="22"/>
                <w:szCs w:val="22"/>
              </w:rPr>
            </w:pPr>
            <w:r w:rsidRPr="0085050A">
              <w:rPr>
                <w:sz w:val="22"/>
                <w:szCs w:val="22"/>
              </w:rPr>
              <w:t>- площадки для отдыха, спорта</w:t>
            </w:r>
          </w:p>
          <w:p w:rsidR="005349B9" w:rsidRPr="0085050A" w:rsidRDefault="005349B9" w:rsidP="00875870">
            <w:pPr>
              <w:pStyle w:val="Iauiue"/>
              <w:rPr>
                <w:sz w:val="22"/>
                <w:szCs w:val="22"/>
              </w:rPr>
            </w:pPr>
            <w:r w:rsidRPr="0085050A">
              <w:rPr>
                <w:sz w:val="22"/>
                <w:szCs w:val="22"/>
              </w:rPr>
              <w:t>- площадки для временных сооружений торговли, проката спортинвентаря</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6.0</w:t>
            </w:r>
          </w:p>
        </w:tc>
        <w:tc>
          <w:tcPr>
            <w:tcW w:w="1983" w:type="pct"/>
            <w:shd w:val="clear" w:color="auto" w:fill="auto"/>
          </w:tcPr>
          <w:p w:rsidR="005349B9" w:rsidRPr="0085050A" w:rsidRDefault="005349B9" w:rsidP="00875870">
            <w:pPr>
              <w:pStyle w:val="Iauiue"/>
              <w:rPr>
                <w:b/>
              </w:rPr>
            </w:pPr>
            <w:r w:rsidRPr="0085050A">
              <w:rPr>
                <w:b/>
              </w:rPr>
              <w:t>Производственная деятел</w:t>
            </w:r>
            <w:r w:rsidRPr="0085050A">
              <w:rPr>
                <w:b/>
              </w:rPr>
              <w:t>ь</w:t>
            </w:r>
            <w:r w:rsidRPr="0085050A">
              <w:rPr>
                <w:b/>
              </w:rPr>
              <w:t xml:space="preserve">ность(6.1-6.11) </w:t>
            </w:r>
          </w:p>
        </w:tc>
        <w:tc>
          <w:tcPr>
            <w:tcW w:w="2575" w:type="pct"/>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6.1</w:t>
            </w:r>
          </w:p>
        </w:tc>
        <w:tc>
          <w:tcPr>
            <w:tcW w:w="1983" w:type="pct"/>
            <w:shd w:val="clear" w:color="auto" w:fill="auto"/>
          </w:tcPr>
          <w:p w:rsidR="005349B9" w:rsidRPr="0085050A" w:rsidRDefault="005349B9" w:rsidP="00875870">
            <w:pPr>
              <w:pStyle w:val="Iauiue"/>
              <w:rPr>
                <w:b/>
              </w:rPr>
            </w:pPr>
            <w:r w:rsidRPr="0085050A">
              <w:rPr>
                <w:b/>
              </w:rPr>
              <w:t>Недропользование</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p w:rsidR="005349B9" w:rsidRPr="0085050A" w:rsidRDefault="005349B9" w:rsidP="00875870">
            <w:pPr>
              <w:pStyle w:val="Iauiue"/>
              <w:rPr>
                <w:sz w:val="22"/>
                <w:szCs w:val="22"/>
              </w:rPr>
            </w:pPr>
            <w:r w:rsidRPr="0085050A">
              <w:rPr>
                <w:sz w:val="22"/>
                <w:szCs w:val="22"/>
              </w:rPr>
              <w:t>- питомники растений для озеленения предпр</w:t>
            </w:r>
            <w:r w:rsidRPr="0085050A">
              <w:rPr>
                <w:sz w:val="22"/>
                <w:szCs w:val="22"/>
              </w:rPr>
              <w:t>и</w:t>
            </w:r>
            <w:r w:rsidRPr="0085050A">
              <w:rPr>
                <w:sz w:val="22"/>
                <w:szCs w:val="22"/>
              </w:rPr>
              <w:t>ятия и СЗЗ</w:t>
            </w:r>
          </w:p>
          <w:p w:rsidR="005349B9" w:rsidRPr="0085050A" w:rsidRDefault="005349B9" w:rsidP="00875870">
            <w:pPr>
              <w:pStyle w:val="Iauiue"/>
              <w:rPr>
                <w:sz w:val="22"/>
                <w:szCs w:val="22"/>
              </w:rPr>
            </w:pPr>
            <w:r w:rsidRPr="0085050A">
              <w:rPr>
                <w:sz w:val="22"/>
                <w:szCs w:val="22"/>
              </w:rPr>
              <w:t>- предприятия общественного питания для обсл</w:t>
            </w:r>
            <w:r w:rsidRPr="0085050A">
              <w:rPr>
                <w:sz w:val="22"/>
                <w:szCs w:val="22"/>
              </w:rPr>
              <w:t>у</w:t>
            </w:r>
            <w:r w:rsidRPr="0085050A">
              <w:rPr>
                <w:sz w:val="22"/>
                <w:szCs w:val="22"/>
              </w:rPr>
              <w:t>живания работников</w:t>
            </w:r>
          </w:p>
          <w:p w:rsidR="005349B9" w:rsidRPr="0085050A" w:rsidRDefault="005349B9" w:rsidP="00875870">
            <w:pPr>
              <w:pStyle w:val="Iauiue"/>
              <w:jc w:val="both"/>
              <w:rPr>
                <w:b/>
              </w:rPr>
            </w:pPr>
            <w:r w:rsidRPr="0085050A">
              <w:rPr>
                <w:sz w:val="22"/>
                <w:szCs w:val="22"/>
              </w:rPr>
              <w:t>- объекты пожарной охраны</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6.2</w:t>
            </w:r>
          </w:p>
        </w:tc>
        <w:tc>
          <w:tcPr>
            <w:tcW w:w="1983" w:type="pct"/>
            <w:shd w:val="clear" w:color="auto" w:fill="auto"/>
          </w:tcPr>
          <w:p w:rsidR="005349B9" w:rsidRPr="0085050A" w:rsidRDefault="005349B9" w:rsidP="00875870">
            <w:pPr>
              <w:pStyle w:val="aff2"/>
              <w:rPr>
                <w:b/>
              </w:rPr>
            </w:pPr>
            <w:r w:rsidRPr="0085050A">
              <w:rPr>
                <w:b/>
              </w:rPr>
              <w:t xml:space="preserve">Тяжелая промышленность </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p w:rsidR="005349B9" w:rsidRPr="0085050A" w:rsidRDefault="005349B9" w:rsidP="00875870">
            <w:pPr>
              <w:pStyle w:val="Iauiue"/>
              <w:rPr>
                <w:sz w:val="22"/>
                <w:szCs w:val="22"/>
              </w:rPr>
            </w:pPr>
            <w:r w:rsidRPr="0085050A">
              <w:rPr>
                <w:sz w:val="22"/>
                <w:szCs w:val="22"/>
              </w:rPr>
              <w:t>- питомники растений для озеленения предпр</w:t>
            </w:r>
            <w:r w:rsidRPr="0085050A">
              <w:rPr>
                <w:sz w:val="22"/>
                <w:szCs w:val="22"/>
              </w:rPr>
              <w:t>и</w:t>
            </w:r>
            <w:r w:rsidRPr="0085050A">
              <w:rPr>
                <w:sz w:val="22"/>
                <w:szCs w:val="22"/>
              </w:rPr>
              <w:t>ятия и СЗЗ</w:t>
            </w:r>
          </w:p>
          <w:p w:rsidR="005349B9" w:rsidRPr="0085050A" w:rsidRDefault="005349B9" w:rsidP="00875870">
            <w:pPr>
              <w:pStyle w:val="Iauiue"/>
              <w:rPr>
                <w:sz w:val="22"/>
                <w:szCs w:val="22"/>
              </w:rPr>
            </w:pPr>
            <w:r w:rsidRPr="0085050A">
              <w:rPr>
                <w:sz w:val="22"/>
                <w:szCs w:val="22"/>
              </w:rPr>
              <w:t>- предприятия общественного питания для обсл</w:t>
            </w:r>
            <w:r w:rsidRPr="0085050A">
              <w:rPr>
                <w:sz w:val="22"/>
                <w:szCs w:val="22"/>
              </w:rPr>
              <w:t>у</w:t>
            </w:r>
            <w:r w:rsidRPr="0085050A">
              <w:rPr>
                <w:sz w:val="22"/>
                <w:szCs w:val="22"/>
              </w:rPr>
              <w:t>живания работников</w:t>
            </w:r>
          </w:p>
          <w:p w:rsidR="005349B9" w:rsidRPr="0085050A" w:rsidRDefault="005349B9" w:rsidP="00875870">
            <w:pPr>
              <w:pStyle w:val="Iauiue"/>
              <w:jc w:val="both"/>
              <w:rPr>
                <w:sz w:val="22"/>
                <w:szCs w:val="22"/>
              </w:rPr>
            </w:pPr>
            <w:r w:rsidRPr="0085050A">
              <w:rPr>
                <w:sz w:val="22"/>
                <w:szCs w:val="22"/>
              </w:rPr>
              <w:t>- объекты пожарной охраны</w:t>
            </w:r>
          </w:p>
          <w:p w:rsidR="005349B9" w:rsidRPr="0085050A" w:rsidRDefault="005349B9" w:rsidP="00875870">
            <w:pPr>
              <w:pStyle w:val="Iauiue"/>
              <w:rPr>
                <w:sz w:val="22"/>
                <w:szCs w:val="22"/>
              </w:rPr>
            </w:pPr>
            <w:r w:rsidRPr="0085050A">
              <w:rPr>
                <w:sz w:val="22"/>
                <w:szCs w:val="22"/>
              </w:rPr>
              <w:t>- гаражи</w:t>
            </w:r>
          </w:p>
          <w:p w:rsidR="005349B9" w:rsidRPr="0085050A" w:rsidRDefault="005349B9" w:rsidP="00875870">
            <w:pPr>
              <w:pStyle w:val="Iauiue"/>
              <w:jc w:val="both"/>
              <w:rPr>
                <w:b/>
              </w:rPr>
            </w:pPr>
            <w:r w:rsidRPr="0085050A">
              <w:rPr>
                <w:sz w:val="22"/>
                <w:szCs w:val="22"/>
              </w:rPr>
              <w:t>- складские здания</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6.2.1</w:t>
            </w:r>
          </w:p>
        </w:tc>
        <w:tc>
          <w:tcPr>
            <w:tcW w:w="1983" w:type="pct"/>
            <w:shd w:val="clear" w:color="auto" w:fill="auto"/>
          </w:tcPr>
          <w:p w:rsidR="005349B9" w:rsidRPr="0085050A" w:rsidRDefault="005349B9" w:rsidP="00875870">
            <w:pPr>
              <w:pStyle w:val="Iauiue"/>
              <w:rPr>
                <w:b/>
              </w:rPr>
            </w:pPr>
            <w:r w:rsidRPr="0085050A">
              <w:rPr>
                <w:b/>
              </w:rPr>
              <w:t>Автомобилестроительная пр</w:t>
            </w:r>
            <w:r w:rsidRPr="0085050A">
              <w:rPr>
                <w:b/>
              </w:rPr>
              <w:t>о</w:t>
            </w:r>
            <w:r w:rsidRPr="0085050A">
              <w:rPr>
                <w:b/>
              </w:rPr>
              <w:t>мыленность</w:t>
            </w:r>
          </w:p>
        </w:tc>
        <w:tc>
          <w:tcPr>
            <w:tcW w:w="2575" w:type="pct"/>
            <w:vMerge/>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6.3</w:t>
            </w:r>
          </w:p>
        </w:tc>
        <w:tc>
          <w:tcPr>
            <w:tcW w:w="1983" w:type="pct"/>
            <w:shd w:val="clear" w:color="auto" w:fill="auto"/>
          </w:tcPr>
          <w:p w:rsidR="005349B9" w:rsidRPr="0085050A" w:rsidRDefault="005349B9" w:rsidP="00875870">
            <w:pPr>
              <w:pStyle w:val="aff2"/>
              <w:rPr>
                <w:b/>
              </w:rPr>
            </w:pPr>
            <w:r w:rsidRPr="0085050A">
              <w:rPr>
                <w:b/>
              </w:rPr>
              <w:t xml:space="preserve">Легкая промышленность </w:t>
            </w:r>
          </w:p>
        </w:tc>
        <w:tc>
          <w:tcPr>
            <w:tcW w:w="2575" w:type="pct"/>
            <w:vMerge/>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6.3.1</w:t>
            </w:r>
          </w:p>
        </w:tc>
        <w:tc>
          <w:tcPr>
            <w:tcW w:w="1983" w:type="pct"/>
            <w:shd w:val="clear" w:color="auto" w:fill="auto"/>
          </w:tcPr>
          <w:p w:rsidR="005349B9" w:rsidRPr="0085050A" w:rsidRDefault="005349B9" w:rsidP="00875870">
            <w:pPr>
              <w:pStyle w:val="Iauiue"/>
              <w:jc w:val="both"/>
              <w:rPr>
                <w:b/>
              </w:rPr>
            </w:pPr>
            <w:r w:rsidRPr="0085050A">
              <w:rPr>
                <w:b/>
              </w:rPr>
              <w:t>Фармацевтическая промы</w:t>
            </w:r>
            <w:r w:rsidRPr="0085050A">
              <w:rPr>
                <w:b/>
              </w:rPr>
              <w:t>ш</w:t>
            </w:r>
            <w:r w:rsidRPr="0085050A">
              <w:rPr>
                <w:b/>
              </w:rPr>
              <w:t>ленность</w:t>
            </w:r>
          </w:p>
        </w:tc>
        <w:tc>
          <w:tcPr>
            <w:tcW w:w="2575" w:type="pct"/>
            <w:vMerge/>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6.4</w:t>
            </w:r>
          </w:p>
        </w:tc>
        <w:tc>
          <w:tcPr>
            <w:tcW w:w="1983" w:type="pct"/>
            <w:shd w:val="clear" w:color="auto" w:fill="auto"/>
          </w:tcPr>
          <w:p w:rsidR="005349B9" w:rsidRPr="0085050A" w:rsidRDefault="005349B9" w:rsidP="00875870">
            <w:pPr>
              <w:pStyle w:val="Iauiue"/>
              <w:rPr>
                <w:b/>
              </w:rPr>
            </w:pPr>
            <w:r w:rsidRPr="0085050A">
              <w:rPr>
                <w:b/>
              </w:rPr>
              <w:t xml:space="preserve">Пищевая промышленность </w:t>
            </w:r>
          </w:p>
        </w:tc>
        <w:tc>
          <w:tcPr>
            <w:tcW w:w="2575" w:type="pct"/>
            <w:vMerge/>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6.5</w:t>
            </w:r>
          </w:p>
        </w:tc>
        <w:tc>
          <w:tcPr>
            <w:tcW w:w="1983" w:type="pct"/>
            <w:shd w:val="clear" w:color="auto" w:fill="auto"/>
          </w:tcPr>
          <w:p w:rsidR="005349B9" w:rsidRPr="0085050A" w:rsidRDefault="005349B9" w:rsidP="00875870">
            <w:pPr>
              <w:pStyle w:val="aff2"/>
              <w:rPr>
                <w:b/>
              </w:rPr>
            </w:pPr>
            <w:r w:rsidRPr="0085050A">
              <w:rPr>
                <w:b/>
              </w:rPr>
              <w:t>Нефтехимическая промышле</w:t>
            </w:r>
            <w:r w:rsidRPr="0085050A">
              <w:rPr>
                <w:b/>
              </w:rPr>
              <w:t>н</w:t>
            </w:r>
            <w:r w:rsidRPr="0085050A">
              <w:rPr>
                <w:b/>
              </w:rPr>
              <w:t xml:space="preserve">ность </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p w:rsidR="005349B9" w:rsidRPr="0085050A" w:rsidRDefault="005349B9" w:rsidP="00875870">
            <w:pPr>
              <w:pStyle w:val="Iauiue"/>
              <w:rPr>
                <w:sz w:val="22"/>
                <w:szCs w:val="22"/>
              </w:rPr>
            </w:pPr>
            <w:r w:rsidRPr="0085050A">
              <w:rPr>
                <w:sz w:val="22"/>
                <w:szCs w:val="22"/>
              </w:rPr>
              <w:t>- питомники растений для озеленения предпр</w:t>
            </w:r>
            <w:r w:rsidRPr="0085050A">
              <w:rPr>
                <w:sz w:val="22"/>
                <w:szCs w:val="22"/>
              </w:rPr>
              <w:t>и</w:t>
            </w:r>
            <w:r w:rsidRPr="0085050A">
              <w:rPr>
                <w:sz w:val="22"/>
                <w:szCs w:val="22"/>
              </w:rPr>
              <w:t>ятия и СЗЗ</w:t>
            </w:r>
          </w:p>
          <w:p w:rsidR="005349B9" w:rsidRPr="0085050A" w:rsidRDefault="005349B9" w:rsidP="00875870">
            <w:pPr>
              <w:pStyle w:val="Iauiue"/>
              <w:rPr>
                <w:sz w:val="22"/>
                <w:szCs w:val="22"/>
              </w:rPr>
            </w:pPr>
            <w:r w:rsidRPr="0085050A">
              <w:rPr>
                <w:sz w:val="22"/>
                <w:szCs w:val="22"/>
              </w:rPr>
              <w:t>- предприятия общественного питания для обсл</w:t>
            </w:r>
            <w:r w:rsidRPr="0085050A">
              <w:rPr>
                <w:sz w:val="22"/>
                <w:szCs w:val="22"/>
              </w:rPr>
              <w:t>у</w:t>
            </w:r>
            <w:r w:rsidRPr="0085050A">
              <w:rPr>
                <w:sz w:val="22"/>
                <w:szCs w:val="22"/>
              </w:rPr>
              <w:t>живания работников</w:t>
            </w:r>
          </w:p>
          <w:p w:rsidR="005349B9" w:rsidRPr="0085050A" w:rsidRDefault="005349B9" w:rsidP="00875870">
            <w:pPr>
              <w:pStyle w:val="Iauiue"/>
              <w:jc w:val="both"/>
              <w:rPr>
                <w:sz w:val="22"/>
                <w:szCs w:val="22"/>
              </w:rPr>
            </w:pPr>
            <w:r w:rsidRPr="0085050A">
              <w:rPr>
                <w:sz w:val="22"/>
                <w:szCs w:val="22"/>
              </w:rPr>
              <w:t>- объекты пожарной охраны</w:t>
            </w:r>
          </w:p>
          <w:p w:rsidR="005349B9" w:rsidRPr="0085050A" w:rsidRDefault="005349B9" w:rsidP="00875870">
            <w:pPr>
              <w:pStyle w:val="Iauiue"/>
              <w:rPr>
                <w:sz w:val="22"/>
                <w:szCs w:val="22"/>
              </w:rPr>
            </w:pPr>
            <w:r w:rsidRPr="0085050A">
              <w:rPr>
                <w:sz w:val="22"/>
                <w:szCs w:val="22"/>
              </w:rPr>
              <w:t>- гаражи</w:t>
            </w:r>
          </w:p>
          <w:p w:rsidR="005349B9" w:rsidRPr="0085050A" w:rsidRDefault="005349B9" w:rsidP="00875870">
            <w:pPr>
              <w:pStyle w:val="Iauiue"/>
              <w:jc w:val="both"/>
              <w:rPr>
                <w:sz w:val="22"/>
                <w:szCs w:val="22"/>
              </w:rPr>
            </w:pPr>
            <w:r w:rsidRPr="0085050A">
              <w:rPr>
                <w:sz w:val="22"/>
                <w:szCs w:val="22"/>
              </w:rPr>
              <w:lastRenderedPageBreak/>
              <w:t>- складские здания</w:t>
            </w:r>
          </w:p>
          <w:p w:rsidR="005349B9" w:rsidRPr="0085050A" w:rsidRDefault="005349B9" w:rsidP="00875870">
            <w:pPr>
              <w:pStyle w:val="Iauiue"/>
              <w:rPr>
                <w:sz w:val="22"/>
                <w:szCs w:val="22"/>
              </w:rPr>
            </w:pPr>
            <w:r w:rsidRPr="0085050A">
              <w:rPr>
                <w:sz w:val="22"/>
                <w:szCs w:val="22"/>
              </w:rPr>
              <w:t>- погрузо-разгрузочные площадки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6.6</w:t>
            </w:r>
          </w:p>
        </w:tc>
        <w:tc>
          <w:tcPr>
            <w:tcW w:w="1983" w:type="pct"/>
            <w:shd w:val="clear" w:color="auto" w:fill="auto"/>
          </w:tcPr>
          <w:p w:rsidR="005349B9" w:rsidRPr="0085050A" w:rsidRDefault="005349B9" w:rsidP="00875870">
            <w:pPr>
              <w:pStyle w:val="Iauiue"/>
              <w:rPr>
                <w:b/>
              </w:rPr>
            </w:pPr>
            <w:r w:rsidRPr="0085050A">
              <w:rPr>
                <w:b/>
              </w:rPr>
              <w:t xml:space="preserve">Строительная промышленность </w:t>
            </w:r>
          </w:p>
        </w:tc>
        <w:tc>
          <w:tcPr>
            <w:tcW w:w="2575" w:type="pct"/>
            <w:vMerge/>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lastRenderedPageBreak/>
              <w:t>6.7</w:t>
            </w:r>
          </w:p>
        </w:tc>
        <w:tc>
          <w:tcPr>
            <w:tcW w:w="1983" w:type="pct"/>
            <w:shd w:val="clear" w:color="auto" w:fill="auto"/>
          </w:tcPr>
          <w:p w:rsidR="005349B9" w:rsidRPr="0085050A" w:rsidRDefault="005349B9" w:rsidP="00875870">
            <w:pPr>
              <w:pStyle w:val="aff2"/>
              <w:rPr>
                <w:b/>
              </w:rPr>
            </w:pPr>
            <w:r w:rsidRPr="0085050A">
              <w:rPr>
                <w:b/>
              </w:rPr>
              <w:t xml:space="preserve">Энергетика </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объекты технического и инженерного обеспеч</w:t>
            </w:r>
            <w:r w:rsidRPr="0085050A">
              <w:rPr>
                <w:sz w:val="22"/>
                <w:szCs w:val="22"/>
              </w:rPr>
              <w:t>е</w:t>
            </w:r>
            <w:r w:rsidRPr="0085050A">
              <w:rPr>
                <w:sz w:val="22"/>
                <w:szCs w:val="22"/>
              </w:rPr>
              <w:t>ния</w:t>
            </w:r>
          </w:p>
          <w:p w:rsidR="005349B9" w:rsidRPr="0085050A" w:rsidRDefault="005349B9" w:rsidP="00875870">
            <w:pPr>
              <w:pStyle w:val="Iauiue"/>
              <w:rPr>
                <w:sz w:val="22"/>
                <w:szCs w:val="22"/>
              </w:rPr>
            </w:pPr>
            <w:r w:rsidRPr="0085050A">
              <w:rPr>
                <w:sz w:val="22"/>
                <w:szCs w:val="22"/>
              </w:rPr>
              <w:t>- объекты пожарной охраны</w:t>
            </w:r>
          </w:p>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6.7.1</w:t>
            </w:r>
          </w:p>
        </w:tc>
        <w:tc>
          <w:tcPr>
            <w:tcW w:w="1983" w:type="pct"/>
            <w:shd w:val="clear" w:color="auto" w:fill="auto"/>
          </w:tcPr>
          <w:p w:rsidR="005349B9" w:rsidRPr="0085050A" w:rsidRDefault="005349B9" w:rsidP="00875870">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Атомная энергетика</w:t>
            </w:r>
          </w:p>
        </w:tc>
        <w:tc>
          <w:tcPr>
            <w:tcW w:w="2575" w:type="pct"/>
            <w:vMerge/>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6.8</w:t>
            </w:r>
          </w:p>
        </w:tc>
        <w:tc>
          <w:tcPr>
            <w:tcW w:w="1983" w:type="pct"/>
            <w:shd w:val="clear" w:color="auto" w:fill="auto"/>
          </w:tcPr>
          <w:p w:rsidR="005349B9" w:rsidRPr="0085050A" w:rsidRDefault="005349B9" w:rsidP="00875870">
            <w:pPr>
              <w:pStyle w:val="Iauiue"/>
              <w:rPr>
                <w:b/>
              </w:rPr>
            </w:pPr>
            <w:r w:rsidRPr="0085050A">
              <w:rPr>
                <w:b/>
              </w:rPr>
              <w:t xml:space="preserve">Связь </w:t>
            </w:r>
          </w:p>
        </w:tc>
        <w:tc>
          <w:tcPr>
            <w:tcW w:w="2575" w:type="pct"/>
            <w:vMerge/>
            <w:shd w:val="clear" w:color="auto" w:fill="auto"/>
          </w:tcPr>
          <w:p w:rsidR="005349B9" w:rsidRPr="0085050A" w:rsidRDefault="005349B9" w:rsidP="00875870">
            <w:pPr>
              <w:pStyle w:val="Iauiue"/>
              <w:jc w:val="both"/>
              <w:rPr>
                <w:b/>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6.9</w:t>
            </w:r>
          </w:p>
        </w:tc>
        <w:tc>
          <w:tcPr>
            <w:tcW w:w="1983" w:type="pct"/>
            <w:shd w:val="clear" w:color="auto" w:fill="auto"/>
          </w:tcPr>
          <w:p w:rsidR="005349B9" w:rsidRPr="0085050A" w:rsidRDefault="005349B9" w:rsidP="00875870">
            <w:pPr>
              <w:pStyle w:val="Iauiue"/>
              <w:rPr>
                <w:b/>
              </w:rPr>
            </w:pPr>
            <w:r w:rsidRPr="0085050A">
              <w:rPr>
                <w:b/>
              </w:rPr>
              <w:t>Склады</w:t>
            </w:r>
          </w:p>
        </w:tc>
        <w:tc>
          <w:tcPr>
            <w:tcW w:w="2575" w:type="pct"/>
            <w:shd w:val="clear" w:color="auto" w:fill="auto"/>
          </w:tcPr>
          <w:p w:rsidR="005349B9" w:rsidRPr="0085050A" w:rsidRDefault="005349B9" w:rsidP="00875870">
            <w:pPr>
              <w:pStyle w:val="Iauiue"/>
              <w:rPr>
                <w:sz w:val="22"/>
                <w:szCs w:val="22"/>
              </w:rPr>
            </w:pPr>
            <w:r w:rsidRPr="0085050A">
              <w:rPr>
                <w:sz w:val="22"/>
                <w:szCs w:val="22"/>
              </w:rPr>
              <w:t>- погрузо-разгрузочные площадки</w:t>
            </w:r>
          </w:p>
          <w:p w:rsidR="005349B9" w:rsidRPr="0085050A" w:rsidRDefault="005349B9" w:rsidP="00875870">
            <w:pPr>
              <w:pStyle w:val="Iauiue"/>
              <w:rPr>
                <w:sz w:val="22"/>
                <w:szCs w:val="22"/>
              </w:rPr>
            </w:pPr>
            <w:r w:rsidRPr="0085050A">
              <w:rPr>
                <w:sz w:val="22"/>
                <w:szCs w:val="22"/>
              </w:rPr>
              <w:t>- здания для персонала;</w:t>
            </w:r>
          </w:p>
          <w:p w:rsidR="005349B9" w:rsidRPr="0085050A" w:rsidRDefault="005349B9" w:rsidP="00875870">
            <w:pPr>
              <w:pStyle w:val="Iauiue"/>
              <w:jc w:val="both"/>
              <w:rPr>
                <w:b/>
              </w:rPr>
            </w:pPr>
            <w:r w:rsidRPr="0085050A">
              <w:rPr>
                <w:sz w:val="22"/>
                <w:szCs w:val="22"/>
              </w:rPr>
              <w:t>- объекты пожарной охраны</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6.10</w:t>
            </w:r>
          </w:p>
        </w:tc>
        <w:tc>
          <w:tcPr>
            <w:tcW w:w="1983" w:type="pct"/>
            <w:shd w:val="clear" w:color="auto" w:fill="auto"/>
          </w:tcPr>
          <w:p w:rsidR="005349B9" w:rsidRPr="0085050A" w:rsidRDefault="005349B9" w:rsidP="00875870">
            <w:pPr>
              <w:pStyle w:val="aff2"/>
              <w:rPr>
                <w:b/>
              </w:rPr>
            </w:pPr>
            <w:r w:rsidRPr="0085050A">
              <w:rPr>
                <w:b/>
              </w:rPr>
              <w:t>Обеспечение космической де</w:t>
            </w:r>
            <w:r w:rsidRPr="0085050A">
              <w:rPr>
                <w:b/>
              </w:rPr>
              <w:t>я</w:t>
            </w:r>
            <w:r w:rsidRPr="0085050A">
              <w:rPr>
                <w:b/>
              </w:rPr>
              <w:t xml:space="preserve">тельности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p w:rsidR="005349B9" w:rsidRPr="0085050A" w:rsidRDefault="005349B9" w:rsidP="00875870">
            <w:pPr>
              <w:pStyle w:val="Iauiue"/>
              <w:rPr>
                <w:sz w:val="22"/>
                <w:szCs w:val="22"/>
              </w:rPr>
            </w:pPr>
            <w:r w:rsidRPr="0085050A">
              <w:rPr>
                <w:sz w:val="22"/>
                <w:szCs w:val="22"/>
              </w:rPr>
              <w:t>- питомники растений для озеленения предпр</w:t>
            </w:r>
            <w:r w:rsidRPr="0085050A">
              <w:rPr>
                <w:sz w:val="22"/>
                <w:szCs w:val="22"/>
              </w:rPr>
              <w:t>и</w:t>
            </w:r>
            <w:r w:rsidRPr="0085050A">
              <w:rPr>
                <w:sz w:val="22"/>
                <w:szCs w:val="22"/>
              </w:rPr>
              <w:t>ятия и СЗЗ</w:t>
            </w:r>
          </w:p>
          <w:p w:rsidR="005349B9" w:rsidRPr="0085050A" w:rsidRDefault="005349B9" w:rsidP="00875870">
            <w:pPr>
              <w:pStyle w:val="Iauiue"/>
              <w:rPr>
                <w:sz w:val="22"/>
                <w:szCs w:val="22"/>
              </w:rPr>
            </w:pPr>
            <w:r w:rsidRPr="0085050A">
              <w:rPr>
                <w:sz w:val="22"/>
                <w:szCs w:val="22"/>
              </w:rPr>
              <w:t>- предприятия общественного питания для обсл</w:t>
            </w:r>
            <w:r w:rsidRPr="0085050A">
              <w:rPr>
                <w:sz w:val="22"/>
                <w:szCs w:val="22"/>
              </w:rPr>
              <w:t>у</w:t>
            </w:r>
            <w:r w:rsidRPr="0085050A">
              <w:rPr>
                <w:sz w:val="22"/>
                <w:szCs w:val="22"/>
              </w:rPr>
              <w:t>живания работников</w:t>
            </w:r>
          </w:p>
          <w:p w:rsidR="005349B9" w:rsidRPr="0085050A" w:rsidRDefault="005349B9" w:rsidP="00875870">
            <w:pPr>
              <w:pStyle w:val="Iauiue"/>
              <w:jc w:val="both"/>
              <w:rPr>
                <w:sz w:val="22"/>
                <w:szCs w:val="22"/>
              </w:rPr>
            </w:pPr>
            <w:r w:rsidRPr="0085050A">
              <w:rPr>
                <w:sz w:val="22"/>
                <w:szCs w:val="22"/>
              </w:rPr>
              <w:t>- объекты пожарной охраны</w:t>
            </w:r>
          </w:p>
          <w:p w:rsidR="005349B9" w:rsidRPr="0085050A" w:rsidRDefault="005349B9" w:rsidP="00875870">
            <w:pPr>
              <w:pStyle w:val="Iauiue"/>
              <w:rPr>
                <w:sz w:val="22"/>
                <w:szCs w:val="22"/>
              </w:rPr>
            </w:pPr>
            <w:r w:rsidRPr="0085050A">
              <w:rPr>
                <w:sz w:val="22"/>
                <w:szCs w:val="22"/>
              </w:rPr>
              <w:t>- гаражи</w:t>
            </w:r>
          </w:p>
          <w:p w:rsidR="005349B9" w:rsidRPr="0085050A" w:rsidRDefault="005349B9" w:rsidP="00875870">
            <w:pPr>
              <w:pStyle w:val="Iauiue"/>
              <w:jc w:val="both"/>
              <w:rPr>
                <w:sz w:val="22"/>
                <w:szCs w:val="22"/>
              </w:rPr>
            </w:pPr>
            <w:r w:rsidRPr="0085050A">
              <w:rPr>
                <w:sz w:val="22"/>
                <w:szCs w:val="22"/>
              </w:rPr>
              <w:t>- складские здания</w:t>
            </w:r>
          </w:p>
          <w:p w:rsidR="005349B9" w:rsidRPr="0085050A" w:rsidRDefault="005349B9" w:rsidP="00875870">
            <w:pPr>
              <w:pStyle w:val="Iauiue"/>
              <w:rPr>
                <w:sz w:val="22"/>
                <w:szCs w:val="22"/>
              </w:rPr>
            </w:pPr>
            <w:r w:rsidRPr="0085050A">
              <w:rPr>
                <w:sz w:val="22"/>
                <w:szCs w:val="22"/>
              </w:rPr>
              <w:t>- погрузо-разгрузочные площадки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6.11</w:t>
            </w:r>
          </w:p>
        </w:tc>
        <w:tc>
          <w:tcPr>
            <w:tcW w:w="1983" w:type="pct"/>
            <w:shd w:val="clear" w:color="auto" w:fill="auto"/>
          </w:tcPr>
          <w:p w:rsidR="005349B9" w:rsidRPr="0085050A" w:rsidRDefault="005349B9" w:rsidP="00875870">
            <w:pPr>
              <w:pStyle w:val="aff2"/>
              <w:rPr>
                <w:b/>
              </w:rPr>
            </w:pPr>
            <w:r w:rsidRPr="0085050A">
              <w:rPr>
                <w:b/>
              </w:rPr>
              <w:t>Целлюлозно-бумажная пр</w:t>
            </w:r>
            <w:r w:rsidRPr="0085050A">
              <w:rPr>
                <w:b/>
              </w:rPr>
              <w:t>о</w:t>
            </w:r>
            <w:r w:rsidRPr="0085050A">
              <w:rPr>
                <w:b/>
              </w:rPr>
              <w:t>мышленность</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p w:rsidR="005349B9" w:rsidRPr="0085050A" w:rsidRDefault="005349B9" w:rsidP="00875870">
            <w:pPr>
              <w:pStyle w:val="Iauiue"/>
              <w:rPr>
                <w:sz w:val="22"/>
                <w:szCs w:val="22"/>
              </w:rPr>
            </w:pPr>
            <w:r w:rsidRPr="0085050A">
              <w:rPr>
                <w:sz w:val="22"/>
                <w:szCs w:val="22"/>
              </w:rPr>
              <w:t>- питомники растений для озеленения предпр</w:t>
            </w:r>
            <w:r w:rsidRPr="0085050A">
              <w:rPr>
                <w:sz w:val="22"/>
                <w:szCs w:val="22"/>
              </w:rPr>
              <w:t>и</w:t>
            </w:r>
            <w:r w:rsidRPr="0085050A">
              <w:rPr>
                <w:sz w:val="22"/>
                <w:szCs w:val="22"/>
              </w:rPr>
              <w:t>ятия и СЗЗ</w:t>
            </w:r>
          </w:p>
          <w:p w:rsidR="005349B9" w:rsidRPr="0085050A" w:rsidRDefault="005349B9" w:rsidP="00875870">
            <w:pPr>
              <w:pStyle w:val="Iauiue"/>
              <w:rPr>
                <w:sz w:val="22"/>
                <w:szCs w:val="22"/>
              </w:rPr>
            </w:pPr>
            <w:r w:rsidRPr="0085050A">
              <w:rPr>
                <w:sz w:val="22"/>
                <w:szCs w:val="22"/>
              </w:rPr>
              <w:t>- предприятия общественного питания для обсл</w:t>
            </w:r>
            <w:r w:rsidRPr="0085050A">
              <w:rPr>
                <w:sz w:val="22"/>
                <w:szCs w:val="22"/>
              </w:rPr>
              <w:t>у</w:t>
            </w:r>
            <w:r w:rsidRPr="0085050A">
              <w:rPr>
                <w:sz w:val="22"/>
                <w:szCs w:val="22"/>
              </w:rPr>
              <w:t>живания работников</w:t>
            </w:r>
          </w:p>
          <w:p w:rsidR="005349B9" w:rsidRPr="0085050A" w:rsidRDefault="005349B9" w:rsidP="00875870">
            <w:pPr>
              <w:pStyle w:val="Iauiue"/>
              <w:jc w:val="both"/>
              <w:rPr>
                <w:sz w:val="22"/>
                <w:szCs w:val="22"/>
              </w:rPr>
            </w:pPr>
            <w:r w:rsidRPr="0085050A">
              <w:rPr>
                <w:sz w:val="22"/>
                <w:szCs w:val="22"/>
              </w:rPr>
              <w:t>- объекты пожарной охраны</w:t>
            </w:r>
          </w:p>
          <w:p w:rsidR="005349B9" w:rsidRPr="0085050A" w:rsidRDefault="005349B9" w:rsidP="00875870">
            <w:pPr>
              <w:pStyle w:val="Iauiue"/>
              <w:rPr>
                <w:sz w:val="22"/>
                <w:szCs w:val="22"/>
              </w:rPr>
            </w:pPr>
            <w:r w:rsidRPr="0085050A">
              <w:rPr>
                <w:sz w:val="22"/>
                <w:szCs w:val="22"/>
              </w:rPr>
              <w:t>- гаражи</w:t>
            </w:r>
          </w:p>
          <w:p w:rsidR="005349B9" w:rsidRPr="0085050A" w:rsidRDefault="005349B9" w:rsidP="00875870">
            <w:pPr>
              <w:pStyle w:val="Iauiue"/>
              <w:tabs>
                <w:tab w:val="left" w:pos="1455"/>
              </w:tabs>
              <w:rPr>
                <w:sz w:val="22"/>
                <w:szCs w:val="22"/>
              </w:rPr>
            </w:pPr>
            <w:r w:rsidRPr="0085050A">
              <w:rPr>
                <w:sz w:val="22"/>
                <w:szCs w:val="22"/>
              </w:rPr>
              <w:t>- складские здания;</w:t>
            </w:r>
          </w:p>
          <w:p w:rsidR="005349B9" w:rsidRPr="0085050A" w:rsidRDefault="005349B9" w:rsidP="00875870">
            <w:pPr>
              <w:pStyle w:val="Iauiue"/>
              <w:rPr>
                <w:sz w:val="22"/>
                <w:szCs w:val="22"/>
              </w:rPr>
            </w:pPr>
            <w:r w:rsidRPr="0085050A">
              <w:rPr>
                <w:sz w:val="22"/>
                <w:szCs w:val="22"/>
              </w:rPr>
              <w:t>- погрузо-разгрузочные площадки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7.0</w:t>
            </w:r>
          </w:p>
        </w:tc>
        <w:tc>
          <w:tcPr>
            <w:tcW w:w="1983" w:type="pct"/>
            <w:shd w:val="clear" w:color="auto" w:fill="auto"/>
          </w:tcPr>
          <w:p w:rsidR="005349B9" w:rsidRPr="0085050A" w:rsidRDefault="005349B9" w:rsidP="00875870">
            <w:pPr>
              <w:pStyle w:val="aff2"/>
              <w:rPr>
                <w:b/>
              </w:rPr>
            </w:pPr>
            <w:r w:rsidRPr="0085050A">
              <w:rPr>
                <w:b/>
              </w:rPr>
              <w:t xml:space="preserve">Транспорт </w:t>
            </w:r>
            <w:r w:rsidRPr="0085050A">
              <w:rPr>
                <w:b/>
                <w:bCs/>
              </w:rPr>
              <w:t>(7.1-7.5)</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p w:rsidR="005349B9" w:rsidRPr="0085050A" w:rsidRDefault="005349B9" w:rsidP="00875870">
            <w:pPr>
              <w:pStyle w:val="Iauiue"/>
              <w:jc w:val="both"/>
              <w:rPr>
                <w:b/>
                <w:sz w:val="22"/>
                <w:szCs w:val="22"/>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7.1</w:t>
            </w:r>
          </w:p>
        </w:tc>
        <w:tc>
          <w:tcPr>
            <w:tcW w:w="1983" w:type="pct"/>
            <w:shd w:val="clear" w:color="auto" w:fill="auto"/>
          </w:tcPr>
          <w:p w:rsidR="005349B9" w:rsidRPr="0085050A" w:rsidRDefault="005349B9" w:rsidP="00875870">
            <w:pPr>
              <w:pStyle w:val="FORMATTEXT"/>
              <w:rPr>
                <w:b/>
              </w:rPr>
            </w:pPr>
            <w:r w:rsidRPr="0085050A">
              <w:rPr>
                <w:b/>
              </w:rPr>
              <w:t xml:space="preserve">Железнодорожный  </w:t>
            </w:r>
          </w:p>
        </w:tc>
        <w:tc>
          <w:tcPr>
            <w:tcW w:w="2575" w:type="pct"/>
            <w:vMerge/>
            <w:shd w:val="clear" w:color="auto" w:fill="auto"/>
          </w:tcPr>
          <w:p w:rsidR="005349B9" w:rsidRPr="0085050A" w:rsidRDefault="005349B9" w:rsidP="00875870">
            <w:pPr>
              <w:pStyle w:val="Iauiue"/>
              <w:jc w:val="both"/>
              <w:rPr>
                <w:b/>
                <w:sz w:val="22"/>
                <w:szCs w:val="22"/>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7.2</w:t>
            </w:r>
          </w:p>
        </w:tc>
        <w:tc>
          <w:tcPr>
            <w:tcW w:w="1983" w:type="pct"/>
            <w:shd w:val="clear" w:color="auto" w:fill="auto"/>
          </w:tcPr>
          <w:p w:rsidR="005349B9" w:rsidRPr="0085050A" w:rsidRDefault="005349B9" w:rsidP="00875870">
            <w:pPr>
              <w:pStyle w:val="aff2"/>
              <w:rPr>
                <w:b/>
              </w:rPr>
            </w:pPr>
            <w:r w:rsidRPr="0085050A">
              <w:rPr>
                <w:b/>
              </w:rPr>
              <w:t xml:space="preserve">Автомобильный транспорт </w:t>
            </w:r>
          </w:p>
        </w:tc>
        <w:tc>
          <w:tcPr>
            <w:tcW w:w="2575" w:type="pct"/>
            <w:shd w:val="clear" w:color="auto" w:fill="auto"/>
          </w:tcPr>
          <w:p w:rsidR="005349B9" w:rsidRPr="0085050A" w:rsidRDefault="005349B9" w:rsidP="00875870">
            <w:pPr>
              <w:pStyle w:val="Iauiue"/>
              <w:jc w:val="both"/>
              <w:rPr>
                <w:sz w:val="22"/>
                <w:szCs w:val="22"/>
              </w:rPr>
            </w:pPr>
            <w:r w:rsidRPr="0085050A">
              <w:rPr>
                <w:sz w:val="22"/>
                <w:szCs w:val="22"/>
              </w:rPr>
              <w:t>- размещение автомобильных дорог вне границ населенного пункта</w:t>
            </w:r>
          </w:p>
          <w:p w:rsidR="005349B9" w:rsidRPr="0085050A" w:rsidRDefault="005349B9" w:rsidP="00875870">
            <w:pPr>
              <w:pStyle w:val="Iauiue"/>
              <w:jc w:val="both"/>
              <w:rPr>
                <w:sz w:val="22"/>
                <w:szCs w:val="22"/>
              </w:rPr>
            </w:pPr>
            <w:r w:rsidRPr="0085050A">
              <w:rPr>
                <w:sz w:val="22"/>
                <w:szCs w:val="22"/>
              </w:rPr>
              <w:t>- объекты, необходимые для обеспечения автом</w:t>
            </w:r>
            <w:r w:rsidRPr="0085050A">
              <w:rPr>
                <w:sz w:val="22"/>
                <w:szCs w:val="22"/>
              </w:rPr>
              <w:t>о</w:t>
            </w:r>
            <w:r w:rsidRPr="0085050A">
              <w:rPr>
                <w:sz w:val="22"/>
                <w:szCs w:val="22"/>
              </w:rPr>
              <w:t>бильного движения, посадки и высадки пассаж</w:t>
            </w:r>
            <w:r w:rsidRPr="0085050A">
              <w:rPr>
                <w:sz w:val="22"/>
                <w:szCs w:val="22"/>
              </w:rPr>
              <w:t>и</w:t>
            </w:r>
            <w:r w:rsidRPr="0085050A">
              <w:rPr>
                <w:sz w:val="22"/>
                <w:szCs w:val="22"/>
              </w:rPr>
              <w:t>ров и их сопутствующего обслуживания, а также объектов, предназначенных для размещения п</w:t>
            </w:r>
            <w:r w:rsidRPr="0085050A">
              <w:rPr>
                <w:sz w:val="22"/>
                <w:szCs w:val="22"/>
              </w:rPr>
              <w:t>о</w:t>
            </w:r>
            <w:r w:rsidRPr="0085050A">
              <w:rPr>
                <w:sz w:val="22"/>
                <w:szCs w:val="22"/>
              </w:rPr>
              <w:t>стов органов внутренних дел, ответственных за безопасность дорожного движения</w:t>
            </w:r>
          </w:p>
          <w:p w:rsidR="005349B9" w:rsidRPr="0085050A" w:rsidRDefault="005349B9" w:rsidP="00875870">
            <w:pPr>
              <w:pStyle w:val="Iauiue"/>
              <w:jc w:val="both"/>
              <w:rPr>
                <w:b/>
                <w:sz w:val="22"/>
                <w:szCs w:val="22"/>
              </w:rPr>
            </w:pPr>
            <w:r w:rsidRPr="0085050A">
              <w:rPr>
                <w:sz w:val="22"/>
                <w:szCs w:val="22"/>
              </w:rPr>
              <w:t>- оборудование земельных участков для стоянок автомобильного транспорта, а также для разм</w:t>
            </w:r>
            <w:r w:rsidRPr="0085050A">
              <w:rPr>
                <w:sz w:val="22"/>
                <w:szCs w:val="22"/>
              </w:rPr>
              <w:t>е</w:t>
            </w:r>
            <w:r w:rsidRPr="0085050A">
              <w:rPr>
                <w:sz w:val="22"/>
                <w:szCs w:val="22"/>
              </w:rPr>
              <w:t>щения депо (устройства мест стоянок) автом</w:t>
            </w:r>
            <w:r w:rsidRPr="0085050A">
              <w:rPr>
                <w:sz w:val="22"/>
                <w:szCs w:val="22"/>
              </w:rPr>
              <w:t>о</w:t>
            </w:r>
            <w:r w:rsidRPr="0085050A">
              <w:rPr>
                <w:sz w:val="22"/>
                <w:szCs w:val="22"/>
              </w:rPr>
              <w:t>бильного транспорта, осуществляющего перево</w:t>
            </w:r>
            <w:r w:rsidRPr="0085050A">
              <w:rPr>
                <w:sz w:val="22"/>
                <w:szCs w:val="22"/>
              </w:rPr>
              <w:t>з</w:t>
            </w:r>
            <w:r w:rsidRPr="0085050A">
              <w:rPr>
                <w:sz w:val="22"/>
                <w:szCs w:val="22"/>
              </w:rPr>
              <w:t>ки людей по установленному маршруту</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7.3</w:t>
            </w:r>
          </w:p>
        </w:tc>
        <w:tc>
          <w:tcPr>
            <w:tcW w:w="1983" w:type="pct"/>
            <w:shd w:val="clear" w:color="auto" w:fill="auto"/>
          </w:tcPr>
          <w:p w:rsidR="005349B9" w:rsidRPr="0085050A" w:rsidRDefault="005349B9" w:rsidP="00875870">
            <w:pPr>
              <w:pStyle w:val="aff2"/>
              <w:rPr>
                <w:b/>
              </w:rPr>
            </w:pPr>
            <w:r w:rsidRPr="0085050A">
              <w:rPr>
                <w:b/>
              </w:rPr>
              <w:t>Водный транспорт</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7.4</w:t>
            </w:r>
          </w:p>
        </w:tc>
        <w:tc>
          <w:tcPr>
            <w:tcW w:w="1983" w:type="pct"/>
            <w:shd w:val="clear" w:color="auto" w:fill="auto"/>
          </w:tcPr>
          <w:p w:rsidR="005349B9" w:rsidRPr="0085050A" w:rsidRDefault="005349B9" w:rsidP="00875870">
            <w:pPr>
              <w:pStyle w:val="aff2"/>
              <w:rPr>
                <w:b/>
              </w:rPr>
            </w:pPr>
            <w:r w:rsidRPr="0085050A">
              <w:rPr>
                <w:b/>
              </w:rPr>
              <w:t xml:space="preserve">Воздушный транспорт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7.5</w:t>
            </w:r>
          </w:p>
        </w:tc>
        <w:tc>
          <w:tcPr>
            <w:tcW w:w="1983" w:type="pct"/>
            <w:shd w:val="clear" w:color="auto" w:fill="auto"/>
          </w:tcPr>
          <w:p w:rsidR="005349B9" w:rsidRPr="0085050A" w:rsidRDefault="005349B9" w:rsidP="00875870">
            <w:pPr>
              <w:pStyle w:val="Iauiue"/>
              <w:rPr>
                <w:b/>
              </w:rPr>
            </w:pPr>
            <w:r w:rsidRPr="0085050A">
              <w:rPr>
                <w:b/>
              </w:rPr>
              <w:t xml:space="preserve">Трубопроводный транспорт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rPr>
            </w:pPr>
            <w:r w:rsidRPr="0085050A">
              <w:rPr>
                <w:b/>
              </w:rPr>
              <w:t>8.0</w:t>
            </w:r>
          </w:p>
        </w:tc>
        <w:tc>
          <w:tcPr>
            <w:tcW w:w="1983" w:type="pct"/>
            <w:shd w:val="clear" w:color="auto" w:fill="auto"/>
          </w:tcPr>
          <w:p w:rsidR="005349B9" w:rsidRPr="0085050A" w:rsidRDefault="005349B9" w:rsidP="00875870">
            <w:pPr>
              <w:spacing w:line="240" w:lineRule="auto"/>
              <w:ind w:firstLine="0"/>
              <w:rPr>
                <w:b/>
              </w:rPr>
            </w:pPr>
            <w:r w:rsidRPr="0085050A">
              <w:rPr>
                <w:b/>
              </w:rPr>
              <w:t>Обеспечение обороны и безопа</w:t>
            </w:r>
            <w:r w:rsidRPr="0085050A">
              <w:rPr>
                <w:b/>
              </w:rPr>
              <w:t>с</w:t>
            </w:r>
            <w:r w:rsidRPr="0085050A">
              <w:rPr>
                <w:b/>
              </w:rPr>
              <w:t>ности</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rPr>
            </w:pPr>
            <w:r w:rsidRPr="0085050A">
              <w:rPr>
                <w:b/>
              </w:rPr>
              <w:t>8.1</w:t>
            </w:r>
          </w:p>
        </w:tc>
        <w:tc>
          <w:tcPr>
            <w:tcW w:w="1983" w:type="pct"/>
            <w:shd w:val="clear" w:color="auto" w:fill="auto"/>
          </w:tcPr>
          <w:p w:rsidR="005349B9" w:rsidRPr="0085050A" w:rsidRDefault="005349B9" w:rsidP="00875870">
            <w:pPr>
              <w:spacing w:line="240" w:lineRule="auto"/>
              <w:ind w:firstLine="0"/>
              <w:rPr>
                <w:b/>
              </w:rPr>
            </w:pPr>
            <w:r w:rsidRPr="0085050A">
              <w:rPr>
                <w:b/>
              </w:rPr>
              <w:t>Обеспечение вооруженных сил</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lastRenderedPageBreak/>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rPr>
            </w:pPr>
            <w:r w:rsidRPr="0085050A">
              <w:rPr>
                <w:b/>
              </w:rPr>
              <w:lastRenderedPageBreak/>
              <w:t>8.2</w:t>
            </w:r>
          </w:p>
        </w:tc>
        <w:tc>
          <w:tcPr>
            <w:tcW w:w="1983" w:type="pct"/>
            <w:shd w:val="clear" w:color="auto" w:fill="auto"/>
          </w:tcPr>
          <w:p w:rsidR="005349B9" w:rsidRPr="0085050A" w:rsidRDefault="005349B9" w:rsidP="00875870">
            <w:pPr>
              <w:spacing w:line="240" w:lineRule="auto"/>
              <w:ind w:firstLine="0"/>
              <w:rPr>
                <w:b/>
              </w:rPr>
            </w:pPr>
            <w:r w:rsidRPr="0085050A">
              <w:rPr>
                <w:b/>
              </w:rPr>
              <w:t>Охрана Государственной гран</w:t>
            </w:r>
            <w:r w:rsidRPr="0085050A">
              <w:rPr>
                <w:b/>
              </w:rPr>
              <w:t>и</w:t>
            </w:r>
            <w:r w:rsidRPr="0085050A">
              <w:rPr>
                <w:b/>
              </w:rPr>
              <w:t>цы Российской Федерации</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8.3</w:t>
            </w:r>
          </w:p>
        </w:tc>
        <w:tc>
          <w:tcPr>
            <w:tcW w:w="1983" w:type="pct"/>
            <w:shd w:val="clear" w:color="auto" w:fill="auto"/>
          </w:tcPr>
          <w:p w:rsidR="005349B9" w:rsidRPr="0085050A" w:rsidRDefault="005349B9" w:rsidP="00875870">
            <w:pPr>
              <w:pStyle w:val="Iauiue"/>
              <w:rPr>
                <w:b/>
              </w:rPr>
            </w:pPr>
            <w:r w:rsidRPr="0085050A">
              <w:rPr>
                <w:b/>
              </w:rPr>
              <w:t>Обеспечение внутреннего пр</w:t>
            </w:r>
            <w:r w:rsidRPr="0085050A">
              <w:rPr>
                <w:b/>
              </w:rPr>
              <w:t>а</w:t>
            </w:r>
            <w:r w:rsidRPr="0085050A">
              <w:rPr>
                <w:b/>
              </w:rPr>
              <w:t>вопорядка</w:t>
            </w:r>
          </w:p>
        </w:tc>
        <w:tc>
          <w:tcPr>
            <w:tcW w:w="2575" w:type="pct"/>
            <w:shd w:val="clear" w:color="auto" w:fill="auto"/>
          </w:tcPr>
          <w:p w:rsidR="005349B9" w:rsidRPr="0085050A" w:rsidRDefault="005349B9" w:rsidP="00875870">
            <w:pPr>
              <w:pStyle w:val="Iauiue"/>
              <w:rPr>
                <w:sz w:val="22"/>
                <w:szCs w:val="22"/>
              </w:rPr>
            </w:pPr>
            <w:r w:rsidRPr="0085050A">
              <w:rPr>
                <w:sz w:val="22"/>
                <w:szCs w:val="22"/>
              </w:rPr>
              <w:t>- автостоянки ведомственных легковых автомоб</w:t>
            </w:r>
            <w:r w:rsidRPr="0085050A">
              <w:rPr>
                <w:sz w:val="22"/>
                <w:szCs w:val="22"/>
              </w:rPr>
              <w:t>и</w:t>
            </w:r>
            <w:r w:rsidRPr="0085050A">
              <w:rPr>
                <w:sz w:val="22"/>
                <w:szCs w:val="22"/>
              </w:rPr>
              <w:t>лей специального назначения</w:t>
            </w:r>
          </w:p>
          <w:p w:rsidR="005349B9" w:rsidRPr="0085050A" w:rsidRDefault="005349B9" w:rsidP="00875870">
            <w:pPr>
              <w:pStyle w:val="Iauiue"/>
              <w:rPr>
                <w:sz w:val="22"/>
                <w:szCs w:val="22"/>
              </w:rPr>
            </w:pPr>
            <w:r w:rsidRPr="0085050A">
              <w:rPr>
                <w:sz w:val="22"/>
                <w:szCs w:val="22"/>
              </w:rPr>
              <w:t>- объекты, обеспечивающие безопасность объе</w:t>
            </w:r>
            <w:r w:rsidRPr="0085050A">
              <w:rPr>
                <w:sz w:val="22"/>
                <w:szCs w:val="22"/>
              </w:rPr>
              <w:t>к</w:t>
            </w:r>
            <w:r w:rsidRPr="0085050A">
              <w:rPr>
                <w:sz w:val="22"/>
                <w:szCs w:val="22"/>
              </w:rPr>
              <w:t>тов основных и условно разрешенных видов и</w:t>
            </w:r>
            <w:r w:rsidRPr="0085050A">
              <w:rPr>
                <w:sz w:val="22"/>
                <w:szCs w:val="22"/>
              </w:rPr>
              <w:t>с</w:t>
            </w:r>
            <w:r w:rsidRPr="0085050A">
              <w:rPr>
                <w:sz w:val="22"/>
                <w:szCs w:val="22"/>
              </w:rPr>
              <w:t>пользования, включая противопожарную</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8.4</w:t>
            </w:r>
          </w:p>
        </w:tc>
        <w:tc>
          <w:tcPr>
            <w:tcW w:w="1983" w:type="pct"/>
            <w:shd w:val="clear" w:color="auto" w:fill="auto"/>
          </w:tcPr>
          <w:p w:rsidR="005349B9" w:rsidRPr="0085050A" w:rsidRDefault="005349B9" w:rsidP="00875870">
            <w:pPr>
              <w:pStyle w:val="Iauiue"/>
              <w:rPr>
                <w:b/>
              </w:rPr>
            </w:pPr>
            <w:r w:rsidRPr="0085050A">
              <w:rPr>
                <w:b/>
              </w:rPr>
              <w:t>Обеспечение деятельности по исполнению наказаний</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9.1</w:t>
            </w:r>
          </w:p>
        </w:tc>
        <w:tc>
          <w:tcPr>
            <w:tcW w:w="1983" w:type="pct"/>
            <w:shd w:val="clear" w:color="auto" w:fill="auto"/>
          </w:tcPr>
          <w:p w:rsidR="005349B9" w:rsidRPr="0085050A" w:rsidRDefault="005349B9" w:rsidP="00875870">
            <w:pPr>
              <w:pStyle w:val="aff2"/>
              <w:jc w:val="both"/>
              <w:rPr>
                <w:b/>
              </w:rPr>
            </w:pPr>
            <w:r w:rsidRPr="0085050A">
              <w:rPr>
                <w:b/>
              </w:rPr>
              <w:t xml:space="preserve">Охрана природных территорий </w:t>
            </w:r>
          </w:p>
        </w:tc>
        <w:tc>
          <w:tcPr>
            <w:tcW w:w="2575" w:type="pct"/>
            <w:shd w:val="clear" w:color="auto" w:fill="auto"/>
          </w:tcPr>
          <w:p w:rsidR="005349B9" w:rsidRPr="0085050A" w:rsidRDefault="005349B9" w:rsidP="00875870">
            <w:pPr>
              <w:pStyle w:val="Iauiue"/>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9.2</w:t>
            </w:r>
          </w:p>
        </w:tc>
        <w:tc>
          <w:tcPr>
            <w:tcW w:w="1983" w:type="pct"/>
            <w:shd w:val="clear" w:color="auto" w:fill="auto"/>
          </w:tcPr>
          <w:p w:rsidR="005349B9" w:rsidRPr="0085050A" w:rsidRDefault="005349B9" w:rsidP="00875870">
            <w:pPr>
              <w:pStyle w:val="aff2"/>
              <w:jc w:val="both"/>
              <w:rPr>
                <w:b/>
              </w:rPr>
            </w:pPr>
            <w:r w:rsidRPr="0085050A">
              <w:rPr>
                <w:b/>
              </w:rPr>
              <w:t xml:space="preserve">Курортная деятельность </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площадки для отдыха, спорта</w:t>
            </w:r>
          </w:p>
          <w:p w:rsidR="005349B9" w:rsidRPr="0085050A" w:rsidRDefault="005349B9" w:rsidP="00875870">
            <w:pPr>
              <w:pStyle w:val="Iauiue"/>
              <w:rPr>
                <w:sz w:val="22"/>
                <w:szCs w:val="22"/>
              </w:rPr>
            </w:pPr>
            <w:r w:rsidRPr="0085050A">
              <w:rPr>
                <w:sz w:val="22"/>
                <w:szCs w:val="22"/>
              </w:rPr>
              <w:t>- бассейны</w:t>
            </w:r>
          </w:p>
          <w:p w:rsidR="005349B9" w:rsidRPr="0085050A" w:rsidRDefault="005349B9" w:rsidP="00875870">
            <w:pPr>
              <w:pStyle w:val="Iauiue"/>
              <w:rPr>
                <w:sz w:val="22"/>
                <w:szCs w:val="22"/>
              </w:rPr>
            </w:pPr>
            <w:r w:rsidRPr="0085050A">
              <w:rPr>
                <w:sz w:val="22"/>
                <w:szCs w:val="22"/>
              </w:rPr>
              <w:t>- овощехранилища</w:t>
            </w:r>
          </w:p>
          <w:p w:rsidR="005349B9" w:rsidRPr="0085050A" w:rsidRDefault="005349B9" w:rsidP="00875870">
            <w:pPr>
              <w:pStyle w:val="Iauiue"/>
              <w:rPr>
                <w:sz w:val="22"/>
                <w:szCs w:val="22"/>
              </w:rPr>
            </w:pPr>
            <w:r w:rsidRPr="0085050A">
              <w:rPr>
                <w:sz w:val="22"/>
                <w:szCs w:val="22"/>
              </w:rPr>
              <w:t>- гаражи</w:t>
            </w:r>
          </w:p>
          <w:p w:rsidR="005349B9" w:rsidRPr="0085050A" w:rsidRDefault="005349B9" w:rsidP="00875870">
            <w:pPr>
              <w:pStyle w:val="Iauiue"/>
              <w:rPr>
                <w:sz w:val="22"/>
                <w:szCs w:val="22"/>
              </w:rPr>
            </w:pPr>
            <w:r w:rsidRPr="0085050A">
              <w:rPr>
                <w:sz w:val="22"/>
                <w:szCs w:val="22"/>
              </w:rPr>
              <w:t>- домики для проживания на 1 семью</w:t>
            </w:r>
          </w:p>
          <w:p w:rsidR="005349B9" w:rsidRPr="0085050A" w:rsidRDefault="005349B9" w:rsidP="00875870">
            <w:pPr>
              <w:pStyle w:val="Iauiue"/>
              <w:rPr>
                <w:sz w:val="22"/>
                <w:szCs w:val="22"/>
              </w:rPr>
            </w:pPr>
            <w:r w:rsidRPr="0085050A">
              <w:rPr>
                <w:sz w:val="22"/>
                <w:szCs w:val="22"/>
              </w:rPr>
              <w:t>- малые архитектурные формы</w:t>
            </w:r>
          </w:p>
          <w:p w:rsidR="005349B9" w:rsidRPr="0085050A" w:rsidRDefault="005349B9" w:rsidP="00875870">
            <w:pPr>
              <w:pStyle w:val="Iauiue"/>
              <w:rPr>
                <w:sz w:val="22"/>
                <w:szCs w:val="22"/>
              </w:rPr>
            </w:pPr>
            <w:r w:rsidRPr="0085050A">
              <w:rPr>
                <w:sz w:val="22"/>
                <w:szCs w:val="22"/>
              </w:rPr>
              <w:t>- площадки для отдыха открытого и закрытого типа</w:t>
            </w:r>
          </w:p>
          <w:p w:rsidR="005349B9" w:rsidRPr="0085050A" w:rsidRDefault="005349B9" w:rsidP="00875870">
            <w:pPr>
              <w:pStyle w:val="Iauiue"/>
              <w:rPr>
                <w:sz w:val="22"/>
                <w:szCs w:val="22"/>
              </w:rPr>
            </w:pPr>
            <w:r w:rsidRPr="0085050A">
              <w:rPr>
                <w:sz w:val="22"/>
                <w:szCs w:val="22"/>
              </w:rPr>
              <w:t>- детские площадки</w:t>
            </w:r>
          </w:p>
          <w:p w:rsidR="005349B9" w:rsidRPr="0085050A" w:rsidRDefault="005349B9" w:rsidP="00875870">
            <w:pPr>
              <w:pStyle w:val="Iauiue"/>
              <w:rPr>
                <w:sz w:val="22"/>
                <w:szCs w:val="22"/>
              </w:rPr>
            </w:pPr>
            <w:r w:rsidRPr="0085050A">
              <w:rPr>
                <w:sz w:val="22"/>
                <w:szCs w:val="22"/>
              </w:rPr>
              <w:t>- пункт охраны</w:t>
            </w:r>
          </w:p>
          <w:p w:rsidR="005349B9" w:rsidRPr="0085050A" w:rsidRDefault="005349B9" w:rsidP="00875870">
            <w:pPr>
              <w:pStyle w:val="Iauiue"/>
            </w:pPr>
            <w:r w:rsidRPr="0085050A">
              <w:rPr>
                <w:sz w:val="22"/>
                <w:szCs w:val="22"/>
              </w:rPr>
              <w:t>- жилые дома для обслуживающего персонала</w:t>
            </w:r>
            <w:r w:rsidRPr="0085050A">
              <w:rPr>
                <w:sz w:val="22"/>
                <w:szCs w:val="22"/>
              </w:rPr>
              <w:br/>
              <w:t>- летние  и круглогодичные театры, эстрады</w:t>
            </w:r>
            <w:r w:rsidRPr="0085050A">
              <w:rPr>
                <w:sz w:val="22"/>
                <w:szCs w:val="22"/>
              </w:rPr>
              <w:br/>
              <w:t>- торговые павильоны</w:t>
            </w:r>
            <w:r w:rsidRPr="0085050A">
              <w:rPr>
                <w:sz w:val="22"/>
                <w:szCs w:val="22"/>
              </w:rPr>
              <w:br/>
              <w:t>- банно-оздоровительные комплексы</w:t>
            </w:r>
            <w:r w:rsidRPr="0085050A">
              <w:rPr>
                <w:sz w:val="22"/>
                <w:szCs w:val="22"/>
              </w:rPr>
              <w:br/>
              <w:t>- пункты прачечных и химчисток</w:t>
            </w:r>
            <w:r w:rsidRPr="0085050A">
              <w:rPr>
                <w:sz w:val="22"/>
                <w:szCs w:val="22"/>
              </w:rPr>
              <w:br/>
              <w:t>- автостоянки для временного хранения индив</w:t>
            </w:r>
            <w:r w:rsidRPr="0085050A">
              <w:rPr>
                <w:sz w:val="22"/>
                <w:szCs w:val="22"/>
              </w:rPr>
              <w:t>и</w:t>
            </w:r>
            <w:r w:rsidRPr="0085050A">
              <w:rPr>
                <w:sz w:val="22"/>
                <w:szCs w:val="22"/>
              </w:rPr>
              <w:t>дуальных легковых автомобилей</w:t>
            </w:r>
          </w:p>
        </w:tc>
      </w:tr>
      <w:tr w:rsidR="005349B9" w:rsidRPr="0085050A" w:rsidTr="003731CC">
        <w:trPr>
          <w:trHeight w:val="20"/>
          <w:jc w:val="center"/>
        </w:trPr>
        <w:tc>
          <w:tcPr>
            <w:tcW w:w="442" w:type="pct"/>
            <w:shd w:val="clear" w:color="auto" w:fill="auto"/>
          </w:tcPr>
          <w:p w:rsidR="005349B9" w:rsidRPr="0085050A" w:rsidRDefault="005349B9" w:rsidP="00875870">
            <w:pPr>
              <w:spacing w:line="240" w:lineRule="auto"/>
              <w:ind w:firstLine="0"/>
              <w:jc w:val="center"/>
              <w:rPr>
                <w:b/>
              </w:rPr>
            </w:pPr>
            <w:r w:rsidRPr="0085050A">
              <w:rPr>
                <w:b/>
              </w:rPr>
              <w:t>9.2.1</w:t>
            </w:r>
          </w:p>
        </w:tc>
        <w:tc>
          <w:tcPr>
            <w:tcW w:w="1983" w:type="pct"/>
            <w:shd w:val="clear" w:color="auto" w:fill="auto"/>
          </w:tcPr>
          <w:p w:rsidR="005349B9" w:rsidRPr="0085050A" w:rsidRDefault="005349B9" w:rsidP="00875870">
            <w:pPr>
              <w:spacing w:line="240" w:lineRule="auto"/>
              <w:ind w:firstLine="0"/>
              <w:rPr>
                <w:b/>
              </w:rPr>
            </w:pPr>
            <w:r w:rsidRPr="0085050A">
              <w:rPr>
                <w:b/>
              </w:rPr>
              <w:t>Санаторная деятельность</w:t>
            </w:r>
          </w:p>
        </w:tc>
        <w:tc>
          <w:tcPr>
            <w:tcW w:w="2575" w:type="pct"/>
            <w:vMerge/>
            <w:shd w:val="clear" w:color="auto" w:fill="auto"/>
          </w:tcPr>
          <w:p w:rsidR="005349B9" w:rsidRPr="0085050A" w:rsidRDefault="005349B9" w:rsidP="00875870">
            <w:pPr>
              <w:pStyle w:val="Iauiue"/>
              <w:rPr>
                <w:sz w:val="22"/>
                <w:szCs w:val="22"/>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jc w:val="center"/>
              <w:rPr>
                <w:b/>
              </w:rPr>
            </w:pPr>
            <w:r w:rsidRPr="0085050A">
              <w:rPr>
                <w:b/>
              </w:rPr>
              <w:t>9.3</w:t>
            </w:r>
          </w:p>
        </w:tc>
        <w:tc>
          <w:tcPr>
            <w:tcW w:w="1983" w:type="pct"/>
            <w:shd w:val="clear" w:color="auto" w:fill="auto"/>
          </w:tcPr>
          <w:p w:rsidR="005349B9" w:rsidRPr="0085050A" w:rsidRDefault="005349B9" w:rsidP="00875870">
            <w:pPr>
              <w:pStyle w:val="aff2"/>
              <w:jc w:val="both"/>
              <w:rPr>
                <w:b/>
              </w:rPr>
            </w:pPr>
            <w:r w:rsidRPr="0085050A">
              <w:rPr>
                <w:b/>
              </w:rPr>
              <w:t>Историко-культурная деятел</w:t>
            </w:r>
            <w:r w:rsidRPr="0085050A">
              <w:rPr>
                <w:b/>
              </w:rPr>
              <w:t>ь</w:t>
            </w:r>
            <w:r w:rsidRPr="0085050A">
              <w:rPr>
                <w:b/>
              </w:rPr>
              <w:t>ность</w:t>
            </w:r>
          </w:p>
        </w:tc>
        <w:tc>
          <w:tcPr>
            <w:tcW w:w="2575" w:type="pct"/>
            <w:shd w:val="clear" w:color="auto" w:fill="auto"/>
          </w:tcPr>
          <w:p w:rsidR="005349B9" w:rsidRPr="0085050A" w:rsidRDefault="005349B9" w:rsidP="00875870">
            <w:pPr>
              <w:pStyle w:val="Iauiue"/>
              <w:rPr>
                <w:sz w:val="22"/>
                <w:szCs w:val="22"/>
              </w:rPr>
            </w:pPr>
            <w:r w:rsidRPr="0085050A">
              <w:rPr>
                <w:sz w:val="22"/>
                <w:szCs w:val="22"/>
              </w:rPr>
              <w:t>- хозяйственные постройки для инвентаря по ух</w:t>
            </w:r>
            <w:r w:rsidRPr="0085050A">
              <w:rPr>
                <w:sz w:val="22"/>
                <w:szCs w:val="22"/>
              </w:rPr>
              <w:t>о</w:t>
            </w:r>
            <w:r w:rsidRPr="0085050A">
              <w:rPr>
                <w:sz w:val="22"/>
                <w:szCs w:val="22"/>
              </w:rPr>
              <w:t>ду за объектом культурного наследия</w:t>
            </w:r>
          </w:p>
          <w:p w:rsidR="005349B9" w:rsidRPr="0085050A" w:rsidRDefault="005349B9" w:rsidP="00875870">
            <w:pPr>
              <w:pStyle w:val="Iauiue"/>
            </w:pPr>
            <w:r w:rsidRPr="0085050A">
              <w:rPr>
                <w:sz w:val="22"/>
                <w:szCs w:val="22"/>
              </w:rPr>
              <w:t>- помещения для охраны</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10.0</w:t>
            </w:r>
          </w:p>
        </w:tc>
        <w:tc>
          <w:tcPr>
            <w:tcW w:w="1983" w:type="pct"/>
            <w:shd w:val="clear" w:color="auto" w:fill="auto"/>
          </w:tcPr>
          <w:p w:rsidR="005349B9" w:rsidRPr="0085050A" w:rsidRDefault="005349B9" w:rsidP="00875870">
            <w:pPr>
              <w:pStyle w:val="aff2"/>
              <w:rPr>
                <w:b/>
              </w:rPr>
            </w:pPr>
            <w:r w:rsidRPr="0085050A">
              <w:rPr>
                <w:b/>
              </w:rPr>
              <w:t>Использование лесов</w:t>
            </w:r>
          </w:p>
        </w:tc>
        <w:tc>
          <w:tcPr>
            <w:tcW w:w="2575" w:type="pct"/>
            <w:vMerge w:val="restart"/>
            <w:shd w:val="clear" w:color="auto" w:fill="auto"/>
          </w:tcPr>
          <w:p w:rsidR="005349B9" w:rsidRPr="0085050A" w:rsidRDefault="005349B9" w:rsidP="00875870">
            <w:pPr>
              <w:pStyle w:val="Iauiue"/>
              <w:rPr>
                <w:sz w:val="22"/>
              </w:rPr>
            </w:pPr>
            <w:r w:rsidRPr="0085050A">
              <w:rPr>
                <w:sz w:val="22"/>
              </w:rPr>
              <w:t>- лесные склады, лесопильни</w:t>
            </w:r>
          </w:p>
          <w:p w:rsidR="005349B9" w:rsidRPr="0085050A" w:rsidRDefault="005349B9" w:rsidP="00875870">
            <w:pPr>
              <w:pStyle w:val="Iauiue"/>
              <w:rPr>
                <w:sz w:val="22"/>
              </w:rPr>
            </w:pPr>
            <w:r w:rsidRPr="0085050A">
              <w:t xml:space="preserve">- </w:t>
            </w:r>
            <w:r w:rsidRPr="0085050A">
              <w:rPr>
                <w:sz w:val="22"/>
              </w:rPr>
              <w:t>сушилки, грибоварни, склады</w:t>
            </w:r>
          </w:p>
          <w:p w:rsidR="005349B9" w:rsidRPr="0085050A" w:rsidRDefault="005349B9" w:rsidP="00875870">
            <w:pPr>
              <w:pStyle w:val="Iauiue"/>
              <w:jc w:val="both"/>
              <w:rPr>
                <w:sz w:val="22"/>
                <w:szCs w:val="22"/>
              </w:rPr>
            </w:pPr>
            <w:r w:rsidRPr="0085050A">
              <w:rPr>
                <w:sz w:val="22"/>
                <w:szCs w:val="22"/>
              </w:rPr>
              <w:t>- объекты пожарной охраны</w:t>
            </w:r>
          </w:p>
          <w:p w:rsidR="005349B9" w:rsidRPr="0085050A" w:rsidRDefault="005349B9" w:rsidP="00875870">
            <w:pPr>
              <w:pStyle w:val="Iauiue"/>
              <w:rPr>
                <w:sz w:val="22"/>
                <w:szCs w:val="22"/>
              </w:rPr>
            </w:pPr>
            <w:r w:rsidRPr="0085050A">
              <w:rPr>
                <w:sz w:val="22"/>
                <w:szCs w:val="22"/>
              </w:rPr>
              <w:t>- гаражи</w:t>
            </w:r>
          </w:p>
          <w:p w:rsidR="005349B9" w:rsidRPr="0085050A" w:rsidRDefault="005349B9" w:rsidP="00875870">
            <w:pPr>
              <w:pStyle w:val="Iauiue"/>
              <w:jc w:val="both"/>
              <w:rPr>
                <w:sz w:val="22"/>
                <w:szCs w:val="22"/>
              </w:rPr>
            </w:pPr>
            <w:r w:rsidRPr="0085050A">
              <w:rPr>
                <w:sz w:val="22"/>
                <w:szCs w:val="22"/>
              </w:rPr>
              <w:t>- складские здания</w:t>
            </w:r>
          </w:p>
          <w:p w:rsidR="005349B9" w:rsidRPr="0085050A" w:rsidRDefault="005349B9" w:rsidP="00875870">
            <w:pPr>
              <w:pStyle w:val="Iauiue"/>
              <w:rPr>
                <w:sz w:val="22"/>
              </w:rPr>
            </w:pPr>
            <w:r w:rsidRPr="0085050A">
              <w:rPr>
                <w:sz w:val="22"/>
                <w:szCs w:val="22"/>
              </w:rPr>
              <w:t>- погрузо-разгрузочные площадки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10.1</w:t>
            </w:r>
          </w:p>
        </w:tc>
        <w:tc>
          <w:tcPr>
            <w:tcW w:w="1983" w:type="pct"/>
            <w:shd w:val="clear" w:color="auto" w:fill="auto"/>
          </w:tcPr>
          <w:p w:rsidR="005349B9" w:rsidRPr="0085050A" w:rsidRDefault="005349B9" w:rsidP="00875870">
            <w:pPr>
              <w:pStyle w:val="aff2"/>
              <w:rPr>
                <w:b/>
              </w:rPr>
            </w:pPr>
            <w:r w:rsidRPr="0085050A">
              <w:rPr>
                <w:b/>
              </w:rPr>
              <w:t xml:space="preserve">Заготовка древесины </w:t>
            </w:r>
          </w:p>
        </w:tc>
        <w:tc>
          <w:tcPr>
            <w:tcW w:w="2575" w:type="pct"/>
            <w:vMerge/>
            <w:shd w:val="clear" w:color="auto" w:fill="auto"/>
          </w:tcPr>
          <w:p w:rsidR="005349B9" w:rsidRPr="0085050A" w:rsidRDefault="005349B9" w:rsidP="00875870">
            <w:pPr>
              <w:pStyle w:val="Iauiue"/>
              <w:rPr>
                <w:highlight w:val="yellow"/>
              </w:rPr>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10.2</w:t>
            </w:r>
          </w:p>
        </w:tc>
        <w:tc>
          <w:tcPr>
            <w:tcW w:w="1983" w:type="pct"/>
            <w:shd w:val="clear" w:color="auto" w:fill="auto"/>
          </w:tcPr>
          <w:p w:rsidR="005349B9" w:rsidRPr="0085050A" w:rsidRDefault="005349B9" w:rsidP="00875870">
            <w:pPr>
              <w:pStyle w:val="aff2"/>
              <w:rPr>
                <w:b/>
              </w:rPr>
            </w:pPr>
            <w:r w:rsidRPr="0085050A">
              <w:rPr>
                <w:b/>
              </w:rPr>
              <w:t xml:space="preserve">Лесные плантации </w:t>
            </w:r>
          </w:p>
        </w:tc>
        <w:tc>
          <w:tcPr>
            <w:tcW w:w="2575" w:type="pct"/>
            <w:vMerge/>
            <w:shd w:val="clear" w:color="auto" w:fill="auto"/>
          </w:tcPr>
          <w:p w:rsidR="005349B9" w:rsidRPr="0085050A" w:rsidRDefault="005349B9" w:rsidP="00875870">
            <w:pPr>
              <w:pStyle w:val="Iauiue"/>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10.3</w:t>
            </w:r>
          </w:p>
        </w:tc>
        <w:tc>
          <w:tcPr>
            <w:tcW w:w="1983" w:type="pct"/>
            <w:shd w:val="clear" w:color="auto" w:fill="auto"/>
          </w:tcPr>
          <w:p w:rsidR="005349B9" w:rsidRPr="0085050A" w:rsidRDefault="005349B9" w:rsidP="00875870">
            <w:pPr>
              <w:pStyle w:val="aff2"/>
              <w:rPr>
                <w:b/>
              </w:rPr>
            </w:pPr>
            <w:r w:rsidRPr="0085050A">
              <w:rPr>
                <w:b/>
              </w:rPr>
              <w:t xml:space="preserve">Заготовка лесных ресурсов </w:t>
            </w:r>
          </w:p>
        </w:tc>
        <w:tc>
          <w:tcPr>
            <w:tcW w:w="2575" w:type="pct"/>
            <w:vMerge/>
            <w:shd w:val="clear" w:color="auto" w:fill="auto"/>
          </w:tcPr>
          <w:p w:rsidR="005349B9" w:rsidRPr="0085050A" w:rsidRDefault="005349B9" w:rsidP="00875870">
            <w:pPr>
              <w:pStyle w:val="Iauiue"/>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10.4</w:t>
            </w:r>
          </w:p>
        </w:tc>
        <w:tc>
          <w:tcPr>
            <w:tcW w:w="1983" w:type="pct"/>
            <w:shd w:val="clear" w:color="auto" w:fill="auto"/>
          </w:tcPr>
          <w:p w:rsidR="005349B9" w:rsidRPr="0085050A" w:rsidRDefault="005349B9" w:rsidP="00875870">
            <w:pPr>
              <w:pStyle w:val="aff2"/>
              <w:rPr>
                <w:b/>
              </w:rPr>
            </w:pPr>
            <w:r w:rsidRPr="0085050A">
              <w:rPr>
                <w:b/>
              </w:rPr>
              <w:t xml:space="preserve">Резервные леса </w:t>
            </w:r>
          </w:p>
        </w:tc>
        <w:tc>
          <w:tcPr>
            <w:tcW w:w="2575" w:type="pct"/>
            <w:vMerge/>
            <w:shd w:val="clear" w:color="auto" w:fill="auto"/>
          </w:tcPr>
          <w:p w:rsidR="005349B9" w:rsidRPr="0085050A" w:rsidRDefault="005349B9" w:rsidP="00875870">
            <w:pPr>
              <w:pStyle w:val="Iauiue"/>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11.0</w:t>
            </w:r>
          </w:p>
        </w:tc>
        <w:tc>
          <w:tcPr>
            <w:tcW w:w="1983" w:type="pct"/>
            <w:shd w:val="clear" w:color="auto" w:fill="auto"/>
          </w:tcPr>
          <w:p w:rsidR="005349B9" w:rsidRPr="0085050A" w:rsidRDefault="005349B9" w:rsidP="00875870">
            <w:pPr>
              <w:pStyle w:val="aff2"/>
              <w:rPr>
                <w:b/>
              </w:rPr>
            </w:pPr>
            <w:r w:rsidRPr="0085050A">
              <w:rPr>
                <w:b/>
              </w:rPr>
              <w:t xml:space="preserve">Водные объекты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11.1</w:t>
            </w:r>
          </w:p>
        </w:tc>
        <w:tc>
          <w:tcPr>
            <w:tcW w:w="1983" w:type="pct"/>
            <w:shd w:val="clear" w:color="auto" w:fill="auto"/>
          </w:tcPr>
          <w:p w:rsidR="005349B9" w:rsidRPr="0085050A" w:rsidRDefault="005349B9" w:rsidP="00875870">
            <w:pPr>
              <w:pStyle w:val="aff2"/>
              <w:rPr>
                <w:b/>
              </w:rPr>
            </w:pPr>
            <w:r w:rsidRPr="0085050A">
              <w:rPr>
                <w:b/>
              </w:rPr>
              <w:t xml:space="preserve">Общее пользование водными объектами </w:t>
            </w:r>
          </w:p>
        </w:tc>
        <w:tc>
          <w:tcPr>
            <w:tcW w:w="2575" w:type="pct"/>
            <w:shd w:val="clear" w:color="auto" w:fill="auto"/>
          </w:tcPr>
          <w:p w:rsidR="005349B9" w:rsidRPr="0085050A" w:rsidRDefault="005349B9" w:rsidP="00875870">
            <w:pPr>
              <w:pStyle w:val="Iauiue"/>
            </w:pPr>
            <w:r w:rsidRPr="0085050A">
              <w:rPr>
                <w:sz w:val="22"/>
              </w:rPr>
              <w:t>- водозаборные сооружения</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11.2</w:t>
            </w:r>
          </w:p>
        </w:tc>
        <w:tc>
          <w:tcPr>
            <w:tcW w:w="1983" w:type="pct"/>
            <w:shd w:val="clear" w:color="auto" w:fill="auto"/>
          </w:tcPr>
          <w:p w:rsidR="005349B9" w:rsidRPr="0085050A" w:rsidRDefault="005349B9" w:rsidP="00875870">
            <w:pPr>
              <w:pStyle w:val="aff2"/>
              <w:rPr>
                <w:b/>
              </w:rPr>
            </w:pPr>
            <w:r w:rsidRPr="0085050A">
              <w:rPr>
                <w:b/>
              </w:rPr>
              <w:t>Специальное пользование во</w:t>
            </w:r>
            <w:r w:rsidRPr="0085050A">
              <w:rPr>
                <w:b/>
              </w:rPr>
              <w:t>д</w:t>
            </w:r>
            <w:r w:rsidRPr="0085050A">
              <w:rPr>
                <w:b/>
              </w:rPr>
              <w:t xml:space="preserve">ными объектами </w:t>
            </w:r>
          </w:p>
        </w:tc>
        <w:tc>
          <w:tcPr>
            <w:tcW w:w="2575" w:type="pct"/>
            <w:shd w:val="clear" w:color="auto" w:fill="auto"/>
          </w:tcPr>
          <w:p w:rsidR="005349B9" w:rsidRPr="0085050A" w:rsidRDefault="005349B9" w:rsidP="00875870">
            <w:pPr>
              <w:pStyle w:val="Iauiue"/>
              <w:rPr>
                <w:sz w:val="22"/>
              </w:rPr>
            </w:pPr>
            <w:r w:rsidRPr="0085050A">
              <w:rPr>
                <w:sz w:val="22"/>
              </w:rPr>
              <w:t>- водозаборные сооружения</w:t>
            </w:r>
          </w:p>
          <w:p w:rsidR="005349B9" w:rsidRPr="0085050A" w:rsidRDefault="005349B9" w:rsidP="00875870">
            <w:pPr>
              <w:pStyle w:val="Iauiue"/>
            </w:pPr>
            <w:r w:rsidRPr="0085050A">
              <w:rPr>
                <w:sz w:val="22"/>
              </w:rPr>
              <w:t>- очистные сооружения</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11.3</w:t>
            </w:r>
          </w:p>
        </w:tc>
        <w:tc>
          <w:tcPr>
            <w:tcW w:w="1983" w:type="pct"/>
            <w:shd w:val="clear" w:color="auto" w:fill="auto"/>
          </w:tcPr>
          <w:p w:rsidR="005349B9" w:rsidRPr="0085050A" w:rsidRDefault="005349B9" w:rsidP="00875870">
            <w:pPr>
              <w:pStyle w:val="aff2"/>
              <w:rPr>
                <w:b/>
              </w:rPr>
            </w:pPr>
            <w:r w:rsidRPr="0085050A">
              <w:rPr>
                <w:b/>
              </w:rPr>
              <w:t xml:space="preserve">Гидротехнические сооружения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плотины</w:t>
            </w:r>
          </w:p>
          <w:p w:rsidR="005349B9" w:rsidRPr="0085050A" w:rsidRDefault="005349B9" w:rsidP="00875870">
            <w:pPr>
              <w:pStyle w:val="Iauiue"/>
              <w:rPr>
                <w:sz w:val="22"/>
                <w:szCs w:val="22"/>
              </w:rPr>
            </w:pPr>
            <w:r w:rsidRPr="0085050A">
              <w:rPr>
                <w:sz w:val="22"/>
                <w:szCs w:val="22"/>
              </w:rPr>
              <w:t>- судопропускные сооружения</w:t>
            </w:r>
          </w:p>
          <w:p w:rsidR="005349B9" w:rsidRPr="0085050A" w:rsidRDefault="005349B9" w:rsidP="00875870">
            <w:pPr>
              <w:pStyle w:val="Iauiue"/>
              <w:rPr>
                <w:sz w:val="22"/>
                <w:szCs w:val="22"/>
              </w:rPr>
            </w:pPr>
            <w:r w:rsidRPr="0085050A">
              <w:rPr>
                <w:sz w:val="22"/>
                <w:szCs w:val="22"/>
              </w:rPr>
              <w:t>- берегозащитные сооружения</w:t>
            </w:r>
          </w:p>
          <w:p w:rsidR="005349B9" w:rsidRPr="0085050A" w:rsidRDefault="005349B9" w:rsidP="00875870">
            <w:pPr>
              <w:pStyle w:val="Iauiue"/>
              <w:rPr>
                <w:sz w:val="22"/>
                <w:szCs w:val="22"/>
              </w:rPr>
            </w:pPr>
            <w:r w:rsidRPr="0085050A">
              <w:rPr>
                <w:sz w:val="22"/>
                <w:szCs w:val="22"/>
              </w:rPr>
              <w:t>- рыбопропускные сооружения</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12.0</w:t>
            </w:r>
          </w:p>
        </w:tc>
        <w:tc>
          <w:tcPr>
            <w:tcW w:w="1983" w:type="pct"/>
            <w:shd w:val="clear" w:color="auto" w:fill="auto"/>
          </w:tcPr>
          <w:p w:rsidR="005349B9" w:rsidRPr="0085050A" w:rsidRDefault="005349B9" w:rsidP="00875870">
            <w:pPr>
              <w:pStyle w:val="aff2"/>
              <w:rPr>
                <w:b/>
              </w:rPr>
            </w:pPr>
            <w:r w:rsidRPr="0085050A">
              <w:rPr>
                <w:b/>
              </w:rPr>
              <w:t>Земельные участки (террит</w:t>
            </w:r>
            <w:r w:rsidRPr="0085050A">
              <w:rPr>
                <w:b/>
              </w:rPr>
              <w:t>о</w:t>
            </w:r>
            <w:r w:rsidRPr="0085050A">
              <w:rPr>
                <w:b/>
              </w:rPr>
              <w:t>рии) общего пользования</w:t>
            </w:r>
          </w:p>
        </w:tc>
        <w:tc>
          <w:tcPr>
            <w:tcW w:w="2575" w:type="pct"/>
            <w:shd w:val="clear" w:color="auto" w:fill="auto"/>
          </w:tcPr>
          <w:p w:rsidR="005349B9" w:rsidRPr="0085050A" w:rsidRDefault="005349B9" w:rsidP="00875870">
            <w:pPr>
              <w:pStyle w:val="Iauiue"/>
            </w:pPr>
            <w:r w:rsidRPr="0085050A">
              <w:rPr>
                <w:color w:val="000000"/>
                <w:sz w:val="22"/>
                <w:szCs w:val="22"/>
              </w:rPr>
              <w:t>- зеленые насаждения</w:t>
            </w:r>
            <w:r w:rsidRPr="0085050A">
              <w:rPr>
                <w:color w:val="000000"/>
                <w:sz w:val="22"/>
                <w:szCs w:val="22"/>
              </w:rPr>
              <w:br/>
              <w:t>- скульптура и скульптурные композиции, фонт</w:t>
            </w:r>
            <w:r w:rsidRPr="0085050A">
              <w:rPr>
                <w:color w:val="000000"/>
                <w:sz w:val="22"/>
                <w:szCs w:val="22"/>
              </w:rPr>
              <w:t>а</w:t>
            </w:r>
            <w:r w:rsidRPr="0085050A">
              <w:rPr>
                <w:color w:val="000000"/>
                <w:sz w:val="22"/>
                <w:szCs w:val="22"/>
              </w:rPr>
              <w:t>ны и другие объекты ландшафтного дизайна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12.1</w:t>
            </w:r>
          </w:p>
        </w:tc>
        <w:tc>
          <w:tcPr>
            <w:tcW w:w="1983" w:type="pct"/>
            <w:shd w:val="clear" w:color="auto" w:fill="auto"/>
          </w:tcPr>
          <w:p w:rsidR="005349B9" w:rsidRPr="0085050A" w:rsidRDefault="005349B9" w:rsidP="00875870">
            <w:pPr>
              <w:pStyle w:val="aff2"/>
              <w:rPr>
                <w:b/>
              </w:rPr>
            </w:pPr>
            <w:r w:rsidRPr="0085050A">
              <w:rPr>
                <w:b/>
              </w:rPr>
              <w:t xml:space="preserve">Ритуальная деятельность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p w:rsidR="005349B9" w:rsidRPr="0085050A" w:rsidRDefault="005349B9" w:rsidP="00875870">
            <w:pPr>
              <w:pStyle w:val="Iauiue"/>
              <w:rPr>
                <w:sz w:val="22"/>
                <w:szCs w:val="22"/>
              </w:rPr>
            </w:pPr>
            <w:r w:rsidRPr="0085050A">
              <w:rPr>
                <w:sz w:val="22"/>
                <w:szCs w:val="22"/>
              </w:rPr>
              <w:t>- мастерские по производству похоронных пр</w:t>
            </w:r>
            <w:r w:rsidRPr="0085050A">
              <w:rPr>
                <w:sz w:val="22"/>
                <w:szCs w:val="22"/>
              </w:rPr>
              <w:t>и</w:t>
            </w:r>
            <w:r w:rsidRPr="0085050A">
              <w:rPr>
                <w:sz w:val="22"/>
                <w:szCs w:val="22"/>
              </w:rPr>
              <w:lastRenderedPageBreak/>
              <w:t>надлежностей</w:t>
            </w:r>
          </w:p>
          <w:p w:rsidR="005349B9" w:rsidRPr="0085050A" w:rsidRDefault="005349B9" w:rsidP="00875870">
            <w:pPr>
              <w:pStyle w:val="Iauiue"/>
            </w:pPr>
            <w:r w:rsidRPr="0085050A">
              <w:rPr>
                <w:sz w:val="22"/>
                <w:szCs w:val="22"/>
              </w:rPr>
              <w:t>- объекты сопутствующей торговли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lastRenderedPageBreak/>
              <w:t>12.2</w:t>
            </w:r>
          </w:p>
        </w:tc>
        <w:tc>
          <w:tcPr>
            <w:tcW w:w="1983" w:type="pct"/>
            <w:shd w:val="clear" w:color="auto" w:fill="auto"/>
          </w:tcPr>
          <w:p w:rsidR="005349B9" w:rsidRPr="0085050A" w:rsidRDefault="005349B9" w:rsidP="00875870">
            <w:pPr>
              <w:pStyle w:val="aff2"/>
              <w:rPr>
                <w:b/>
              </w:rPr>
            </w:pPr>
            <w:r w:rsidRPr="0085050A">
              <w:rPr>
                <w:b/>
              </w:rPr>
              <w:t>Специальная деятельность</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12.3</w:t>
            </w:r>
          </w:p>
        </w:tc>
        <w:tc>
          <w:tcPr>
            <w:tcW w:w="1983" w:type="pct"/>
            <w:shd w:val="clear" w:color="auto" w:fill="auto"/>
          </w:tcPr>
          <w:p w:rsidR="005349B9" w:rsidRPr="0085050A" w:rsidRDefault="005349B9" w:rsidP="00875870">
            <w:pPr>
              <w:pStyle w:val="aff2"/>
              <w:rPr>
                <w:b/>
              </w:rPr>
            </w:pPr>
            <w:r w:rsidRPr="0085050A">
              <w:rPr>
                <w:b/>
              </w:rPr>
              <w:t xml:space="preserve">Запас </w:t>
            </w:r>
          </w:p>
        </w:tc>
        <w:tc>
          <w:tcPr>
            <w:tcW w:w="2575" w:type="pct"/>
            <w:shd w:val="clear" w:color="auto" w:fill="auto"/>
          </w:tcPr>
          <w:p w:rsidR="005349B9" w:rsidRPr="0085050A" w:rsidRDefault="005349B9" w:rsidP="00875870">
            <w:pPr>
              <w:pStyle w:val="Iauiue"/>
              <w:rPr>
                <w:sz w:val="22"/>
                <w:szCs w:val="22"/>
              </w:rPr>
            </w:pPr>
            <w:r w:rsidRPr="0085050A">
              <w:rPr>
                <w:sz w:val="22"/>
                <w:szCs w:val="22"/>
              </w:rPr>
              <w:t>- объекты, технологически связанные с назнач</w:t>
            </w:r>
            <w:r w:rsidRPr="0085050A">
              <w:rPr>
                <w:sz w:val="22"/>
                <w:szCs w:val="22"/>
              </w:rPr>
              <w:t>е</w:t>
            </w:r>
            <w:r w:rsidRPr="0085050A">
              <w:rPr>
                <w:sz w:val="22"/>
                <w:szCs w:val="22"/>
              </w:rPr>
              <w:t>нием основного вида</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13.1</w:t>
            </w:r>
          </w:p>
        </w:tc>
        <w:tc>
          <w:tcPr>
            <w:tcW w:w="1983" w:type="pct"/>
            <w:shd w:val="clear" w:color="auto" w:fill="auto"/>
          </w:tcPr>
          <w:p w:rsidR="005349B9" w:rsidRPr="0085050A" w:rsidRDefault="005349B9" w:rsidP="00875870">
            <w:pPr>
              <w:pStyle w:val="aff2"/>
              <w:rPr>
                <w:b/>
              </w:rPr>
            </w:pPr>
            <w:r w:rsidRPr="0085050A">
              <w:rPr>
                <w:b/>
              </w:rPr>
              <w:t>Ведение огородничества</w:t>
            </w:r>
          </w:p>
        </w:tc>
        <w:tc>
          <w:tcPr>
            <w:tcW w:w="2575" w:type="pct"/>
            <w:vMerge w:val="restart"/>
            <w:shd w:val="clear" w:color="auto" w:fill="auto"/>
          </w:tcPr>
          <w:p w:rsidR="005349B9" w:rsidRPr="0085050A" w:rsidRDefault="005349B9" w:rsidP="00875870">
            <w:pPr>
              <w:pStyle w:val="Iauiue"/>
              <w:rPr>
                <w:sz w:val="22"/>
                <w:szCs w:val="22"/>
              </w:rPr>
            </w:pPr>
            <w:r w:rsidRPr="0085050A">
              <w:rPr>
                <w:sz w:val="22"/>
                <w:szCs w:val="22"/>
              </w:rPr>
              <w:t>- строения и здания для индивидуальной трудовой деятельности (типа столярных мастерских), ле</w:t>
            </w:r>
            <w:r w:rsidRPr="0085050A">
              <w:rPr>
                <w:sz w:val="22"/>
                <w:szCs w:val="22"/>
              </w:rPr>
              <w:t>т</w:t>
            </w:r>
            <w:r w:rsidRPr="0085050A">
              <w:rPr>
                <w:sz w:val="22"/>
                <w:szCs w:val="22"/>
              </w:rPr>
              <w:t>ние гостевые домики,  семейные бани, надворные туалеты</w:t>
            </w:r>
          </w:p>
          <w:p w:rsidR="005349B9" w:rsidRPr="0085050A" w:rsidRDefault="005349B9" w:rsidP="00875870">
            <w:pPr>
              <w:pStyle w:val="Iauiue"/>
              <w:rPr>
                <w:sz w:val="22"/>
                <w:szCs w:val="22"/>
              </w:rPr>
            </w:pPr>
            <w:r w:rsidRPr="0085050A">
              <w:rPr>
                <w:sz w:val="22"/>
                <w:szCs w:val="22"/>
              </w:rPr>
              <w:t>- гаражи или стоянки 1-3 места</w:t>
            </w:r>
          </w:p>
          <w:p w:rsidR="005349B9" w:rsidRPr="0085050A" w:rsidRDefault="005349B9" w:rsidP="00875870">
            <w:pPr>
              <w:pStyle w:val="Iauiue"/>
              <w:rPr>
                <w:sz w:val="22"/>
                <w:szCs w:val="22"/>
              </w:rPr>
            </w:pPr>
            <w:r w:rsidRPr="0085050A">
              <w:rPr>
                <w:sz w:val="22"/>
                <w:szCs w:val="22"/>
              </w:rPr>
              <w:t>- хозяйственные постройки (хранение дров, инс</w:t>
            </w:r>
            <w:r w:rsidRPr="0085050A">
              <w:rPr>
                <w:sz w:val="22"/>
                <w:szCs w:val="22"/>
              </w:rPr>
              <w:t>т</w:t>
            </w:r>
            <w:r w:rsidRPr="0085050A">
              <w:rPr>
                <w:sz w:val="22"/>
                <w:szCs w:val="22"/>
              </w:rPr>
              <w:t>румента)</w:t>
            </w:r>
          </w:p>
          <w:p w:rsidR="005349B9" w:rsidRPr="0085050A" w:rsidRDefault="005349B9" w:rsidP="00875870">
            <w:pPr>
              <w:pStyle w:val="Iauiue"/>
              <w:rPr>
                <w:sz w:val="22"/>
                <w:szCs w:val="22"/>
              </w:rPr>
            </w:pPr>
            <w:r w:rsidRPr="0085050A">
              <w:rPr>
                <w:sz w:val="22"/>
                <w:szCs w:val="22"/>
              </w:rPr>
              <w:t>- площадки: детские, хозяйственные, отдыха</w:t>
            </w:r>
          </w:p>
          <w:p w:rsidR="005349B9" w:rsidRPr="0085050A" w:rsidRDefault="005349B9" w:rsidP="00875870">
            <w:pPr>
              <w:pStyle w:val="Iauiue"/>
              <w:rPr>
                <w:sz w:val="22"/>
                <w:szCs w:val="22"/>
              </w:rPr>
            </w:pPr>
            <w:r w:rsidRPr="0085050A">
              <w:rPr>
                <w:sz w:val="22"/>
                <w:szCs w:val="22"/>
              </w:rPr>
              <w:t>- сады, огороды</w:t>
            </w:r>
          </w:p>
          <w:p w:rsidR="005349B9" w:rsidRPr="0085050A" w:rsidRDefault="005349B9" w:rsidP="00875870">
            <w:pPr>
              <w:pStyle w:val="Iauiue"/>
              <w:rPr>
                <w:sz w:val="22"/>
                <w:szCs w:val="22"/>
              </w:rPr>
            </w:pPr>
            <w:r w:rsidRPr="0085050A">
              <w:rPr>
                <w:sz w:val="22"/>
                <w:szCs w:val="22"/>
              </w:rPr>
              <w:t>- водоемы, водозаборы</w:t>
            </w:r>
          </w:p>
          <w:p w:rsidR="005349B9" w:rsidRPr="0085050A" w:rsidRDefault="005349B9" w:rsidP="00875870">
            <w:pPr>
              <w:pStyle w:val="Iauiue"/>
            </w:pPr>
            <w:r w:rsidRPr="0085050A">
              <w:rPr>
                <w:sz w:val="22"/>
                <w:szCs w:val="22"/>
              </w:rPr>
              <w:t>- теплицы, оранжереи</w:t>
            </w: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13.2</w:t>
            </w:r>
          </w:p>
        </w:tc>
        <w:tc>
          <w:tcPr>
            <w:tcW w:w="1983" w:type="pct"/>
            <w:shd w:val="clear" w:color="auto" w:fill="auto"/>
          </w:tcPr>
          <w:p w:rsidR="005349B9" w:rsidRPr="0085050A" w:rsidRDefault="005349B9" w:rsidP="00875870">
            <w:pPr>
              <w:pStyle w:val="aff2"/>
              <w:rPr>
                <w:b/>
              </w:rPr>
            </w:pPr>
            <w:r w:rsidRPr="0085050A">
              <w:rPr>
                <w:b/>
              </w:rPr>
              <w:t>Ведение садоводства</w:t>
            </w:r>
          </w:p>
        </w:tc>
        <w:tc>
          <w:tcPr>
            <w:tcW w:w="2575" w:type="pct"/>
            <w:vMerge/>
            <w:shd w:val="clear" w:color="auto" w:fill="auto"/>
          </w:tcPr>
          <w:p w:rsidR="005349B9" w:rsidRPr="0085050A" w:rsidRDefault="005349B9" w:rsidP="00875870">
            <w:pPr>
              <w:pStyle w:val="Iauiue"/>
            </w:pPr>
          </w:p>
        </w:tc>
      </w:tr>
      <w:tr w:rsidR="005349B9" w:rsidRPr="0085050A" w:rsidTr="003731CC">
        <w:trPr>
          <w:trHeight w:val="20"/>
          <w:jc w:val="center"/>
        </w:trPr>
        <w:tc>
          <w:tcPr>
            <w:tcW w:w="442" w:type="pct"/>
            <w:shd w:val="clear" w:color="auto" w:fill="auto"/>
          </w:tcPr>
          <w:p w:rsidR="005349B9" w:rsidRPr="0085050A" w:rsidRDefault="005349B9" w:rsidP="00875870">
            <w:pPr>
              <w:pStyle w:val="Iauiue"/>
              <w:ind w:left="-142" w:right="-108"/>
              <w:jc w:val="center"/>
              <w:rPr>
                <w:b/>
              </w:rPr>
            </w:pPr>
            <w:r w:rsidRPr="0085050A">
              <w:rPr>
                <w:b/>
              </w:rPr>
              <w:t>13.3</w:t>
            </w:r>
          </w:p>
        </w:tc>
        <w:tc>
          <w:tcPr>
            <w:tcW w:w="1983" w:type="pct"/>
            <w:shd w:val="clear" w:color="auto" w:fill="auto"/>
          </w:tcPr>
          <w:p w:rsidR="005349B9" w:rsidRPr="0085050A" w:rsidRDefault="005349B9" w:rsidP="00875870">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Ведение дачного хозяйства</w:t>
            </w:r>
          </w:p>
        </w:tc>
        <w:tc>
          <w:tcPr>
            <w:tcW w:w="2575" w:type="pct"/>
            <w:vMerge/>
            <w:shd w:val="clear" w:color="auto" w:fill="auto"/>
          </w:tcPr>
          <w:p w:rsidR="005349B9" w:rsidRPr="0085050A" w:rsidRDefault="005349B9" w:rsidP="00875870">
            <w:pPr>
              <w:pStyle w:val="Iauiue"/>
            </w:pPr>
          </w:p>
        </w:tc>
      </w:tr>
    </w:tbl>
    <w:p w:rsidR="005349B9" w:rsidRPr="0085050A" w:rsidRDefault="005349B9" w:rsidP="00875870">
      <w:pPr>
        <w:spacing w:line="240" w:lineRule="auto"/>
        <w:ind w:firstLine="0"/>
        <w:jc w:val="center"/>
        <w:rPr>
          <w:b/>
        </w:rPr>
      </w:pPr>
    </w:p>
    <w:p w:rsidR="005349B9" w:rsidRPr="0085050A" w:rsidRDefault="005349B9" w:rsidP="00875870">
      <w:pPr>
        <w:spacing w:line="240" w:lineRule="auto"/>
        <w:ind w:firstLine="0"/>
        <w:rPr>
          <w:b/>
        </w:rPr>
      </w:pPr>
      <w:r w:rsidRPr="0085050A">
        <w:t>Примечания к таблице:</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1. Для всех основных и условно разрешенных видов использования вспомогательными видами разрешенного использования являются следующие:</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w:t>
      </w:r>
      <w:r w:rsidRPr="0085050A">
        <w:rPr>
          <w:rFonts w:ascii="Times New Roman" w:hAnsi="Times New Roman" w:cs="Times New Roman"/>
        </w:rPr>
        <w:t>о</w:t>
      </w:r>
      <w:r w:rsidRPr="0085050A">
        <w:rPr>
          <w:rFonts w:ascii="Times New Roman" w:hAnsi="Times New Roman" w:cs="Times New Roman"/>
        </w:rPr>
        <w:t>ответствии с нормативно-техническими документами;</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w:t>
      </w:r>
      <w:r w:rsidRPr="0085050A">
        <w:rPr>
          <w:rFonts w:ascii="Times New Roman" w:hAnsi="Times New Roman" w:cs="Times New Roman"/>
        </w:rPr>
        <w:t>а</w:t>
      </w:r>
      <w:r w:rsidRPr="0085050A">
        <w:rPr>
          <w:rFonts w:ascii="Times New Roman" w:hAnsi="Times New Roman" w:cs="Times New Roman"/>
        </w:rPr>
        <w:t>ния;</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для объектов, требующих постоянного присутствия охраны, - помещения или здания для перс</w:t>
      </w:r>
      <w:r w:rsidRPr="0085050A">
        <w:rPr>
          <w:rFonts w:ascii="Times New Roman" w:hAnsi="Times New Roman" w:cs="Times New Roman"/>
        </w:rPr>
        <w:t>о</w:t>
      </w:r>
      <w:r w:rsidRPr="0085050A">
        <w:rPr>
          <w:rFonts w:ascii="Times New Roman" w:hAnsi="Times New Roman" w:cs="Times New Roman"/>
        </w:rPr>
        <w:t>нала охраны;</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объекты инженерной инфраструктуры, необходимые для инженерного обеспечения объектов о</w:t>
      </w:r>
      <w:r w:rsidRPr="0085050A">
        <w:rPr>
          <w:rFonts w:ascii="Times New Roman" w:hAnsi="Times New Roman" w:cs="Times New Roman"/>
        </w:rPr>
        <w:t>с</w:t>
      </w:r>
      <w:r w:rsidRPr="0085050A">
        <w:rPr>
          <w:rFonts w:ascii="Times New Roman" w:hAnsi="Times New Roman" w:cs="Times New Roman"/>
        </w:rPr>
        <w:t>новных, условно разрешенных, а также иных вспомогательных видов использования;</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автостоянки и гаражи (в том числе открытого типа, подземные и многоэтажные);</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автомобильные проезды и подъезды, оборудованные пешеходные пути, обслуживающие соо</w:t>
      </w:r>
      <w:r w:rsidRPr="0085050A">
        <w:rPr>
          <w:rFonts w:ascii="Times New Roman" w:hAnsi="Times New Roman" w:cs="Times New Roman"/>
        </w:rPr>
        <w:t>т</w:t>
      </w:r>
      <w:r w:rsidRPr="0085050A">
        <w:rPr>
          <w:rFonts w:ascii="Times New Roman" w:hAnsi="Times New Roman" w:cs="Times New Roman"/>
        </w:rPr>
        <w:t>ветствующие участки;</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благоустроенные, в том числе озелененные, детские площадки, площадки для отдыха, спорти</w:t>
      </w:r>
      <w:r w:rsidRPr="0085050A">
        <w:rPr>
          <w:rFonts w:ascii="Times New Roman" w:hAnsi="Times New Roman" w:cs="Times New Roman"/>
        </w:rPr>
        <w:t>в</w:t>
      </w:r>
      <w:r w:rsidRPr="0085050A">
        <w:rPr>
          <w:rFonts w:ascii="Times New Roman" w:hAnsi="Times New Roman" w:cs="Times New Roman"/>
        </w:rPr>
        <w:t>ных занятий;</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площадки хозяйственные, в том числе для мусоросборников;</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площадки для выгула собак;</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 общественные туалеты (кроме встроенных в жилые дома, детские учреждения).</w:t>
      </w:r>
    </w:p>
    <w:p w:rsidR="005349B9" w:rsidRPr="0085050A" w:rsidRDefault="005349B9" w:rsidP="00875870">
      <w:pPr>
        <w:pStyle w:val="ConsPlusNormal"/>
        <w:widowControl/>
        <w:ind w:firstLine="0"/>
        <w:jc w:val="both"/>
        <w:rPr>
          <w:rFonts w:ascii="Times New Roman" w:hAnsi="Times New Roman" w:cs="Times New Roman"/>
        </w:rPr>
      </w:pPr>
      <w:r w:rsidRPr="0085050A">
        <w:rPr>
          <w:rFonts w:ascii="Times New Roman" w:hAnsi="Times New Roman" w:cs="Times New Roman"/>
        </w:rPr>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5349B9" w:rsidRPr="0085050A" w:rsidRDefault="005349B9" w:rsidP="00C226DB">
      <w:pPr>
        <w:spacing w:line="240" w:lineRule="auto"/>
        <w:ind w:firstLine="0"/>
        <w:rPr>
          <w:b/>
        </w:rPr>
      </w:pPr>
      <w:r w:rsidRPr="0085050A">
        <w:t>3.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w:t>
      </w:r>
      <w:r w:rsidRPr="0085050A">
        <w:t>е</w:t>
      </w:r>
      <w:r w:rsidRPr="0085050A">
        <w:t>вышать 25% от площади земельного участка.</w:t>
      </w:r>
    </w:p>
    <w:p w:rsidR="005349B9" w:rsidRPr="0085050A" w:rsidRDefault="005349B9" w:rsidP="008364E0">
      <w:pPr>
        <w:spacing w:line="240" w:lineRule="auto"/>
        <w:ind w:firstLine="0"/>
        <w:jc w:val="center"/>
        <w:rPr>
          <w:b/>
        </w:rPr>
      </w:pPr>
    </w:p>
    <w:p w:rsidR="005349B9" w:rsidRPr="0085050A" w:rsidRDefault="005349B9" w:rsidP="008364E0">
      <w:pPr>
        <w:spacing w:line="240" w:lineRule="auto"/>
        <w:ind w:firstLine="0"/>
        <w:jc w:val="center"/>
        <w:rPr>
          <w:b/>
        </w:rPr>
      </w:pPr>
    </w:p>
    <w:p w:rsidR="003A1968" w:rsidRPr="0085050A" w:rsidRDefault="003A1968" w:rsidP="008364E0">
      <w:pPr>
        <w:spacing w:line="240" w:lineRule="auto"/>
        <w:ind w:firstLine="0"/>
        <w:jc w:val="center"/>
        <w:rPr>
          <w:b/>
        </w:rPr>
      </w:pPr>
    </w:p>
    <w:p w:rsidR="003A1968" w:rsidRPr="0085050A" w:rsidRDefault="003A1968" w:rsidP="008364E0">
      <w:pPr>
        <w:spacing w:line="240" w:lineRule="auto"/>
        <w:ind w:firstLine="0"/>
        <w:jc w:val="center"/>
        <w:rPr>
          <w:b/>
        </w:rPr>
      </w:pPr>
    </w:p>
    <w:p w:rsidR="003A1968" w:rsidRPr="0085050A" w:rsidRDefault="003A1968" w:rsidP="008364E0">
      <w:pPr>
        <w:spacing w:line="240" w:lineRule="auto"/>
        <w:ind w:firstLine="0"/>
        <w:jc w:val="center"/>
        <w:rPr>
          <w:b/>
        </w:rPr>
      </w:pPr>
    </w:p>
    <w:p w:rsidR="003A1968" w:rsidRPr="0085050A" w:rsidRDefault="003A1968" w:rsidP="008364E0">
      <w:pPr>
        <w:spacing w:line="240" w:lineRule="auto"/>
        <w:ind w:firstLine="0"/>
        <w:jc w:val="center"/>
        <w:rPr>
          <w:b/>
        </w:rPr>
      </w:pPr>
    </w:p>
    <w:p w:rsidR="0059688E" w:rsidRPr="0085050A" w:rsidRDefault="006C4316" w:rsidP="008364E0">
      <w:pPr>
        <w:spacing w:line="240" w:lineRule="auto"/>
        <w:ind w:firstLine="0"/>
        <w:jc w:val="center"/>
        <w:rPr>
          <w:b/>
        </w:rPr>
      </w:pPr>
      <w:r w:rsidRPr="0085050A">
        <w:rPr>
          <w:b/>
        </w:rPr>
        <w:lastRenderedPageBreak/>
        <w:t xml:space="preserve">ГЛАВА </w:t>
      </w:r>
      <w:r w:rsidR="00441EE1" w:rsidRPr="0085050A">
        <w:rPr>
          <w:b/>
          <w:lang w:val="en-US"/>
        </w:rPr>
        <w:t>XIV</w:t>
      </w:r>
      <w:r w:rsidRPr="0085050A">
        <w:rPr>
          <w:b/>
        </w:rPr>
        <w:t>. ГРАДОСТРОИТЕЛЬНЫЕ РЕГЛАМЕНТЫ В ЧАСТИ ПРЕДЕЛЬНЫХ</w:t>
      </w:r>
    </w:p>
    <w:p w:rsidR="00BA3A5D" w:rsidRPr="0085050A" w:rsidRDefault="006C4316" w:rsidP="008364E0">
      <w:pPr>
        <w:spacing w:line="240" w:lineRule="auto"/>
        <w:ind w:firstLine="0"/>
        <w:jc w:val="center"/>
        <w:rPr>
          <w:b/>
        </w:rPr>
      </w:pPr>
      <w:r w:rsidRPr="0085050A">
        <w:rPr>
          <w:b/>
        </w:rPr>
        <w:t>РАЗМЕРОВ ЗЕМЕЛЬНЫХ УЧАСТКОВ И ПРЕДЕЛЬНЫХ ПАРАМЕТРОВ</w:t>
      </w:r>
      <w:r w:rsidR="008364E0" w:rsidRPr="0085050A">
        <w:rPr>
          <w:b/>
        </w:rPr>
        <w:t xml:space="preserve"> </w:t>
      </w:r>
      <w:r w:rsidRPr="0085050A">
        <w:rPr>
          <w:b/>
        </w:rPr>
        <w:t>РАЗРЕШЕ</w:t>
      </w:r>
      <w:r w:rsidRPr="0085050A">
        <w:rPr>
          <w:b/>
        </w:rPr>
        <w:t>Н</w:t>
      </w:r>
      <w:r w:rsidRPr="0085050A">
        <w:rPr>
          <w:b/>
        </w:rPr>
        <w:t>НОГО СТРОИТЕЛЬСТВА, РЕКОНСТРУКЦИИ ОБЪЕКТОВ</w:t>
      </w:r>
      <w:r w:rsidR="008364E0" w:rsidRPr="0085050A">
        <w:rPr>
          <w:b/>
        </w:rPr>
        <w:t xml:space="preserve"> </w:t>
      </w:r>
      <w:r w:rsidRPr="0085050A">
        <w:rPr>
          <w:b/>
        </w:rPr>
        <w:t>КАПИТАЛЬНОГО СТРО</w:t>
      </w:r>
      <w:r w:rsidRPr="0085050A">
        <w:rPr>
          <w:b/>
        </w:rPr>
        <w:t>И</w:t>
      </w:r>
      <w:r w:rsidRPr="0085050A">
        <w:rPr>
          <w:b/>
        </w:rPr>
        <w:t>ТЕЛЬСТВА НА</w:t>
      </w:r>
      <w:r w:rsidR="00E25065" w:rsidRPr="0085050A">
        <w:rPr>
          <w:b/>
        </w:rPr>
        <w:t xml:space="preserve"> ТЕРРИТОРИИ</w:t>
      </w:r>
      <w:r w:rsidR="005F2680" w:rsidRPr="0085050A">
        <w:rPr>
          <w:b/>
        </w:rPr>
        <w:t xml:space="preserve"> </w:t>
      </w:r>
      <w:r w:rsidR="00AF51E4" w:rsidRPr="0085050A">
        <w:rPr>
          <w:b/>
        </w:rPr>
        <w:t>СЕЛЬСКОГО ПОСЕЛЕНИЯ</w:t>
      </w:r>
      <w:r w:rsidR="005F2680" w:rsidRPr="0085050A">
        <w:rPr>
          <w:b/>
        </w:rPr>
        <w:t xml:space="preserve"> </w:t>
      </w:r>
      <w:r w:rsidR="0069149C">
        <w:rPr>
          <w:b/>
        </w:rPr>
        <w:t>ВЕРХОТОРСКИЙ</w:t>
      </w:r>
      <w:r w:rsidR="005F2680" w:rsidRPr="0085050A">
        <w:rPr>
          <w:b/>
        </w:rPr>
        <w:t xml:space="preserve"> СЕЛЬС</w:t>
      </w:r>
      <w:r w:rsidR="005F2680" w:rsidRPr="0085050A">
        <w:rPr>
          <w:b/>
        </w:rPr>
        <w:t>О</w:t>
      </w:r>
      <w:r w:rsidR="005F2680" w:rsidRPr="0085050A">
        <w:rPr>
          <w:b/>
        </w:rPr>
        <w:t>ВЕТ МУНИЦИПАЛЬНОГО РАЙОНА</w:t>
      </w:r>
      <w:r w:rsidR="008364E0" w:rsidRPr="0085050A">
        <w:rPr>
          <w:b/>
        </w:rPr>
        <w:t xml:space="preserve"> </w:t>
      </w:r>
      <w:r w:rsidR="00C30C37" w:rsidRPr="0085050A">
        <w:rPr>
          <w:b/>
        </w:rPr>
        <w:t>ИШИМБАЙСКИЙ</w:t>
      </w:r>
      <w:r w:rsidR="005F2680" w:rsidRPr="0085050A">
        <w:rPr>
          <w:b/>
        </w:rPr>
        <w:t xml:space="preserve"> РАЙОН</w:t>
      </w:r>
    </w:p>
    <w:p w:rsidR="006C4316" w:rsidRPr="0085050A" w:rsidRDefault="005F2680" w:rsidP="008364E0">
      <w:pPr>
        <w:spacing w:line="240" w:lineRule="auto"/>
        <w:ind w:firstLine="0"/>
        <w:jc w:val="center"/>
        <w:rPr>
          <w:b/>
        </w:rPr>
      </w:pPr>
      <w:r w:rsidRPr="0085050A">
        <w:rPr>
          <w:b/>
        </w:rPr>
        <w:t>РЕСПУБЛИКИ БАШКОРТОСТАН</w:t>
      </w:r>
    </w:p>
    <w:p w:rsidR="006C4316" w:rsidRPr="0085050A" w:rsidRDefault="006C4316" w:rsidP="002B5586">
      <w:pPr>
        <w:spacing w:line="240" w:lineRule="auto"/>
        <w:ind w:firstLine="540"/>
        <w:jc w:val="center"/>
        <w:rPr>
          <w:b/>
        </w:rPr>
      </w:pPr>
      <w:r w:rsidRPr="0085050A">
        <w:rPr>
          <w:b/>
        </w:rPr>
        <w:t xml:space="preserve"> </w:t>
      </w:r>
    </w:p>
    <w:p w:rsidR="001A4C4A" w:rsidRPr="0085050A" w:rsidRDefault="007B4969" w:rsidP="007B4969">
      <w:pPr>
        <w:tabs>
          <w:tab w:val="left" w:pos="5954"/>
          <w:tab w:val="left" w:pos="9640"/>
        </w:tabs>
        <w:spacing w:line="240" w:lineRule="auto"/>
        <w:ind w:firstLine="540"/>
        <w:jc w:val="left"/>
        <w:rPr>
          <w:b/>
        </w:rPr>
      </w:pPr>
      <w:r w:rsidRPr="0085050A">
        <w:rPr>
          <w:b/>
        </w:rPr>
        <w:t>Статья 56</w:t>
      </w:r>
      <w:r w:rsidR="00E06874" w:rsidRPr="0085050A">
        <w:rPr>
          <w:b/>
        </w:rPr>
        <w:t>.</w:t>
      </w:r>
      <w:r w:rsidR="006C4316" w:rsidRPr="0085050A">
        <w:rPr>
          <w:b/>
        </w:rPr>
        <w:t xml:space="preserve"> Предельные (минимальные и (или) максимальные) размеры земельных</w:t>
      </w:r>
      <w:r w:rsidRPr="0085050A">
        <w:rPr>
          <w:b/>
        </w:rPr>
        <w:t xml:space="preserve"> </w:t>
      </w:r>
      <w:r w:rsidR="006C4316" w:rsidRPr="0085050A">
        <w:rPr>
          <w:b/>
        </w:rPr>
        <w:t>уч</w:t>
      </w:r>
      <w:r w:rsidR="006C4316" w:rsidRPr="0085050A">
        <w:rPr>
          <w:b/>
        </w:rPr>
        <w:t>а</w:t>
      </w:r>
      <w:r w:rsidR="006C4316" w:rsidRPr="0085050A">
        <w:rPr>
          <w:b/>
        </w:rPr>
        <w:t>стков и предельные параметры размещенного строительства, реконструкции</w:t>
      </w:r>
      <w:r w:rsidRPr="0085050A">
        <w:rPr>
          <w:b/>
        </w:rPr>
        <w:t xml:space="preserve"> </w:t>
      </w:r>
      <w:r w:rsidR="006C4316" w:rsidRPr="0085050A">
        <w:rPr>
          <w:b/>
        </w:rPr>
        <w:t>объектов к</w:t>
      </w:r>
      <w:r w:rsidR="006C4316" w:rsidRPr="0085050A">
        <w:rPr>
          <w:b/>
        </w:rPr>
        <w:t>а</w:t>
      </w:r>
      <w:r w:rsidR="006C4316" w:rsidRPr="0085050A">
        <w:rPr>
          <w:b/>
        </w:rPr>
        <w:t>питального строительства.</w:t>
      </w:r>
    </w:p>
    <w:p w:rsidR="00CC522D" w:rsidRPr="0085050A" w:rsidRDefault="00CC522D" w:rsidP="00CC522D">
      <w:pPr>
        <w:pStyle w:val="ConsPlusNormal"/>
        <w:widowControl/>
        <w:ind w:firstLine="426"/>
        <w:jc w:val="both"/>
        <w:rPr>
          <w:rFonts w:ascii="Times New Roman" w:hAnsi="Times New Roman" w:cs="Times New Roman"/>
        </w:rPr>
      </w:pPr>
      <w:r w:rsidRPr="0085050A">
        <w:rPr>
          <w:rFonts w:ascii="Times New Roman" w:hAnsi="Times New Roman" w:cs="Times New Roman"/>
        </w:rPr>
        <w:t>1. Предельные (минимальные и (или) максимальные) размеры земельных участков и предел</w:t>
      </w:r>
      <w:r w:rsidRPr="0085050A">
        <w:rPr>
          <w:rFonts w:ascii="Times New Roman" w:hAnsi="Times New Roman" w:cs="Times New Roman"/>
        </w:rPr>
        <w:t>ь</w:t>
      </w:r>
      <w:r w:rsidRPr="0085050A">
        <w:rPr>
          <w:rFonts w:ascii="Times New Roman" w:hAnsi="Times New Roman" w:cs="Times New Roman"/>
        </w:rPr>
        <w:t>ные параметры разрешенного строительства, реконструкции объектов капитального строительства включают в себя:</w:t>
      </w:r>
    </w:p>
    <w:p w:rsidR="00CC522D" w:rsidRPr="0085050A" w:rsidRDefault="00CC522D" w:rsidP="00CC522D">
      <w:pPr>
        <w:pStyle w:val="ConsPlusNormal"/>
        <w:widowControl/>
        <w:ind w:firstLine="426"/>
        <w:jc w:val="both"/>
        <w:rPr>
          <w:rFonts w:ascii="Times New Roman" w:hAnsi="Times New Roman" w:cs="Times New Roman"/>
        </w:rPr>
      </w:pPr>
      <w:r w:rsidRPr="0085050A">
        <w:rPr>
          <w:rFonts w:ascii="Times New Roman" w:hAnsi="Times New Roman" w:cs="Times New Roman"/>
        </w:rPr>
        <w:t>1) предельные (минимальные и (или) максимальные) размеры земельных участков, в том чи</w:t>
      </w:r>
      <w:r w:rsidRPr="0085050A">
        <w:rPr>
          <w:rFonts w:ascii="Times New Roman" w:hAnsi="Times New Roman" w:cs="Times New Roman"/>
        </w:rPr>
        <w:t>с</w:t>
      </w:r>
      <w:r w:rsidRPr="0085050A">
        <w:rPr>
          <w:rFonts w:ascii="Times New Roman" w:hAnsi="Times New Roman" w:cs="Times New Roman"/>
        </w:rPr>
        <w:t>ле их площадь;</w:t>
      </w:r>
    </w:p>
    <w:p w:rsidR="00CC522D" w:rsidRPr="0085050A" w:rsidRDefault="00CC522D" w:rsidP="00CC522D">
      <w:pPr>
        <w:pStyle w:val="ConsPlusNormal"/>
        <w:widowControl/>
        <w:ind w:firstLine="426"/>
        <w:jc w:val="both"/>
        <w:rPr>
          <w:rFonts w:ascii="Times New Roman" w:hAnsi="Times New Roman" w:cs="Times New Roman"/>
        </w:rPr>
      </w:pPr>
      <w:bookmarkStart w:id="157" w:name="Par1208"/>
      <w:bookmarkEnd w:id="157"/>
      <w:r w:rsidRPr="0085050A">
        <w:rPr>
          <w:rFonts w:ascii="Times New Roman" w:hAnsi="Times New Roman" w:cs="Times New Roman"/>
        </w:rPr>
        <w:t>2) минимальные отступы от границ земельных участков в целях определения мест допустим</w:t>
      </w:r>
      <w:r w:rsidRPr="0085050A">
        <w:rPr>
          <w:rFonts w:ascii="Times New Roman" w:hAnsi="Times New Roman" w:cs="Times New Roman"/>
        </w:rPr>
        <w:t>о</w:t>
      </w:r>
      <w:r w:rsidRPr="0085050A">
        <w:rPr>
          <w:rFonts w:ascii="Times New Roman" w:hAnsi="Times New Roman" w:cs="Times New Roman"/>
        </w:rPr>
        <w:t>го размещения зданий, строений, сооружений, за пределами которых запрещено строительство зданий, строений, сооружений;</w:t>
      </w:r>
    </w:p>
    <w:p w:rsidR="00CC522D" w:rsidRPr="0085050A" w:rsidRDefault="00CC522D" w:rsidP="00CC522D">
      <w:pPr>
        <w:pStyle w:val="ConsPlusNormal"/>
        <w:widowControl/>
        <w:ind w:firstLine="426"/>
        <w:jc w:val="both"/>
        <w:rPr>
          <w:rFonts w:ascii="Times New Roman" w:hAnsi="Times New Roman" w:cs="Times New Roman"/>
        </w:rPr>
      </w:pPr>
      <w:r w:rsidRPr="0085050A">
        <w:rPr>
          <w:rFonts w:ascii="Times New Roman" w:hAnsi="Times New Roman" w:cs="Times New Roman"/>
        </w:rPr>
        <w:t>3) предельное количество этажей или предельную высоту зданий, строений, сооружений;</w:t>
      </w:r>
    </w:p>
    <w:p w:rsidR="00CC522D" w:rsidRPr="0085050A" w:rsidRDefault="00CC522D" w:rsidP="00CC522D">
      <w:pPr>
        <w:pStyle w:val="ConsPlusNormal"/>
        <w:widowControl/>
        <w:ind w:firstLine="426"/>
        <w:jc w:val="both"/>
        <w:rPr>
          <w:rFonts w:ascii="Times New Roman" w:hAnsi="Times New Roman" w:cs="Times New Roman"/>
        </w:rPr>
      </w:pPr>
      <w:bookmarkStart w:id="158" w:name="Par1210"/>
      <w:bookmarkEnd w:id="158"/>
      <w:r w:rsidRPr="0085050A">
        <w:rPr>
          <w:rFonts w:ascii="Times New Roman" w:hAnsi="Times New Roman" w:cs="Times New Roman"/>
        </w:rPr>
        <w:t>4) максимальный процент застройки в границах земельного участка, определяемый как отн</w:t>
      </w:r>
      <w:r w:rsidRPr="0085050A">
        <w:rPr>
          <w:rFonts w:ascii="Times New Roman" w:hAnsi="Times New Roman" w:cs="Times New Roman"/>
        </w:rPr>
        <w:t>о</w:t>
      </w:r>
      <w:r w:rsidRPr="0085050A">
        <w:rPr>
          <w:rFonts w:ascii="Times New Roman" w:hAnsi="Times New Roman" w:cs="Times New Roman"/>
        </w:rPr>
        <w:t>шение суммарной площади земельного участка, которая может быть застроена, ко всей площади земельного участка;</w:t>
      </w:r>
    </w:p>
    <w:p w:rsidR="00CC522D" w:rsidRPr="0085050A" w:rsidRDefault="00CC522D" w:rsidP="00CC522D">
      <w:pPr>
        <w:pStyle w:val="ConsPlusNormal"/>
        <w:widowControl/>
        <w:ind w:firstLine="426"/>
        <w:jc w:val="both"/>
        <w:rPr>
          <w:rFonts w:ascii="Times New Roman" w:hAnsi="Times New Roman" w:cs="Times New Roman"/>
        </w:rPr>
      </w:pPr>
      <w:r w:rsidRPr="0085050A">
        <w:rPr>
          <w:rFonts w:ascii="Times New Roman" w:hAnsi="Times New Roman" w:cs="Times New Roman"/>
        </w:rPr>
        <w:t>1.1. В случае, если в градостроительном регламенте применительно к определенной террит</w:t>
      </w:r>
      <w:r w:rsidRPr="0085050A">
        <w:rPr>
          <w:rFonts w:ascii="Times New Roman" w:hAnsi="Times New Roman" w:cs="Times New Roman"/>
        </w:rPr>
        <w:t>о</w:t>
      </w:r>
      <w:r w:rsidRPr="0085050A">
        <w:rPr>
          <w:rFonts w:ascii="Times New Roman" w:hAnsi="Times New Roman" w:cs="Times New Roman"/>
        </w:rPr>
        <w:t>риальной зоне не устанавливаются предельные (минимальные и (или) максимальные) размеры з</w:t>
      </w:r>
      <w:r w:rsidRPr="0085050A">
        <w:rPr>
          <w:rFonts w:ascii="Times New Roman" w:hAnsi="Times New Roman" w:cs="Times New Roman"/>
        </w:rPr>
        <w:t>е</w:t>
      </w:r>
      <w:r w:rsidRPr="0085050A">
        <w:rPr>
          <w:rFonts w:ascii="Times New Roman" w:hAnsi="Times New Roman" w:cs="Times New Roman"/>
        </w:rPr>
        <w:t xml:space="preserve">мельных участков, в том числе их площадь, и (или) предусмотренные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85050A">
          <w:rPr>
            <w:rFonts w:ascii="Times New Roman" w:hAnsi="Times New Roman" w:cs="Times New Roman"/>
          </w:rPr>
          <w:t>пунктами 2</w:t>
        </w:r>
      </w:hyperlink>
      <w:r w:rsidRPr="0085050A">
        <w:rPr>
          <w:rFonts w:ascii="Times New Roman" w:hAnsi="Times New Roman" w:cs="Times New Roman"/>
        </w:rPr>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85050A">
          <w:rPr>
            <w:rFonts w:ascii="Times New Roman" w:hAnsi="Times New Roman" w:cs="Times New Roman"/>
          </w:rPr>
          <w:t>4 части 1</w:t>
        </w:r>
      </w:hyperlink>
      <w:r w:rsidRPr="0085050A">
        <w:rPr>
          <w:rFonts w:ascii="Times New Roman" w:hAnsi="Times New Roman" w:cs="Times New Roman"/>
        </w:rPr>
        <w:t xml:space="preserve"> н</w:t>
      </w:r>
      <w:r w:rsidRPr="0085050A">
        <w:rPr>
          <w:rFonts w:ascii="Times New Roman" w:hAnsi="Times New Roman" w:cs="Times New Roman"/>
        </w:rPr>
        <w:t>а</w:t>
      </w:r>
      <w:r w:rsidRPr="0085050A">
        <w:rPr>
          <w:rFonts w:ascii="Times New Roman" w:hAnsi="Times New Roman" w:cs="Times New Roman"/>
        </w:rPr>
        <w:t>стоящей статьи предельные параметры разрешенного строительства, реконструкции объектов к</w:t>
      </w:r>
      <w:r w:rsidRPr="0085050A">
        <w:rPr>
          <w:rFonts w:ascii="Times New Roman" w:hAnsi="Times New Roman" w:cs="Times New Roman"/>
        </w:rPr>
        <w:t>а</w:t>
      </w:r>
      <w:r w:rsidRPr="0085050A">
        <w:rPr>
          <w:rFonts w:ascii="Times New Roman" w:hAnsi="Times New Roman" w:cs="Times New Roman"/>
        </w:rPr>
        <w:t>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w:t>
      </w:r>
      <w:r w:rsidRPr="0085050A">
        <w:rPr>
          <w:rFonts w:ascii="Times New Roman" w:hAnsi="Times New Roman" w:cs="Times New Roman"/>
        </w:rPr>
        <w:t>ь</w:t>
      </w:r>
      <w:r w:rsidRPr="0085050A">
        <w:rPr>
          <w:rFonts w:ascii="Times New Roman" w:hAnsi="Times New Roman" w:cs="Times New Roman"/>
        </w:rPr>
        <w:t>ные) размеры земельных участков, предельные параметры разрешенного строительства, реконс</w:t>
      </w:r>
      <w:r w:rsidRPr="0085050A">
        <w:rPr>
          <w:rFonts w:ascii="Times New Roman" w:hAnsi="Times New Roman" w:cs="Times New Roman"/>
        </w:rPr>
        <w:t>т</w:t>
      </w:r>
      <w:r w:rsidRPr="0085050A">
        <w:rPr>
          <w:rFonts w:ascii="Times New Roman" w:hAnsi="Times New Roman" w:cs="Times New Roman"/>
        </w:rPr>
        <w:t>рукции объектов капитального строительства не подлежат установлению.</w:t>
      </w:r>
    </w:p>
    <w:p w:rsidR="00CC522D" w:rsidRPr="0085050A" w:rsidRDefault="00CC522D" w:rsidP="00CC522D">
      <w:pPr>
        <w:pStyle w:val="ConsPlusNormal"/>
        <w:widowControl/>
        <w:ind w:firstLine="426"/>
        <w:jc w:val="both"/>
        <w:rPr>
          <w:rFonts w:ascii="Times New Roman" w:hAnsi="Times New Roman" w:cs="Times New Roman"/>
        </w:rPr>
      </w:pPr>
      <w:r w:rsidRPr="0085050A">
        <w:rPr>
          <w:rFonts w:ascii="Times New Roman" w:hAnsi="Times New Roman" w:cs="Times New Roman"/>
        </w:rPr>
        <w:t xml:space="preserve">1.2. Наряду с указанными в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85050A">
          <w:rPr>
            <w:rFonts w:ascii="Times New Roman" w:hAnsi="Times New Roman" w:cs="Times New Roman"/>
          </w:rPr>
          <w:t>пунктах 2</w:t>
        </w:r>
      </w:hyperlink>
      <w:r w:rsidRPr="0085050A">
        <w:rPr>
          <w:rFonts w:ascii="Times New Roman" w:hAnsi="Times New Roman" w:cs="Times New Roman"/>
        </w:rPr>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85050A">
          <w:rPr>
            <w:rFonts w:ascii="Times New Roman" w:hAnsi="Times New Roman" w:cs="Times New Roman"/>
          </w:rPr>
          <w:t>4 части 1</w:t>
        </w:r>
      </w:hyperlink>
      <w:r w:rsidRPr="0085050A">
        <w:rPr>
          <w:rFonts w:ascii="Times New Roman" w:hAnsi="Times New Roman" w:cs="Times New Roman"/>
        </w:rPr>
        <w:t xml:space="preserve"> настоящей статьи предельными параметрами разрешенного строительства, реконструкции объектов капитального строительства в градостро</w:t>
      </w:r>
      <w:r w:rsidRPr="0085050A">
        <w:rPr>
          <w:rFonts w:ascii="Times New Roman" w:hAnsi="Times New Roman" w:cs="Times New Roman"/>
        </w:rPr>
        <w:t>и</w:t>
      </w:r>
      <w:r w:rsidRPr="0085050A">
        <w:rPr>
          <w:rFonts w:ascii="Times New Roman" w:hAnsi="Times New Roman" w:cs="Times New Roman"/>
        </w:rPr>
        <w:t>тельном регламенте могут быть установлены иные предельные параметры разрешенного стро</w:t>
      </w:r>
      <w:r w:rsidRPr="0085050A">
        <w:rPr>
          <w:rFonts w:ascii="Times New Roman" w:hAnsi="Times New Roman" w:cs="Times New Roman"/>
        </w:rPr>
        <w:t>и</w:t>
      </w:r>
      <w:r w:rsidRPr="0085050A">
        <w:rPr>
          <w:rFonts w:ascii="Times New Roman" w:hAnsi="Times New Roman" w:cs="Times New Roman"/>
        </w:rPr>
        <w:t>тельства, реконструкции объектов капитального строительства.</w:t>
      </w:r>
    </w:p>
    <w:p w:rsidR="00CC522D" w:rsidRPr="0085050A" w:rsidRDefault="00CC522D" w:rsidP="00CC522D">
      <w:pPr>
        <w:pStyle w:val="ConsPlusNormal"/>
        <w:widowControl/>
        <w:ind w:firstLine="426"/>
        <w:jc w:val="both"/>
        <w:rPr>
          <w:rFonts w:ascii="Times New Roman" w:hAnsi="Times New Roman" w:cs="Times New Roman"/>
        </w:rPr>
      </w:pPr>
      <w:r w:rsidRPr="0085050A">
        <w:rPr>
          <w:rFonts w:ascii="Times New Roman" w:hAnsi="Times New Roman" w:cs="Times New Roman"/>
        </w:rPr>
        <w:t xml:space="preserve">2. Применительно к каждой территориальной зоне устанавливаются указанные в </w:t>
      </w:r>
      <w:hyperlink w:anchor="Par120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85050A">
          <w:rPr>
            <w:rFonts w:ascii="Times New Roman" w:hAnsi="Times New Roman" w:cs="Times New Roman"/>
          </w:rPr>
          <w:t>части 1</w:t>
        </w:r>
      </w:hyperlink>
      <w:r w:rsidRPr="0085050A">
        <w:rPr>
          <w:rFonts w:ascii="Times New Roman" w:hAnsi="Times New Roman" w:cs="Times New Roman"/>
        </w:rPr>
        <w:t xml:space="preserve"> н</w:t>
      </w:r>
      <w:r w:rsidRPr="0085050A">
        <w:rPr>
          <w:rFonts w:ascii="Times New Roman" w:hAnsi="Times New Roman" w:cs="Times New Roman"/>
        </w:rPr>
        <w:t>а</w:t>
      </w:r>
      <w:r w:rsidRPr="0085050A">
        <w:rPr>
          <w:rFonts w:ascii="Times New Roman" w:hAnsi="Times New Roman" w:cs="Times New Roman"/>
        </w:rPr>
        <w:t>стоящей статьи размеры и параметры, их сочетания.</w:t>
      </w:r>
    </w:p>
    <w:p w:rsidR="00CC522D" w:rsidRPr="0085050A" w:rsidRDefault="00CC522D" w:rsidP="00CC522D">
      <w:pPr>
        <w:pStyle w:val="ConsPlusNormal"/>
        <w:widowControl/>
        <w:ind w:firstLine="426"/>
        <w:jc w:val="both"/>
        <w:rPr>
          <w:rFonts w:ascii="Times New Roman" w:hAnsi="Times New Roman" w:cs="Times New Roman"/>
        </w:rPr>
      </w:pPr>
      <w:r w:rsidRPr="0085050A">
        <w:rPr>
          <w:rFonts w:ascii="Times New Roman" w:hAnsi="Times New Roman" w:cs="Times New Roman"/>
        </w:rPr>
        <w:t>2.1. Предельные параметры разрешенного строительства или реконструкции объектов кап</w:t>
      </w:r>
      <w:r w:rsidRPr="0085050A">
        <w:rPr>
          <w:rFonts w:ascii="Times New Roman" w:hAnsi="Times New Roman" w:cs="Times New Roman"/>
        </w:rPr>
        <w:t>и</w:t>
      </w:r>
      <w:r w:rsidRPr="0085050A">
        <w:rPr>
          <w:rFonts w:ascii="Times New Roman" w:hAnsi="Times New Roman" w:cs="Times New Roman"/>
        </w:rPr>
        <w:t>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w:t>
      </w:r>
      <w:r w:rsidRPr="0085050A">
        <w:rPr>
          <w:rFonts w:ascii="Times New Roman" w:hAnsi="Times New Roman" w:cs="Times New Roman"/>
        </w:rPr>
        <w:t>е</w:t>
      </w:r>
      <w:r w:rsidRPr="0085050A">
        <w:rPr>
          <w:rFonts w:ascii="Times New Roman" w:hAnsi="Times New Roman" w:cs="Times New Roman"/>
        </w:rPr>
        <w:t>рального или регионального значения, должны включать в себя требования к архитектурным р</w:t>
      </w:r>
      <w:r w:rsidRPr="0085050A">
        <w:rPr>
          <w:rFonts w:ascii="Times New Roman" w:hAnsi="Times New Roman" w:cs="Times New Roman"/>
        </w:rPr>
        <w:t>е</w:t>
      </w:r>
      <w:r w:rsidRPr="0085050A">
        <w:rPr>
          <w:rFonts w:ascii="Times New Roman" w:hAnsi="Times New Roman" w:cs="Times New Roman"/>
        </w:rPr>
        <w:t>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w:t>
      </w:r>
      <w:r w:rsidRPr="0085050A">
        <w:rPr>
          <w:rFonts w:ascii="Times New Roman" w:hAnsi="Times New Roman" w:cs="Times New Roman"/>
        </w:rPr>
        <w:t>ш</w:t>
      </w:r>
      <w:r w:rsidRPr="0085050A">
        <w:rPr>
          <w:rFonts w:ascii="Times New Roman" w:hAnsi="Times New Roman" w:cs="Times New Roman"/>
        </w:rPr>
        <w:t>ний облик объекта капитального строительства, требования к объемно-пространственным, арх</w:t>
      </w:r>
      <w:r w:rsidRPr="0085050A">
        <w:rPr>
          <w:rFonts w:ascii="Times New Roman" w:hAnsi="Times New Roman" w:cs="Times New Roman"/>
        </w:rPr>
        <w:t>и</w:t>
      </w:r>
      <w:r w:rsidRPr="0085050A">
        <w:rPr>
          <w:rFonts w:ascii="Times New Roman" w:hAnsi="Times New Roman" w:cs="Times New Roman"/>
        </w:rPr>
        <w:t>тектурно-стилистическим и иным характеристикам объекта капитального строительства, влия</w:t>
      </w:r>
      <w:r w:rsidRPr="0085050A">
        <w:rPr>
          <w:rFonts w:ascii="Times New Roman" w:hAnsi="Times New Roman" w:cs="Times New Roman"/>
        </w:rPr>
        <w:t>ю</w:t>
      </w:r>
      <w:r w:rsidRPr="0085050A">
        <w:rPr>
          <w:rFonts w:ascii="Times New Roman" w:hAnsi="Times New Roman" w:cs="Times New Roman"/>
        </w:rPr>
        <w:t>щим на его внешний облик и (или) на композицию и силуэт застройки исторического поселения.</w:t>
      </w:r>
    </w:p>
    <w:p w:rsidR="00A861B1" w:rsidRPr="0085050A" w:rsidRDefault="00CC522D" w:rsidP="00CC522D">
      <w:pPr>
        <w:tabs>
          <w:tab w:val="left" w:pos="5954"/>
          <w:tab w:val="left" w:pos="9640"/>
        </w:tabs>
        <w:spacing w:line="240" w:lineRule="auto"/>
        <w:ind w:firstLine="540"/>
      </w:pPr>
      <w:r w:rsidRPr="0085050A">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w:t>
      </w:r>
      <w:r w:rsidRPr="0085050A">
        <w:t>т</w:t>
      </w:r>
      <w:r w:rsidRPr="0085050A">
        <w:t>ков и предельными параметрами разрешенного строительства, реконструкции объектов капитал</w:t>
      </w:r>
      <w:r w:rsidRPr="0085050A">
        <w:t>ь</w:t>
      </w:r>
      <w:r w:rsidRPr="0085050A">
        <w:t>ного строительства и сочетаниями таких размеров и параметров.</w:t>
      </w:r>
    </w:p>
    <w:p w:rsidR="00676F80" w:rsidRPr="0085050A" w:rsidRDefault="00676F80" w:rsidP="00CC522D">
      <w:pPr>
        <w:tabs>
          <w:tab w:val="left" w:pos="5954"/>
          <w:tab w:val="left" w:pos="9640"/>
        </w:tabs>
        <w:spacing w:line="240" w:lineRule="auto"/>
        <w:ind w:firstLine="540"/>
      </w:pPr>
    </w:p>
    <w:p w:rsidR="00AF53C1" w:rsidRPr="0085050A" w:rsidRDefault="00AF53C1" w:rsidP="00676F80">
      <w:pPr>
        <w:spacing w:line="240" w:lineRule="auto"/>
        <w:ind w:right="-1"/>
        <w:jc w:val="right"/>
        <w:rPr>
          <w:b/>
        </w:rPr>
      </w:pPr>
    </w:p>
    <w:p w:rsidR="00676F80" w:rsidRPr="0085050A" w:rsidRDefault="007B4969" w:rsidP="00676F80">
      <w:pPr>
        <w:spacing w:line="240" w:lineRule="auto"/>
        <w:ind w:right="-1"/>
        <w:jc w:val="right"/>
        <w:rPr>
          <w:b/>
        </w:rPr>
      </w:pPr>
      <w:r w:rsidRPr="0085050A">
        <w:rPr>
          <w:b/>
        </w:rPr>
        <w:lastRenderedPageBreak/>
        <w:t>Таблица 5</w:t>
      </w:r>
    </w:p>
    <w:p w:rsidR="00676F80" w:rsidRPr="0085050A" w:rsidRDefault="00676F80" w:rsidP="00676F80">
      <w:pPr>
        <w:spacing w:line="240" w:lineRule="auto"/>
        <w:ind w:right="-1"/>
        <w:jc w:val="center"/>
        <w:rPr>
          <w:b/>
        </w:rPr>
      </w:pPr>
      <w:r w:rsidRPr="0085050A">
        <w:rPr>
          <w:b/>
        </w:rPr>
        <w:t>Предельные размеры земельных участков и предельные параметры разрешенного</w:t>
      </w:r>
    </w:p>
    <w:p w:rsidR="00676F80" w:rsidRPr="0085050A" w:rsidRDefault="00676F80" w:rsidP="00676F80">
      <w:pPr>
        <w:spacing w:line="240" w:lineRule="auto"/>
        <w:ind w:right="-1"/>
        <w:jc w:val="center"/>
        <w:rPr>
          <w:b/>
          <w:color w:val="FF0000"/>
        </w:rPr>
      </w:pPr>
      <w:r w:rsidRPr="0085050A">
        <w:rPr>
          <w:b/>
        </w:rPr>
        <w:t>строительства, реконструкции объектов капитального строительства</w:t>
      </w:r>
    </w:p>
    <w:p w:rsidR="00676F80" w:rsidRPr="0085050A" w:rsidRDefault="00676F80" w:rsidP="00C8047F">
      <w:pPr>
        <w:spacing w:line="240" w:lineRule="auto"/>
        <w:ind w:firstLine="0"/>
        <w:jc w:val="right"/>
        <w:rPr>
          <w:b/>
          <w:color w:val="FF0000"/>
        </w:rPr>
      </w:pP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641"/>
        <w:gridCol w:w="640"/>
        <w:gridCol w:w="640"/>
        <w:gridCol w:w="640"/>
        <w:gridCol w:w="640"/>
        <w:gridCol w:w="640"/>
        <w:gridCol w:w="640"/>
        <w:gridCol w:w="640"/>
        <w:gridCol w:w="640"/>
        <w:gridCol w:w="640"/>
        <w:gridCol w:w="640"/>
        <w:gridCol w:w="640"/>
      </w:tblGrid>
      <w:tr w:rsidR="00DA0D09" w:rsidRPr="0085050A" w:rsidTr="00DA0D09">
        <w:trPr>
          <w:trHeight w:val="454"/>
          <w:tblHeader/>
          <w:jc w:val="center"/>
        </w:trPr>
        <w:tc>
          <w:tcPr>
            <w:tcW w:w="2978" w:type="dxa"/>
            <w:vMerge w:val="restart"/>
            <w:shd w:val="clear" w:color="auto" w:fill="auto"/>
            <w:vAlign w:val="center"/>
          </w:tcPr>
          <w:p w:rsidR="00DA0D09" w:rsidRPr="0085050A" w:rsidRDefault="00DA0D09" w:rsidP="00C8047F">
            <w:pPr>
              <w:spacing w:line="240" w:lineRule="auto"/>
              <w:ind w:firstLine="0"/>
              <w:jc w:val="left"/>
            </w:pPr>
            <w:r w:rsidRPr="0085050A">
              <w:t>Наименование показателя</w:t>
            </w:r>
          </w:p>
        </w:tc>
        <w:tc>
          <w:tcPr>
            <w:tcW w:w="7681" w:type="dxa"/>
            <w:gridSpan w:val="12"/>
          </w:tcPr>
          <w:p w:rsidR="00DA0D09" w:rsidRPr="0085050A" w:rsidRDefault="00DA0D09" w:rsidP="00C8047F">
            <w:pPr>
              <w:spacing w:line="240" w:lineRule="auto"/>
              <w:ind w:left="-32" w:firstLine="0"/>
              <w:jc w:val="center"/>
            </w:pPr>
            <w:r w:rsidRPr="0085050A">
              <w:t>Вид территориальной зоны</w:t>
            </w:r>
          </w:p>
        </w:tc>
      </w:tr>
      <w:tr w:rsidR="00FC628F" w:rsidRPr="0085050A" w:rsidTr="00DA0D09">
        <w:trPr>
          <w:trHeight w:val="454"/>
          <w:tblHeader/>
          <w:jc w:val="center"/>
        </w:trPr>
        <w:tc>
          <w:tcPr>
            <w:tcW w:w="2978" w:type="dxa"/>
            <w:vMerge/>
            <w:shd w:val="clear" w:color="auto" w:fill="auto"/>
          </w:tcPr>
          <w:p w:rsidR="00FC628F" w:rsidRPr="0085050A" w:rsidRDefault="00FC628F" w:rsidP="00C8047F">
            <w:pPr>
              <w:spacing w:line="240" w:lineRule="auto"/>
              <w:ind w:firstLine="0"/>
              <w:jc w:val="left"/>
            </w:pPr>
          </w:p>
        </w:tc>
        <w:tc>
          <w:tcPr>
            <w:tcW w:w="641" w:type="dxa"/>
            <w:shd w:val="clear" w:color="auto" w:fill="auto"/>
          </w:tcPr>
          <w:p w:rsidR="00FC628F" w:rsidRPr="0085050A" w:rsidRDefault="00FC628F" w:rsidP="00C8047F">
            <w:pPr>
              <w:spacing w:line="240" w:lineRule="auto"/>
              <w:ind w:left="-108" w:right="-35" w:firstLine="0"/>
              <w:jc w:val="center"/>
            </w:pPr>
            <w:r w:rsidRPr="0085050A">
              <w:t>Ж-1</w:t>
            </w:r>
          </w:p>
        </w:tc>
        <w:tc>
          <w:tcPr>
            <w:tcW w:w="640" w:type="dxa"/>
            <w:shd w:val="clear" w:color="auto" w:fill="auto"/>
          </w:tcPr>
          <w:p w:rsidR="00FC628F" w:rsidRPr="0085050A" w:rsidRDefault="00FC628F" w:rsidP="00C8047F">
            <w:pPr>
              <w:spacing w:line="240" w:lineRule="auto"/>
              <w:ind w:left="-52" w:right="-79" w:firstLine="0"/>
              <w:jc w:val="center"/>
            </w:pPr>
            <w:r w:rsidRPr="0085050A">
              <w:t>ОД-1</w:t>
            </w:r>
          </w:p>
        </w:tc>
        <w:tc>
          <w:tcPr>
            <w:tcW w:w="640" w:type="dxa"/>
          </w:tcPr>
          <w:p w:rsidR="00FC628F" w:rsidRPr="0085050A" w:rsidRDefault="00FC628F" w:rsidP="00C8047F">
            <w:pPr>
              <w:spacing w:line="240" w:lineRule="auto"/>
              <w:ind w:left="-80" w:right="-50" w:firstLine="0"/>
              <w:jc w:val="center"/>
            </w:pPr>
            <w:r w:rsidRPr="0085050A">
              <w:t>Т-1</w:t>
            </w:r>
          </w:p>
        </w:tc>
        <w:tc>
          <w:tcPr>
            <w:tcW w:w="640" w:type="dxa"/>
          </w:tcPr>
          <w:p w:rsidR="00FC628F" w:rsidRPr="0085050A" w:rsidRDefault="00FC628F" w:rsidP="00C8047F">
            <w:pPr>
              <w:spacing w:line="240" w:lineRule="auto"/>
              <w:ind w:left="-80" w:right="-50" w:firstLine="0"/>
              <w:jc w:val="center"/>
            </w:pPr>
            <w:r w:rsidRPr="0085050A">
              <w:t>П-1</w:t>
            </w:r>
          </w:p>
        </w:tc>
        <w:tc>
          <w:tcPr>
            <w:tcW w:w="640" w:type="dxa"/>
          </w:tcPr>
          <w:p w:rsidR="00FC628F" w:rsidRPr="0085050A" w:rsidRDefault="00FC628F" w:rsidP="00C8047F">
            <w:pPr>
              <w:spacing w:line="240" w:lineRule="auto"/>
              <w:ind w:left="-76" w:right="-107" w:firstLine="0"/>
              <w:jc w:val="center"/>
            </w:pPr>
            <w:r w:rsidRPr="0085050A">
              <w:t>П-2</w:t>
            </w:r>
          </w:p>
        </w:tc>
        <w:tc>
          <w:tcPr>
            <w:tcW w:w="640" w:type="dxa"/>
          </w:tcPr>
          <w:p w:rsidR="00FC628F" w:rsidRPr="0085050A" w:rsidRDefault="00FC628F" w:rsidP="00C8047F">
            <w:pPr>
              <w:spacing w:line="240" w:lineRule="auto"/>
              <w:ind w:left="-76" w:right="-107" w:firstLine="0"/>
              <w:jc w:val="center"/>
            </w:pPr>
            <w:r w:rsidRPr="0085050A">
              <w:t>Р-1</w:t>
            </w:r>
          </w:p>
        </w:tc>
        <w:tc>
          <w:tcPr>
            <w:tcW w:w="640" w:type="dxa"/>
            <w:shd w:val="clear" w:color="auto" w:fill="auto"/>
          </w:tcPr>
          <w:p w:rsidR="00FC628F" w:rsidRPr="0085050A" w:rsidRDefault="00FC628F" w:rsidP="00C8047F">
            <w:pPr>
              <w:spacing w:line="240" w:lineRule="auto"/>
              <w:ind w:left="-109" w:right="-99" w:firstLine="0"/>
              <w:jc w:val="center"/>
            </w:pPr>
            <w:r w:rsidRPr="0085050A">
              <w:t>Р-2</w:t>
            </w:r>
          </w:p>
        </w:tc>
        <w:tc>
          <w:tcPr>
            <w:tcW w:w="640" w:type="dxa"/>
            <w:shd w:val="clear" w:color="auto" w:fill="auto"/>
          </w:tcPr>
          <w:p w:rsidR="00FC628F" w:rsidRPr="0085050A" w:rsidRDefault="00FC628F" w:rsidP="00C8047F">
            <w:pPr>
              <w:spacing w:line="240" w:lineRule="auto"/>
              <w:ind w:left="-32" w:firstLine="0"/>
              <w:jc w:val="center"/>
            </w:pPr>
            <w:r w:rsidRPr="0085050A">
              <w:t>С-1</w:t>
            </w:r>
          </w:p>
        </w:tc>
        <w:tc>
          <w:tcPr>
            <w:tcW w:w="640" w:type="dxa"/>
            <w:shd w:val="clear" w:color="auto" w:fill="auto"/>
          </w:tcPr>
          <w:p w:rsidR="00FC628F" w:rsidRPr="0085050A" w:rsidRDefault="00FC628F" w:rsidP="00C8047F">
            <w:pPr>
              <w:spacing w:line="240" w:lineRule="auto"/>
              <w:ind w:left="-32" w:firstLine="0"/>
              <w:jc w:val="center"/>
            </w:pPr>
            <w:r w:rsidRPr="0085050A">
              <w:t>С-2</w:t>
            </w:r>
          </w:p>
        </w:tc>
        <w:tc>
          <w:tcPr>
            <w:tcW w:w="640" w:type="dxa"/>
          </w:tcPr>
          <w:p w:rsidR="00FC628F" w:rsidRPr="0085050A" w:rsidRDefault="00FC628F" w:rsidP="00EB1C34">
            <w:pPr>
              <w:spacing w:line="240" w:lineRule="auto"/>
              <w:ind w:left="-32" w:right="-86" w:firstLine="0"/>
              <w:jc w:val="center"/>
            </w:pPr>
            <w:r w:rsidRPr="0085050A">
              <w:t>СП-1</w:t>
            </w:r>
          </w:p>
        </w:tc>
        <w:tc>
          <w:tcPr>
            <w:tcW w:w="640" w:type="dxa"/>
          </w:tcPr>
          <w:p w:rsidR="00FC628F" w:rsidRPr="0085050A" w:rsidRDefault="00FC628F" w:rsidP="00EB1C34">
            <w:pPr>
              <w:spacing w:line="240" w:lineRule="auto"/>
              <w:ind w:left="-32" w:right="-126" w:firstLine="0"/>
              <w:jc w:val="center"/>
            </w:pPr>
            <w:r w:rsidRPr="0085050A">
              <w:t>СП-2</w:t>
            </w:r>
          </w:p>
        </w:tc>
        <w:tc>
          <w:tcPr>
            <w:tcW w:w="640" w:type="dxa"/>
          </w:tcPr>
          <w:p w:rsidR="00FC628F" w:rsidRPr="0085050A" w:rsidRDefault="00FC628F" w:rsidP="00EB1C34">
            <w:pPr>
              <w:spacing w:line="240" w:lineRule="auto"/>
              <w:ind w:left="-90" w:right="-166" w:firstLine="58"/>
              <w:jc w:val="center"/>
            </w:pPr>
            <w:r w:rsidRPr="0085050A">
              <w:t>СП-3</w:t>
            </w:r>
          </w:p>
        </w:tc>
      </w:tr>
      <w:tr w:rsidR="00FC628F" w:rsidRPr="0085050A" w:rsidTr="00DA0D09">
        <w:trPr>
          <w:trHeight w:val="454"/>
          <w:jc w:val="center"/>
        </w:trPr>
        <w:tc>
          <w:tcPr>
            <w:tcW w:w="2978" w:type="dxa"/>
            <w:shd w:val="clear" w:color="auto" w:fill="auto"/>
          </w:tcPr>
          <w:p w:rsidR="00FC628F" w:rsidRPr="0085050A" w:rsidRDefault="00FC628F" w:rsidP="00C8047F">
            <w:pPr>
              <w:spacing w:line="240" w:lineRule="auto"/>
              <w:ind w:firstLine="0"/>
              <w:jc w:val="left"/>
            </w:pPr>
            <w:r w:rsidRPr="0085050A">
              <w:t>Минимальная площадь земельного участка, га</w:t>
            </w:r>
          </w:p>
          <w:p w:rsidR="00FC628F" w:rsidRPr="0085050A" w:rsidRDefault="00FC628F" w:rsidP="00C8047F">
            <w:pPr>
              <w:spacing w:line="240" w:lineRule="auto"/>
              <w:ind w:firstLine="0"/>
              <w:jc w:val="left"/>
            </w:pPr>
            <w:r w:rsidRPr="0085050A">
              <w:t>- индивидуальная жилая застройка</w:t>
            </w:r>
          </w:p>
          <w:p w:rsidR="00FC628F" w:rsidRPr="0085050A" w:rsidRDefault="00FC628F" w:rsidP="00C8047F">
            <w:pPr>
              <w:spacing w:line="240" w:lineRule="auto"/>
              <w:ind w:firstLine="0"/>
              <w:jc w:val="left"/>
            </w:pPr>
            <w:r w:rsidRPr="0085050A">
              <w:t>- коттеджная застройка</w:t>
            </w:r>
          </w:p>
          <w:p w:rsidR="00FC628F" w:rsidRPr="0085050A" w:rsidRDefault="00FC628F" w:rsidP="00C8047F">
            <w:pPr>
              <w:spacing w:line="240" w:lineRule="auto"/>
              <w:ind w:firstLine="0"/>
              <w:jc w:val="left"/>
            </w:pPr>
            <w:r w:rsidRPr="0085050A">
              <w:t>- ведения личного подсо</w:t>
            </w:r>
            <w:r w:rsidRPr="0085050A">
              <w:t>б</w:t>
            </w:r>
            <w:r w:rsidRPr="0085050A">
              <w:t>ного хозяйства</w:t>
            </w:r>
          </w:p>
          <w:p w:rsidR="00FC628F" w:rsidRPr="0085050A" w:rsidRDefault="00FC628F" w:rsidP="00C8047F">
            <w:pPr>
              <w:spacing w:line="240" w:lineRule="auto"/>
              <w:ind w:firstLine="0"/>
              <w:jc w:val="left"/>
            </w:pPr>
            <w:r w:rsidRPr="0085050A">
              <w:t>- блокированная жилая застройка</w:t>
            </w:r>
          </w:p>
        </w:tc>
        <w:tc>
          <w:tcPr>
            <w:tcW w:w="641" w:type="dxa"/>
            <w:shd w:val="clear" w:color="auto" w:fill="auto"/>
          </w:tcPr>
          <w:p w:rsidR="00FC628F" w:rsidRPr="0085050A" w:rsidRDefault="00FC628F" w:rsidP="00C8047F">
            <w:pPr>
              <w:spacing w:line="240" w:lineRule="auto"/>
              <w:ind w:firstLine="0"/>
              <w:jc w:val="center"/>
            </w:pPr>
          </w:p>
          <w:p w:rsidR="00FC628F" w:rsidRPr="0085050A" w:rsidRDefault="00FC628F" w:rsidP="00C8047F">
            <w:pPr>
              <w:spacing w:line="240" w:lineRule="auto"/>
              <w:ind w:firstLine="0"/>
              <w:jc w:val="center"/>
            </w:pPr>
          </w:p>
          <w:p w:rsidR="00FC628F" w:rsidRPr="0085050A" w:rsidRDefault="00A25945" w:rsidP="00C8047F">
            <w:pPr>
              <w:spacing w:line="240" w:lineRule="auto"/>
              <w:ind w:firstLine="0"/>
              <w:jc w:val="center"/>
            </w:pPr>
            <w:r w:rsidRPr="0085050A">
              <w:t>0,0</w:t>
            </w:r>
            <w:r w:rsidR="0003115D" w:rsidRPr="0085050A">
              <w:t>6</w:t>
            </w:r>
          </w:p>
          <w:p w:rsidR="00FC628F" w:rsidRPr="0085050A" w:rsidRDefault="00FC628F" w:rsidP="00C8047F">
            <w:pPr>
              <w:spacing w:line="240" w:lineRule="auto"/>
              <w:ind w:firstLine="0"/>
              <w:jc w:val="center"/>
            </w:pPr>
          </w:p>
          <w:p w:rsidR="00FC628F" w:rsidRPr="0085050A" w:rsidRDefault="00FC628F" w:rsidP="00C8047F">
            <w:pPr>
              <w:spacing w:line="240" w:lineRule="auto"/>
              <w:ind w:firstLine="0"/>
              <w:jc w:val="center"/>
            </w:pPr>
            <w:r w:rsidRPr="0085050A">
              <w:t>0,06</w:t>
            </w:r>
          </w:p>
          <w:p w:rsidR="00FC628F" w:rsidRPr="0085050A" w:rsidRDefault="00FC628F" w:rsidP="00C8047F">
            <w:pPr>
              <w:spacing w:line="240" w:lineRule="auto"/>
              <w:ind w:firstLine="0"/>
              <w:jc w:val="center"/>
            </w:pPr>
          </w:p>
          <w:p w:rsidR="00FC628F" w:rsidRPr="0085050A" w:rsidRDefault="00992714" w:rsidP="00C8047F">
            <w:pPr>
              <w:spacing w:line="240" w:lineRule="auto"/>
              <w:ind w:firstLine="0"/>
              <w:jc w:val="center"/>
            </w:pPr>
            <w:r w:rsidRPr="0085050A">
              <w:t>0,06</w:t>
            </w:r>
          </w:p>
          <w:p w:rsidR="00FC628F" w:rsidRPr="0085050A" w:rsidRDefault="00FC628F" w:rsidP="00C8047F">
            <w:pPr>
              <w:spacing w:line="240" w:lineRule="auto"/>
              <w:ind w:firstLine="0"/>
              <w:jc w:val="center"/>
            </w:pPr>
            <w:r w:rsidRPr="0085050A">
              <w:t>0,01</w:t>
            </w:r>
          </w:p>
        </w:tc>
        <w:tc>
          <w:tcPr>
            <w:tcW w:w="640" w:type="dxa"/>
            <w:shd w:val="clear" w:color="auto" w:fill="auto"/>
          </w:tcPr>
          <w:p w:rsidR="00FC628F" w:rsidRPr="0085050A" w:rsidRDefault="00FC628F" w:rsidP="003321D0">
            <w:pPr>
              <w:spacing w:line="240" w:lineRule="auto"/>
              <w:ind w:left="-108" w:right="-187" w:firstLine="0"/>
              <w:jc w:val="center"/>
            </w:pPr>
            <w:r w:rsidRPr="0085050A">
              <w:t>0,03</w:t>
            </w:r>
          </w:p>
        </w:tc>
        <w:tc>
          <w:tcPr>
            <w:tcW w:w="640" w:type="dxa"/>
          </w:tcPr>
          <w:p w:rsidR="00FC628F" w:rsidRPr="0085050A" w:rsidRDefault="00CA6D95" w:rsidP="00C8047F">
            <w:pPr>
              <w:spacing w:line="240" w:lineRule="auto"/>
              <w:ind w:left="-80" w:right="-50" w:firstLine="0"/>
              <w:jc w:val="center"/>
            </w:pPr>
            <w:r w:rsidRPr="0085050A">
              <w:t>НР</w:t>
            </w:r>
          </w:p>
        </w:tc>
        <w:tc>
          <w:tcPr>
            <w:tcW w:w="640" w:type="dxa"/>
          </w:tcPr>
          <w:p w:rsidR="00FC628F" w:rsidRPr="0085050A" w:rsidRDefault="00FC628F" w:rsidP="00C8047F">
            <w:pPr>
              <w:spacing w:line="240" w:lineRule="auto"/>
              <w:ind w:left="-80" w:right="-50" w:firstLine="0"/>
              <w:jc w:val="center"/>
            </w:pPr>
            <w:r w:rsidRPr="0085050A">
              <w:t>0,50</w:t>
            </w:r>
          </w:p>
        </w:tc>
        <w:tc>
          <w:tcPr>
            <w:tcW w:w="640" w:type="dxa"/>
          </w:tcPr>
          <w:p w:rsidR="00FC628F" w:rsidRPr="0085050A" w:rsidRDefault="00FC628F" w:rsidP="00C8047F">
            <w:pPr>
              <w:spacing w:line="240" w:lineRule="auto"/>
              <w:ind w:left="-76" w:right="-107" w:firstLine="0"/>
              <w:jc w:val="center"/>
            </w:pPr>
            <w:r w:rsidRPr="0085050A">
              <w:t>0,05</w:t>
            </w:r>
          </w:p>
        </w:tc>
        <w:tc>
          <w:tcPr>
            <w:tcW w:w="640" w:type="dxa"/>
          </w:tcPr>
          <w:p w:rsidR="00FC628F" w:rsidRPr="0085050A" w:rsidRDefault="003326E7" w:rsidP="00C8047F">
            <w:pPr>
              <w:spacing w:line="240" w:lineRule="auto"/>
              <w:ind w:left="-76" w:right="-107" w:firstLine="0"/>
              <w:jc w:val="center"/>
            </w:pPr>
            <w:r w:rsidRPr="0085050A">
              <w:t>0,5</w:t>
            </w:r>
          </w:p>
        </w:tc>
        <w:tc>
          <w:tcPr>
            <w:tcW w:w="640" w:type="dxa"/>
            <w:shd w:val="clear" w:color="auto" w:fill="auto"/>
          </w:tcPr>
          <w:p w:rsidR="00FC628F" w:rsidRPr="0085050A" w:rsidRDefault="003326E7" w:rsidP="00C8047F">
            <w:pPr>
              <w:spacing w:line="240" w:lineRule="auto"/>
              <w:ind w:left="-76" w:right="-107" w:firstLine="0"/>
              <w:jc w:val="center"/>
            </w:pPr>
            <w:r w:rsidRPr="0085050A">
              <w:t>10</w:t>
            </w:r>
          </w:p>
        </w:tc>
        <w:tc>
          <w:tcPr>
            <w:tcW w:w="640" w:type="dxa"/>
            <w:shd w:val="clear" w:color="auto" w:fill="auto"/>
          </w:tcPr>
          <w:p w:rsidR="00FC628F" w:rsidRPr="0085050A" w:rsidRDefault="007E4268" w:rsidP="00C8047F">
            <w:pPr>
              <w:spacing w:line="240" w:lineRule="auto"/>
              <w:ind w:left="-109" w:right="-99" w:firstLine="0"/>
              <w:jc w:val="center"/>
            </w:pPr>
            <w:r w:rsidRPr="0085050A">
              <w:t>0,10</w:t>
            </w:r>
          </w:p>
        </w:tc>
        <w:tc>
          <w:tcPr>
            <w:tcW w:w="640" w:type="dxa"/>
            <w:shd w:val="clear" w:color="auto" w:fill="auto"/>
          </w:tcPr>
          <w:p w:rsidR="00FC628F" w:rsidRPr="0085050A" w:rsidRDefault="00FC628F" w:rsidP="00C8047F">
            <w:pPr>
              <w:spacing w:line="240" w:lineRule="auto"/>
              <w:ind w:firstLine="0"/>
              <w:jc w:val="center"/>
            </w:pPr>
            <w:r w:rsidRPr="0085050A">
              <w:t>0,0</w:t>
            </w:r>
            <w:r w:rsidR="00D234CF" w:rsidRPr="0085050A">
              <w:t>3</w:t>
            </w:r>
          </w:p>
        </w:tc>
        <w:tc>
          <w:tcPr>
            <w:tcW w:w="640" w:type="dxa"/>
          </w:tcPr>
          <w:p w:rsidR="00FC628F" w:rsidRPr="0085050A" w:rsidRDefault="00FF4605" w:rsidP="00C8047F">
            <w:pPr>
              <w:spacing w:line="240" w:lineRule="auto"/>
              <w:ind w:firstLine="0"/>
              <w:jc w:val="center"/>
            </w:pPr>
            <w:r w:rsidRPr="0085050A">
              <w:t>НР</w:t>
            </w:r>
          </w:p>
        </w:tc>
        <w:tc>
          <w:tcPr>
            <w:tcW w:w="640" w:type="dxa"/>
          </w:tcPr>
          <w:p w:rsidR="00FC628F" w:rsidRPr="0085050A" w:rsidRDefault="00FF4605" w:rsidP="00C8047F">
            <w:pPr>
              <w:spacing w:line="240" w:lineRule="auto"/>
              <w:ind w:firstLine="0"/>
              <w:jc w:val="center"/>
            </w:pPr>
            <w:r w:rsidRPr="0085050A">
              <w:t>НР</w:t>
            </w:r>
          </w:p>
        </w:tc>
        <w:tc>
          <w:tcPr>
            <w:tcW w:w="640" w:type="dxa"/>
          </w:tcPr>
          <w:p w:rsidR="00FC628F" w:rsidRPr="0085050A" w:rsidRDefault="009D0CCD" w:rsidP="00C8047F">
            <w:pPr>
              <w:spacing w:line="240" w:lineRule="auto"/>
              <w:ind w:firstLine="0"/>
              <w:jc w:val="center"/>
            </w:pPr>
            <w:r w:rsidRPr="0085050A">
              <w:t>0,0</w:t>
            </w:r>
            <w:r w:rsidR="003B7C1D" w:rsidRPr="0085050A">
              <w:t>4</w:t>
            </w:r>
          </w:p>
        </w:tc>
      </w:tr>
      <w:tr w:rsidR="00FC628F" w:rsidRPr="0085050A" w:rsidTr="00DA0D09">
        <w:trPr>
          <w:trHeight w:val="454"/>
          <w:jc w:val="center"/>
        </w:trPr>
        <w:tc>
          <w:tcPr>
            <w:tcW w:w="2978" w:type="dxa"/>
            <w:shd w:val="clear" w:color="auto" w:fill="auto"/>
          </w:tcPr>
          <w:p w:rsidR="00FC628F" w:rsidRPr="0085050A" w:rsidRDefault="00FC628F" w:rsidP="00C8047F">
            <w:pPr>
              <w:spacing w:line="240" w:lineRule="auto"/>
              <w:ind w:firstLine="0"/>
              <w:jc w:val="left"/>
            </w:pPr>
            <w:r w:rsidRPr="0085050A">
              <w:t>Максимальная площадь земельного участка, га</w:t>
            </w:r>
          </w:p>
          <w:p w:rsidR="00FC628F" w:rsidRPr="0085050A" w:rsidRDefault="00FC628F" w:rsidP="00C8047F">
            <w:pPr>
              <w:spacing w:line="240" w:lineRule="auto"/>
              <w:ind w:firstLine="0"/>
              <w:jc w:val="left"/>
            </w:pPr>
            <w:r w:rsidRPr="0085050A">
              <w:t>- индивидуальная жилая застройка</w:t>
            </w:r>
          </w:p>
          <w:p w:rsidR="00FC628F" w:rsidRPr="0085050A" w:rsidRDefault="00FC628F" w:rsidP="00C8047F">
            <w:pPr>
              <w:spacing w:line="240" w:lineRule="auto"/>
              <w:ind w:firstLine="0"/>
              <w:jc w:val="left"/>
            </w:pPr>
            <w:r w:rsidRPr="0085050A">
              <w:t>- коттеджная застройка</w:t>
            </w:r>
          </w:p>
          <w:p w:rsidR="00FC628F" w:rsidRPr="0085050A" w:rsidRDefault="00FC628F" w:rsidP="00C8047F">
            <w:pPr>
              <w:spacing w:line="240" w:lineRule="auto"/>
              <w:ind w:firstLine="0"/>
              <w:jc w:val="left"/>
            </w:pPr>
            <w:r w:rsidRPr="0085050A">
              <w:t>- ведения личного подсо</w:t>
            </w:r>
            <w:r w:rsidRPr="0085050A">
              <w:t>б</w:t>
            </w:r>
            <w:r w:rsidRPr="0085050A">
              <w:t>ного хозяйства</w:t>
            </w:r>
          </w:p>
          <w:p w:rsidR="00FC628F" w:rsidRPr="0085050A" w:rsidRDefault="00FC628F" w:rsidP="00C8047F">
            <w:pPr>
              <w:spacing w:line="240" w:lineRule="auto"/>
              <w:ind w:firstLine="0"/>
              <w:jc w:val="left"/>
            </w:pPr>
            <w:r w:rsidRPr="0085050A">
              <w:t>- блокированная жилая застройка</w:t>
            </w:r>
          </w:p>
        </w:tc>
        <w:tc>
          <w:tcPr>
            <w:tcW w:w="641" w:type="dxa"/>
            <w:shd w:val="clear" w:color="auto" w:fill="auto"/>
          </w:tcPr>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p>
          <w:p w:rsidR="00FC628F" w:rsidRPr="0085050A" w:rsidRDefault="0038369D" w:rsidP="00C8047F">
            <w:pPr>
              <w:spacing w:line="240" w:lineRule="auto"/>
              <w:ind w:left="-108" w:right="-35" w:firstLine="0"/>
              <w:jc w:val="center"/>
            </w:pPr>
            <w:r w:rsidRPr="0085050A">
              <w:t>0,</w:t>
            </w:r>
            <w:r w:rsidR="0003115D" w:rsidRPr="0085050A">
              <w:t>15</w:t>
            </w:r>
          </w:p>
          <w:p w:rsidR="00FC628F" w:rsidRPr="0085050A" w:rsidRDefault="00FC628F" w:rsidP="00C8047F">
            <w:pPr>
              <w:spacing w:line="240" w:lineRule="auto"/>
              <w:ind w:left="-108" w:right="-35" w:firstLine="0"/>
              <w:jc w:val="center"/>
            </w:pPr>
            <w:r w:rsidRPr="0085050A">
              <w:t>0,15</w:t>
            </w:r>
          </w:p>
          <w:p w:rsidR="00FC628F" w:rsidRPr="0085050A" w:rsidRDefault="0038369D" w:rsidP="00C8047F">
            <w:pPr>
              <w:spacing w:line="240" w:lineRule="auto"/>
              <w:ind w:left="-108" w:right="-35" w:firstLine="0"/>
              <w:jc w:val="center"/>
            </w:pPr>
            <w:r w:rsidRPr="0085050A">
              <w:t>0,</w:t>
            </w:r>
            <w:r w:rsidR="00992714" w:rsidRPr="0085050A">
              <w:t>2</w:t>
            </w:r>
            <w:r w:rsidRPr="0085050A">
              <w:t>0</w:t>
            </w:r>
          </w:p>
          <w:p w:rsidR="00FC628F" w:rsidRPr="0085050A" w:rsidRDefault="00FC628F" w:rsidP="00C8047F">
            <w:pPr>
              <w:spacing w:line="240" w:lineRule="auto"/>
              <w:ind w:left="-108" w:right="-35" w:firstLine="0"/>
              <w:jc w:val="center"/>
            </w:pPr>
          </w:p>
          <w:p w:rsidR="00FC628F" w:rsidRPr="0085050A" w:rsidRDefault="002373C8" w:rsidP="00C8047F">
            <w:pPr>
              <w:spacing w:line="240" w:lineRule="auto"/>
              <w:ind w:left="-108" w:right="-35" w:firstLine="0"/>
              <w:jc w:val="center"/>
            </w:pPr>
            <w:r w:rsidRPr="0085050A">
              <w:t>0,10</w:t>
            </w:r>
          </w:p>
        </w:tc>
        <w:tc>
          <w:tcPr>
            <w:tcW w:w="640" w:type="dxa"/>
            <w:shd w:val="clear" w:color="auto" w:fill="auto"/>
          </w:tcPr>
          <w:p w:rsidR="00FC628F" w:rsidRPr="0085050A" w:rsidRDefault="00FC628F" w:rsidP="00C8047F">
            <w:pPr>
              <w:spacing w:line="240" w:lineRule="auto"/>
              <w:ind w:left="-52" w:right="-79" w:firstLine="0"/>
              <w:jc w:val="center"/>
            </w:pPr>
            <w:r w:rsidRPr="0085050A">
              <w:t>НР</w:t>
            </w:r>
          </w:p>
        </w:tc>
        <w:tc>
          <w:tcPr>
            <w:tcW w:w="640" w:type="dxa"/>
          </w:tcPr>
          <w:p w:rsidR="00FC628F" w:rsidRPr="0085050A" w:rsidRDefault="000375FD" w:rsidP="00C8047F">
            <w:pPr>
              <w:spacing w:line="240" w:lineRule="auto"/>
              <w:ind w:left="-80" w:right="-50" w:firstLine="0"/>
              <w:jc w:val="center"/>
            </w:pPr>
            <w:r w:rsidRPr="0085050A">
              <w:t>НР</w:t>
            </w:r>
          </w:p>
        </w:tc>
        <w:tc>
          <w:tcPr>
            <w:tcW w:w="640" w:type="dxa"/>
          </w:tcPr>
          <w:p w:rsidR="00FC628F" w:rsidRPr="0085050A" w:rsidRDefault="00FC628F" w:rsidP="00C8047F">
            <w:pPr>
              <w:spacing w:line="240" w:lineRule="auto"/>
              <w:ind w:left="-80" w:right="-50" w:firstLine="0"/>
              <w:jc w:val="center"/>
            </w:pPr>
            <w:r w:rsidRPr="0085050A">
              <w:t>НР</w:t>
            </w:r>
          </w:p>
        </w:tc>
        <w:tc>
          <w:tcPr>
            <w:tcW w:w="640" w:type="dxa"/>
          </w:tcPr>
          <w:p w:rsidR="00FC628F" w:rsidRPr="0085050A" w:rsidRDefault="00FC628F" w:rsidP="00C8047F">
            <w:pPr>
              <w:spacing w:line="240" w:lineRule="auto"/>
              <w:ind w:left="-76" w:right="-107" w:firstLine="0"/>
              <w:jc w:val="center"/>
            </w:pPr>
            <w:r w:rsidRPr="0085050A">
              <w:t>НР</w:t>
            </w:r>
          </w:p>
        </w:tc>
        <w:tc>
          <w:tcPr>
            <w:tcW w:w="640" w:type="dxa"/>
          </w:tcPr>
          <w:p w:rsidR="00FC628F" w:rsidRPr="0085050A" w:rsidRDefault="00FC628F" w:rsidP="00C8047F">
            <w:pPr>
              <w:spacing w:line="240" w:lineRule="auto"/>
              <w:ind w:left="-76" w:right="-107" w:firstLine="0"/>
              <w:jc w:val="center"/>
            </w:pPr>
            <w:r w:rsidRPr="0085050A">
              <w:t>НР</w:t>
            </w:r>
          </w:p>
        </w:tc>
        <w:tc>
          <w:tcPr>
            <w:tcW w:w="640" w:type="dxa"/>
            <w:shd w:val="clear" w:color="auto" w:fill="auto"/>
          </w:tcPr>
          <w:p w:rsidR="00FC628F" w:rsidRPr="0085050A" w:rsidRDefault="00FC628F" w:rsidP="00C8047F">
            <w:pPr>
              <w:spacing w:line="240" w:lineRule="auto"/>
              <w:ind w:left="-76" w:right="-107" w:firstLine="0"/>
              <w:jc w:val="center"/>
            </w:pPr>
            <w:r w:rsidRPr="0085050A">
              <w:t>НР</w:t>
            </w:r>
          </w:p>
        </w:tc>
        <w:tc>
          <w:tcPr>
            <w:tcW w:w="640" w:type="dxa"/>
            <w:shd w:val="clear" w:color="auto" w:fill="auto"/>
          </w:tcPr>
          <w:p w:rsidR="00FC628F" w:rsidRPr="0085050A" w:rsidRDefault="00FC628F" w:rsidP="00C8047F">
            <w:pPr>
              <w:spacing w:line="240" w:lineRule="auto"/>
              <w:ind w:left="-109" w:right="-99" w:firstLine="0"/>
              <w:jc w:val="center"/>
            </w:pPr>
            <w:r w:rsidRPr="0085050A">
              <w:t>НР</w:t>
            </w:r>
          </w:p>
        </w:tc>
        <w:tc>
          <w:tcPr>
            <w:tcW w:w="640" w:type="dxa"/>
            <w:shd w:val="clear" w:color="auto" w:fill="auto"/>
          </w:tcPr>
          <w:p w:rsidR="00FC628F" w:rsidRPr="0085050A" w:rsidRDefault="00FC1F0D" w:rsidP="00C8047F">
            <w:pPr>
              <w:spacing w:line="240" w:lineRule="auto"/>
              <w:ind w:left="-32" w:firstLine="0"/>
              <w:jc w:val="center"/>
            </w:pPr>
            <w:r w:rsidRPr="0085050A">
              <w:t>0,10</w:t>
            </w:r>
          </w:p>
        </w:tc>
        <w:tc>
          <w:tcPr>
            <w:tcW w:w="640" w:type="dxa"/>
          </w:tcPr>
          <w:p w:rsidR="00FC628F" w:rsidRPr="0085050A" w:rsidRDefault="000375FD" w:rsidP="00C8047F">
            <w:pPr>
              <w:spacing w:line="240" w:lineRule="auto"/>
              <w:ind w:left="-32" w:firstLine="0"/>
              <w:jc w:val="center"/>
            </w:pPr>
            <w:r w:rsidRPr="0085050A">
              <w:t>НР</w:t>
            </w:r>
          </w:p>
        </w:tc>
        <w:tc>
          <w:tcPr>
            <w:tcW w:w="640" w:type="dxa"/>
          </w:tcPr>
          <w:p w:rsidR="00FC628F" w:rsidRPr="0085050A" w:rsidRDefault="000375FD" w:rsidP="00C8047F">
            <w:pPr>
              <w:spacing w:line="240" w:lineRule="auto"/>
              <w:ind w:left="-32" w:firstLine="0"/>
              <w:jc w:val="center"/>
            </w:pPr>
            <w:r w:rsidRPr="0085050A">
              <w:t>НР</w:t>
            </w:r>
          </w:p>
        </w:tc>
        <w:tc>
          <w:tcPr>
            <w:tcW w:w="640" w:type="dxa"/>
          </w:tcPr>
          <w:p w:rsidR="00FC628F" w:rsidRPr="0085050A" w:rsidRDefault="000375FD" w:rsidP="00C8047F">
            <w:pPr>
              <w:spacing w:line="240" w:lineRule="auto"/>
              <w:ind w:left="-32" w:firstLine="0"/>
              <w:jc w:val="center"/>
            </w:pPr>
            <w:r w:rsidRPr="0085050A">
              <w:t>НР</w:t>
            </w:r>
          </w:p>
        </w:tc>
      </w:tr>
      <w:tr w:rsidR="00FC628F" w:rsidRPr="0085050A" w:rsidTr="00DA0D09">
        <w:trPr>
          <w:trHeight w:val="454"/>
          <w:jc w:val="center"/>
        </w:trPr>
        <w:tc>
          <w:tcPr>
            <w:tcW w:w="2978" w:type="dxa"/>
            <w:shd w:val="clear" w:color="auto" w:fill="auto"/>
          </w:tcPr>
          <w:p w:rsidR="00FC628F" w:rsidRPr="0085050A" w:rsidRDefault="00FC628F" w:rsidP="00C8047F">
            <w:pPr>
              <w:spacing w:line="240" w:lineRule="auto"/>
              <w:ind w:firstLine="0"/>
              <w:jc w:val="left"/>
            </w:pPr>
            <w:r w:rsidRPr="0085050A">
              <w:t>Минимальная ширина по красной линии, м</w:t>
            </w:r>
          </w:p>
          <w:p w:rsidR="00FC628F" w:rsidRPr="0085050A" w:rsidRDefault="00FC628F" w:rsidP="00C8047F">
            <w:pPr>
              <w:spacing w:line="240" w:lineRule="auto"/>
              <w:ind w:firstLine="0"/>
              <w:jc w:val="left"/>
            </w:pPr>
            <w:r w:rsidRPr="0085050A">
              <w:t>- индивидуальная жилая застройка</w:t>
            </w:r>
          </w:p>
          <w:p w:rsidR="00FC628F" w:rsidRPr="0085050A" w:rsidRDefault="00FC628F" w:rsidP="00C8047F">
            <w:pPr>
              <w:spacing w:line="240" w:lineRule="auto"/>
              <w:ind w:firstLine="0"/>
              <w:jc w:val="left"/>
            </w:pPr>
            <w:r w:rsidRPr="0085050A">
              <w:t>- коттеджная застройка</w:t>
            </w:r>
          </w:p>
          <w:p w:rsidR="00FC628F" w:rsidRPr="0085050A" w:rsidRDefault="00FC628F" w:rsidP="00C8047F">
            <w:pPr>
              <w:spacing w:line="240" w:lineRule="auto"/>
              <w:ind w:firstLine="0"/>
              <w:jc w:val="left"/>
            </w:pPr>
            <w:r w:rsidRPr="0085050A">
              <w:t>- ведения личного подсо</w:t>
            </w:r>
            <w:r w:rsidRPr="0085050A">
              <w:t>б</w:t>
            </w:r>
            <w:r w:rsidRPr="0085050A">
              <w:t>ного хозяйства</w:t>
            </w:r>
          </w:p>
          <w:p w:rsidR="00FC628F" w:rsidRPr="0085050A" w:rsidRDefault="00FC628F" w:rsidP="00C8047F">
            <w:pPr>
              <w:spacing w:line="240" w:lineRule="auto"/>
              <w:ind w:firstLine="0"/>
              <w:jc w:val="left"/>
            </w:pPr>
            <w:r w:rsidRPr="0085050A">
              <w:t>- блокированная жилая застройка</w:t>
            </w:r>
          </w:p>
        </w:tc>
        <w:tc>
          <w:tcPr>
            <w:tcW w:w="641" w:type="dxa"/>
            <w:shd w:val="clear" w:color="auto" w:fill="auto"/>
          </w:tcPr>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r w:rsidRPr="0085050A">
              <w:t>15</w:t>
            </w:r>
          </w:p>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r w:rsidRPr="0085050A">
              <w:t>15</w:t>
            </w:r>
          </w:p>
          <w:p w:rsidR="00FC628F" w:rsidRPr="0085050A" w:rsidRDefault="00FC628F" w:rsidP="00C8047F">
            <w:pPr>
              <w:spacing w:line="240" w:lineRule="auto"/>
              <w:ind w:left="-108" w:right="-35" w:firstLine="0"/>
              <w:jc w:val="center"/>
            </w:pPr>
            <w:r w:rsidRPr="0085050A">
              <w:t>15</w:t>
            </w:r>
          </w:p>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r w:rsidRPr="0085050A">
              <w:t>6</w:t>
            </w:r>
          </w:p>
        </w:tc>
        <w:tc>
          <w:tcPr>
            <w:tcW w:w="640" w:type="dxa"/>
            <w:shd w:val="clear" w:color="auto" w:fill="auto"/>
          </w:tcPr>
          <w:p w:rsidR="00FC628F" w:rsidRPr="0085050A" w:rsidRDefault="004777E9" w:rsidP="00C8047F">
            <w:pPr>
              <w:spacing w:line="240" w:lineRule="auto"/>
              <w:ind w:left="-52" w:right="-79" w:firstLine="0"/>
              <w:jc w:val="center"/>
            </w:pPr>
            <w:r w:rsidRPr="0085050A">
              <w:t>15</w:t>
            </w:r>
          </w:p>
        </w:tc>
        <w:tc>
          <w:tcPr>
            <w:tcW w:w="640" w:type="dxa"/>
          </w:tcPr>
          <w:p w:rsidR="00FC628F" w:rsidRPr="0085050A" w:rsidRDefault="00C11891" w:rsidP="00C8047F">
            <w:pPr>
              <w:spacing w:line="240" w:lineRule="auto"/>
              <w:ind w:left="-80" w:right="-50" w:firstLine="0"/>
              <w:jc w:val="center"/>
            </w:pPr>
            <w:r w:rsidRPr="0085050A">
              <w:t>НР</w:t>
            </w:r>
          </w:p>
        </w:tc>
        <w:tc>
          <w:tcPr>
            <w:tcW w:w="640" w:type="dxa"/>
          </w:tcPr>
          <w:p w:rsidR="00FC628F" w:rsidRPr="0085050A" w:rsidRDefault="00020BE5" w:rsidP="00C8047F">
            <w:pPr>
              <w:spacing w:line="240" w:lineRule="auto"/>
              <w:ind w:left="-80" w:right="-50" w:firstLine="0"/>
              <w:jc w:val="center"/>
            </w:pPr>
            <w:r w:rsidRPr="0085050A">
              <w:t>25</w:t>
            </w:r>
          </w:p>
        </w:tc>
        <w:tc>
          <w:tcPr>
            <w:tcW w:w="640" w:type="dxa"/>
          </w:tcPr>
          <w:p w:rsidR="00FC628F" w:rsidRPr="0085050A" w:rsidRDefault="00C11891" w:rsidP="00C8047F">
            <w:pPr>
              <w:spacing w:line="240" w:lineRule="auto"/>
              <w:ind w:left="-76" w:right="-107" w:firstLine="0"/>
              <w:jc w:val="center"/>
            </w:pPr>
            <w:r w:rsidRPr="0085050A">
              <w:t>25</w:t>
            </w:r>
          </w:p>
        </w:tc>
        <w:tc>
          <w:tcPr>
            <w:tcW w:w="640" w:type="dxa"/>
          </w:tcPr>
          <w:p w:rsidR="00FC628F" w:rsidRPr="0085050A" w:rsidRDefault="00FC628F" w:rsidP="00C8047F">
            <w:pPr>
              <w:spacing w:line="240" w:lineRule="auto"/>
              <w:ind w:left="-76" w:right="-107" w:firstLine="0"/>
              <w:jc w:val="center"/>
            </w:pPr>
            <w:r w:rsidRPr="0085050A">
              <w:t>НР</w:t>
            </w:r>
          </w:p>
        </w:tc>
        <w:tc>
          <w:tcPr>
            <w:tcW w:w="640" w:type="dxa"/>
            <w:shd w:val="clear" w:color="auto" w:fill="auto"/>
          </w:tcPr>
          <w:p w:rsidR="00FC628F" w:rsidRPr="0085050A" w:rsidRDefault="00FC628F" w:rsidP="00C8047F">
            <w:pPr>
              <w:spacing w:line="240" w:lineRule="auto"/>
              <w:ind w:left="-76" w:right="-107" w:firstLine="0"/>
              <w:jc w:val="center"/>
            </w:pPr>
            <w:r w:rsidRPr="0085050A">
              <w:t>НР</w:t>
            </w:r>
          </w:p>
        </w:tc>
        <w:tc>
          <w:tcPr>
            <w:tcW w:w="640" w:type="dxa"/>
            <w:shd w:val="clear" w:color="auto" w:fill="auto"/>
          </w:tcPr>
          <w:p w:rsidR="00FC628F" w:rsidRPr="0085050A" w:rsidRDefault="00FC628F" w:rsidP="00C8047F">
            <w:pPr>
              <w:spacing w:line="240" w:lineRule="auto"/>
              <w:ind w:left="-109" w:right="-99" w:firstLine="0"/>
              <w:jc w:val="center"/>
            </w:pPr>
            <w:r w:rsidRPr="0085050A">
              <w:t>НР</w:t>
            </w:r>
          </w:p>
        </w:tc>
        <w:tc>
          <w:tcPr>
            <w:tcW w:w="640" w:type="dxa"/>
            <w:shd w:val="clear" w:color="auto" w:fill="auto"/>
          </w:tcPr>
          <w:p w:rsidR="00FC628F" w:rsidRPr="0085050A" w:rsidRDefault="00FC628F" w:rsidP="00C8047F">
            <w:pPr>
              <w:spacing w:line="240" w:lineRule="auto"/>
              <w:ind w:left="-32" w:firstLine="0"/>
              <w:jc w:val="center"/>
            </w:pPr>
            <w:r w:rsidRPr="0085050A">
              <w:t>15</w:t>
            </w:r>
          </w:p>
        </w:tc>
        <w:tc>
          <w:tcPr>
            <w:tcW w:w="640" w:type="dxa"/>
          </w:tcPr>
          <w:p w:rsidR="00FC628F" w:rsidRPr="0085050A" w:rsidRDefault="00724B08" w:rsidP="00C8047F">
            <w:pPr>
              <w:spacing w:line="240" w:lineRule="auto"/>
              <w:ind w:left="-32" w:firstLine="0"/>
              <w:jc w:val="center"/>
            </w:pPr>
            <w:r w:rsidRPr="0085050A">
              <w:t>НР</w:t>
            </w:r>
          </w:p>
        </w:tc>
        <w:tc>
          <w:tcPr>
            <w:tcW w:w="640" w:type="dxa"/>
          </w:tcPr>
          <w:p w:rsidR="00FC628F" w:rsidRPr="0085050A" w:rsidRDefault="00724B08" w:rsidP="00C8047F">
            <w:pPr>
              <w:spacing w:line="240" w:lineRule="auto"/>
              <w:ind w:left="-32" w:firstLine="0"/>
              <w:jc w:val="center"/>
            </w:pPr>
            <w:r w:rsidRPr="0085050A">
              <w:t>НР</w:t>
            </w:r>
          </w:p>
        </w:tc>
        <w:tc>
          <w:tcPr>
            <w:tcW w:w="640" w:type="dxa"/>
          </w:tcPr>
          <w:p w:rsidR="00FC628F" w:rsidRPr="0085050A" w:rsidRDefault="00724B08" w:rsidP="00C8047F">
            <w:pPr>
              <w:spacing w:line="240" w:lineRule="auto"/>
              <w:ind w:left="-32" w:firstLine="0"/>
              <w:jc w:val="center"/>
            </w:pPr>
            <w:r w:rsidRPr="0085050A">
              <w:t>НР</w:t>
            </w:r>
          </w:p>
        </w:tc>
      </w:tr>
      <w:tr w:rsidR="00FC628F" w:rsidRPr="0085050A" w:rsidTr="00DA0D09">
        <w:trPr>
          <w:trHeight w:val="454"/>
          <w:jc w:val="center"/>
        </w:trPr>
        <w:tc>
          <w:tcPr>
            <w:tcW w:w="2978" w:type="dxa"/>
            <w:shd w:val="clear" w:color="auto" w:fill="auto"/>
          </w:tcPr>
          <w:p w:rsidR="00FC628F" w:rsidRPr="0085050A" w:rsidRDefault="00FC628F" w:rsidP="00C8047F">
            <w:pPr>
              <w:spacing w:line="240" w:lineRule="auto"/>
              <w:ind w:firstLine="0"/>
              <w:jc w:val="left"/>
            </w:pPr>
            <w:r w:rsidRPr="0085050A">
              <w:t>Минимальная длина</w:t>
            </w:r>
          </w:p>
          <w:p w:rsidR="00FC628F" w:rsidRPr="0085050A" w:rsidRDefault="00FC628F" w:rsidP="00C8047F">
            <w:pPr>
              <w:spacing w:line="240" w:lineRule="auto"/>
              <w:ind w:firstLine="0"/>
              <w:jc w:val="left"/>
            </w:pPr>
            <w:r w:rsidRPr="0085050A">
              <w:t>на глубину, м</w:t>
            </w:r>
          </w:p>
          <w:p w:rsidR="00FC628F" w:rsidRPr="0085050A" w:rsidRDefault="00FC628F" w:rsidP="00C8047F">
            <w:pPr>
              <w:spacing w:line="240" w:lineRule="auto"/>
              <w:ind w:firstLine="0"/>
              <w:jc w:val="left"/>
            </w:pPr>
            <w:r w:rsidRPr="0085050A">
              <w:t>- индивидуальная жилая застройка</w:t>
            </w:r>
          </w:p>
          <w:p w:rsidR="00FC628F" w:rsidRPr="0085050A" w:rsidRDefault="00FC628F" w:rsidP="00C8047F">
            <w:pPr>
              <w:spacing w:line="240" w:lineRule="auto"/>
              <w:ind w:firstLine="0"/>
              <w:jc w:val="left"/>
            </w:pPr>
            <w:r w:rsidRPr="0085050A">
              <w:t>- коттеджная застройка</w:t>
            </w:r>
          </w:p>
          <w:p w:rsidR="00FC628F" w:rsidRPr="0085050A" w:rsidRDefault="00FC628F" w:rsidP="00C8047F">
            <w:pPr>
              <w:spacing w:line="240" w:lineRule="auto"/>
              <w:ind w:firstLine="0"/>
              <w:jc w:val="left"/>
            </w:pPr>
            <w:r w:rsidRPr="0085050A">
              <w:t>- ведения личного подсо</w:t>
            </w:r>
            <w:r w:rsidRPr="0085050A">
              <w:t>б</w:t>
            </w:r>
            <w:r w:rsidRPr="0085050A">
              <w:t>ного хозяйства</w:t>
            </w:r>
          </w:p>
          <w:p w:rsidR="00FC628F" w:rsidRPr="0085050A" w:rsidRDefault="00FC628F" w:rsidP="00C8047F">
            <w:pPr>
              <w:spacing w:line="240" w:lineRule="auto"/>
              <w:ind w:firstLine="0"/>
              <w:jc w:val="left"/>
            </w:pPr>
            <w:r w:rsidRPr="0085050A">
              <w:t>- блокированная жилая застройка</w:t>
            </w:r>
          </w:p>
        </w:tc>
        <w:tc>
          <w:tcPr>
            <w:tcW w:w="641" w:type="dxa"/>
            <w:shd w:val="clear" w:color="auto" w:fill="auto"/>
          </w:tcPr>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r w:rsidRPr="0085050A">
              <w:t>30</w:t>
            </w:r>
          </w:p>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r w:rsidRPr="0085050A">
              <w:t>30</w:t>
            </w:r>
          </w:p>
          <w:p w:rsidR="00FC628F" w:rsidRPr="0085050A" w:rsidRDefault="00FC628F" w:rsidP="00C8047F">
            <w:pPr>
              <w:spacing w:line="240" w:lineRule="auto"/>
              <w:ind w:left="-108" w:right="-35" w:firstLine="0"/>
              <w:jc w:val="center"/>
            </w:pPr>
            <w:r w:rsidRPr="0085050A">
              <w:t>30</w:t>
            </w:r>
          </w:p>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r w:rsidRPr="0085050A">
              <w:t>25</w:t>
            </w:r>
          </w:p>
        </w:tc>
        <w:tc>
          <w:tcPr>
            <w:tcW w:w="640" w:type="dxa"/>
            <w:shd w:val="clear" w:color="auto" w:fill="auto"/>
          </w:tcPr>
          <w:p w:rsidR="00FC628F" w:rsidRPr="0085050A" w:rsidRDefault="006261B6" w:rsidP="00C8047F">
            <w:pPr>
              <w:spacing w:line="240" w:lineRule="auto"/>
              <w:ind w:left="-52" w:right="-79" w:firstLine="0"/>
              <w:jc w:val="center"/>
            </w:pPr>
            <w:r w:rsidRPr="0085050A">
              <w:t>15</w:t>
            </w:r>
          </w:p>
        </w:tc>
        <w:tc>
          <w:tcPr>
            <w:tcW w:w="640" w:type="dxa"/>
          </w:tcPr>
          <w:p w:rsidR="00FC628F" w:rsidRPr="0085050A" w:rsidRDefault="00A00590" w:rsidP="00C8047F">
            <w:pPr>
              <w:spacing w:line="240" w:lineRule="auto"/>
              <w:ind w:left="-80" w:right="-50" w:firstLine="0"/>
              <w:jc w:val="center"/>
            </w:pPr>
            <w:r w:rsidRPr="0085050A">
              <w:t>НР</w:t>
            </w:r>
          </w:p>
        </w:tc>
        <w:tc>
          <w:tcPr>
            <w:tcW w:w="640" w:type="dxa"/>
          </w:tcPr>
          <w:p w:rsidR="00FC628F" w:rsidRPr="0085050A" w:rsidRDefault="00A00590" w:rsidP="00C8047F">
            <w:pPr>
              <w:spacing w:line="240" w:lineRule="auto"/>
              <w:ind w:left="-80" w:right="-50" w:firstLine="0"/>
              <w:jc w:val="center"/>
            </w:pPr>
            <w:r w:rsidRPr="0085050A">
              <w:t>20</w:t>
            </w:r>
          </w:p>
        </w:tc>
        <w:tc>
          <w:tcPr>
            <w:tcW w:w="640" w:type="dxa"/>
          </w:tcPr>
          <w:p w:rsidR="00FC628F" w:rsidRPr="0085050A" w:rsidRDefault="00FC628F" w:rsidP="00C8047F">
            <w:pPr>
              <w:spacing w:line="240" w:lineRule="auto"/>
              <w:ind w:left="-76" w:right="-107" w:firstLine="0"/>
              <w:jc w:val="center"/>
            </w:pPr>
            <w:r w:rsidRPr="0085050A">
              <w:t>20</w:t>
            </w:r>
          </w:p>
        </w:tc>
        <w:tc>
          <w:tcPr>
            <w:tcW w:w="640" w:type="dxa"/>
          </w:tcPr>
          <w:p w:rsidR="00FC628F" w:rsidRPr="0085050A" w:rsidRDefault="00FC628F" w:rsidP="00C8047F">
            <w:pPr>
              <w:spacing w:line="240" w:lineRule="auto"/>
              <w:ind w:left="-76" w:right="-107" w:firstLine="0"/>
              <w:jc w:val="center"/>
            </w:pPr>
            <w:r w:rsidRPr="0085050A">
              <w:t>НР</w:t>
            </w:r>
          </w:p>
        </w:tc>
        <w:tc>
          <w:tcPr>
            <w:tcW w:w="640" w:type="dxa"/>
            <w:shd w:val="clear" w:color="auto" w:fill="auto"/>
          </w:tcPr>
          <w:p w:rsidR="00FC628F" w:rsidRPr="0085050A" w:rsidRDefault="00FC628F" w:rsidP="00C8047F">
            <w:pPr>
              <w:spacing w:line="240" w:lineRule="auto"/>
              <w:ind w:left="-76" w:right="-107" w:firstLine="0"/>
              <w:jc w:val="center"/>
            </w:pPr>
            <w:r w:rsidRPr="0085050A">
              <w:t>НР</w:t>
            </w:r>
          </w:p>
        </w:tc>
        <w:tc>
          <w:tcPr>
            <w:tcW w:w="640" w:type="dxa"/>
            <w:shd w:val="clear" w:color="auto" w:fill="auto"/>
          </w:tcPr>
          <w:p w:rsidR="00FC628F" w:rsidRPr="0085050A" w:rsidRDefault="00FC628F" w:rsidP="00C8047F">
            <w:pPr>
              <w:spacing w:line="240" w:lineRule="auto"/>
              <w:ind w:left="-109" w:right="-99" w:firstLine="0"/>
              <w:jc w:val="center"/>
            </w:pPr>
            <w:r w:rsidRPr="0085050A">
              <w:t>НР</w:t>
            </w:r>
          </w:p>
        </w:tc>
        <w:tc>
          <w:tcPr>
            <w:tcW w:w="640" w:type="dxa"/>
            <w:shd w:val="clear" w:color="auto" w:fill="auto"/>
          </w:tcPr>
          <w:p w:rsidR="00FC628F" w:rsidRPr="0085050A" w:rsidRDefault="00FC628F" w:rsidP="00C8047F">
            <w:pPr>
              <w:spacing w:line="240" w:lineRule="auto"/>
              <w:ind w:left="-32" w:firstLine="0"/>
              <w:jc w:val="center"/>
            </w:pPr>
            <w:r w:rsidRPr="0085050A">
              <w:t>30</w:t>
            </w:r>
          </w:p>
        </w:tc>
        <w:tc>
          <w:tcPr>
            <w:tcW w:w="640" w:type="dxa"/>
          </w:tcPr>
          <w:p w:rsidR="00FC628F" w:rsidRPr="0085050A" w:rsidRDefault="00522F49" w:rsidP="00C8047F">
            <w:pPr>
              <w:spacing w:line="240" w:lineRule="auto"/>
              <w:ind w:left="-32" w:firstLine="0"/>
              <w:jc w:val="center"/>
            </w:pPr>
            <w:r w:rsidRPr="0085050A">
              <w:t>НР</w:t>
            </w:r>
          </w:p>
        </w:tc>
        <w:tc>
          <w:tcPr>
            <w:tcW w:w="640" w:type="dxa"/>
          </w:tcPr>
          <w:p w:rsidR="00FC628F" w:rsidRPr="0085050A" w:rsidRDefault="00522F49" w:rsidP="00C8047F">
            <w:pPr>
              <w:spacing w:line="240" w:lineRule="auto"/>
              <w:ind w:left="-32" w:firstLine="0"/>
              <w:jc w:val="center"/>
            </w:pPr>
            <w:r w:rsidRPr="0085050A">
              <w:t>НР</w:t>
            </w:r>
          </w:p>
        </w:tc>
        <w:tc>
          <w:tcPr>
            <w:tcW w:w="640" w:type="dxa"/>
          </w:tcPr>
          <w:p w:rsidR="00FC628F" w:rsidRPr="0085050A" w:rsidRDefault="00522F49" w:rsidP="00C8047F">
            <w:pPr>
              <w:spacing w:line="240" w:lineRule="auto"/>
              <w:ind w:left="-32" w:firstLine="0"/>
              <w:jc w:val="center"/>
            </w:pPr>
            <w:r w:rsidRPr="0085050A">
              <w:t>НР</w:t>
            </w:r>
          </w:p>
        </w:tc>
      </w:tr>
      <w:tr w:rsidR="00FC628F" w:rsidRPr="0085050A" w:rsidTr="00DA0D09">
        <w:trPr>
          <w:trHeight w:val="454"/>
          <w:jc w:val="center"/>
        </w:trPr>
        <w:tc>
          <w:tcPr>
            <w:tcW w:w="2978" w:type="dxa"/>
            <w:shd w:val="clear" w:color="auto" w:fill="auto"/>
          </w:tcPr>
          <w:p w:rsidR="00FC628F" w:rsidRPr="0085050A" w:rsidRDefault="00FC628F" w:rsidP="00C8047F">
            <w:pPr>
              <w:spacing w:line="240" w:lineRule="auto"/>
              <w:ind w:firstLine="0"/>
              <w:jc w:val="left"/>
            </w:pPr>
            <w:r w:rsidRPr="0085050A">
              <w:t>Минимальный отступ</w:t>
            </w:r>
          </w:p>
          <w:p w:rsidR="00FC628F" w:rsidRPr="0085050A" w:rsidRDefault="00FC628F" w:rsidP="00C8047F">
            <w:pPr>
              <w:spacing w:line="240" w:lineRule="auto"/>
              <w:ind w:firstLine="0"/>
              <w:jc w:val="left"/>
            </w:pPr>
            <w:r w:rsidRPr="0085050A">
              <w:t>от красной линии, м</w:t>
            </w:r>
          </w:p>
        </w:tc>
        <w:tc>
          <w:tcPr>
            <w:tcW w:w="641" w:type="dxa"/>
            <w:shd w:val="clear" w:color="auto" w:fill="auto"/>
          </w:tcPr>
          <w:p w:rsidR="00FC628F" w:rsidRPr="0085050A" w:rsidRDefault="00FC628F" w:rsidP="00C8047F">
            <w:pPr>
              <w:spacing w:line="240" w:lineRule="auto"/>
              <w:ind w:left="-108" w:right="-35" w:firstLine="0"/>
              <w:jc w:val="center"/>
            </w:pPr>
            <w:r w:rsidRPr="0085050A">
              <w:t>5</w:t>
            </w:r>
          </w:p>
        </w:tc>
        <w:tc>
          <w:tcPr>
            <w:tcW w:w="640" w:type="dxa"/>
            <w:shd w:val="clear" w:color="auto" w:fill="auto"/>
          </w:tcPr>
          <w:p w:rsidR="00FC628F" w:rsidRPr="0085050A" w:rsidRDefault="00FC628F" w:rsidP="00C8047F">
            <w:pPr>
              <w:spacing w:line="240" w:lineRule="auto"/>
              <w:ind w:left="-52" w:right="-79" w:firstLine="0"/>
              <w:jc w:val="center"/>
            </w:pPr>
            <w:r w:rsidRPr="0085050A">
              <w:t>6</w:t>
            </w:r>
          </w:p>
        </w:tc>
        <w:tc>
          <w:tcPr>
            <w:tcW w:w="640" w:type="dxa"/>
          </w:tcPr>
          <w:p w:rsidR="00FC628F" w:rsidRPr="0085050A" w:rsidRDefault="003E5B18" w:rsidP="00C8047F">
            <w:pPr>
              <w:spacing w:line="240" w:lineRule="auto"/>
              <w:ind w:left="-80" w:right="-50" w:firstLine="0"/>
              <w:jc w:val="center"/>
            </w:pPr>
            <w:r w:rsidRPr="0085050A">
              <w:t>НР</w:t>
            </w:r>
          </w:p>
        </w:tc>
        <w:tc>
          <w:tcPr>
            <w:tcW w:w="640" w:type="dxa"/>
          </w:tcPr>
          <w:p w:rsidR="00FC628F" w:rsidRPr="0085050A" w:rsidRDefault="00FC628F" w:rsidP="00C8047F">
            <w:pPr>
              <w:spacing w:line="240" w:lineRule="auto"/>
              <w:ind w:left="-80" w:right="-50" w:firstLine="0"/>
              <w:jc w:val="center"/>
            </w:pPr>
            <w:r w:rsidRPr="0085050A">
              <w:t>НР</w:t>
            </w:r>
          </w:p>
        </w:tc>
        <w:tc>
          <w:tcPr>
            <w:tcW w:w="640" w:type="dxa"/>
          </w:tcPr>
          <w:p w:rsidR="00FC628F" w:rsidRPr="0085050A" w:rsidRDefault="00FC628F" w:rsidP="00C8047F">
            <w:pPr>
              <w:spacing w:line="240" w:lineRule="auto"/>
              <w:ind w:left="-76" w:right="-107" w:firstLine="0"/>
              <w:jc w:val="center"/>
            </w:pPr>
            <w:r w:rsidRPr="0085050A">
              <w:t>9</w:t>
            </w:r>
          </w:p>
        </w:tc>
        <w:tc>
          <w:tcPr>
            <w:tcW w:w="640" w:type="dxa"/>
          </w:tcPr>
          <w:p w:rsidR="00FC628F" w:rsidRPr="0085050A" w:rsidRDefault="00FC628F" w:rsidP="00C8047F">
            <w:pPr>
              <w:spacing w:line="240" w:lineRule="auto"/>
              <w:ind w:left="-76" w:right="-107" w:firstLine="0"/>
              <w:jc w:val="center"/>
            </w:pPr>
            <w:r w:rsidRPr="0085050A">
              <w:t>6</w:t>
            </w:r>
          </w:p>
        </w:tc>
        <w:tc>
          <w:tcPr>
            <w:tcW w:w="640" w:type="dxa"/>
            <w:shd w:val="clear" w:color="auto" w:fill="auto"/>
          </w:tcPr>
          <w:p w:rsidR="00FC628F" w:rsidRPr="0085050A" w:rsidRDefault="00FC628F" w:rsidP="00C8047F">
            <w:pPr>
              <w:spacing w:line="240" w:lineRule="auto"/>
              <w:ind w:left="-76" w:right="-107" w:firstLine="0"/>
              <w:jc w:val="center"/>
            </w:pPr>
            <w:r w:rsidRPr="0085050A">
              <w:t>6</w:t>
            </w:r>
          </w:p>
        </w:tc>
        <w:tc>
          <w:tcPr>
            <w:tcW w:w="640" w:type="dxa"/>
            <w:shd w:val="clear" w:color="auto" w:fill="auto"/>
          </w:tcPr>
          <w:p w:rsidR="00FC628F" w:rsidRPr="0085050A" w:rsidRDefault="00FC628F" w:rsidP="00C8047F">
            <w:pPr>
              <w:spacing w:line="240" w:lineRule="auto"/>
              <w:ind w:left="-109" w:right="-99" w:firstLine="0"/>
              <w:jc w:val="center"/>
            </w:pPr>
            <w:r w:rsidRPr="0085050A">
              <w:t>НР</w:t>
            </w:r>
          </w:p>
        </w:tc>
        <w:tc>
          <w:tcPr>
            <w:tcW w:w="640" w:type="dxa"/>
            <w:shd w:val="clear" w:color="auto" w:fill="auto"/>
          </w:tcPr>
          <w:p w:rsidR="00FC628F" w:rsidRPr="0085050A" w:rsidRDefault="00FC628F" w:rsidP="00C8047F">
            <w:pPr>
              <w:spacing w:line="240" w:lineRule="auto"/>
              <w:ind w:left="-32" w:firstLine="0"/>
              <w:jc w:val="center"/>
            </w:pPr>
            <w:r w:rsidRPr="0085050A">
              <w:t>5</w:t>
            </w:r>
          </w:p>
        </w:tc>
        <w:tc>
          <w:tcPr>
            <w:tcW w:w="640" w:type="dxa"/>
          </w:tcPr>
          <w:p w:rsidR="00FC628F" w:rsidRPr="0085050A" w:rsidRDefault="003E5B18" w:rsidP="00C8047F">
            <w:pPr>
              <w:spacing w:line="240" w:lineRule="auto"/>
              <w:ind w:left="-32" w:firstLine="0"/>
              <w:jc w:val="center"/>
            </w:pPr>
            <w:r w:rsidRPr="0085050A">
              <w:t>НР</w:t>
            </w:r>
          </w:p>
        </w:tc>
        <w:tc>
          <w:tcPr>
            <w:tcW w:w="640" w:type="dxa"/>
          </w:tcPr>
          <w:p w:rsidR="00FC628F" w:rsidRPr="0085050A" w:rsidRDefault="003E5B18" w:rsidP="00C8047F">
            <w:pPr>
              <w:spacing w:line="240" w:lineRule="auto"/>
              <w:ind w:left="-32" w:firstLine="0"/>
              <w:jc w:val="center"/>
            </w:pPr>
            <w:r w:rsidRPr="0085050A">
              <w:t>НР</w:t>
            </w:r>
          </w:p>
        </w:tc>
        <w:tc>
          <w:tcPr>
            <w:tcW w:w="640" w:type="dxa"/>
          </w:tcPr>
          <w:p w:rsidR="00FC628F" w:rsidRPr="0085050A" w:rsidRDefault="003E5B18" w:rsidP="00C8047F">
            <w:pPr>
              <w:spacing w:line="240" w:lineRule="auto"/>
              <w:ind w:left="-32" w:firstLine="0"/>
              <w:jc w:val="center"/>
            </w:pPr>
            <w:r w:rsidRPr="0085050A">
              <w:t>НР</w:t>
            </w:r>
          </w:p>
        </w:tc>
      </w:tr>
      <w:tr w:rsidR="00FC628F" w:rsidRPr="0085050A" w:rsidTr="00DA0D09">
        <w:trPr>
          <w:trHeight w:val="454"/>
          <w:jc w:val="center"/>
        </w:trPr>
        <w:tc>
          <w:tcPr>
            <w:tcW w:w="2978" w:type="dxa"/>
            <w:shd w:val="clear" w:color="auto" w:fill="auto"/>
          </w:tcPr>
          <w:p w:rsidR="00FC628F" w:rsidRPr="0085050A" w:rsidRDefault="00FC628F" w:rsidP="00C8047F">
            <w:pPr>
              <w:spacing w:line="240" w:lineRule="auto"/>
              <w:ind w:firstLine="0"/>
              <w:jc w:val="left"/>
            </w:pPr>
            <w:r w:rsidRPr="0085050A">
              <w:t>Максимальное количество наземных полных этажей</w:t>
            </w:r>
          </w:p>
        </w:tc>
        <w:tc>
          <w:tcPr>
            <w:tcW w:w="641" w:type="dxa"/>
            <w:shd w:val="clear" w:color="auto" w:fill="auto"/>
          </w:tcPr>
          <w:p w:rsidR="00FC628F" w:rsidRPr="0085050A" w:rsidRDefault="00FC628F" w:rsidP="00C8047F">
            <w:pPr>
              <w:spacing w:line="240" w:lineRule="auto"/>
              <w:ind w:left="-108" w:right="-35" w:firstLine="0"/>
              <w:jc w:val="center"/>
            </w:pPr>
            <w:r w:rsidRPr="0085050A">
              <w:t>3</w:t>
            </w:r>
          </w:p>
        </w:tc>
        <w:tc>
          <w:tcPr>
            <w:tcW w:w="640" w:type="dxa"/>
            <w:shd w:val="clear" w:color="auto" w:fill="auto"/>
          </w:tcPr>
          <w:p w:rsidR="00FC628F" w:rsidRPr="0085050A" w:rsidRDefault="00FC628F" w:rsidP="00C8047F">
            <w:pPr>
              <w:spacing w:line="240" w:lineRule="auto"/>
              <w:ind w:left="-52" w:right="-79" w:firstLine="0"/>
              <w:jc w:val="center"/>
            </w:pPr>
            <w:r w:rsidRPr="0085050A">
              <w:t>2</w:t>
            </w:r>
          </w:p>
        </w:tc>
        <w:tc>
          <w:tcPr>
            <w:tcW w:w="640" w:type="dxa"/>
          </w:tcPr>
          <w:p w:rsidR="00FC628F" w:rsidRPr="0085050A" w:rsidRDefault="00831397" w:rsidP="00C8047F">
            <w:pPr>
              <w:spacing w:line="240" w:lineRule="auto"/>
              <w:ind w:left="-80" w:right="-50" w:firstLine="0"/>
              <w:jc w:val="center"/>
            </w:pPr>
            <w:r w:rsidRPr="0085050A">
              <w:t>НР</w:t>
            </w:r>
          </w:p>
        </w:tc>
        <w:tc>
          <w:tcPr>
            <w:tcW w:w="640" w:type="dxa"/>
          </w:tcPr>
          <w:p w:rsidR="00FC628F" w:rsidRPr="0085050A" w:rsidRDefault="00FC628F" w:rsidP="00C8047F">
            <w:pPr>
              <w:spacing w:line="240" w:lineRule="auto"/>
              <w:ind w:left="-80" w:right="-50" w:firstLine="0"/>
              <w:jc w:val="center"/>
            </w:pPr>
            <w:r w:rsidRPr="0085050A">
              <w:t>2</w:t>
            </w:r>
          </w:p>
        </w:tc>
        <w:tc>
          <w:tcPr>
            <w:tcW w:w="640" w:type="dxa"/>
          </w:tcPr>
          <w:p w:rsidR="00FC628F" w:rsidRPr="0085050A" w:rsidRDefault="00FC628F" w:rsidP="00C8047F">
            <w:pPr>
              <w:spacing w:line="240" w:lineRule="auto"/>
              <w:ind w:left="-76" w:right="-107" w:firstLine="0"/>
              <w:jc w:val="center"/>
            </w:pPr>
            <w:r w:rsidRPr="0085050A">
              <w:t>2</w:t>
            </w:r>
          </w:p>
        </w:tc>
        <w:tc>
          <w:tcPr>
            <w:tcW w:w="640" w:type="dxa"/>
          </w:tcPr>
          <w:p w:rsidR="00FC628F" w:rsidRPr="0085050A" w:rsidRDefault="00FC628F" w:rsidP="00C8047F">
            <w:pPr>
              <w:spacing w:line="240" w:lineRule="auto"/>
              <w:ind w:left="-76" w:right="-107" w:firstLine="0"/>
              <w:jc w:val="center"/>
            </w:pPr>
            <w:r w:rsidRPr="0085050A">
              <w:t>2</w:t>
            </w:r>
          </w:p>
        </w:tc>
        <w:tc>
          <w:tcPr>
            <w:tcW w:w="640" w:type="dxa"/>
            <w:shd w:val="clear" w:color="auto" w:fill="auto"/>
          </w:tcPr>
          <w:p w:rsidR="00FC628F" w:rsidRPr="0085050A" w:rsidRDefault="00FC628F" w:rsidP="00C8047F">
            <w:pPr>
              <w:spacing w:line="240" w:lineRule="auto"/>
              <w:ind w:left="-76" w:right="-107" w:firstLine="0"/>
              <w:jc w:val="center"/>
            </w:pPr>
            <w:r w:rsidRPr="0085050A">
              <w:t>2</w:t>
            </w:r>
          </w:p>
        </w:tc>
        <w:tc>
          <w:tcPr>
            <w:tcW w:w="640" w:type="dxa"/>
            <w:shd w:val="clear" w:color="auto" w:fill="auto"/>
          </w:tcPr>
          <w:p w:rsidR="00FC628F" w:rsidRPr="0085050A" w:rsidRDefault="00FC628F" w:rsidP="00C8047F">
            <w:pPr>
              <w:spacing w:line="240" w:lineRule="auto"/>
              <w:ind w:left="-109" w:right="-99" w:firstLine="0"/>
              <w:jc w:val="center"/>
            </w:pPr>
            <w:r w:rsidRPr="0085050A">
              <w:t>2</w:t>
            </w:r>
          </w:p>
        </w:tc>
        <w:tc>
          <w:tcPr>
            <w:tcW w:w="640" w:type="dxa"/>
            <w:shd w:val="clear" w:color="auto" w:fill="auto"/>
          </w:tcPr>
          <w:p w:rsidR="00FC628F" w:rsidRPr="0085050A" w:rsidRDefault="00FC628F" w:rsidP="00C8047F">
            <w:pPr>
              <w:spacing w:line="240" w:lineRule="auto"/>
              <w:ind w:left="-32" w:firstLine="0"/>
              <w:jc w:val="center"/>
            </w:pPr>
            <w:r w:rsidRPr="0085050A">
              <w:t>3</w:t>
            </w:r>
          </w:p>
        </w:tc>
        <w:tc>
          <w:tcPr>
            <w:tcW w:w="640" w:type="dxa"/>
          </w:tcPr>
          <w:p w:rsidR="00FC628F" w:rsidRPr="0085050A" w:rsidRDefault="00831397" w:rsidP="00C8047F">
            <w:pPr>
              <w:spacing w:line="240" w:lineRule="auto"/>
              <w:ind w:left="-32" w:firstLine="0"/>
              <w:jc w:val="center"/>
            </w:pPr>
            <w:r w:rsidRPr="0085050A">
              <w:t>НР</w:t>
            </w:r>
          </w:p>
        </w:tc>
        <w:tc>
          <w:tcPr>
            <w:tcW w:w="640" w:type="dxa"/>
          </w:tcPr>
          <w:p w:rsidR="00FC628F" w:rsidRPr="0085050A" w:rsidRDefault="00831397" w:rsidP="00C8047F">
            <w:pPr>
              <w:spacing w:line="240" w:lineRule="auto"/>
              <w:ind w:left="-32" w:firstLine="0"/>
              <w:jc w:val="center"/>
            </w:pPr>
            <w:r w:rsidRPr="0085050A">
              <w:t>НР</w:t>
            </w:r>
          </w:p>
        </w:tc>
        <w:tc>
          <w:tcPr>
            <w:tcW w:w="640" w:type="dxa"/>
          </w:tcPr>
          <w:p w:rsidR="00FC628F" w:rsidRPr="0085050A" w:rsidRDefault="00831397" w:rsidP="00C8047F">
            <w:pPr>
              <w:spacing w:line="240" w:lineRule="auto"/>
              <w:ind w:left="-32" w:firstLine="0"/>
              <w:jc w:val="center"/>
            </w:pPr>
            <w:r w:rsidRPr="0085050A">
              <w:t>НР</w:t>
            </w:r>
          </w:p>
        </w:tc>
      </w:tr>
      <w:tr w:rsidR="00FC628F" w:rsidRPr="0085050A" w:rsidTr="00DA0D09">
        <w:trPr>
          <w:trHeight w:val="454"/>
          <w:jc w:val="center"/>
        </w:trPr>
        <w:tc>
          <w:tcPr>
            <w:tcW w:w="2978" w:type="dxa"/>
            <w:shd w:val="clear" w:color="auto" w:fill="auto"/>
          </w:tcPr>
          <w:p w:rsidR="00FC628F" w:rsidRPr="0085050A" w:rsidRDefault="00FC628F" w:rsidP="00C8047F">
            <w:pPr>
              <w:spacing w:line="240" w:lineRule="auto"/>
              <w:ind w:firstLine="0"/>
              <w:jc w:val="left"/>
            </w:pPr>
            <w:r w:rsidRPr="0085050A">
              <w:t>Максимальный коэфф</w:t>
            </w:r>
            <w:r w:rsidRPr="0085050A">
              <w:t>и</w:t>
            </w:r>
            <w:r w:rsidRPr="0085050A">
              <w:t>циент застройки, %</w:t>
            </w:r>
          </w:p>
          <w:p w:rsidR="00FC628F" w:rsidRPr="0085050A" w:rsidRDefault="00FC628F" w:rsidP="00C8047F">
            <w:pPr>
              <w:spacing w:line="240" w:lineRule="auto"/>
              <w:ind w:firstLine="0"/>
              <w:jc w:val="left"/>
            </w:pPr>
            <w:r w:rsidRPr="0085050A">
              <w:t>- индивидуальная жилая застройка</w:t>
            </w:r>
          </w:p>
          <w:p w:rsidR="00FC628F" w:rsidRPr="0085050A" w:rsidRDefault="00FC628F" w:rsidP="00C8047F">
            <w:pPr>
              <w:spacing w:line="240" w:lineRule="auto"/>
              <w:ind w:firstLine="0"/>
              <w:jc w:val="left"/>
            </w:pPr>
            <w:r w:rsidRPr="0085050A">
              <w:t>- коттеджная застройка</w:t>
            </w:r>
          </w:p>
          <w:p w:rsidR="00FC628F" w:rsidRPr="0085050A" w:rsidRDefault="00FC628F" w:rsidP="00C8047F">
            <w:pPr>
              <w:spacing w:line="240" w:lineRule="auto"/>
              <w:ind w:firstLine="0"/>
              <w:jc w:val="left"/>
            </w:pPr>
            <w:r w:rsidRPr="0085050A">
              <w:t>- ведения личного подсо</w:t>
            </w:r>
            <w:r w:rsidRPr="0085050A">
              <w:t>б</w:t>
            </w:r>
            <w:r w:rsidRPr="0085050A">
              <w:lastRenderedPageBreak/>
              <w:t>ного хозяйства</w:t>
            </w:r>
          </w:p>
          <w:p w:rsidR="00FC628F" w:rsidRPr="0085050A" w:rsidRDefault="00FC628F" w:rsidP="00C8047F">
            <w:pPr>
              <w:spacing w:line="240" w:lineRule="auto"/>
              <w:ind w:firstLine="0"/>
              <w:jc w:val="left"/>
            </w:pPr>
            <w:r w:rsidRPr="0085050A">
              <w:t>- блокированная жилая застройка</w:t>
            </w:r>
          </w:p>
        </w:tc>
        <w:tc>
          <w:tcPr>
            <w:tcW w:w="641" w:type="dxa"/>
            <w:shd w:val="clear" w:color="auto" w:fill="auto"/>
          </w:tcPr>
          <w:p w:rsidR="00FC628F" w:rsidRPr="0085050A" w:rsidRDefault="00FC628F" w:rsidP="00C8047F">
            <w:pPr>
              <w:spacing w:line="240" w:lineRule="auto"/>
              <w:ind w:left="-108" w:right="-35" w:firstLine="0"/>
              <w:jc w:val="center"/>
            </w:pPr>
          </w:p>
          <w:p w:rsidR="00FC628F" w:rsidRPr="0085050A" w:rsidRDefault="00FC628F" w:rsidP="00C8047F">
            <w:pPr>
              <w:spacing w:line="240" w:lineRule="auto"/>
              <w:ind w:left="-108" w:right="-35" w:firstLine="0"/>
              <w:jc w:val="center"/>
            </w:pPr>
          </w:p>
          <w:p w:rsidR="00FC628F" w:rsidRPr="0085050A" w:rsidRDefault="00AF3420" w:rsidP="00C8047F">
            <w:pPr>
              <w:spacing w:line="240" w:lineRule="auto"/>
              <w:ind w:left="-108" w:right="-35" w:firstLine="0"/>
              <w:jc w:val="center"/>
            </w:pPr>
            <w:r w:rsidRPr="0085050A">
              <w:t>45</w:t>
            </w:r>
          </w:p>
          <w:p w:rsidR="00FC628F" w:rsidRPr="0085050A" w:rsidRDefault="00FC628F" w:rsidP="00C8047F">
            <w:pPr>
              <w:spacing w:line="240" w:lineRule="auto"/>
              <w:ind w:left="-108" w:right="-35" w:firstLine="0"/>
              <w:jc w:val="center"/>
            </w:pPr>
          </w:p>
          <w:p w:rsidR="00FC628F" w:rsidRPr="0085050A" w:rsidRDefault="00AF3420" w:rsidP="00C8047F">
            <w:pPr>
              <w:spacing w:line="240" w:lineRule="auto"/>
              <w:ind w:left="-108" w:right="-35" w:firstLine="0"/>
              <w:jc w:val="center"/>
            </w:pPr>
            <w:r w:rsidRPr="0085050A">
              <w:t>45</w:t>
            </w:r>
          </w:p>
          <w:p w:rsidR="00FC628F" w:rsidRPr="0085050A" w:rsidRDefault="00FC628F" w:rsidP="00C8047F">
            <w:pPr>
              <w:spacing w:line="240" w:lineRule="auto"/>
              <w:ind w:left="-108" w:right="-35" w:firstLine="0"/>
              <w:jc w:val="center"/>
            </w:pPr>
            <w:r w:rsidRPr="0085050A">
              <w:t>40</w:t>
            </w:r>
          </w:p>
          <w:p w:rsidR="00FC628F" w:rsidRPr="0085050A" w:rsidRDefault="00FC628F" w:rsidP="00C8047F">
            <w:pPr>
              <w:spacing w:line="240" w:lineRule="auto"/>
              <w:ind w:left="-108" w:right="-35" w:firstLine="0"/>
              <w:jc w:val="center"/>
            </w:pPr>
          </w:p>
          <w:p w:rsidR="00FC628F" w:rsidRPr="0085050A" w:rsidRDefault="00AF3420" w:rsidP="00C8047F">
            <w:pPr>
              <w:spacing w:line="240" w:lineRule="auto"/>
              <w:ind w:left="-108" w:right="-35" w:firstLine="0"/>
              <w:jc w:val="center"/>
            </w:pPr>
            <w:r w:rsidRPr="0085050A">
              <w:t>45</w:t>
            </w:r>
          </w:p>
        </w:tc>
        <w:tc>
          <w:tcPr>
            <w:tcW w:w="640" w:type="dxa"/>
            <w:shd w:val="clear" w:color="auto" w:fill="auto"/>
          </w:tcPr>
          <w:p w:rsidR="00FC628F" w:rsidRPr="0085050A" w:rsidRDefault="00E576C0" w:rsidP="00C8047F">
            <w:pPr>
              <w:spacing w:line="240" w:lineRule="auto"/>
              <w:ind w:left="-52" w:right="-79" w:firstLine="0"/>
              <w:jc w:val="center"/>
            </w:pPr>
            <w:r w:rsidRPr="0085050A">
              <w:lastRenderedPageBreak/>
              <w:t>70</w:t>
            </w:r>
          </w:p>
        </w:tc>
        <w:tc>
          <w:tcPr>
            <w:tcW w:w="640" w:type="dxa"/>
          </w:tcPr>
          <w:p w:rsidR="00FC628F" w:rsidRPr="0085050A" w:rsidRDefault="00E576C0" w:rsidP="00C8047F">
            <w:pPr>
              <w:spacing w:line="240" w:lineRule="auto"/>
              <w:ind w:left="-80" w:right="-50" w:firstLine="0"/>
              <w:jc w:val="center"/>
            </w:pPr>
            <w:r w:rsidRPr="0085050A">
              <w:t>НР</w:t>
            </w:r>
          </w:p>
        </w:tc>
        <w:tc>
          <w:tcPr>
            <w:tcW w:w="640" w:type="dxa"/>
          </w:tcPr>
          <w:p w:rsidR="00FC628F" w:rsidRPr="0085050A" w:rsidRDefault="00E576C0" w:rsidP="00C8047F">
            <w:pPr>
              <w:spacing w:line="240" w:lineRule="auto"/>
              <w:ind w:left="-80" w:right="-50" w:firstLine="0"/>
              <w:jc w:val="center"/>
            </w:pPr>
            <w:r w:rsidRPr="0085050A">
              <w:t>70</w:t>
            </w:r>
          </w:p>
        </w:tc>
        <w:tc>
          <w:tcPr>
            <w:tcW w:w="640" w:type="dxa"/>
          </w:tcPr>
          <w:p w:rsidR="00FC628F" w:rsidRPr="0085050A" w:rsidRDefault="00FC628F" w:rsidP="00C8047F">
            <w:pPr>
              <w:spacing w:line="240" w:lineRule="auto"/>
              <w:ind w:left="-76" w:right="-107" w:firstLine="0"/>
              <w:jc w:val="center"/>
            </w:pPr>
            <w:r w:rsidRPr="0085050A">
              <w:t>70</w:t>
            </w:r>
          </w:p>
        </w:tc>
        <w:tc>
          <w:tcPr>
            <w:tcW w:w="640" w:type="dxa"/>
          </w:tcPr>
          <w:p w:rsidR="00FC628F" w:rsidRPr="0085050A" w:rsidRDefault="00CA5595" w:rsidP="00C8047F">
            <w:pPr>
              <w:spacing w:line="240" w:lineRule="auto"/>
              <w:ind w:left="-76" w:right="-107" w:firstLine="0"/>
              <w:jc w:val="center"/>
            </w:pPr>
            <w:r w:rsidRPr="0085050A">
              <w:t>40</w:t>
            </w:r>
          </w:p>
        </w:tc>
        <w:tc>
          <w:tcPr>
            <w:tcW w:w="640" w:type="dxa"/>
            <w:shd w:val="clear" w:color="auto" w:fill="auto"/>
          </w:tcPr>
          <w:p w:rsidR="00FC628F" w:rsidRPr="0085050A" w:rsidRDefault="00FC628F" w:rsidP="00C8047F">
            <w:pPr>
              <w:spacing w:line="240" w:lineRule="auto"/>
              <w:ind w:left="-76" w:right="-107" w:firstLine="0"/>
              <w:jc w:val="center"/>
            </w:pPr>
            <w:r w:rsidRPr="0085050A">
              <w:t>20</w:t>
            </w:r>
          </w:p>
        </w:tc>
        <w:tc>
          <w:tcPr>
            <w:tcW w:w="640" w:type="dxa"/>
            <w:shd w:val="clear" w:color="auto" w:fill="auto"/>
          </w:tcPr>
          <w:p w:rsidR="00FC628F" w:rsidRPr="0085050A" w:rsidRDefault="00A908FC" w:rsidP="00C8047F">
            <w:pPr>
              <w:spacing w:line="240" w:lineRule="auto"/>
              <w:ind w:left="-109" w:right="-99" w:firstLine="0"/>
              <w:jc w:val="center"/>
            </w:pPr>
            <w:r w:rsidRPr="0085050A">
              <w:t>30</w:t>
            </w:r>
          </w:p>
        </w:tc>
        <w:tc>
          <w:tcPr>
            <w:tcW w:w="640" w:type="dxa"/>
            <w:shd w:val="clear" w:color="auto" w:fill="auto"/>
          </w:tcPr>
          <w:p w:rsidR="00FC628F" w:rsidRPr="0085050A" w:rsidRDefault="00FC628F" w:rsidP="00C8047F">
            <w:pPr>
              <w:spacing w:line="240" w:lineRule="auto"/>
              <w:ind w:left="-32" w:firstLine="0"/>
              <w:jc w:val="center"/>
            </w:pPr>
            <w:r w:rsidRPr="0085050A">
              <w:t>40</w:t>
            </w:r>
          </w:p>
        </w:tc>
        <w:tc>
          <w:tcPr>
            <w:tcW w:w="640" w:type="dxa"/>
          </w:tcPr>
          <w:p w:rsidR="00FC628F" w:rsidRPr="0085050A" w:rsidRDefault="00EF5875" w:rsidP="00C8047F">
            <w:pPr>
              <w:spacing w:line="240" w:lineRule="auto"/>
              <w:ind w:left="-32" w:firstLine="0"/>
              <w:jc w:val="center"/>
            </w:pPr>
            <w:r w:rsidRPr="0085050A">
              <w:t>НР</w:t>
            </w:r>
          </w:p>
        </w:tc>
        <w:tc>
          <w:tcPr>
            <w:tcW w:w="640" w:type="dxa"/>
          </w:tcPr>
          <w:p w:rsidR="00FC628F" w:rsidRPr="0085050A" w:rsidRDefault="00EF5875" w:rsidP="00C8047F">
            <w:pPr>
              <w:spacing w:line="240" w:lineRule="auto"/>
              <w:ind w:left="-32" w:firstLine="0"/>
              <w:jc w:val="center"/>
            </w:pPr>
            <w:r w:rsidRPr="0085050A">
              <w:t>НР</w:t>
            </w:r>
          </w:p>
        </w:tc>
        <w:tc>
          <w:tcPr>
            <w:tcW w:w="640" w:type="dxa"/>
          </w:tcPr>
          <w:p w:rsidR="00FC628F" w:rsidRPr="0085050A" w:rsidRDefault="00EF5875" w:rsidP="00C8047F">
            <w:pPr>
              <w:spacing w:line="240" w:lineRule="auto"/>
              <w:ind w:left="-32" w:firstLine="0"/>
              <w:jc w:val="center"/>
            </w:pPr>
            <w:r w:rsidRPr="0085050A">
              <w:t>НР</w:t>
            </w:r>
          </w:p>
        </w:tc>
      </w:tr>
      <w:tr w:rsidR="00FC628F" w:rsidRPr="0085050A" w:rsidTr="00DA0D09">
        <w:trPr>
          <w:trHeight w:val="454"/>
          <w:jc w:val="center"/>
        </w:trPr>
        <w:tc>
          <w:tcPr>
            <w:tcW w:w="2978" w:type="dxa"/>
            <w:shd w:val="clear" w:color="auto" w:fill="auto"/>
          </w:tcPr>
          <w:p w:rsidR="00FC628F" w:rsidRPr="0085050A" w:rsidRDefault="00FC628F" w:rsidP="00C8047F">
            <w:pPr>
              <w:spacing w:line="240" w:lineRule="auto"/>
              <w:ind w:firstLine="0"/>
              <w:jc w:val="left"/>
            </w:pPr>
            <w:r w:rsidRPr="0085050A">
              <w:lastRenderedPageBreak/>
              <w:t>Минимальный процент озеленения, %</w:t>
            </w:r>
          </w:p>
        </w:tc>
        <w:tc>
          <w:tcPr>
            <w:tcW w:w="641" w:type="dxa"/>
            <w:shd w:val="clear" w:color="auto" w:fill="auto"/>
          </w:tcPr>
          <w:p w:rsidR="00FC628F" w:rsidRPr="0085050A" w:rsidRDefault="005D3728" w:rsidP="00C8047F">
            <w:pPr>
              <w:spacing w:line="240" w:lineRule="auto"/>
              <w:ind w:left="-108" w:right="-35" w:firstLine="0"/>
              <w:jc w:val="center"/>
            </w:pPr>
            <w:r w:rsidRPr="0085050A">
              <w:t>25</w:t>
            </w:r>
          </w:p>
        </w:tc>
        <w:tc>
          <w:tcPr>
            <w:tcW w:w="640" w:type="dxa"/>
            <w:shd w:val="clear" w:color="auto" w:fill="auto"/>
          </w:tcPr>
          <w:p w:rsidR="00FC628F" w:rsidRPr="0085050A" w:rsidRDefault="00A87082" w:rsidP="00C8047F">
            <w:pPr>
              <w:spacing w:line="240" w:lineRule="auto"/>
              <w:ind w:left="-52" w:right="-79" w:firstLine="0"/>
              <w:jc w:val="center"/>
            </w:pPr>
            <w:r w:rsidRPr="0085050A">
              <w:t>20</w:t>
            </w:r>
          </w:p>
        </w:tc>
        <w:tc>
          <w:tcPr>
            <w:tcW w:w="640" w:type="dxa"/>
          </w:tcPr>
          <w:p w:rsidR="00FC628F" w:rsidRPr="0085050A" w:rsidRDefault="009164F7" w:rsidP="00C8047F">
            <w:pPr>
              <w:spacing w:line="240" w:lineRule="auto"/>
              <w:ind w:left="-80" w:right="-50" w:firstLine="0"/>
              <w:jc w:val="center"/>
            </w:pPr>
            <w:r w:rsidRPr="0085050A">
              <w:t>20</w:t>
            </w:r>
          </w:p>
        </w:tc>
        <w:tc>
          <w:tcPr>
            <w:tcW w:w="640" w:type="dxa"/>
          </w:tcPr>
          <w:p w:rsidR="00FC628F" w:rsidRPr="0085050A" w:rsidRDefault="00FC628F" w:rsidP="00C8047F">
            <w:pPr>
              <w:spacing w:line="240" w:lineRule="auto"/>
              <w:ind w:left="-80" w:right="-50" w:firstLine="0"/>
              <w:jc w:val="center"/>
            </w:pPr>
            <w:r w:rsidRPr="0085050A">
              <w:t>20</w:t>
            </w:r>
          </w:p>
        </w:tc>
        <w:tc>
          <w:tcPr>
            <w:tcW w:w="640" w:type="dxa"/>
          </w:tcPr>
          <w:p w:rsidR="00FC628F" w:rsidRPr="0085050A" w:rsidRDefault="00FC628F" w:rsidP="00C8047F">
            <w:pPr>
              <w:spacing w:line="240" w:lineRule="auto"/>
              <w:ind w:left="-76" w:right="-107" w:firstLine="0"/>
              <w:jc w:val="center"/>
            </w:pPr>
            <w:r w:rsidRPr="0085050A">
              <w:t>30</w:t>
            </w:r>
          </w:p>
        </w:tc>
        <w:tc>
          <w:tcPr>
            <w:tcW w:w="640" w:type="dxa"/>
          </w:tcPr>
          <w:p w:rsidR="00FC628F" w:rsidRPr="0085050A" w:rsidRDefault="001B74E4" w:rsidP="00C8047F">
            <w:pPr>
              <w:spacing w:line="240" w:lineRule="auto"/>
              <w:ind w:left="-76" w:right="-107" w:firstLine="0"/>
              <w:jc w:val="center"/>
            </w:pPr>
            <w:r w:rsidRPr="0085050A">
              <w:t>70</w:t>
            </w:r>
          </w:p>
        </w:tc>
        <w:tc>
          <w:tcPr>
            <w:tcW w:w="640" w:type="dxa"/>
            <w:shd w:val="clear" w:color="auto" w:fill="auto"/>
          </w:tcPr>
          <w:p w:rsidR="00FC628F" w:rsidRPr="0085050A" w:rsidRDefault="001B74E4" w:rsidP="00C8047F">
            <w:pPr>
              <w:spacing w:line="240" w:lineRule="auto"/>
              <w:ind w:left="-76" w:right="-107" w:firstLine="0"/>
              <w:jc w:val="center"/>
            </w:pPr>
            <w:r w:rsidRPr="0085050A">
              <w:t>70</w:t>
            </w:r>
          </w:p>
        </w:tc>
        <w:tc>
          <w:tcPr>
            <w:tcW w:w="640" w:type="dxa"/>
            <w:shd w:val="clear" w:color="auto" w:fill="auto"/>
          </w:tcPr>
          <w:p w:rsidR="00FC628F" w:rsidRPr="0085050A" w:rsidRDefault="00FC628F" w:rsidP="00C8047F">
            <w:pPr>
              <w:spacing w:line="240" w:lineRule="auto"/>
              <w:ind w:left="-109" w:right="-99" w:firstLine="0"/>
              <w:jc w:val="center"/>
            </w:pPr>
            <w:r w:rsidRPr="0085050A">
              <w:t>НР</w:t>
            </w:r>
          </w:p>
        </w:tc>
        <w:tc>
          <w:tcPr>
            <w:tcW w:w="640" w:type="dxa"/>
            <w:shd w:val="clear" w:color="auto" w:fill="auto"/>
          </w:tcPr>
          <w:p w:rsidR="00FC628F" w:rsidRPr="0085050A" w:rsidRDefault="00FC628F" w:rsidP="00C8047F">
            <w:pPr>
              <w:spacing w:line="240" w:lineRule="auto"/>
              <w:ind w:left="-32" w:firstLine="0"/>
              <w:jc w:val="center"/>
            </w:pPr>
            <w:r w:rsidRPr="0085050A">
              <w:t>НР</w:t>
            </w:r>
          </w:p>
        </w:tc>
        <w:tc>
          <w:tcPr>
            <w:tcW w:w="640" w:type="dxa"/>
          </w:tcPr>
          <w:p w:rsidR="00FC628F" w:rsidRPr="0085050A" w:rsidRDefault="00E450F3" w:rsidP="00C8047F">
            <w:pPr>
              <w:spacing w:line="240" w:lineRule="auto"/>
              <w:ind w:left="-32" w:firstLine="0"/>
              <w:jc w:val="center"/>
            </w:pPr>
            <w:r w:rsidRPr="0085050A">
              <w:t>НР</w:t>
            </w:r>
          </w:p>
        </w:tc>
        <w:tc>
          <w:tcPr>
            <w:tcW w:w="640" w:type="dxa"/>
          </w:tcPr>
          <w:p w:rsidR="00FC628F" w:rsidRPr="0085050A" w:rsidRDefault="005B70A5" w:rsidP="00C8047F">
            <w:pPr>
              <w:spacing w:line="240" w:lineRule="auto"/>
              <w:ind w:left="-32" w:firstLine="0"/>
              <w:jc w:val="center"/>
            </w:pPr>
            <w:r w:rsidRPr="0085050A">
              <w:t>50</w:t>
            </w:r>
          </w:p>
        </w:tc>
        <w:tc>
          <w:tcPr>
            <w:tcW w:w="640" w:type="dxa"/>
          </w:tcPr>
          <w:p w:rsidR="00FC628F" w:rsidRPr="0085050A" w:rsidRDefault="00045AED" w:rsidP="00C8047F">
            <w:pPr>
              <w:spacing w:line="240" w:lineRule="auto"/>
              <w:ind w:left="-32" w:firstLine="0"/>
              <w:jc w:val="center"/>
            </w:pPr>
            <w:r w:rsidRPr="0085050A">
              <w:t>НР</w:t>
            </w:r>
          </w:p>
        </w:tc>
      </w:tr>
      <w:tr w:rsidR="00FC628F" w:rsidRPr="0085050A" w:rsidTr="00DA0D09">
        <w:trPr>
          <w:trHeight w:val="454"/>
          <w:jc w:val="center"/>
        </w:trPr>
        <w:tc>
          <w:tcPr>
            <w:tcW w:w="2978" w:type="dxa"/>
            <w:shd w:val="clear" w:color="auto" w:fill="auto"/>
          </w:tcPr>
          <w:p w:rsidR="00FC628F" w:rsidRPr="0085050A" w:rsidRDefault="00FC628F" w:rsidP="00C8047F">
            <w:pPr>
              <w:spacing w:line="240" w:lineRule="auto"/>
              <w:ind w:firstLine="0"/>
              <w:jc w:val="left"/>
            </w:pPr>
            <w:r w:rsidRPr="0085050A">
              <w:t>Максимальная высота о</w:t>
            </w:r>
            <w:r w:rsidRPr="0085050A">
              <w:t>г</w:t>
            </w:r>
            <w:r w:rsidRPr="0085050A">
              <w:t>рад, м</w:t>
            </w:r>
          </w:p>
        </w:tc>
        <w:tc>
          <w:tcPr>
            <w:tcW w:w="641" w:type="dxa"/>
            <w:shd w:val="clear" w:color="auto" w:fill="auto"/>
          </w:tcPr>
          <w:p w:rsidR="00FC628F" w:rsidRPr="0085050A" w:rsidRDefault="00FC628F" w:rsidP="00C8047F">
            <w:pPr>
              <w:spacing w:line="240" w:lineRule="auto"/>
              <w:ind w:left="-108" w:right="-35" w:firstLine="0"/>
              <w:jc w:val="center"/>
            </w:pPr>
            <w:r w:rsidRPr="0085050A">
              <w:t>1,5</w:t>
            </w:r>
          </w:p>
        </w:tc>
        <w:tc>
          <w:tcPr>
            <w:tcW w:w="640" w:type="dxa"/>
            <w:shd w:val="clear" w:color="auto" w:fill="auto"/>
          </w:tcPr>
          <w:p w:rsidR="00FC628F" w:rsidRPr="0085050A" w:rsidRDefault="00FC628F" w:rsidP="00C8047F">
            <w:pPr>
              <w:spacing w:line="240" w:lineRule="auto"/>
              <w:ind w:left="-52" w:right="-79" w:firstLine="0"/>
              <w:jc w:val="center"/>
            </w:pPr>
            <w:r w:rsidRPr="0085050A">
              <w:t>1,5</w:t>
            </w:r>
          </w:p>
        </w:tc>
        <w:tc>
          <w:tcPr>
            <w:tcW w:w="640" w:type="dxa"/>
          </w:tcPr>
          <w:p w:rsidR="00FC628F" w:rsidRPr="0085050A" w:rsidRDefault="00A03F07" w:rsidP="00C8047F">
            <w:pPr>
              <w:spacing w:line="240" w:lineRule="auto"/>
              <w:ind w:left="-80" w:right="-50" w:firstLine="0"/>
              <w:jc w:val="center"/>
            </w:pPr>
            <w:r w:rsidRPr="0085050A">
              <w:t>НР</w:t>
            </w:r>
          </w:p>
        </w:tc>
        <w:tc>
          <w:tcPr>
            <w:tcW w:w="640" w:type="dxa"/>
          </w:tcPr>
          <w:p w:rsidR="00FC628F" w:rsidRPr="0085050A" w:rsidRDefault="00FC628F" w:rsidP="00C8047F">
            <w:pPr>
              <w:spacing w:line="240" w:lineRule="auto"/>
              <w:ind w:left="-80" w:right="-50" w:firstLine="0"/>
              <w:jc w:val="center"/>
            </w:pPr>
            <w:r w:rsidRPr="0085050A">
              <w:t>НР</w:t>
            </w:r>
          </w:p>
        </w:tc>
        <w:tc>
          <w:tcPr>
            <w:tcW w:w="640" w:type="dxa"/>
          </w:tcPr>
          <w:p w:rsidR="00FC628F" w:rsidRPr="0085050A" w:rsidRDefault="00FC628F" w:rsidP="00C8047F">
            <w:pPr>
              <w:spacing w:line="240" w:lineRule="auto"/>
              <w:ind w:left="-76" w:right="-107" w:firstLine="0"/>
              <w:jc w:val="center"/>
            </w:pPr>
            <w:r w:rsidRPr="0085050A">
              <w:t>2,0</w:t>
            </w:r>
          </w:p>
        </w:tc>
        <w:tc>
          <w:tcPr>
            <w:tcW w:w="640" w:type="dxa"/>
          </w:tcPr>
          <w:p w:rsidR="00FC628F" w:rsidRPr="0085050A" w:rsidRDefault="00FC628F" w:rsidP="00C8047F">
            <w:pPr>
              <w:spacing w:line="240" w:lineRule="auto"/>
              <w:ind w:left="-76" w:right="-107" w:firstLine="0"/>
              <w:jc w:val="center"/>
            </w:pPr>
            <w:r w:rsidRPr="0085050A">
              <w:t>1,5</w:t>
            </w:r>
          </w:p>
        </w:tc>
        <w:tc>
          <w:tcPr>
            <w:tcW w:w="640" w:type="dxa"/>
            <w:shd w:val="clear" w:color="auto" w:fill="auto"/>
          </w:tcPr>
          <w:p w:rsidR="00FC628F" w:rsidRPr="0085050A" w:rsidRDefault="00FC628F" w:rsidP="00C8047F">
            <w:pPr>
              <w:spacing w:line="240" w:lineRule="auto"/>
              <w:ind w:left="-76" w:right="-107" w:firstLine="0"/>
              <w:jc w:val="center"/>
            </w:pPr>
            <w:r w:rsidRPr="0085050A">
              <w:t>1,5</w:t>
            </w:r>
          </w:p>
        </w:tc>
        <w:tc>
          <w:tcPr>
            <w:tcW w:w="640" w:type="dxa"/>
            <w:shd w:val="clear" w:color="auto" w:fill="auto"/>
          </w:tcPr>
          <w:p w:rsidR="00FC628F" w:rsidRPr="0085050A" w:rsidRDefault="00FC628F" w:rsidP="00C8047F">
            <w:pPr>
              <w:spacing w:line="240" w:lineRule="auto"/>
              <w:ind w:left="-109" w:right="-99" w:firstLine="0"/>
              <w:jc w:val="center"/>
            </w:pPr>
            <w:r w:rsidRPr="0085050A">
              <w:t>1,5</w:t>
            </w:r>
          </w:p>
        </w:tc>
        <w:tc>
          <w:tcPr>
            <w:tcW w:w="640" w:type="dxa"/>
            <w:shd w:val="clear" w:color="auto" w:fill="auto"/>
          </w:tcPr>
          <w:p w:rsidR="00FC628F" w:rsidRPr="0085050A" w:rsidRDefault="00FC628F" w:rsidP="00C8047F">
            <w:pPr>
              <w:spacing w:line="240" w:lineRule="auto"/>
              <w:ind w:left="-32" w:firstLine="0"/>
              <w:jc w:val="center"/>
            </w:pPr>
            <w:r w:rsidRPr="0085050A">
              <w:t>1,5</w:t>
            </w:r>
          </w:p>
        </w:tc>
        <w:tc>
          <w:tcPr>
            <w:tcW w:w="640" w:type="dxa"/>
          </w:tcPr>
          <w:p w:rsidR="00FC628F" w:rsidRPr="0085050A" w:rsidRDefault="00720D02" w:rsidP="00C8047F">
            <w:pPr>
              <w:spacing w:line="240" w:lineRule="auto"/>
              <w:ind w:left="-32" w:firstLine="0"/>
              <w:jc w:val="center"/>
            </w:pPr>
            <w:r w:rsidRPr="0085050A">
              <w:t>2,0</w:t>
            </w:r>
          </w:p>
        </w:tc>
        <w:tc>
          <w:tcPr>
            <w:tcW w:w="640" w:type="dxa"/>
          </w:tcPr>
          <w:p w:rsidR="00FC628F" w:rsidRPr="0085050A" w:rsidRDefault="00720D02" w:rsidP="00C8047F">
            <w:pPr>
              <w:spacing w:line="240" w:lineRule="auto"/>
              <w:ind w:left="-32" w:firstLine="0"/>
              <w:jc w:val="center"/>
            </w:pPr>
            <w:r w:rsidRPr="0085050A">
              <w:t>НР</w:t>
            </w:r>
          </w:p>
        </w:tc>
        <w:tc>
          <w:tcPr>
            <w:tcW w:w="640" w:type="dxa"/>
          </w:tcPr>
          <w:p w:rsidR="00FC628F" w:rsidRPr="0085050A" w:rsidRDefault="00720D02" w:rsidP="00C8047F">
            <w:pPr>
              <w:spacing w:line="240" w:lineRule="auto"/>
              <w:ind w:left="-32" w:firstLine="0"/>
              <w:jc w:val="center"/>
            </w:pPr>
            <w:r w:rsidRPr="0085050A">
              <w:t>2,0</w:t>
            </w:r>
          </w:p>
        </w:tc>
      </w:tr>
    </w:tbl>
    <w:p w:rsidR="00676F80" w:rsidRPr="0085050A" w:rsidRDefault="00676F80" w:rsidP="00676F80">
      <w:pPr>
        <w:suppressAutoHyphens/>
        <w:spacing w:line="240" w:lineRule="auto"/>
        <w:ind w:right="-1"/>
        <w:rPr>
          <w:spacing w:val="-1"/>
          <w:szCs w:val="28"/>
        </w:rPr>
      </w:pPr>
    </w:p>
    <w:p w:rsidR="00676F80" w:rsidRPr="0085050A" w:rsidRDefault="00676F80" w:rsidP="00676F80">
      <w:pPr>
        <w:suppressAutoHyphens/>
        <w:spacing w:line="240" w:lineRule="auto"/>
        <w:ind w:right="-1" w:firstLine="426"/>
        <w:rPr>
          <w:spacing w:val="-1"/>
          <w:szCs w:val="28"/>
        </w:rPr>
      </w:pPr>
      <w:r w:rsidRPr="0085050A">
        <w:rPr>
          <w:spacing w:val="-1"/>
          <w:szCs w:val="28"/>
        </w:rPr>
        <w:t>Примечания к таблице:</w:t>
      </w:r>
    </w:p>
    <w:p w:rsidR="00676F80" w:rsidRPr="0085050A" w:rsidRDefault="00676F80" w:rsidP="00676F80">
      <w:pPr>
        <w:suppressAutoHyphens/>
        <w:spacing w:line="240" w:lineRule="auto"/>
        <w:ind w:right="-1" w:firstLine="426"/>
        <w:rPr>
          <w:spacing w:val="-1"/>
          <w:szCs w:val="28"/>
        </w:rPr>
      </w:pPr>
      <w:r w:rsidRPr="0085050A">
        <w:rPr>
          <w:spacing w:val="-1"/>
          <w:szCs w:val="28"/>
        </w:rPr>
        <w:t>1) НР- не регламентируется</w:t>
      </w:r>
    </w:p>
    <w:p w:rsidR="00676F80" w:rsidRPr="0085050A" w:rsidRDefault="00676F80" w:rsidP="00676F80">
      <w:pPr>
        <w:suppressAutoHyphens/>
        <w:spacing w:line="240" w:lineRule="auto"/>
        <w:ind w:right="-1" w:firstLine="426"/>
        <w:rPr>
          <w:spacing w:val="-1"/>
          <w:szCs w:val="28"/>
        </w:rPr>
      </w:pPr>
      <w:r w:rsidRPr="0085050A">
        <w:rPr>
          <w:spacing w:val="-1"/>
          <w:szCs w:val="28"/>
        </w:rPr>
        <w:t>2) Для территориальных зон специального назначения, особо охраняемых территорий, транспортной инфраструктуры, водных объектов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DE6C3F" w:rsidRPr="0085050A" w:rsidRDefault="00DE6C3F" w:rsidP="00676F80">
      <w:pPr>
        <w:suppressAutoHyphens/>
        <w:spacing w:line="240" w:lineRule="auto"/>
        <w:ind w:right="-1" w:firstLine="426"/>
        <w:rPr>
          <w:spacing w:val="-1"/>
          <w:szCs w:val="28"/>
        </w:rPr>
      </w:pPr>
      <w:r w:rsidRPr="0085050A">
        <w:rPr>
          <w:spacing w:val="-1"/>
          <w:szCs w:val="28"/>
        </w:rPr>
        <w:t>3) Допускается строительство гаража без отступа от красной линии улицы при ширине улицы в красных линиях не менее 15м.</w:t>
      </w:r>
    </w:p>
    <w:p w:rsidR="00676F80" w:rsidRPr="0085050A" w:rsidRDefault="00676F80" w:rsidP="00676F80">
      <w:pPr>
        <w:suppressAutoHyphens/>
        <w:spacing w:line="240" w:lineRule="auto"/>
        <w:ind w:right="-1" w:firstLine="426"/>
        <w:rPr>
          <w:spacing w:val="-1"/>
          <w:szCs w:val="28"/>
        </w:rPr>
      </w:pPr>
    </w:p>
    <w:p w:rsidR="00676F80" w:rsidRPr="0085050A" w:rsidRDefault="00676F80" w:rsidP="00676F80">
      <w:pPr>
        <w:suppressAutoHyphens/>
        <w:spacing w:line="240" w:lineRule="auto"/>
        <w:ind w:right="-1" w:firstLine="426"/>
        <w:rPr>
          <w:rFonts w:cs="LiberationSerif"/>
          <w:color w:val="000000"/>
          <w:spacing w:val="-1"/>
        </w:rPr>
      </w:pPr>
      <w:r w:rsidRPr="0085050A">
        <w:rPr>
          <w:color w:val="000000"/>
          <w:spacing w:val="-1"/>
          <w:szCs w:val="28"/>
        </w:rPr>
        <w:t xml:space="preserve">4. </w:t>
      </w:r>
      <w:r w:rsidRPr="0085050A">
        <w:rPr>
          <w:rFonts w:cs="LiberationSerif"/>
          <w:color w:val="000000"/>
          <w:spacing w:val="-1"/>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76F80" w:rsidRPr="0085050A" w:rsidRDefault="00676F80" w:rsidP="00676F80">
      <w:pPr>
        <w:suppressAutoHyphens/>
        <w:spacing w:line="240" w:lineRule="auto"/>
        <w:ind w:right="-1" w:firstLine="426"/>
        <w:rPr>
          <w:color w:val="000000"/>
          <w:spacing w:val="-1"/>
          <w:szCs w:val="28"/>
        </w:rPr>
      </w:pPr>
      <w:r w:rsidRPr="0085050A">
        <w:rPr>
          <w:color w:val="000000"/>
          <w:spacing w:val="-1"/>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676F80" w:rsidRPr="0085050A" w:rsidRDefault="00676F80" w:rsidP="00676F80">
      <w:pPr>
        <w:suppressAutoHyphens/>
        <w:spacing w:line="240" w:lineRule="auto"/>
        <w:ind w:right="-1" w:firstLine="426"/>
        <w:rPr>
          <w:color w:val="000000"/>
          <w:spacing w:val="-1"/>
          <w:szCs w:val="28"/>
        </w:rPr>
      </w:pPr>
      <w:r w:rsidRPr="0085050A">
        <w:rPr>
          <w:color w:val="000000"/>
          <w:spacing w:val="-1"/>
          <w:szCs w:val="28"/>
        </w:rPr>
        <w:t xml:space="preserve">-  от усадебного, одно-двухквартирного дома – </w:t>
      </w:r>
      <w:smartTag w:uri="urn:schemas-microsoft-com:office:smarttags" w:element="metricconverter">
        <w:smartTagPr>
          <w:attr w:name="ProductID" w:val="3 м"/>
        </w:smartTagPr>
        <w:r w:rsidRPr="0085050A">
          <w:rPr>
            <w:color w:val="000000"/>
            <w:spacing w:val="-1"/>
            <w:szCs w:val="28"/>
          </w:rPr>
          <w:t>3 м</w:t>
        </w:r>
      </w:smartTag>
      <w:r w:rsidRPr="0085050A">
        <w:rPr>
          <w:color w:val="000000"/>
          <w:spacing w:val="-1"/>
          <w:szCs w:val="28"/>
        </w:rPr>
        <w:t>;</w:t>
      </w:r>
    </w:p>
    <w:p w:rsidR="00676F80" w:rsidRPr="0085050A" w:rsidRDefault="00676F80" w:rsidP="00676F80">
      <w:pPr>
        <w:suppressAutoHyphens/>
        <w:spacing w:line="240" w:lineRule="auto"/>
        <w:ind w:right="-1" w:firstLine="426"/>
        <w:rPr>
          <w:color w:val="000000"/>
          <w:spacing w:val="-1"/>
          <w:szCs w:val="28"/>
        </w:rPr>
      </w:pPr>
      <w:r w:rsidRPr="0085050A">
        <w:rPr>
          <w:color w:val="000000"/>
          <w:spacing w:val="-1"/>
          <w:szCs w:val="28"/>
        </w:rPr>
        <w:t xml:space="preserve">-  от постройки для содержания скота и птицы – </w:t>
      </w:r>
      <w:smartTag w:uri="urn:schemas-microsoft-com:office:smarttags" w:element="metricconverter">
        <w:smartTagPr>
          <w:attr w:name="ProductID" w:val="4 м"/>
        </w:smartTagPr>
        <w:r w:rsidRPr="0085050A">
          <w:rPr>
            <w:color w:val="000000"/>
            <w:spacing w:val="-1"/>
            <w:szCs w:val="28"/>
          </w:rPr>
          <w:t>4 м</w:t>
        </w:r>
      </w:smartTag>
      <w:r w:rsidRPr="0085050A">
        <w:rPr>
          <w:color w:val="000000"/>
          <w:spacing w:val="-1"/>
          <w:szCs w:val="28"/>
        </w:rPr>
        <w:t xml:space="preserve">; </w:t>
      </w:r>
    </w:p>
    <w:p w:rsidR="00676F80" w:rsidRPr="0085050A" w:rsidRDefault="00676F80" w:rsidP="00676F80">
      <w:pPr>
        <w:suppressAutoHyphens/>
        <w:spacing w:line="240" w:lineRule="auto"/>
        <w:ind w:right="-1" w:firstLine="426"/>
        <w:rPr>
          <w:color w:val="000000"/>
          <w:spacing w:val="-1"/>
          <w:szCs w:val="28"/>
        </w:rPr>
      </w:pPr>
      <w:r w:rsidRPr="0085050A">
        <w:rPr>
          <w:color w:val="000000"/>
          <w:spacing w:val="-1"/>
          <w:szCs w:val="28"/>
        </w:rPr>
        <w:t xml:space="preserve">-  от других построек (бани, автостоянки и др.) – </w:t>
      </w:r>
      <w:smartTag w:uri="urn:schemas-microsoft-com:office:smarttags" w:element="metricconverter">
        <w:smartTagPr>
          <w:attr w:name="ProductID" w:val="1 м"/>
        </w:smartTagPr>
        <w:r w:rsidRPr="0085050A">
          <w:rPr>
            <w:color w:val="000000"/>
            <w:spacing w:val="-1"/>
            <w:szCs w:val="28"/>
          </w:rPr>
          <w:t>1 м</w:t>
        </w:r>
      </w:smartTag>
      <w:r w:rsidRPr="0085050A">
        <w:rPr>
          <w:color w:val="000000"/>
          <w:spacing w:val="-1"/>
          <w:szCs w:val="28"/>
        </w:rPr>
        <w:t>;</w:t>
      </w:r>
    </w:p>
    <w:p w:rsidR="008D41CA" w:rsidRPr="0085050A" w:rsidRDefault="008D41CA" w:rsidP="002760AB">
      <w:pPr>
        <w:suppressAutoHyphens/>
        <w:spacing w:line="240" w:lineRule="auto"/>
        <w:ind w:right="-1" w:firstLine="426"/>
        <w:rPr>
          <w:color w:val="000000"/>
          <w:spacing w:val="-1"/>
          <w:szCs w:val="28"/>
        </w:rPr>
      </w:pPr>
      <w:r w:rsidRPr="0085050A">
        <w:rPr>
          <w:color w:val="000000"/>
          <w:spacing w:val="-1"/>
          <w:szCs w:val="28"/>
        </w:rPr>
        <w:t xml:space="preserve">- от дворового туалета до стен соседнего дома – 12 </w:t>
      </w:r>
      <w:r w:rsidR="002760AB" w:rsidRPr="0085050A">
        <w:rPr>
          <w:color w:val="000000"/>
          <w:spacing w:val="-1"/>
          <w:szCs w:val="28"/>
        </w:rPr>
        <w:t>м, до источника водоснабжения (колодца) – 25 м.</w:t>
      </w:r>
    </w:p>
    <w:p w:rsidR="00676F80" w:rsidRPr="0085050A" w:rsidRDefault="00676F80" w:rsidP="00676F80">
      <w:pPr>
        <w:suppressAutoHyphens/>
        <w:spacing w:line="240" w:lineRule="auto"/>
        <w:ind w:right="-1" w:firstLine="426"/>
        <w:rPr>
          <w:color w:val="000000"/>
          <w:spacing w:val="-1"/>
          <w:szCs w:val="28"/>
        </w:rPr>
      </w:pPr>
      <w:r w:rsidRPr="0085050A">
        <w:rPr>
          <w:color w:val="000000"/>
          <w:spacing w:val="-1"/>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676F80" w:rsidRPr="0085050A" w:rsidRDefault="00676F80" w:rsidP="00676F80">
      <w:pPr>
        <w:suppressAutoHyphens/>
        <w:spacing w:line="240" w:lineRule="auto"/>
        <w:ind w:right="-1" w:firstLine="426"/>
        <w:rPr>
          <w:rFonts w:cs="LiberationSerif"/>
          <w:color w:val="000000"/>
          <w:spacing w:val="-1"/>
        </w:rPr>
      </w:pPr>
      <w:r w:rsidRPr="0085050A">
        <w:rPr>
          <w:color w:val="000000"/>
          <w:spacing w:val="-1"/>
          <w:szCs w:val="28"/>
        </w:rPr>
        <w:t xml:space="preserve">5. </w:t>
      </w:r>
      <w:r w:rsidRPr="0085050A">
        <w:rPr>
          <w:rFonts w:cs="LiberationSerif"/>
          <w:color w:val="000000"/>
          <w:spacing w:val="-1"/>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76F80" w:rsidRPr="0085050A" w:rsidRDefault="00676F80" w:rsidP="00676F80">
      <w:pPr>
        <w:spacing w:line="240" w:lineRule="auto"/>
        <w:ind w:right="-1" w:firstLine="426"/>
        <w:rPr>
          <w:rFonts w:cs="LiberationSerif"/>
          <w:color w:val="000000"/>
          <w:spacing w:val="-1"/>
        </w:rPr>
      </w:pPr>
      <w:r w:rsidRPr="0085050A">
        <w:rPr>
          <w:rFonts w:cs="LiberationSerif"/>
          <w:color w:val="000000"/>
          <w:spacing w:val="-1"/>
        </w:rPr>
        <w:t xml:space="preserve">Допускается блокировка зданий и сооружений, а также хозяйственных построек на смежных земельных участках </w:t>
      </w:r>
      <w:r w:rsidRPr="0085050A">
        <w:rPr>
          <w:rFonts w:cs="LiberationSerif"/>
          <w:b/>
          <w:color w:val="000000"/>
          <w:spacing w:val="-1"/>
        </w:rPr>
        <w:t>по взаимному (удостоверенному) согласию</w:t>
      </w:r>
      <w:r w:rsidRPr="0085050A">
        <w:rPr>
          <w:rFonts w:cs="LiberationSerif"/>
          <w:color w:val="000000"/>
          <w:spacing w:val="-1"/>
        </w:rPr>
        <w:t xml:space="preserve"> владельцев при новом стро</w:t>
      </w:r>
      <w:r w:rsidRPr="0085050A">
        <w:rPr>
          <w:rFonts w:cs="LiberationSerif"/>
          <w:color w:val="000000"/>
          <w:spacing w:val="-1"/>
        </w:rPr>
        <w:t>и</w:t>
      </w:r>
      <w:r w:rsidRPr="0085050A">
        <w:rPr>
          <w:rFonts w:cs="LiberationSerif"/>
          <w:color w:val="000000"/>
          <w:spacing w:val="-1"/>
        </w:rPr>
        <w:t>тельстве с соблюдением технических регламентов.</w:t>
      </w:r>
    </w:p>
    <w:p w:rsidR="00676F80" w:rsidRPr="0085050A" w:rsidRDefault="00676F80" w:rsidP="00676F80">
      <w:pPr>
        <w:tabs>
          <w:tab w:val="left" w:pos="9375"/>
        </w:tabs>
        <w:spacing w:line="240" w:lineRule="auto"/>
        <w:ind w:right="-1" w:firstLine="426"/>
        <w:rPr>
          <w:rFonts w:cs="LiberationSerif"/>
          <w:color w:val="000000"/>
          <w:spacing w:val="-1"/>
        </w:rPr>
      </w:pPr>
      <w:r w:rsidRPr="0085050A">
        <w:rPr>
          <w:rFonts w:cs="LiberationSerif"/>
          <w:color w:val="000000"/>
          <w:spacing w:val="-1"/>
        </w:rPr>
        <w:t>6. В случае, если земельный участок или объект капитального строительства находится в гр</w:t>
      </w:r>
      <w:r w:rsidRPr="0085050A">
        <w:rPr>
          <w:rFonts w:cs="LiberationSerif"/>
          <w:color w:val="000000"/>
          <w:spacing w:val="-1"/>
        </w:rPr>
        <w:t>а</w:t>
      </w:r>
      <w:r w:rsidRPr="0085050A">
        <w:rPr>
          <w:rFonts w:cs="LiberationSerif"/>
          <w:color w:val="000000"/>
          <w:spacing w:val="-1"/>
        </w:rPr>
        <w:t>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6F80" w:rsidRPr="0085050A" w:rsidRDefault="00676F80" w:rsidP="00676F80">
      <w:pPr>
        <w:spacing w:line="240" w:lineRule="auto"/>
        <w:ind w:right="-1" w:firstLine="426"/>
        <w:rPr>
          <w:rFonts w:cs="LiberationSerif"/>
          <w:color w:val="000000"/>
          <w:spacing w:val="-1"/>
        </w:rPr>
      </w:pPr>
      <w:r w:rsidRPr="0085050A">
        <w:rPr>
          <w:rFonts w:cs="LiberationSerif"/>
          <w:color w:val="000000"/>
          <w:spacing w:val="-1"/>
        </w:rPr>
        <w:t>7.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w:t>
      </w:r>
      <w:r w:rsidRPr="0085050A">
        <w:rPr>
          <w:rFonts w:cs="LiberationSerif"/>
          <w:color w:val="000000"/>
          <w:spacing w:val="-1"/>
        </w:rPr>
        <w:t>ь</w:t>
      </w:r>
      <w:r w:rsidRPr="0085050A">
        <w:rPr>
          <w:rFonts w:cs="LiberationSerif"/>
          <w:color w:val="000000"/>
          <w:spacing w:val="-1"/>
        </w:rPr>
        <w:t>ности.</w:t>
      </w:r>
    </w:p>
    <w:p w:rsidR="00676F80" w:rsidRPr="0085050A" w:rsidRDefault="00676F80" w:rsidP="00676F80">
      <w:pPr>
        <w:spacing w:line="240" w:lineRule="auto"/>
        <w:ind w:right="-1" w:firstLine="426"/>
        <w:rPr>
          <w:rFonts w:cs="LiberationSerif"/>
          <w:color w:val="000000"/>
          <w:spacing w:val="-1"/>
        </w:rPr>
      </w:pPr>
      <w:r w:rsidRPr="0085050A">
        <w:rPr>
          <w:rFonts w:cs="LiberationSerif"/>
          <w:color w:val="000000"/>
          <w:spacing w:val="-1"/>
        </w:rPr>
        <w:t>На территориях, подверженных затоплению, размещение кладбищ, скотомогильников и стро</w:t>
      </w:r>
      <w:r w:rsidRPr="0085050A">
        <w:rPr>
          <w:rFonts w:cs="LiberationSerif"/>
          <w:color w:val="000000"/>
          <w:spacing w:val="-1"/>
        </w:rPr>
        <w:t>и</w:t>
      </w:r>
      <w:r w:rsidRPr="0085050A">
        <w:rPr>
          <w:rFonts w:cs="LiberationSerif"/>
          <w:color w:val="000000"/>
          <w:spacing w:val="-1"/>
        </w:rPr>
        <w:t>тельство капитальных зданий, строений, сооружений без проведения специальных защитных мер</w:t>
      </w:r>
      <w:r w:rsidRPr="0085050A">
        <w:rPr>
          <w:rFonts w:cs="LiberationSerif"/>
          <w:color w:val="000000"/>
          <w:spacing w:val="-1"/>
        </w:rPr>
        <w:t>о</w:t>
      </w:r>
      <w:r w:rsidRPr="0085050A">
        <w:rPr>
          <w:rFonts w:cs="LiberationSerif"/>
          <w:color w:val="000000"/>
          <w:spacing w:val="-1"/>
        </w:rPr>
        <w:t>приятий по предотвращению негативного воздействия вод запрещаются.</w:t>
      </w:r>
    </w:p>
    <w:p w:rsidR="00676F80" w:rsidRPr="0085050A" w:rsidRDefault="00676F80" w:rsidP="00676F80">
      <w:pPr>
        <w:spacing w:line="240" w:lineRule="auto"/>
        <w:ind w:right="-1" w:firstLine="426"/>
        <w:rPr>
          <w:rFonts w:cs="LiberationSerif"/>
          <w:color w:val="000000"/>
          <w:spacing w:val="-1"/>
        </w:rPr>
      </w:pPr>
      <w:r w:rsidRPr="0085050A">
        <w:rPr>
          <w:rFonts w:cs="LiberationSerif"/>
          <w:color w:val="000000"/>
          <w:spacing w:val="-1"/>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w:t>
      </w:r>
      <w:r w:rsidRPr="0085050A">
        <w:rPr>
          <w:rFonts w:cs="LiberationSerif"/>
          <w:color w:val="000000"/>
          <w:spacing w:val="-1"/>
        </w:rPr>
        <w:t>о</w:t>
      </w:r>
      <w:r w:rsidRPr="0085050A">
        <w:rPr>
          <w:rFonts w:cs="LiberationSerif"/>
          <w:color w:val="000000"/>
          <w:spacing w:val="-1"/>
        </w:rPr>
        <w:lastRenderedPageBreak/>
        <w:t>кальных дренажно - защитных работ в соответствии с п.10.5 СНиП 22-02-2003 «Берегозащитные сооружения и мероприятия».</w:t>
      </w:r>
    </w:p>
    <w:p w:rsidR="00676F80" w:rsidRPr="0085050A" w:rsidRDefault="00676F80" w:rsidP="00676F80">
      <w:pPr>
        <w:spacing w:line="240" w:lineRule="auto"/>
        <w:ind w:right="-1" w:firstLine="426"/>
        <w:rPr>
          <w:rFonts w:cs="LiberationSerif"/>
          <w:color w:val="000000"/>
          <w:spacing w:val="-1"/>
        </w:rPr>
      </w:pPr>
      <w:r w:rsidRPr="0085050A">
        <w:rPr>
          <w:rFonts w:cs="LiberationSerif"/>
          <w:color w:val="000000"/>
          <w:spacing w:val="-1"/>
        </w:rPr>
        <w:t>Все жилые дома и хозяйственные постройки должны быть обеспечены системами водоотвед</w:t>
      </w:r>
      <w:r w:rsidRPr="0085050A">
        <w:rPr>
          <w:rFonts w:cs="LiberationSerif"/>
          <w:color w:val="000000"/>
          <w:spacing w:val="-1"/>
        </w:rPr>
        <w:t>е</w:t>
      </w:r>
      <w:r w:rsidRPr="0085050A">
        <w:rPr>
          <w:rFonts w:cs="LiberationSerif"/>
          <w:color w:val="000000"/>
          <w:spacing w:val="-1"/>
        </w:rPr>
        <w:t>ния с кровли  с целью предотвращения подтопления соседних земельных участков и строений. Д</w:t>
      </w:r>
      <w:r w:rsidRPr="0085050A">
        <w:rPr>
          <w:rFonts w:cs="LiberationSerif"/>
          <w:color w:val="000000"/>
          <w:spacing w:val="-1"/>
        </w:rPr>
        <w:t>о</w:t>
      </w:r>
      <w:r w:rsidRPr="0085050A">
        <w:rPr>
          <w:rFonts w:cs="LiberationSerif"/>
          <w:color w:val="000000"/>
          <w:spacing w:val="-1"/>
        </w:rPr>
        <w:t>пускается не выполнять организованный сток воды с кровли при условии, когда смежные земел</w:t>
      </w:r>
      <w:r w:rsidRPr="0085050A">
        <w:rPr>
          <w:rFonts w:cs="LiberationSerif"/>
          <w:color w:val="000000"/>
          <w:spacing w:val="-1"/>
        </w:rPr>
        <w:t>ь</w:t>
      </w:r>
      <w:r w:rsidRPr="0085050A">
        <w:rPr>
          <w:rFonts w:cs="LiberationSerif"/>
          <w:color w:val="000000"/>
          <w:spacing w:val="-1"/>
        </w:rPr>
        <w:t>ные участки находятся на одном уровне и между строениями, расположенными на соседних з</w:t>
      </w:r>
      <w:r w:rsidRPr="0085050A">
        <w:rPr>
          <w:rFonts w:cs="LiberationSerif"/>
          <w:color w:val="000000"/>
          <w:spacing w:val="-1"/>
        </w:rPr>
        <w:t>е</w:t>
      </w:r>
      <w:r w:rsidRPr="0085050A">
        <w:rPr>
          <w:rFonts w:cs="LiberationSerif"/>
          <w:color w:val="000000"/>
          <w:spacing w:val="-1"/>
        </w:rPr>
        <w:t>мельных участках расстояние не менее - 4 м.</w:t>
      </w:r>
    </w:p>
    <w:p w:rsidR="00676F80" w:rsidRPr="0085050A" w:rsidRDefault="00676F80" w:rsidP="00676F80">
      <w:pPr>
        <w:spacing w:line="240" w:lineRule="auto"/>
        <w:ind w:right="-1" w:firstLine="426"/>
        <w:rPr>
          <w:rFonts w:cs="LiberationSerif"/>
          <w:color w:val="000000"/>
          <w:spacing w:val="-1"/>
        </w:rPr>
      </w:pPr>
      <w:r w:rsidRPr="0085050A">
        <w:rPr>
          <w:rFonts w:cs="LiberationSerif"/>
          <w:color w:val="000000"/>
          <w:spacing w:val="-1"/>
        </w:rPr>
        <w:t xml:space="preserve">Поднятие уровня земельного участка путем отсыпки грунта допускается при наличии </w:t>
      </w:r>
      <w:r w:rsidRPr="0085050A">
        <w:rPr>
          <w:rFonts w:cs="LiberationSerif"/>
          <w:b/>
          <w:color w:val="000000"/>
          <w:spacing w:val="-1"/>
        </w:rPr>
        <w:t>пис</w:t>
      </w:r>
      <w:r w:rsidRPr="0085050A">
        <w:rPr>
          <w:rFonts w:cs="LiberationSerif"/>
          <w:b/>
          <w:color w:val="000000"/>
          <w:spacing w:val="-1"/>
        </w:rPr>
        <w:t>ь</w:t>
      </w:r>
      <w:r w:rsidRPr="0085050A">
        <w:rPr>
          <w:rFonts w:cs="LiberationSerif"/>
          <w:b/>
          <w:color w:val="000000"/>
          <w:spacing w:val="-1"/>
        </w:rPr>
        <w:t>менного согласия</w:t>
      </w:r>
      <w:r w:rsidRPr="0085050A">
        <w:rPr>
          <w:rFonts w:cs="LiberationSerif"/>
          <w:color w:val="000000"/>
          <w:spacing w:val="-1"/>
        </w:rPr>
        <w:t xml:space="preserve"> правообладателей соседних земельных участков, подпись которых должна быть удостоверена </w:t>
      </w:r>
      <w:r w:rsidRPr="0085050A">
        <w:rPr>
          <w:rFonts w:cs="LiberationSerif"/>
          <w:b/>
          <w:color w:val="000000"/>
          <w:spacing w:val="-1"/>
        </w:rPr>
        <w:t>нотариально</w:t>
      </w:r>
      <w:r w:rsidRPr="0085050A">
        <w:rPr>
          <w:rFonts w:cs="LiberationSerif"/>
          <w:color w:val="000000"/>
          <w:spacing w:val="-1"/>
        </w:rPr>
        <w:t>.</w:t>
      </w:r>
    </w:p>
    <w:p w:rsidR="00676F80" w:rsidRPr="0085050A" w:rsidRDefault="00676F80" w:rsidP="00676F80">
      <w:pPr>
        <w:spacing w:line="240" w:lineRule="auto"/>
        <w:ind w:right="-1" w:firstLine="426"/>
        <w:rPr>
          <w:rFonts w:cs="LiberationSerif"/>
          <w:color w:val="000000"/>
          <w:spacing w:val="-1"/>
        </w:rPr>
      </w:pPr>
      <w:r w:rsidRPr="0085050A">
        <w:rPr>
          <w:rFonts w:cs="LiberationSerif"/>
          <w:color w:val="000000"/>
          <w:spacing w:val="-1"/>
        </w:rPr>
        <w:t>8. Характер ограждения земельных участков со стороны улицы должен быть выдержан в ед</w:t>
      </w:r>
      <w:r w:rsidRPr="0085050A">
        <w:rPr>
          <w:rFonts w:cs="LiberationSerif"/>
          <w:color w:val="000000"/>
          <w:spacing w:val="-1"/>
        </w:rPr>
        <w:t>и</w:t>
      </w:r>
      <w:r w:rsidRPr="0085050A">
        <w:rPr>
          <w:rFonts w:cs="LiberationSerif"/>
          <w:color w:val="000000"/>
          <w:spacing w:val="-1"/>
        </w:rPr>
        <w:t>ном стиле как минимум на протяжении одного квартала с обеих сторон улиц (кроме объектов со специальными требованиями к ограждению их территории). Допускается устройство функци</w:t>
      </w:r>
      <w:r w:rsidRPr="0085050A">
        <w:rPr>
          <w:rFonts w:cs="LiberationSerif"/>
          <w:color w:val="000000"/>
          <w:spacing w:val="-1"/>
        </w:rPr>
        <w:t>о</w:t>
      </w:r>
      <w:r w:rsidRPr="0085050A">
        <w:rPr>
          <w:rFonts w:cs="LiberationSerif"/>
          <w:color w:val="000000"/>
          <w:spacing w:val="-1"/>
        </w:rPr>
        <w:t>нально оправданных участков сплошного ограждения (в местах интенсивного движения транспо</w:t>
      </w:r>
      <w:r w:rsidRPr="0085050A">
        <w:rPr>
          <w:rFonts w:cs="LiberationSerif"/>
          <w:color w:val="000000"/>
          <w:spacing w:val="-1"/>
        </w:rPr>
        <w:t>р</w:t>
      </w:r>
      <w:r w:rsidRPr="0085050A">
        <w:rPr>
          <w:rFonts w:cs="LiberationSerif"/>
          <w:color w:val="000000"/>
          <w:spacing w:val="-1"/>
        </w:rPr>
        <w:t>та, размещения септиков, мусорных площадок и других).</w:t>
      </w:r>
    </w:p>
    <w:p w:rsidR="00676F80" w:rsidRPr="0085050A" w:rsidRDefault="00676F80" w:rsidP="00676F80">
      <w:pPr>
        <w:tabs>
          <w:tab w:val="left" w:pos="5954"/>
          <w:tab w:val="left" w:pos="9640"/>
        </w:tabs>
        <w:spacing w:line="240" w:lineRule="auto"/>
        <w:ind w:firstLine="540"/>
        <w:rPr>
          <w:highlight w:val="yellow"/>
        </w:rPr>
      </w:pPr>
      <w:r w:rsidRPr="0085050A">
        <w:rPr>
          <w:rFonts w:cs="LiberationSerif"/>
          <w:color w:val="000000"/>
          <w:spacing w:val="-1"/>
        </w:rPr>
        <w:t>По границе с соседним земельным участком ограждения должны быть проветриваемыми на высоту не менее 0,5 м от уровня земли.</w:t>
      </w:r>
    </w:p>
    <w:p w:rsidR="00D3205F" w:rsidRPr="0085050A" w:rsidRDefault="00D3205F" w:rsidP="00D27CE8">
      <w:pPr>
        <w:spacing w:line="240" w:lineRule="auto"/>
        <w:ind w:firstLine="709"/>
        <w:jc w:val="center"/>
        <w:rPr>
          <w:b/>
          <w:highlight w:val="yellow"/>
        </w:rPr>
      </w:pPr>
    </w:p>
    <w:p w:rsidR="0049223D" w:rsidRPr="0085050A" w:rsidRDefault="0049223D" w:rsidP="00AF1F21">
      <w:pPr>
        <w:pStyle w:val="3"/>
        <w:keepNext w:val="0"/>
        <w:widowControl/>
        <w:numPr>
          <w:ilvl w:val="0"/>
          <w:numId w:val="0"/>
        </w:numPr>
        <w:autoSpaceDE/>
        <w:autoSpaceDN/>
        <w:adjustRightInd/>
        <w:spacing w:line="240" w:lineRule="auto"/>
        <w:ind w:right="-57" w:firstLine="426"/>
        <w:rPr>
          <w:rFonts w:ascii="Times New Roman" w:hAnsi="Times New Roman" w:cs="Times New Roman"/>
        </w:rPr>
      </w:pPr>
      <w:r w:rsidRPr="0085050A">
        <w:rPr>
          <w:rFonts w:ascii="Times New Roman" w:hAnsi="Times New Roman" w:cs="Times New Roman"/>
        </w:rPr>
        <w:t>Статья 5</w:t>
      </w:r>
      <w:r w:rsidR="00C35130" w:rsidRPr="0085050A">
        <w:rPr>
          <w:rFonts w:ascii="Times New Roman" w:hAnsi="Times New Roman" w:cs="Times New Roman"/>
        </w:rPr>
        <w:t>7</w:t>
      </w:r>
      <w:r w:rsidRPr="0085050A">
        <w:rPr>
          <w:rFonts w:ascii="Times New Roman" w:hAnsi="Times New Roman" w:cs="Times New Roman"/>
        </w:rPr>
        <w:t>. Требования к территориям особого контроля градостроительной</w:t>
      </w:r>
      <w:r w:rsidR="0080220C" w:rsidRPr="0085050A">
        <w:rPr>
          <w:rFonts w:ascii="Times New Roman" w:hAnsi="Times New Roman" w:cs="Times New Roman"/>
        </w:rPr>
        <w:t xml:space="preserve"> </w:t>
      </w:r>
      <w:r w:rsidRPr="0085050A">
        <w:rPr>
          <w:rFonts w:ascii="Times New Roman" w:hAnsi="Times New Roman" w:cs="Times New Roman"/>
        </w:rPr>
        <w:t>деятель</w:t>
      </w:r>
      <w:r w:rsidR="0080220C" w:rsidRPr="0085050A">
        <w:rPr>
          <w:rFonts w:ascii="Times New Roman" w:hAnsi="Times New Roman" w:cs="Times New Roman"/>
        </w:rPr>
        <w:t>н</w:t>
      </w:r>
      <w:r w:rsidR="0080220C" w:rsidRPr="0085050A">
        <w:rPr>
          <w:rFonts w:ascii="Times New Roman" w:hAnsi="Times New Roman" w:cs="Times New Roman"/>
        </w:rPr>
        <w:t>о</w:t>
      </w:r>
      <w:r w:rsidR="0080220C" w:rsidRPr="0085050A">
        <w:rPr>
          <w:rFonts w:ascii="Times New Roman" w:hAnsi="Times New Roman" w:cs="Times New Roman"/>
        </w:rPr>
        <w:t>сти</w:t>
      </w:r>
    </w:p>
    <w:p w:rsidR="0049223D" w:rsidRPr="0085050A" w:rsidRDefault="0049223D" w:rsidP="002B5586">
      <w:pPr>
        <w:spacing w:line="240" w:lineRule="auto"/>
        <w:ind w:firstLine="540"/>
      </w:pPr>
      <w:r w:rsidRPr="0085050A">
        <w:t xml:space="preserve">1. К территориям особого контроля градостроительной деятельности относятся </w:t>
      </w:r>
      <w:r w:rsidRPr="0085050A">
        <w:rPr>
          <w:bCs/>
        </w:rPr>
        <w:t xml:space="preserve">территории </w:t>
      </w:r>
      <w:r w:rsidR="00AF51E4" w:rsidRPr="0085050A">
        <w:t>сельского поселения</w:t>
      </w:r>
      <w:r w:rsidR="005F2680" w:rsidRPr="0085050A">
        <w:rPr>
          <w:bCs/>
        </w:rPr>
        <w:t xml:space="preserve"> </w:t>
      </w:r>
      <w:r w:rsidR="0069149C">
        <w:rPr>
          <w:bCs/>
        </w:rPr>
        <w:t>Верхоторский</w:t>
      </w:r>
      <w:r w:rsidR="005F2680" w:rsidRPr="0085050A">
        <w:rPr>
          <w:bCs/>
        </w:rPr>
        <w:t xml:space="preserve"> сельсовет муниципального района </w:t>
      </w:r>
      <w:r w:rsidR="00C30C37" w:rsidRPr="0085050A">
        <w:rPr>
          <w:bCs/>
        </w:rPr>
        <w:t>Ишимбайский</w:t>
      </w:r>
      <w:r w:rsidR="005F2680" w:rsidRPr="0085050A">
        <w:rPr>
          <w:bCs/>
        </w:rPr>
        <w:t xml:space="preserve"> район Ре</w:t>
      </w:r>
      <w:r w:rsidR="005F2680" w:rsidRPr="0085050A">
        <w:rPr>
          <w:bCs/>
        </w:rPr>
        <w:t>с</w:t>
      </w:r>
      <w:r w:rsidR="005F2680" w:rsidRPr="0085050A">
        <w:rPr>
          <w:bCs/>
        </w:rPr>
        <w:t>публики Башкортостан</w:t>
      </w:r>
      <w:r w:rsidRPr="0085050A">
        <w:t>, имеющие важное градостроительное значение, а именно:</w:t>
      </w:r>
    </w:p>
    <w:p w:rsidR="0049223D" w:rsidRPr="0085050A" w:rsidRDefault="0049223D" w:rsidP="002B5586">
      <w:pPr>
        <w:spacing w:line="240" w:lineRule="auto"/>
        <w:ind w:firstLine="540"/>
      </w:pPr>
      <w:r w:rsidRPr="0085050A">
        <w:t>-территории крупных общественно-деловых центров районного значения</w:t>
      </w:r>
    </w:p>
    <w:p w:rsidR="0049223D" w:rsidRPr="0085050A" w:rsidRDefault="0049223D" w:rsidP="002B5586">
      <w:pPr>
        <w:spacing w:line="240" w:lineRule="auto"/>
        <w:ind w:firstLine="540"/>
      </w:pPr>
      <w:r w:rsidRPr="0085050A">
        <w:t>-территории вдоль дорог районного значения</w:t>
      </w:r>
    </w:p>
    <w:p w:rsidR="0049223D" w:rsidRPr="0085050A" w:rsidRDefault="0049223D" w:rsidP="002B5586">
      <w:pPr>
        <w:spacing w:line="240" w:lineRule="auto"/>
        <w:ind w:firstLine="540"/>
      </w:pPr>
      <w:r w:rsidRPr="0085050A">
        <w:t>-территории в пределах визуальных зон видимости при въезде в село по всем направлениям.</w:t>
      </w:r>
    </w:p>
    <w:p w:rsidR="0049223D" w:rsidRPr="0085050A" w:rsidRDefault="0049223D" w:rsidP="002B5586">
      <w:pPr>
        <w:spacing w:line="240" w:lineRule="auto"/>
        <w:ind w:firstLine="540"/>
      </w:pPr>
      <w:r w:rsidRPr="0085050A">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w:t>
      </w:r>
      <w:r w:rsidRPr="0085050A">
        <w:t>с</w:t>
      </w:r>
      <w:r w:rsidRPr="0085050A">
        <w:t>тетического и функционально-обоснованного объемно-пространственного решения градостро</w:t>
      </w:r>
      <w:r w:rsidRPr="0085050A">
        <w:t>и</w:t>
      </w:r>
      <w:r w:rsidRPr="0085050A">
        <w:t>тельных комплексов.</w:t>
      </w:r>
    </w:p>
    <w:p w:rsidR="00354367" w:rsidRPr="0085050A" w:rsidRDefault="00354367" w:rsidP="002B5586">
      <w:pPr>
        <w:spacing w:line="240" w:lineRule="auto"/>
        <w:ind w:firstLine="540"/>
        <w:jc w:val="center"/>
        <w:rPr>
          <w:b/>
        </w:rPr>
      </w:pPr>
    </w:p>
    <w:p w:rsidR="00AE2188" w:rsidRPr="0085050A" w:rsidRDefault="00C35130" w:rsidP="00C35130">
      <w:pPr>
        <w:spacing w:line="240" w:lineRule="auto"/>
        <w:ind w:firstLine="540"/>
        <w:jc w:val="left"/>
        <w:rPr>
          <w:b/>
        </w:rPr>
      </w:pPr>
      <w:r w:rsidRPr="0085050A">
        <w:rPr>
          <w:b/>
        </w:rPr>
        <w:t>Статья 58</w:t>
      </w:r>
      <w:r w:rsidR="00AE2188" w:rsidRPr="0085050A">
        <w:rPr>
          <w:b/>
        </w:rPr>
        <w:t>. Требования к зеленым насаждениям на границах соответствующих зон.</w:t>
      </w:r>
    </w:p>
    <w:p w:rsidR="00AE2188" w:rsidRPr="0085050A" w:rsidRDefault="00215438" w:rsidP="002B5586">
      <w:pPr>
        <w:spacing w:line="240" w:lineRule="auto"/>
        <w:ind w:firstLine="540"/>
      </w:pPr>
      <w:r w:rsidRPr="0085050A">
        <w:t xml:space="preserve">1. </w:t>
      </w:r>
      <w:r w:rsidR="00AE2188" w:rsidRPr="0085050A">
        <w:t>На территории участков, расположенных вдоль границ зон, должны устанавливаться пр</w:t>
      </w:r>
      <w:r w:rsidR="00AE2188" w:rsidRPr="0085050A">
        <w:t>и</w:t>
      </w:r>
      <w:r w:rsidR="00AE2188" w:rsidRPr="0085050A">
        <w:t>родные заграждения, которые обеспечивают защиту объектов, расположенных в зонах менее и</w:t>
      </w:r>
      <w:r w:rsidR="00AE2188" w:rsidRPr="0085050A">
        <w:t>н</w:t>
      </w:r>
      <w:r w:rsidR="00AE2188" w:rsidRPr="0085050A">
        <w:t>тенсивного использования, от негативного воздействия объектов, расположенных в зонах более интенсивного использования.</w:t>
      </w:r>
    </w:p>
    <w:p w:rsidR="00AE2188" w:rsidRPr="0085050A" w:rsidRDefault="00AE2188" w:rsidP="002B5586">
      <w:pPr>
        <w:spacing w:line="240" w:lineRule="auto"/>
        <w:ind w:firstLine="540"/>
      </w:pPr>
      <w:r w:rsidRPr="0085050A">
        <w:t>Проектом установлено три категории природных заграждений.</w:t>
      </w:r>
    </w:p>
    <w:p w:rsidR="00AE2188" w:rsidRPr="0085050A" w:rsidRDefault="00AE2188" w:rsidP="002B5586">
      <w:pPr>
        <w:spacing w:line="240" w:lineRule="auto"/>
        <w:ind w:firstLine="540"/>
      </w:pPr>
      <w:r w:rsidRPr="0085050A">
        <w:t>Тип 1 – плотное заграждение - земные насаждения высотой не менее 2м, с плотностью п</w:t>
      </w:r>
      <w:r w:rsidRPr="0085050A">
        <w:t>о</w:t>
      </w:r>
      <w:r w:rsidRPr="0085050A">
        <w:t xml:space="preserve">садки не менее 1 ствола на 4 кв.м. на полосе шириной </w:t>
      </w:r>
      <w:smartTag w:uri="urn:schemas-microsoft-com:office:smarttags" w:element="metricconverter">
        <w:smartTagPr>
          <w:attr w:name="ProductID" w:val="10 м"/>
        </w:smartTagPr>
        <w:r w:rsidRPr="0085050A">
          <w:t>10 м</w:t>
        </w:r>
      </w:smartTag>
      <w:r w:rsidRPr="0085050A">
        <w:t>.</w:t>
      </w:r>
    </w:p>
    <w:p w:rsidR="00AE2188" w:rsidRPr="0085050A" w:rsidRDefault="00AE2188" w:rsidP="002B5586">
      <w:pPr>
        <w:spacing w:line="240" w:lineRule="auto"/>
        <w:ind w:firstLine="540"/>
      </w:pPr>
      <w:r w:rsidRPr="0085050A">
        <w:t>Тип 2 - полупрозрачное заграждение – земные насаждения не менее 2м, с плотностью поса</w:t>
      </w:r>
      <w:r w:rsidRPr="0085050A">
        <w:t>д</w:t>
      </w:r>
      <w:r w:rsidRPr="0085050A">
        <w:t xml:space="preserve">ки не менее 1 ствола на 9 кв.м. на полосе шириной </w:t>
      </w:r>
      <w:smartTag w:uri="urn:schemas-microsoft-com:office:smarttags" w:element="metricconverter">
        <w:smartTagPr>
          <w:attr w:name="ProductID" w:val="6 м"/>
        </w:smartTagPr>
        <w:r w:rsidRPr="0085050A">
          <w:t>6 м</w:t>
        </w:r>
      </w:smartTag>
      <w:r w:rsidRPr="0085050A">
        <w:t>.</w:t>
      </w:r>
    </w:p>
    <w:p w:rsidR="00AE2188" w:rsidRPr="0085050A" w:rsidRDefault="00AE2188" w:rsidP="002B5586">
      <w:pPr>
        <w:spacing w:line="240" w:lineRule="auto"/>
        <w:ind w:firstLine="540"/>
      </w:pPr>
      <w:r w:rsidRPr="0085050A">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85050A">
          <w:t>3 м</w:t>
        </w:r>
      </w:smartTag>
      <w:r w:rsidRPr="0085050A">
        <w:t>.</w:t>
      </w:r>
    </w:p>
    <w:p w:rsidR="00DF16E9" w:rsidRPr="0085050A" w:rsidRDefault="00DF16E9" w:rsidP="002B5586">
      <w:pPr>
        <w:spacing w:line="240" w:lineRule="auto"/>
        <w:ind w:firstLine="540"/>
      </w:pPr>
    </w:p>
    <w:p w:rsidR="00AE2188" w:rsidRPr="0085050A" w:rsidRDefault="00AE2188" w:rsidP="002B5586">
      <w:pPr>
        <w:spacing w:line="240" w:lineRule="auto"/>
        <w:ind w:firstLine="540"/>
      </w:pPr>
      <w:r w:rsidRPr="0085050A">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w:t>
      </w:r>
      <w:r w:rsidRPr="0085050A">
        <w:t>т</w:t>
      </w:r>
      <w:r w:rsidRPr="0085050A">
        <w:t xml:space="preserve">вии с таблицей </w:t>
      </w:r>
      <w:r w:rsidR="002E401F" w:rsidRPr="0085050A">
        <w:t xml:space="preserve"> </w:t>
      </w:r>
      <w:r w:rsidRPr="0085050A">
        <w:t>4.</w:t>
      </w:r>
    </w:p>
    <w:p w:rsidR="00AE2188" w:rsidRPr="0085050A" w:rsidRDefault="00AE2188" w:rsidP="002B5586">
      <w:pPr>
        <w:spacing w:line="240" w:lineRule="auto"/>
        <w:ind w:firstLine="540"/>
      </w:pPr>
      <w:r w:rsidRPr="0085050A">
        <w:t>При делении на участки незастроенной территории и выделении под застройку незастрое</w:t>
      </w:r>
      <w:r w:rsidRPr="0085050A">
        <w:t>н</w:t>
      </w:r>
      <w:r w:rsidRPr="0085050A">
        <w:t>ных участков устройства заграждений не требуется.</w:t>
      </w:r>
    </w:p>
    <w:p w:rsidR="00AE2188" w:rsidRPr="0085050A" w:rsidRDefault="00AE2188" w:rsidP="002B5586">
      <w:pPr>
        <w:spacing w:line="240" w:lineRule="auto"/>
        <w:ind w:firstLine="540"/>
      </w:pPr>
      <w:r w:rsidRPr="0085050A">
        <w:t>Определение ответственности за устройство и собственно их устройство обеспечить при з</w:t>
      </w:r>
      <w:r w:rsidRPr="0085050A">
        <w:t>а</w:t>
      </w:r>
      <w:r w:rsidRPr="0085050A">
        <w:t>стройке участков.</w:t>
      </w:r>
    </w:p>
    <w:p w:rsidR="00AE2188" w:rsidRPr="0085050A" w:rsidRDefault="00AE2188" w:rsidP="002B5586">
      <w:pPr>
        <w:spacing w:line="240" w:lineRule="auto"/>
        <w:ind w:firstLine="540"/>
      </w:pPr>
      <w:r w:rsidRPr="0085050A">
        <w:t>Если не предусмотрено схемой деления на участки, застройщик обязан сохранить либо пос</w:t>
      </w:r>
      <w:r w:rsidRPr="0085050A">
        <w:t>а</w:t>
      </w:r>
      <w:r w:rsidRPr="0085050A">
        <w:lastRenderedPageBreak/>
        <w:t>дить по обе стороны всех вновь построенных улиц не менее 1 дерева на 10м уличного фасада.</w:t>
      </w:r>
    </w:p>
    <w:p w:rsidR="00EB5DD2" w:rsidRPr="0085050A" w:rsidRDefault="00F03F82" w:rsidP="002B5586">
      <w:pPr>
        <w:spacing w:line="240" w:lineRule="auto"/>
        <w:ind w:firstLine="540"/>
      </w:pPr>
      <w:r w:rsidRPr="0085050A">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0343A3" w:rsidRPr="0085050A">
        <w:t xml:space="preserve"> в</w:t>
      </w:r>
      <w:r w:rsidRPr="0085050A">
        <w:t xml:space="preserve"> соответствии с таблицей </w:t>
      </w:r>
      <w:r w:rsidR="00826871" w:rsidRPr="0085050A">
        <w:t>4</w:t>
      </w:r>
      <w:r w:rsidRPr="0085050A">
        <w:t xml:space="preserve">.  </w:t>
      </w:r>
    </w:p>
    <w:p w:rsidR="00126368" w:rsidRPr="0085050A" w:rsidRDefault="00126368" w:rsidP="002B5586">
      <w:pPr>
        <w:spacing w:line="240" w:lineRule="auto"/>
        <w:ind w:firstLine="540"/>
        <w:jc w:val="right"/>
        <w:rPr>
          <w:b/>
        </w:rPr>
      </w:pPr>
    </w:p>
    <w:p w:rsidR="005A5145" w:rsidRPr="0085050A" w:rsidRDefault="007F2FC3" w:rsidP="007F2FC3">
      <w:pPr>
        <w:keepNext/>
        <w:keepLines/>
        <w:tabs>
          <w:tab w:val="left" w:pos="993"/>
        </w:tabs>
        <w:spacing w:line="240" w:lineRule="auto"/>
        <w:ind w:right="-1" w:firstLine="0"/>
        <w:jc w:val="left"/>
        <w:outlineLvl w:val="2"/>
        <w:rPr>
          <w:b/>
          <w:color w:val="000000"/>
        </w:rPr>
      </w:pPr>
      <w:r w:rsidRPr="0085050A">
        <w:rPr>
          <w:b/>
          <w:color w:val="000000"/>
        </w:rPr>
        <w:tab/>
      </w:r>
      <w:r w:rsidRPr="0085050A">
        <w:rPr>
          <w:b/>
          <w:color w:val="000000"/>
        </w:rPr>
        <w:tab/>
      </w:r>
      <w:r w:rsidRPr="0085050A">
        <w:rPr>
          <w:b/>
          <w:color w:val="000000"/>
        </w:rPr>
        <w:tab/>
      </w:r>
      <w:r w:rsidRPr="0085050A">
        <w:rPr>
          <w:b/>
          <w:color w:val="000000"/>
        </w:rPr>
        <w:tab/>
      </w:r>
      <w:r w:rsidRPr="0085050A">
        <w:rPr>
          <w:b/>
          <w:color w:val="000000"/>
        </w:rPr>
        <w:tab/>
      </w:r>
      <w:r w:rsidRPr="0085050A">
        <w:rPr>
          <w:b/>
          <w:color w:val="000000"/>
        </w:rPr>
        <w:tab/>
      </w:r>
      <w:r w:rsidRPr="0085050A">
        <w:rPr>
          <w:b/>
          <w:color w:val="000000"/>
        </w:rPr>
        <w:tab/>
      </w:r>
      <w:r w:rsidRPr="0085050A">
        <w:rPr>
          <w:b/>
          <w:color w:val="000000"/>
        </w:rPr>
        <w:tab/>
      </w:r>
      <w:r w:rsidRPr="0085050A">
        <w:rPr>
          <w:b/>
          <w:color w:val="000000"/>
        </w:rPr>
        <w:tab/>
      </w:r>
      <w:r w:rsidRPr="0085050A">
        <w:rPr>
          <w:b/>
          <w:color w:val="000000"/>
        </w:rPr>
        <w:tab/>
      </w:r>
      <w:r w:rsidRPr="0085050A">
        <w:rPr>
          <w:b/>
          <w:color w:val="000000"/>
        </w:rPr>
        <w:tab/>
      </w:r>
      <w:r w:rsidR="005A5145" w:rsidRPr="0085050A">
        <w:rPr>
          <w:b/>
          <w:color w:val="000000"/>
        </w:rPr>
        <w:t>Таблица 6</w:t>
      </w:r>
    </w:p>
    <w:p w:rsidR="005E0ACA" w:rsidRPr="0085050A" w:rsidRDefault="005E0ACA" w:rsidP="005E0ACA">
      <w:pPr>
        <w:keepNext/>
        <w:keepLines/>
        <w:tabs>
          <w:tab w:val="left" w:pos="993"/>
        </w:tabs>
        <w:spacing w:line="240" w:lineRule="auto"/>
        <w:ind w:right="-1" w:firstLine="0"/>
        <w:jc w:val="center"/>
        <w:outlineLvl w:val="2"/>
        <w:rPr>
          <w:color w:val="000000"/>
        </w:rPr>
      </w:pPr>
      <w:r w:rsidRPr="0085050A">
        <w:rPr>
          <w:b/>
          <w:color w:val="000000"/>
        </w:rPr>
        <w:t>Категории зеленых насаждений по типам зон</w:t>
      </w:r>
    </w:p>
    <w:p w:rsidR="005E0ACA" w:rsidRPr="0085050A" w:rsidRDefault="005E0ACA" w:rsidP="001E7281">
      <w:pPr>
        <w:keepNext/>
        <w:keepLines/>
        <w:spacing w:line="240" w:lineRule="auto"/>
        <w:ind w:left="7080" w:firstLine="708"/>
        <w:jc w:val="left"/>
        <w:rPr>
          <w:b/>
          <w:color w:val="000000"/>
        </w:rPr>
      </w:pPr>
      <w:r w:rsidRPr="0085050A">
        <w:rPr>
          <w:b/>
          <w:color w:val="000000"/>
        </w:rPr>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852"/>
        <w:gridCol w:w="737"/>
        <w:gridCol w:w="737"/>
        <w:gridCol w:w="737"/>
        <w:gridCol w:w="737"/>
        <w:gridCol w:w="737"/>
        <w:gridCol w:w="737"/>
        <w:gridCol w:w="737"/>
        <w:gridCol w:w="737"/>
        <w:gridCol w:w="737"/>
        <w:gridCol w:w="737"/>
      </w:tblGrid>
      <w:tr w:rsidR="00CC02AA" w:rsidRPr="0085050A" w:rsidTr="00A13EA5">
        <w:trPr>
          <w:trHeight w:val="340"/>
          <w:jc w:val="center"/>
        </w:trPr>
        <w:tc>
          <w:tcPr>
            <w:tcW w:w="852" w:type="dxa"/>
            <w:vMerge w:val="restart"/>
            <w:tcBorders>
              <w:top w:val="single" w:sz="6" w:space="0" w:color="auto"/>
              <w:right w:val="single" w:sz="6" w:space="0" w:color="auto"/>
            </w:tcBorders>
            <w:vAlign w:val="center"/>
          </w:tcPr>
          <w:p w:rsidR="00CC02AA" w:rsidRPr="0085050A" w:rsidRDefault="00CC02AA" w:rsidP="005E0ACA">
            <w:pPr>
              <w:spacing w:line="240" w:lineRule="auto"/>
              <w:ind w:firstLine="0"/>
              <w:rPr>
                <w:b/>
                <w:color w:val="000000"/>
              </w:rPr>
            </w:pPr>
            <w:r w:rsidRPr="0085050A">
              <w:rPr>
                <w:b/>
                <w:color w:val="000000"/>
              </w:rPr>
              <w:t>Зона</w:t>
            </w:r>
          </w:p>
        </w:tc>
        <w:tc>
          <w:tcPr>
            <w:tcW w:w="7370" w:type="dxa"/>
            <w:gridSpan w:val="10"/>
            <w:tcBorders>
              <w:top w:val="single" w:sz="6" w:space="0" w:color="auto"/>
              <w:left w:val="single" w:sz="6" w:space="0" w:color="auto"/>
              <w:bottom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Примыкание</w:t>
            </w:r>
          </w:p>
        </w:tc>
      </w:tr>
      <w:tr w:rsidR="00CC02AA" w:rsidRPr="0085050A" w:rsidTr="00A13EA5">
        <w:trPr>
          <w:trHeight w:val="340"/>
          <w:jc w:val="center"/>
        </w:trPr>
        <w:tc>
          <w:tcPr>
            <w:tcW w:w="852" w:type="dxa"/>
            <w:vMerge/>
            <w:tcBorders>
              <w:bottom w:val="single" w:sz="6" w:space="0" w:color="auto"/>
              <w:right w:val="single" w:sz="6" w:space="0" w:color="auto"/>
            </w:tcBorders>
            <w:vAlign w:val="center"/>
          </w:tcPr>
          <w:p w:rsidR="00CC02AA" w:rsidRPr="0085050A" w:rsidRDefault="00CC02AA" w:rsidP="005E0ACA">
            <w:pPr>
              <w:spacing w:line="240" w:lineRule="auto"/>
              <w:ind w:firstLine="0"/>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Т-1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П-2</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П-1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ОД-1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Ж-1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С-1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Р-1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Р-2</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СП-2</w:t>
            </w:r>
          </w:p>
        </w:tc>
        <w:tc>
          <w:tcPr>
            <w:tcW w:w="737" w:type="dxa"/>
            <w:tcBorders>
              <w:top w:val="single" w:sz="6" w:space="0" w:color="auto"/>
              <w:left w:val="single" w:sz="6" w:space="0" w:color="auto"/>
              <w:bottom w:val="single" w:sz="6" w:space="0" w:color="auto"/>
            </w:tcBorders>
            <w:vAlign w:val="center"/>
          </w:tcPr>
          <w:p w:rsidR="00CC02AA" w:rsidRPr="0085050A" w:rsidRDefault="00CC02AA" w:rsidP="005E0ACA">
            <w:pPr>
              <w:spacing w:line="240" w:lineRule="auto"/>
              <w:ind w:firstLine="0"/>
              <w:jc w:val="center"/>
              <w:rPr>
                <w:b/>
                <w:color w:val="000000"/>
              </w:rPr>
            </w:pPr>
            <w:r w:rsidRPr="0085050A">
              <w:rPr>
                <w:b/>
                <w:color w:val="000000"/>
              </w:rPr>
              <w:t>СП-1</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Т-1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П-2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П-1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ОД-1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1</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Ж-1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2</w:t>
            </w: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2</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С-1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2</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Р-1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Р-2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СП-2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3</w:t>
            </w:r>
          </w:p>
        </w:tc>
      </w:tr>
      <w:tr w:rsidR="006861E0" w:rsidRPr="0085050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rPr>
                <w:b/>
                <w:color w:val="000000"/>
              </w:rPr>
            </w:pPr>
            <w:r w:rsidRPr="0085050A">
              <w:rPr>
                <w:b/>
                <w:color w:val="000000"/>
              </w:rPr>
              <w:t>СП-1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85050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tcBorders>
            <w:vAlign w:val="center"/>
          </w:tcPr>
          <w:p w:rsidR="006861E0" w:rsidRPr="0085050A" w:rsidRDefault="006861E0" w:rsidP="005E0ACA">
            <w:pPr>
              <w:spacing w:line="240" w:lineRule="auto"/>
              <w:ind w:firstLine="0"/>
              <w:jc w:val="center"/>
              <w:rPr>
                <w:color w:val="000000"/>
              </w:rPr>
            </w:pPr>
            <w:r w:rsidRPr="0085050A">
              <w:rPr>
                <w:color w:val="000000"/>
              </w:rPr>
              <w:t>Х</w:t>
            </w:r>
          </w:p>
        </w:tc>
      </w:tr>
    </w:tbl>
    <w:p w:rsidR="005E0ACA" w:rsidRPr="0085050A" w:rsidRDefault="005E0ACA" w:rsidP="002B5586">
      <w:pPr>
        <w:spacing w:line="240" w:lineRule="auto"/>
        <w:ind w:firstLine="540"/>
        <w:rPr>
          <w:b/>
        </w:rPr>
      </w:pPr>
    </w:p>
    <w:p w:rsidR="00AD0C4D" w:rsidRPr="0085050A" w:rsidRDefault="008E74C2" w:rsidP="002B5586">
      <w:pPr>
        <w:spacing w:line="240" w:lineRule="auto"/>
        <w:ind w:firstLine="540"/>
      </w:pPr>
      <w:r w:rsidRPr="0085050A">
        <w:t>Примечание к таблице: по вертикали указаны зоны, застройщик которых ответственен за устройство зеленых насаждений.</w:t>
      </w:r>
    </w:p>
    <w:p w:rsidR="006C2AD6" w:rsidRPr="0085050A" w:rsidRDefault="006C2AD6" w:rsidP="002B5586">
      <w:pPr>
        <w:spacing w:line="240" w:lineRule="auto"/>
        <w:ind w:firstLine="540"/>
      </w:pPr>
      <w:r w:rsidRPr="0085050A">
        <w:t>3. При делении на участки незастроенной территории и выделении под застройку незастр</w:t>
      </w:r>
      <w:r w:rsidRPr="0085050A">
        <w:t>о</w:t>
      </w:r>
      <w:r w:rsidRPr="0085050A">
        <w:t>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126368" w:rsidRPr="0085050A" w:rsidRDefault="00126368" w:rsidP="002B5586">
      <w:pPr>
        <w:spacing w:line="240" w:lineRule="auto"/>
        <w:ind w:firstLine="540"/>
        <w:jc w:val="right"/>
        <w:rPr>
          <w:b/>
        </w:rPr>
      </w:pPr>
    </w:p>
    <w:p w:rsidR="003F0DF3" w:rsidRPr="0085050A" w:rsidRDefault="003F0DF3" w:rsidP="00380B5F">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85050A">
        <w:rPr>
          <w:rFonts w:ascii="Times New Roman" w:hAnsi="Times New Roman" w:cs="Times New Roman"/>
        </w:rPr>
        <w:t>Статья 5</w:t>
      </w:r>
      <w:r w:rsidR="00380B5F" w:rsidRPr="0085050A">
        <w:rPr>
          <w:rFonts w:ascii="Times New Roman" w:hAnsi="Times New Roman" w:cs="Times New Roman"/>
        </w:rPr>
        <w:t>9</w:t>
      </w:r>
      <w:r w:rsidRPr="0085050A">
        <w:rPr>
          <w:rFonts w:ascii="Times New Roman" w:hAnsi="Times New Roman" w:cs="Times New Roman"/>
        </w:rPr>
        <w:t>. Требования к размещению автостоянок</w:t>
      </w:r>
    </w:p>
    <w:p w:rsidR="00012C15" w:rsidRPr="0085050A" w:rsidRDefault="00012C15" w:rsidP="00076874">
      <w:pPr>
        <w:pStyle w:val="ConsPlusNormal"/>
        <w:widowControl/>
        <w:ind w:firstLine="426"/>
        <w:jc w:val="both"/>
        <w:rPr>
          <w:rFonts w:ascii="Times New Roman" w:hAnsi="Times New Roman" w:cs="Times New Roman"/>
        </w:rPr>
      </w:pPr>
      <w:r w:rsidRPr="0085050A">
        <w:t xml:space="preserve">1. </w:t>
      </w:r>
      <w:r w:rsidRPr="0085050A">
        <w:rPr>
          <w:rFonts w:ascii="Times New Roman" w:hAnsi="Times New Roman" w:cs="Times New Roman"/>
        </w:rPr>
        <w:t>Во всех территориальных зонах требуемое согласно СНиП 2.07.01-89*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w:t>
      </w:r>
      <w:r w:rsidRPr="0085050A">
        <w:rPr>
          <w:rFonts w:ascii="Times New Roman" w:hAnsi="Times New Roman" w:cs="Times New Roman"/>
        </w:rPr>
        <w:t>р</w:t>
      </w:r>
      <w:r w:rsidRPr="0085050A">
        <w:rPr>
          <w:rFonts w:ascii="Times New Roman" w:hAnsi="Times New Roman" w:cs="Times New Roman"/>
        </w:rPr>
        <w:t>тостан", количество машиномест на одну расчетную единицу по видам использования для назе</w:t>
      </w:r>
      <w:r w:rsidRPr="0085050A">
        <w:rPr>
          <w:rFonts w:ascii="Times New Roman" w:hAnsi="Times New Roman" w:cs="Times New Roman"/>
        </w:rPr>
        <w:t>м</w:t>
      </w:r>
      <w:r w:rsidRPr="0085050A">
        <w:rPr>
          <w:rFonts w:ascii="Times New Roman" w:hAnsi="Times New Roman" w:cs="Times New Roman"/>
        </w:rPr>
        <w:t>ных стоянок должно быть обеспечено на территории земельного участка, в границах которого производится градостроительное изменение.</w:t>
      </w:r>
    </w:p>
    <w:p w:rsidR="003F0DF3" w:rsidRPr="0085050A" w:rsidRDefault="00012C15" w:rsidP="00076874">
      <w:pPr>
        <w:spacing w:line="240" w:lineRule="auto"/>
        <w:ind w:firstLine="426"/>
      </w:pPr>
      <w:r w:rsidRPr="0085050A">
        <w:t>2. На территориях общего пользования автостоянки допускается размещать при условии в</w:t>
      </w:r>
      <w:r w:rsidRPr="0085050A">
        <w:t>ы</w:t>
      </w:r>
      <w:r w:rsidRPr="0085050A">
        <w:t>полнения требований действующих нормативов по организации движения транспорта и размещ</w:t>
      </w:r>
      <w:r w:rsidRPr="0085050A">
        <w:t>е</w:t>
      </w:r>
      <w:r w:rsidRPr="0085050A">
        <w:t>нию инженерных коммуникаций и озеленению улиц.</w:t>
      </w:r>
    </w:p>
    <w:p w:rsidR="007876B8" w:rsidRPr="0085050A" w:rsidRDefault="007876B8" w:rsidP="007876B8">
      <w:pPr>
        <w:spacing w:line="240" w:lineRule="auto"/>
        <w:ind w:firstLine="540"/>
        <w:jc w:val="right"/>
        <w:rPr>
          <w:b/>
        </w:rPr>
      </w:pPr>
    </w:p>
    <w:p w:rsidR="007876B8" w:rsidRPr="0085050A" w:rsidRDefault="007876B8" w:rsidP="007876B8">
      <w:pPr>
        <w:spacing w:line="240" w:lineRule="auto"/>
        <w:ind w:firstLine="540"/>
        <w:jc w:val="right"/>
        <w:rPr>
          <w:b/>
        </w:rPr>
      </w:pPr>
      <w:r w:rsidRPr="0085050A">
        <w:rPr>
          <w:b/>
        </w:rPr>
        <w:t>Таблица 7</w:t>
      </w:r>
    </w:p>
    <w:p w:rsidR="007B6188" w:rsidRPr="0085050A" w:rsidRDefault="007B6188" w:rsidP="007B6188">
      <w:pPr>
        <w:spacing w:line="240" w:lineRule="auto"/>
        <w:ind w:right="-1" w:firstLine="0"/>
        <w:jc w:val="center"/>
        <w:rPr>
          <w:b/>
        </w:rPr>
      </w:pPr>
      <w:r w:rsidRPr="0085050A">
        <w:rPr>
          <w:b/>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97542B" w:rsidRPr="0085050A" w:rsidRDefault="0097542B" w:rsidP="007B6188">
      <w:pPr>
        <w:spacing w:line="240" w:lineRule="auto"/>
        <w:ind w:right="-1" w:firstLine="0"/>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706"/>
        <w:gridCol w:w="2807"/>
        <w:gridCol w:w="1540"/>
      </w:tblGrid>
      <w:tr w:rsidR="007B6188" w:rsidRPr="0085050A" w:rsidTr="003731CC">
        <w:trPr>
          <w:trHeight w:val="454"/>
          <w:tblHead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85050A" w:rsidRDefault="007B6188" w:rsidP="007B6188">
            <w:pPr>
              <w:spacing w:line="240" w:lineRule="auto"/>
              <w:ind w:left="-108" w:right="-108" w:firstLine="0"/>
              <w:jc w:val="center"/>
              <w:rPr>
                <w:b/>
              </w:rPr>
            </w:pPr>
            <w:r w:rsidRPr="0085050A">
              <w:t xml:space="preserve">               </w:t>
            </w:r>
            <w:r w:rsidRPr="0085050A">
              <w:rPr>
                <w:b/>
              </w:rPr>
              <w:t>Код</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85050A" w:rsidRDefault="007B6188" w:rsidP="007B6188">
            <w:pPr>
              <w:spacing w:line="240" w:lineRule="auto"/>
              <w:ind w:left="-57" w:right="-57" w:firstLine="0"/>
              <w:jc w:val="center"/>
              <w:rPr>
                <w:b/>
              </w:rPr>
            </w:pPr>
            <w:r w:rsidRPr="0085050A">
              <w:rPr>
                <w:b/>
              </w:rPr>
              <w:t>Основной или условно разрешенный вид использования земельного участка</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85050A" w:rsidRDefault="007B6188" w:rsidP="007B6188">
            <w:pPr>
              <w:spacing w:line="240" w:lineRule="auto"/>
              <w:ind w:left="-57" w:right="-57" w:firstLine="0"/>
              <w:jc w:val="center"/>
              <w:rPr>
                <w:b/>
              </w:rPr>
            </w:pPr>
            <w:r w:rsidRPr="0085050A">
              <w:rPr>
                <w:b/>
              </w:rPr>
              <w:t>Расчетная единица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85050A" w:rsidRDefault="007B6188" w:rsidP="007B6188">
            <w:pPr>
              <w:spacing w:line="240" w:lineRule="auto"/>
              <w:ind w:left="-108" w:right="-57" w:firstLine="0"/>
              <w:jc w:val="center"/>
              <w:rPr>
                <w:b/>
              </w:rPr>
            </w:pPr>
            <w:r w:rsidRPr="0085050A">
              <w:rPr>
                <w:b/>
              </w:rPr>
              <w:t>Число м</w:t>
            </w:r>
            <w:r w:rsidRPr="0085050A">
              <w:rPr>
                <w:b/>
              </w:rPr>
              <w:t>а</w:t>
            </w:r>
            <w:r w:rsidRPr="0085050A">
              <w:rPr>
                <w:b/>
              </w:rPr>
              <w:t>шиномест  на расчетную единицу</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1.0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bCs/>
              </w:rPr>
            </w:pPr>
            <w:r w:rsidRPr="0085050A">
              <w:rPr>
                <w:b/>
                <w:bCs/>
              </w:rPr>
              <w:t>Сельскохозяйственное</w:t>
            </w:r>
          </w:p>
          <w:p w:rsidR="007B6188" w:rsidRPr="0085050A" w:rsidRDefault="007B6188" w:rsidP="007B6188">
            <w:pPr>
              <w:spacing w:line="240" w:lineRule="auto"/>
              <w:ind w:firstLine="0"/>
              <w:rPr>
                <w:b/>
              </w:rPr>
            </w:pPr>
            <w:r w:rsidRPr="0085050A">
              <w:rPr>
                <w:b/>
                <w:bCs/>
              </w:rPr>
              <w:t>использование</w:t>
            </w:r>
            <w:r w:rsidRPr="0085050A">
              <w:rPr>
                <w:b/>
              </w:rPr>
              <w:t xml:space="preserve"> (1.1-1.18)</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6 работников в макс</w:t>
            </w:r>
            <w:r w:rsidRPr="0085050A">
              <w:t>и</w:t>
            </w:r>
            <w:r w:rsidRPr="0085050A">
              <w:t>мальную смену</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2.0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rPr>
                <w:b/>
                <w:bCs/>
              </w:rPr>
              <w:t>Жилая застройка (2.1-2.7.1)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lastRenderedPageBreak/>
              <w:t>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Для индивидуального жилищного строительства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Объект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2.1.1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Малоэтажная многоквартирная жилая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3</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2.2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Для ведения личного подсобного хозя</w:t>
            </w:r>
            <w:r w:rsidRPr="0085050A">
              <w:rPr>
                <w:b/>
              </w:rPr>
              <w:t>й</w:t>
            </w:r>
            <w:r w:rsidRPr="0085050A">
              <w:rPr>
                <w:b/>
              </w:rPr>
              <w:t>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Объект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2.3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Блокированная жилая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Блок-квартира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2.4</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Передвижное жилье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Объект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2.5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Среднеэтажная</w:t>
            </w:r>
          </w:p>
          <w:p w:rsidR="007B6188" w:rsidRPr="0085050A" w:rsidRDefault="007B6188" w:rsidP="007B6188">
            <w:pPr>
              <w:spacing w:line="240" w:lineRule="auto"/>
              <w:ind w:firstLine="0"/>
              <w:rPr>
                <w:b/>
              </w:rPr>
            </w:pPr>
            <w:r w:rsidRPr="0085050A">
              <w:rPr>
                <w:b/>
              </w:rPr>
              <w:t>жилая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3</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2.6</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Многоэтажная жилая застройка (высо</w:t>
            </w:r>
            <w:r w:rsidRPr="0085050A">
              <w:rPr>
                <w:rFonts w:ascii="Times New Roman" w:hAnsi="Times New Roman" w:cs="Times New Roman"/>
                <w:b/>
                <w:sz w:val="24"/>
                <w:szCs w:val="24"/>
              </w:rPr>
              <w:t>т</w:t>
            </w:r>
            <w:r w:rsidRPr="0085050A">
              <w:rPr>
                <w:rFonts w:ascii="Times New Roman" w:hAnsi="Times New Roman" w:cs="Times New Roman"/>
                <w:b/>
                <w:sz w:val="24"/>
                <w:szCs w:val="24"/>
              </w:rPr>
              <w:t>ная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3</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2.7</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Обслуживание жилой застройки</w:t>
            </w:r>
          </w:p>
        </w:tc>
        <w:tc>
          <w:tcPr>
            <w:tcW w:w="4347" w:type="dxa"/>
            <w:gridSpan w:val="2"/>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 xml:space="preserve">в соответствии с </w:t>
            </w:r>
            <w:hyperlink w:anchor="sub_1031" w:history="1">
              <w:r w:rsidRPr="0085050A">
                <w:rPr>
                  <w:rStyle w:val="a3"/>
                  <w:color w:val="auto"/>
                  <w:u w:val="none"/>
                </w:rPr>
                <w:t>кодами 3.1</w:t>
              </w:r>
            </w:hyperlink>
            <w:r w:rsidRPr="0085050A">
              <w:t xml:space="preserve">, </w:t>
            </w:r>
            <w:hyperlink w:anchor="sub_1032" w:history="1">
              <w:r w:rsidRPr="0085050A">
                <w:rPr>
                  <w:rStyle w:val="a3"/>
                  <w:color w:val="auto"/>
                  <w:u w:val="none"/>
                </w:rPr>
                <w:t>3.2</w:t>
              </w:r>
            </w:hyperlink>
            <w:r w:rsidRPr="0085050A">
              <w:t xml:space="preserve">, </w:t>
            </w:r>
            <w:hyperlink w:anchor="sub_1033" w:history="1">
              <w:r w:rsidRPr="0085050A">
                <w:rPr>
                  <w:rStyle w:val="a3"/>
                  <w:color w:val="auto"/>
                  <w:u w:val="none"/>
                </w:rPr>
                <w:t>3.3</w:t>
              </w:r>
            </w:hyperlink>
            <w:r w:rsidRPr="0085050A">
              <w:t xml:space="preserve">, </w:t>
            </w:r>
            <w:hyperlink w:anchor="sub_1034" w:history="1">
              <w:r w:rsidRPr="0085050A">
                <w:rPr>
                  <w:rStyle w:val="a3"/>
                  <w:color w:val="auto"/>
                  <w:u w:val="none"/>
                </w:rPr>
                <w:t>3.4</w:t>
              </w:r>
            </w:hyperlink>
            <w:r w:rsidRPr="0085050A">
              <w:t xml:space="preserve">, </w:t>
            </w:r>
            <w:hyperlink w:anchor="sub_10341" w:history="1">
              <w:r w:rsidRPr="0085050A">
                <w:rPr>
                  <w:rStyle w:val="a3"/>
                  <w:color w:val="auto"/>
                  <w:u w:val="none"/>
                </w:rPr>
                <w:t>3.4.1</w:t>
              </w:r>
            </w:hyperlink>
            <w:r w:rsidRPr="0085050A">
              <w:t xml:space="preserve">, </w:t>
            </w:r>
            <w:hyperlink w:anchor="sub_10351" w:history="1">
              <w:r w:rsidRPr="0085050A">
                <w:rPr>
                  <w:rStyle w:val="a3"/>
                  <w:color w:val="auto"/>
                  <w:u w:val="none"/>
                </w:rPr>
                <w:t>3.5.1</w:t>
              </w:r>
            </w:hyperlink>
            <w:r w:rsidRPr="0085050A">
              <w:t xml:space="preserve">, </w:t>
            </w:r>
            <w:hyperlink w:anchor="sub_1036" w:history="1">
              <w:r w:rsidRPr="0085050A">
                <w:rPr>
                  <w:rStyle w:val="a3"/>
                  <w:color w:val="auto"/>
                  <w:u w:val="none"/>
                </w:rPr>
                <w:t>3.6</w:t>
              </w:r>
            </w:hyperlink>
            <w:r w:rsidRPr="0085050A">
              <w:t xml:space="preserve">, </w:t>
            </w:r>
            <w:hyperlink w:anchor="sub_1037" w:history="1">
              <w:r w:rsidRPr="0085050A">
                <w:rPr>
                  <w:rStyle w:val="a3"/>
                  <w:color w:val="auto"/>
                  <w:u w:val="none"/>
                </w:rPr>
                <w:t>3.7</w:t>
              </w:r>
            </w:hyperlink>
            <w:r w:rsidRPr="0085050A">
              <w:t xml:space="preserve">, </w:t>
            </w:r>
            <w:hyperlink w:anchor="sub_103101" w:history="1">
              <w:r w:rsidRPr="0085050A">
                <w:rPr>
                  <w:rStyle w:val="a3"/>
                  <w:color w:val="auto"/>
                  <w:u w:val="none"/>
                </w:rPr>
                <w:t>3.10.1</w:t>
              </w:r>
            </w:hyperlink>
            <w:r w:rsidRPr="0085050A">
              <w:t xml:space="preserve">, </w:t>
            </w:r>
            <w:hyperlink w:anchor="sub_1041" w:history="1">
              <w:r w:rsidRPr="0085050A">
                <w:rPr>
                  <w:rStyle w:val="a3"/>
                  <w:color w:val="auto"/>
                  <w:u w:val="none"/>
                </w:rPr>
                <w:t>4.1</w:t>
              </w:r>
            </w:hyperlink>
            <w:r w:rsidRPr="0085050A">
              <w:t xml:space="preserve">, </w:t>
            </w:r>
            <w:hyperlink w:anchor="sub_1043" w:history="1">
              <w:r w:rsidRPr="0085050A">
                <w:rPr>
                  <w:rStyle w:val="a3"/>
                  <w:color w:val="auto"/>
                  <w:u w:val="none"/>
                </w:rPr>
                <w:t>4.3</w:t>
              </w:r>
            </w:hyperlink>
            <w:r w:rsidRPr="0085050A">
              <w:t xml:space="preserve">, </w:t>
            </w:r>
            <w:hyperlink w:anchor="sub_1044" w:history="1">
              <w:r w:rsidRPr="0085050A">
                <w:rPr>
                  <w:rStyle w:val="a3"/>
                  <w:color w:val="auto"/>
                  <w:u w:val="none"/>
                </w:rPr>
                <w:t>4.4</w:t>
              </w:r>
            </w:hyperlink>
            <w:r w:rsidRPr="0085050A">
              <w:t xml:space="preserve">, </w:t>
            </w:r>
            <w:hyperlink w:anchor="sub_1046" w:history="1">
              <w:r w:rsidRPr="0085050A">
                <w:rPr>
                  <w:rStyle w:val="a3"/>
                  <w:color w:val="auto"/>
                  <w:u w:val="none"/>
                </w:rPr>
                <w:t>4.6</w:t>
              </w:r>
            </w:hyperlink>
            <w:r w:rsidRPr="0085050A">
              <w:t xml:space="preserve">, </w:t>
            </w:r>
            <w:hyperlink w:anchor="sub_1047" w:history="1">
              <w:r w:rsidRPr="0085050A">
                <w:rPr>
                  <w:rStyle w:val="a3"/>
                  <w:color w:val="auto"/>
                  <w:u w:val="none"/>
                </w:rPr>
                <w:t>4.7</w:t>
              </w:r>
            </w:hyperlink>
            <w:r w:rsidRPr="0085050A">
              <w:t xml:space="preserve">, </w:t>
            </w:r>
            <w:hyperlink w:anchor="sub_1049" w:history="1">
              <w:r w:rsidRPr="0085050A">
                <w:rPr>
                  <w:rStyle w:val="a3"/>
                  <w:color w:val="auto"/>
                  <w:u w:val="none"/>
                </w:rPr>
                <w:t>4.9</w:t>
              </w:r>
            </w:hyperlink>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3.0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Общественное использование объектов капитального строительства (3.1-3.10.2)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3.1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bCs/>
              </w:rPr>
            </w:pPr>
            <w:r w:rsidRPr="0085050A">
              <w:rPr>
                <w:b/>
                <w:bCs/>
              </w:rPr>
              <w:t>Коммунальное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6 работников в макс</w:t>
            </w:r>
            <w:r w:rsidRPr="0085050A">
              <w:t>и</w:t>
            </w:r>
            <w:r w:rsidRPr="0085050A">
              <w:t>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3.2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bCs/>
              </w:rPr>
            </w:pPr>
            <w:r w:rsidRPr="0085050A">
              <w:rPr>
                <w:b/>
                <w:bCs/>
              </w:rPr>
              <w:t>Социальное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Iauiue"/>
              <w:jc w:val="both"/>
            </w:pPr>
            <w:r w:rsidRPr="0085050A">
              <w:t>Государственные и муниципальные учр</w:t>
            </w:r>
            <w:r w:rsidRPr="0085050A">
              <w:t>е</w:t>
            </w:r>
            <w:r w:rsidRPr="0085050A">
              <w:t>ждения, рассчитанные на обслуживание населения</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60 кв.м.</w:t>
            </w:r>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Iauiue"/>
              <w:jc w:val="both"/>
            </w:pPr>
            <w:r w:rsidRPr="0085050A">
              <w:rPr>
                <w:color w:val="000000"/>
              </w:rPr>
              <w:t>Отделения связи, почтовые отделения, т</w:t>
            </w:r>
            <w:r w:rsidRPr="0085050A">
              <w:rPr>
                <w:color w:val="000000"/>
              </w:rPr>
              <w:t>е</w:t>
            </w:r>
            <w:r w:rsidRPr="0085050A">
              <w:rPr>
                <w:color w:val="000000"/>
              </w:rPr>
              <w:t>лефонные и телеграфные пункты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30 кв.м.</w:t>
            </w:r>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Iauiue"/>
              <w:jc w:val="both"/>
            </w:pPr>
            <w:r w:rsidRPr="0085050A">
              <w:t>Дома-интернаты для престарелых, инвал</w:t>
            </w:r>
            <w:r w:rsidRPr="0085050A">
              <w:t>и</w:t>
            </w:r>
            <w:r w:rsidRPr="0085050A">
              <w:t>дов и детей,  приюты, ночлежные дома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20 койко-мест</w:t>
            </w:r>
          </w:p>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3.3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Бытовое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30 кв.м</w:t>
            </w:r>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3.4</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rPr>
                <w:b/>
                <w:bCs/>
              </w:rPr>
              <w:t>Здравоохранение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3.4.1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jc w:val="left"/>
              <w:rPr>
                <w:rFonts w:ascii="Times New Roman" w:hAnsi="Times New Roman" w:cs="Times New Roman"/>
                <w:b/>
                <w:bCs/>
                <w:sz w:val="24"/>
                <w:szCs w:val="24"/>
              </w:rPr>
            </w:pPr>
            <w:r w:rsidRPr="0085050A">
              <w:rPr>
                <w:rFonts w:ascii="Times New Roman" w:hAnsi="Times New Roman" w:cs="Times New Roman"/>
                <w:b/>
                <w:sz w:val="24"/>
                <w:szCs w:val="24"/>
              </w:rPr>
              <w:t>Амбулаторно-поликлиническое обсл</w:t>
            </w:r>
            <w:r w:rsidRPr="0085050A">
              <w:rPr>
                <w:rFonts w:ascii="Times New Roman" w:hAnsi="Times New Roman" w:cs="Times New Roman"/>
                <w:b/>
                <w:sz w:val="24"/>
                <w:szCs w:val="24"/>
              </w:rPr>
              <w:t>у</w:t>
            </w:r>
            <w:r w:rsidRPr="0085050A">
              <w:rPr>
                <w:rFonts w:ascii="Times New Roman" w:hAnsi="Times New Roman" w:cs="Times New Roman"/>
                <w:b/>
                <w:sz w:val="24"/>
                <w:szCs w:val="24"/>
              </w:rPr>
              <w:t>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посещений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3</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Пункты оказания первой медицинской п</w:t>
            </w:r>
            <w:r w:rsidRPr="0085050A">
              <w:t>о</w:t>
            </w:r>
            <w:r w:rsidRPr="0085050A">
              <w:t>мощи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60 кв.м.</w:t>
            </w:r>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Аптеки, аптечные пункты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smartTag w:uri="urn:schemas-microsoft-com:office:smarttags" w:element="metricconverter">
              <w:smartTagPr>
                <w:attr w:name="ProductID" w:val="100 кв. м"/>
              </w:smartTagPr>
              <w:r w:rsidRPr="0085050A">
                <w:t>100 кв. м</w:t>
              </w:r>
            </w:smartTag>
          </w:p>
          <w:p w:rsidR="007B6188" w:rsidRPr="0085050A" w:rsidRDefault="007B6188" w:rsidP="007B6188">
            <w:pPr>
              <w:spacing w:line="240" w:lineRule="auto"/>
              <w:ind w:firstLine="0"/>
            </w:pPr>
            <w:r w:rsidRPr="0085050A">
              <w:t>торговой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7</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Iauiue"/>
            </w:pPr>
            <w:r w:rsidRPr="0085050A">
              <w:t>Специализированные поликлиники,  ди</w:t>
            </w:r>
            <w:r w:rsidRPr="0085050A">
              <w:t>с</w:t>
            </w:r>
            <w:r w:rsidRPr="0085050A">
              <w:t>пансеры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60 кв.м.</w:t>
            </w:r>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3.4.2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Стационарное медицинское</w:t>
            </w:r>
          </w:p>
          <w:p w:rsidR="007B6188" w:rsidRPr="0085050A" w:rsidRDefault="007B6188" w:rsidP="007B6188">
            <w:pPr>
              <w:pStyle w:val="33"/>
              <w:snapToGrid w:val="0"/>
              <w:spacing w:line="240" w:lineRule="auto"/>
              <w:jc w:val="left"/>
              <w:rPr>
                <w:rFonts w:ascii="Times New Roman" w:hAnsi="Times New Roman" w:cs="Times New Roman"/>
                <w:b/>
                <w:bCs/>
                <w:sz w:val="24"/>
                <w:szCs w:val="24"/>
              </w:rPr>
            </w:pPr>
            <w:r w:rsidRPr="0085050A">
              <w:rPr>
                <w:rFonts w:ascii="Times New Roman" w:hAnsi="Times New Roman" w:cs="Times New Roman"/>
                <w:b/>
                <w:sz w:val="24"/>
                <w:szCs w:val="24"/>
              </w:rPr>
              <w:t>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коек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5</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3.5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bCs/>
              </w:rPr>
            </w:pPr>
            <w:r w:rsidRPr="0085050A">
              <w:rPr>
                <w:b/>
                <w:bCs/>
              </w:rPr>
              <w:t>Образование и просвещение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3.5.1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tabs>
                <w:tab w:val="left" w:pos="274"/>
              </w:tabs>
              <w:spacing w:line="240" w:lineRule="auto"/>
              <w:ind w:firstLine="0"/>
              <w:rPr>
                <w:b/>
              </w:rPr>
            </w:pPr>
            <w:r w:rsidRPr="0085050A">
              <w:rPr>
                <w:b/>
              </w:rPr>
              <w:t>Дошкольное, начальное и среднее общее образование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225"/>
        </w:trPr>
        <w:tc>
          <w:tcPr>
            <w:tcW w:w="992" w:type="dxa"/>
            <w:vMerge w:val="restart"/>
            <w:tcBorders>
              <w:top w:val="single" w:sz="4" w:space="0" w:color="auto"/>
              <w:left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vMerge w:val="restart"/>
            <w:tcBorders>
              <w:top w:val="single" w:sz="4" w:space="0" w:color="auto"/>
              <w:left w:val="single" w:sz="4" w:space="0" w:color="auto"/>
              <w:right w:val="single" w:sz="4" w:space="0" w:color="auto"/>
            </w:tcBorders>
            <w:shd w:val="clear" w:color="auto" w:fill="auto"/>
          </w:tcPr>
          <w:p w:rsidR="007B6188" w:rsidRPr="0085050A" w:rsidRDefault="007B6188" w:rsidP="007B6188">
            <w:pPr>
              <w:pStyle w:val="Heading"/>
              <w:rPr>
                <w:rFonts w:ascii="Times New Roman" w:hAnsi="Times New Roman"/>
                <w:b w:val="0"/>
                <w:sz w:val="24"/>
              </w:rPr>
            </w:pPr>
            <w:r w:rsidRPr="0085050A">
              <w:rPr>
                <w:rFonts w:ascii="Times New Roman" w:hAnsi="Times New Roman"/>
                <w:b w:val="0"/>
                <w:sz w:val="24"/>
              </w:rPr>
              <w:t>Детские дошкольные учреждения</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2 работника</w:t>
            </w:r>
          </w:p>
        </w:tc>
        <w:tc>
          <w:tcPr>
            <w:tcW w:w="1540" w:type="dxa"/>
            <w:tcBorders>
              <w:top w:val="single" w:sz="4" w:space="0" w:color="auto"/>
              <w:left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225"/>
        </w:trPr>
        <w:tc>
          <w:tcPr>
            <w:tcW w:w="992" w:type="dxa"/>
            <w:vMerge/>
            <w:tcBorders>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vMerge/>
            <w:tcBorders>
              <w:left w:val="single" w:sz="4" w:space="0" w:color="auto"/>
              <w:bottom w:val="single" w:sz="4" w:space="0" w:color="auto"/>
              <w:right w:val="single" w:sz="4" w:space="0" w:color="auto"/>
            </w:tcBorders>
            <w:shd w:val="clear" w:color="auto" w:fill="auto"/>
          </w:tcPr>
          <w:p w:rsidR="007B6188" w:rsidRPr="0085050A" w:rsidRDefault="007B6188" w:rsidP="007B6188">
            <w:pPr>
              <w:pStyle w:val="Heading"/>
              <w:rPr>
                <w:rFonts w:ascii="Times New Roman" w:hAnsi="Times New Roman"/>
                <w:b w:val="0"/>
                <w:sz w:val="24"/>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группа</w:t>
            </w:r>
          </w:p>
        </w:tc>
        <w:tc>
          <w:tcPr>
            <w:tcW w:w="1540" w:type="dxa"/>
            <w:tcBorders>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w:t>
            </w:r>
          </w:p>
        </w:tc>
      </w:tr>
      <w:tr w:rsidR="007B6188" w:rsidRPr="0085050A" w:rsidTr="003731CC">
        <w:trPr>
          <w:trHeight w:val="225"/>
        </w:trPr>
        <w:tc>
          <w:tcPr>
            <w:tcW w:w="992" w:type="dxa"/>
            <w:vMerge w:val="restart"/>
            <w:tcBorders>
              <w:top w:val="single" w:sz="4" w:space="0" w:color="auto"/>
              <w:left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vMerge w:val="restart"/>
            <w:tcBorders>
              <w:top w:val="single" w:sz="4" w:space="0" w:color="auto"/>
              <w:left w:val="single" w:sz="4" w:space="0" w:color="auto"/>
              <w:right w:val="single" w:sz="4" w:space="0" w:color="auto"/>
            </w:tcBorders>
            <w:shd w:val="clear" w:color="auto" w:fill="auto"/>
          </w:tcPr>
          <w:p w:rsidR="007B6188" w:rsidRPr="0085050A" w:rsidRDefault="007B6188" w:rsidP="007B6188">
            <w:pPr>
              <w:pStyle w:val="Heading"/>
              <w:rPr>
                <w:rFonts w:ascii="Times New Roman" w:hAnsi="Times New Roman"/>
                <w:b w:val="0"/>
                <w:sz w:val="24"/>
              </w:rPr>
            </w:pPr>
            <w:r w:rsidRPr="0085050A">
              <w:rPr>
                <w:rFonts w:ascii="Times New Roman" w:hAnsi="Times New Roman"/>
                <w:b w:val="0"/>
                <w:sz w:val="24"/>
              </w:rPr>
              <w:t>Школы общеобразовательные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2 работника</w:t>
            </w:r>
          </w:p>
        </w:tc>
        <w:tc>
          <w:tcPr>
            <w:tcW w:w="1540" w:type="dxa"/>
            <w:tcBorders>
              <w:top w:val="single" w:sz="4" w:space="0" w:color="auto"/>
              <w:left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225"/>
        </w:trPr>
        <w:tc>
          <w:tcPr>
            <w:tcW w:w="992" w:type="dxa"/>
            <w:vMerge/>
            <w:tcBorders>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vMerge/>
            <w:tcBorders>
              <w:left w:val="single" w:sz="4" w:space="0" w:color="auto"/>
              <w:bottom w:val="single" w:sz="4" w:space="0" w:color="auto"/>
              <w:right w:val="single" w:sz="4" w:space="0" w:color="auto"/>
            </w:tcBorders>
            <w:shd w:val="clear" w:color="auto" w:fill="auto"/>
          </w:tcPr>
          <w:p w:rsidR="007B6188" w:rsidRPr="0085050A" w:rsidRDefault="007B6188" w:rsidP="007B6188">
            <w:pPr>
              <w:pStyle w:val="Heading"/>
              <w:rPr>
                <w:rFonts w:ascii="Times New Roman" w:hAnsi="Times New Roman"/>
                <w:b w:val="0"/>
                <w:sz w:val="24"/>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класс</w:t>
            </w:r>
          </w:p>
        </w:tc>
        <w:tc>
          <w:tcPr>
            <w:tcW w:w="1540" w:type="dxa"/>
            <w:tcBorders>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Heading"/>
              <w:rPr>
                <w:rFonts w:ascii="Times New Roman" w:hAnsi="Times New Roman"/>
                <w:b w:val="0"/>
                <w:sz w:val="24"/>
              </w:rPr>
            </w:pPr>
            <w:r w:rsidRPr="0085050A">
              <w:rPr>
                <w:rFonts w:ascii="Times New Roman" w:hAnsi="Times New Roman"/>
                <w:b w:val="0"/>
                <w:sz w:val="24"/>
              </w:rPr>
              <w:t>Учреждения с круглосуточным пребыв</w:t>
            </w:r>
            <w:r w:rsidRPr="0085050A">
              <w:rPr>
                <w:rFonts w:ascii="Times New Roman" w:hAnsi="Times New Roman"/>
                <w:b w:val="0"/>
                <w:sz w:val="24"/>
              </w:rPr>
              <w:t>а</w:t>
            </w:r>
            <w:r w:rsidRPr="0085050A">
              <w:rPr>
                <w:rFonts w:ascii="Times New Roman" w:hAnsi="Times New Roman"/>
                <w:b w:val="0"/>
                <w:sz w:val="24"/>
              </w:rPr>
              <w:t>нием детей (интернаты)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2 работника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Iauiue"/>
              <w:jc w:val="both"/>
            </w:pPr>
            <w:r w:rsidRPr="0085050A">
              <w:rPr>
                <w:color w:val="000000"/>
              </w:rPr>
              <w:t>Музыкальные, художественные, хореогр</w:t>
            </w:r>
            <w:r w:rsidRPr="0085050A">
              <w:rPr>
                <w:color w:val="000000"/>
              </w:rPr>
              <w:t>а</w:t>
            </w:r>
            <w:r w:rsidRPr="0085050A">
              <w:rPr>
                <w:color w:val="000000"/>
              </w:rPr>
              <w:t xml:space="preserve">фические школы и </w:t>
            </w:r>
            <w:r w:rsidRPr="0085050A">
              <w:t>студии, дома творчества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smartTag w:uri="urn:schemas-microsoft-com:office:smarttags" w:element="metricconverter">
              <w:smartTagPr>
                <w:attr w:name="ProductID" w:val="30 кв. м"/>
              </w:smartTagPr>
              <w:r w:rsidRPr="0085050A">
                <w:t>30 кв. м</w:t>
              </w:r>
            </w:smartTag>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3.5.2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Среднее и высшее профессиональное образование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учащихся</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3.6</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Культурное развитие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мест или единовр</w:t>
            </w:r>
            <w:r w:rsidRPr="0085050A">
              <w:t>е</w:t>
            </w:r>
            <w:r w:rsidRPr="0085050A">
              <w:t>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3.7</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33"/>
              <w:snapToGrid w:val="0"/>
              <w:spacing w:line="240" w:lineRule="auto"/>
              <w:jc w:val="left"/>
              <w:rPr>
                <w:rFonts w:ascii="Times New Roman" w:hAnsi="Times New Roman" w:cs="Times New Roman"/>
                <w:b/>
                <w:sz w:val="24"/>
                <w:szCs w:val="24"/>
              </w:rPr>
            </w:pPr>
            <w:r w:rsidRPr="0085050A">
              <w:rPr>
                <w:rFonts w:ascii="Times New Roman" w:hAnsi="Times New Roman" w:cs="Times New Roman"/>
                <w:b/>
                <w:sz w:val="24"/>
                <w:szCs w:val="24"/>
              </w:rPr>
              <w:t>Религиозное использование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мест или единовр</w:t>
            </w:r>
            <w:r w:rsidRPr="0085050A">
              <w:t>е</w:t>
            </w:r>
            <w:r w:rsidRPr="0085050A">
              <w:t>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3.8</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33"/>
              <w:snapToGrid w:val="0"/>
              <w:spacing w:line="240" w:lineRule="auto"/>
              <w:jc w:val="left"/>
              <w:rPr>
                <w:rFonts w:ascii="Times New Roman" w:hAnsi="Times New Roman" w:cs="Times New Roman"/>
                <w:b/>
                <w:bCs/>
                <w:sz w:val="24"/>
                <w:szCs w:val="24"/>
              </w:rPr>
            </w:pPr>
            <w:r w:rsidRPr="0085050A">
              <w:rPr>
                <w:rFonts w:ascii="Times New Roman" w:hAnsi="Times New Roman" w:cs="Times New Roman"/>
                <w:b/>
                <w:bCs/>
                <w:sz w:val="24"/>
                <w:szCs w:val="24"/>
              </w:rPr>
              <w:t>Общественное управление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работающих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3.9</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bCs/>
              </w:rPr>
            </w:pPr>
            <w:r w:rsidRPr="0085050A">
              <w:rPr>
                <w:b/>
                <w:bCs/>
              </w:rPr>
              <w:t>Обеспечение научной деятельности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smartTag w:uri="urn:schemas-microsoft-com:office:smarttags" w:element="metricconverter">
              <w:smartTagPr>
                <w:attr w:name="ProductID" w:val="30 кв. м"/>
              </w:smartTagPr>
              <w:r w:rsidRPr="0085050A">
                <w:t>30 кв. м.</w:t>
              </w:r>
            </w:smartTag>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3.9.1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Обеспечение деятельности в области гидрометеорологии и смежных с ней о</w:t>
            </w:r>
            <w:r w:rsidRPr="0085050A">
              <w:rPr>
                <w:rFonts w:ascii="Times New Roman" w:hAnsi="Times New Roman" w:cs="Times New Roman"/>
                <w:b/>
                <w:sz w:val="24"/>
                <w:szCs w:val="24"/>
              </w:rPr>
              <w:t>б</w:t>
            </w:r>
            <w:r w:rsidRPr="0085050A">
              <w:rPr>
                <w:rFonts w:ascii="Times New Roman" w:hAnsi="Times New Roman" w:cs="Times New Roman"/>
                <w:b/>
                <w:sz w:val="24"/>
                <w:szCs w:val="24"/>
              </w:rPr>
              <w:t>ластях</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smartTag w:uri="urn:schemas-microsoft-com:office:smarttags" w:element="metricconverter">
              <w:smartTagPr>
                <w:attr w:name="ProductID" w:val="30 кв. м"/>
              </w:smartTagPr>
              <w:r w:rsidRPr="0085050A">
                <w:t>30 кв. м</w:t>
              </w:r>
            </w:smartTag>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3.10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Ветеринарное обслуживание (3.10.1-3.10.2)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60 кв.м.</w:t>
            </w:r>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4.0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rPr>
                <w:b/>
                <w:bCs/>
              </w:rPr>
              <w:t>Предпринимательство (4.1-4.10)</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4.1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33"/>
              <w:snapToGrid w:val="0"/>
              <w:spacing w:line="240" w:lineRule="auto"/>
              <w:jc w:val="left"/>
              <w:rPr>
                <w:rFonts w:ascii="Times New Roman" w:hAnsi="Times New Roman" w:cs="Times New Roman"/>
                <w:b/>
                <w:bCs/>
                <w:sz w:val="24"/>
                <w:szCs w:val="24"/>
              </w:rPr>
            </w:pPr>
            <w:r w:rsidRPr="0085050A">
              <w:rPr>
                <w:rFonts w:ascii="Times New Roman" w:hAnsi="Times New Roman" w:cs="Times New Roman"/>
                <w:b/>
                <w:bCs/>
                <w:sz w:val="24"/>
                <w:szCs w:val="24"/>
              </w:rPr>
              <w:t>Деловое управление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работающих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4.2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Объекты торговли (торговые центры, торгово-развлекательные центры (ко</w:t>
            </w:r>
            <w:r w:rsidRPr="0085050A">
              <w:rPr>
                <w:b/>
              </w:rPr>
              <w:t>м</w:t>
            </w:r>
            <w:r w:rsidRPr="0085050A">
              <w:rPr>
                <w:b/>
              </w:rPr>
              <w:t>плексы)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smartTag w:uri="urn:schemas-microsoft-com:office:smarttags" w:element="metricconverter">
              <w:smartTagPr>
                <w:attr w:name="ProductID" w:val="100 кв. м"/>
              </w:smartTagPr>
              <w:r w:rsidRPr="0085050A">
                <w:t>100 кв. м</w:t>
              </w:r>
            </w:smartTag>
          </w:p>
          <w:p w:rsidR="007B6188" w:rsidRPr="0085050A" w:rsidRDefault="007B6188" w:rsidP="007B6188">
            <w:pPr>
              <w:spacing w:line="240" w:lineRule="auto"/>
              <w:ind w:firstLine="0"/>
            </w:pPr>
            <w:r w:rsidRPr="0085050A">
              <w:t>торговой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7</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4.3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Рынки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50 торговых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25</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4.4</w:t>
            </w:r>
          </w:p>
          <w:p w:rsidR="007B6188" w:rsidRPr="0085050A" w:rsidRDefault="007B6188" w:rsidP="007B6188">
            <w:pPr>
              <w:spacing w:line="240" w:lineRule="auto"/>
              <w:ind w:left="-108" w:right="-108" w:firstLine="0"/>
              <w:jc w:val="center"/>
              <w:rPr>
                <w:b/>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Магазины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smartTag w:uri="urn:schemas-microsoft-com:office:smarttags" w:element="metricconverter">
              <w:smartTagPr>
                <w:attr w:name="ProductID" w:val="100 кв. м"/>
              </w:smartTagPr>
              <w:r w:rsidRPr="0085050A">
                <w:t>100 кв. м</w:t>
              </w:r>
            </w:smartTag>
          </w:p>
          <w:p w:rsidR="007B6188" w:rsidRPr="0085050A" w:rsidRDefault="007B6188" w:rsidP="007B6188">
            <w:pPr>
              <w:spacing w:line="240" w:lineRule="auto"/>
              <w:ind w:firstLine="0"/>
            </w:pPr>
            <w:r w:rsidRPr="0085050A">
              <w:t>торговой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7</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4.5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33"/>
              <w:snapToGrid w:val="0"/>
              <w:spacing w:line="240" w:lineRule="auto"/>
              <w:jc w:val="left"/>
              <w:rPr>
                <w:rFonts w:ascii="Times New Roman" w:hAnsi="Times New Roman" w:cs="Times New Roman"/>
                <w:b/>
                <w:bCs/>
                <w:sz w:val="24"/>
                <w:szCs w:val="24"/>
              </w:rPr>
            </w:pPr>
            <w:r w:rsidRPr="0085050A">
              <w:rPr>
                <w:rFonts w:ascii="Times New Roman" w:hAnsi="Times New Roman" w:cs="Times New Roman"/>
                <w:b/>
                <w:bCs/>
                <w:sz w:val="24"/>
                <w:szCs w:val="24"/>
              </w:rPr>
              <w:t>Банковская и страховая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smartTag w:uri="urn:schemas-microsoft-com:office:smarttags" w:element="metricconverter">
              <w:smartTagPr>
                <w:attr w:name="ProductID" w:val="30 кв. м"/>
              </w:smartTagPr>
              <w:r w:rsidRPr="0085050A">
                <w:t>30 кв. м.</w:t>
              </w:r>
            </w:smartTag>
          </w:p>
          <w:p w:rsidR="007B6188" w:rsidRPr="0085050A" w:rsidRDefault="007B6188" w:rsidP="007B6188">
            <w:pPr>
              <w:spacing w:line="240" w:lineRule="auto"/>
              <w:ind w:firstLine="0"/>
            </w:pPr>
            <w:r w:rsidRPr="0085050A">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4.6</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Общественное питание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15</w:t>
            </w:r>
          </w:p>
        </w:tc>
      </w:tr>
      <w:tr w:rsidR="007120AF"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120AF" w:rsidRPr="0085050A" w:rsidRDefault="007120AF" w:rsidP="007B6188">
            <w:pPr>
              <w:spacing w:line="240" w:lineRule="auto"/>
              <w:ind w:left="-108" w:right="-108" w:firstLine="0"/>
              <w:jc w:val="center"/>
              <w:rPr>
                <w:b/>
                <w:bCs/>
              </w:rPr>
            </w:pPr>
            <w:r w:rsidRPr="0085050A">
              <w:rPr>
                <w:b/>
                <w:bCs/>
              </w:rPr>
              <w:t>4.7</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120AF" w:rsidRPr="0085050A" w:rsidRDefault="007120AF" w:rsidP="007B6188">
            <w:pPr>
              <w:spacing w:line="240" w:lineRule="auto"/>
              <w:ind w:firstLine="0"/>
              <w:rPr>
                <w:b/>
              </w:rPr>
            </w:pPr>
            <w:r w:rsidRPr="0085050A">
              <w:rPr>
                <w:b/>
                <w:bCs/>
              </w:rPr>
              <w:t>Гостиничное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120AF" w:rsidRPr="0085050A" w:rsidRDefault="007120AF" w:rsidP="00A60EF7">
            <w:pPr>
              <w:spacing w:line="240" w:lineRule="auto"/>
              <w:ind w:firstLine="0"/>
            </w:pPr>
            <w:r w:rsidRPr="0085050A">
              <w:t>100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120AF" w:rsidRPr="0085050A" w:rsidRDefault="007120AF" w:rsidP="00A60EF7">
            <w:pPr>
              <w:spacing w:line="240" w:lineRule="auto"/>
              <w:ind w:firstLine="0"/>
              <w:jc w:val="center"/>
            </w:pPr>
            <w:r w:rsidRPr="0085050A">
              <w:t>15</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Мотели, кемпинги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отдыхающих и о</w:t>
            </w:r>
            <w:r w:rsidRPr="0085050A">
              <w:t>б</w:t>
            </w:r>
            <w:r w:rsidRPr="0085050A">
              <w:t>служивающего персон</w:t>
            </w:r>
            <w:r w:rsidRPr="0085050A">
              <w:t>а</w:t>
            </w:r>
            <w:r w:rsidRPr="0085050A">
              <w:t>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по расче</w:t>
            </w:r>
            <w:r w:rsidRPr="0085050A">
              <w:t>т</w:t>
            </w:r>
            <w:r w:rsidRPr="0085050A">
              <w:t>ной вмест</w:t>
            </w:r>
            <w:r w:rsidRPr="0085050A">
              <w:t>и</w:t>
            </w:r>
            <w:r w:rsidRPr="0085050A">
              <w:t>мости</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Общежития, дома приезжих</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4.8</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 xml:space="preserve">Развлечения </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мест или единовр</w:t>
            </w:r>
            <w:r w:rsidRPr="0085050A">
              <w:t>е</w:t>
            </w:r>
            <w:r w:rsidRPr="0085050A">
              <w:t>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4.9.1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bCs/>
              </w:rPr>
            </w:pPr>
            <w:r w:rsidRPr="0085050A">
              <w:rPr>
                <w:b/>
                <w:bCs/>
              </w:rPr>
              <w:t>Объекты придорожного сервиса (АЗС, магазины, предприятия общественного питания, гостиничные услуги, мойки, прачечные, мастерские и пр.)</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работников в макс</w:t>
            </w:r>
            <w:r w:rsidRPr="0085050A">
              <w:t>и</w:t>
            </w:r>
            <w:r w:rsidRPr="0085050A">
              <w:t>мальную смену.</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4.10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Выставочно-ярмарочная</w:t>
            </w:r>
          </w:p>
          <w:p w:rsidR="007B6188" w:rsidRPr="0085050A" w:rsidRDefault="007B6188" w:rsidP="007B6188">
            <w:pPr>
              <w:spacing w:line="240" w:lineRule="auto"/>
              <w:ind w:firstLine="0"/>
              <w:rPr>
                <w:b/>
              </w:rPr>
            </w:pPr>
            <w:r w:rsidRPr="0085050A">
              <w:rPr>
                <w:b/>
              </w:rPr>
              <w:t>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мест или единовр</w:t>
            </w:r>
            <w:r w:rsidRPr="0085050A">
              <w:t>е</w:t>
            </w:r>
            <w:r w:rsidRPr="0085050A">
              <w:t>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lastRenderedPageBreak/>
              <w:t>5.0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33"/>
              <w:snapToGrid w:val="0"/>
              <w:spacing w:line="240" w:lineRule="auto"/>
              <w:jc w:val="left"/>
              <w:rPr>
                <w:rFonts w:ascii="Times New Roman" w:hAnsi="Times New Roman" w:cs="Times New Roman"/>
                <w:b/>
                <w:sz w:val="24"/>
                <w:szCs w:val="24"/>
              </w:rPr>
            </w:pPr>
            <w:r w:rsidRPr="0085050A">
              <w:rPr>
                <w:rFonts w:ascii="Times New Roman" w:hAnsi="Times New Roman" w:cs="Times New Roman"/>
                <w:b/>
                <w:sz w:val="24"/>
                <w:szCs w:val="24"/>
              </w:rPr>
              <w:t>Отдых (рекреация) (5.1-5.5)</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C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33"/>
              <w:snapToGrid w:val="0"/>
              <w:spacing w:line="240" w:lineRule="auto"/>
              <w:jc w:val="left"/>
              <w:rPr>
                <w:rFonts w:ascii="Times New Roman" w:hAnsi="Times New Roman" w:cs="Times New Roman"/>
                <w:sz w:val="24"/>
                <w:szCs w:val="24"/>
              </w:rPr>
            </w:pPr>
            <w:r w:rsidRPr="0085050A">
              <w:rPr>
                <w:rFonts w:ascii="Times New Roman" w:hAnsi="Times New Roman" w:cs="Times New Roman"/>
                <w:sz w:val="24"/>
                <w:szCs w:val="24"/>
              </w:rPr>
              <w:t>Пляжи и парки в зонах отдыха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единовременных п</w:t>
            </w:r>
            <w:r w:rsidRPr="0085050A">
              <w:t>о</w:t>
            </w:r>
            <w:r w:rsidRPr="0085050A">
              <w:t>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20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C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33"/>
              <w:snapToGrid w:val="0"/>
              <w:spacing w:line="240" w:lineRule="auto"/>
              <w:jc w:val="left"/>
              <w:rPr>
                <w:rFonts w:ascii="Times New Roman" w:hAnsi="Times New Roman" w:cs="Times New Roman"/>
                <w:sz w:val="24"/>
                <w:szCs w:val="24"/>
              </w:rPr>
            </w:pPr>
            <w:r w:rsidRPr="0085050A">
              <w:rPr>
                <w:rFonts w:ascii="Times New Roman" w:hAnsi="Times New Roman" w:cs="Times New Roman"/>
                <w:sz w:val="24"/>
                <w:szCs w:val="24"/>
              </w:rPr>
              <w:t>Предприятия общественного питания, то</w:t>
            </w:r>
            <w:r w:rsidRPr="0085050A">
              <w:rPr>
                <w:rFonts w:ascii="Times New Roman" w:hAnsi="Times New Roman" w:cs="Times New Roman"/>
                <w:sz w:val="24"/>
                <w:szCs w:val="24"/>
              </w:rPr>
              <w:t>р</w:t>
            </w:r>
            <w:r w:rsidRPr="0085050A">
              <w:rPr>
                <w:rFonts w:ascii="Times New Roman" w:hAnsi="Times New Roman" w:cs="Times New Roman"/>
                <w:sz w:val="24"/>
                <w:szCs w:val="24"/>
              </w:rPr>
              <w:t>говли и коммунально-бытового обслуж</w:t>
            </w:r>
            <w:r w:rsidRPr="0085050A">
              <w:rPr>
                <w:rFonts w:ascii="Times New Roman" w:hAnsi="Times New Roman" w:cs="Times New Roman"/>
                <w:sz w:val="24"/>
                <w:szCs w:val="24"/>
              </w:rPr>
              <w:t>и</w:t>
            </w:r>
            <w:r w:rsidRPr="0085050A">
              <w:rPr>
                <w:rFonts w:ascii="Times New Roman" w:hAnsi="Times New Roman" w:cs="Times New Roman"/>
                <w:sz w:val="24"/>
                <w:szCs w:val="24"/>
              </w:rPr>
              <w:t>вания в зонах отдыха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мест в залах или единовременных пос</w:t>
            </w:r>
            <w:r w:rsidRPr="0085050A">
              <w:t>е</w:t>
            </w:r>
            <w:r w:rsidRPr="0085050A">
              <w:t>тителей и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5.1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bCs/>
              </w:rPr>
            </w:pPr>
            <w:r w:rsidRPr="0085050A">
              <w:rPr>
                <w:b/>
                <w:bCs/>
              </w:rPr>
              <w:t>Спорт</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Iauiue"/>
            </w:pPr>
            <w:r w:rsidRPr="0085050A">
              <w:t>Спортивные объекты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5</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Iauiue"/>
            </w:pPr>
            <w:r w:rsidRPr="0085050A">
              <w:t>Комплексы для занятий физкультурой и спортом с местами для зрителей (стади</w:t>
            </w:r>
            <w:r w:rsidRPr="0085050A">
              <w:t>о</w:t>
            </w:r>
            <w:r w:rsidRPr="0085050A">
              <w:t>ны, спортивные комплексы), крытые спо</w:t>
            </w:r>
            <w:r w:rsidRPr="0085050A">
              <w:t>р</w:t>
            </w:r>
            <w:r w:rsidRPr="0085050A">
              <w:t>тивно-зрелищные комплексы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зрительских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5.2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Природно-познавательный</w:t>
            </w:r>
          </w:p>
          <w:p w:rsidR="007B6188" w:rsidRPr="0085050A" w:rsidRDefault="007B6188" w:rsidP="007B6188">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туризм</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отдыхающих и о</w:t>
            </w:r>
            <w:r w:rsidRPr="0085050A">
              <w:t>б</w:t>
            </w:r>
            <w:r w:rsidRPr="0085050A">
              <w:t>служивающего персон</w:t>
            </w:r>
            <w:r w:rsidRPr="0085050A">
              <w:t>а</w:t>
            </w:r>
            <w:r w:rsidRPr="0085050A">
              <w:t>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5</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5.2.1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Туристическое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отдыхающих и о</w:t>
            </w:r>
            <w:r w:rsidRPr="0085050A">
              <w:t>б</w:t>
            </w:r>
            <w:r w:rsidRPr="0085050A">
              <w:t>служивающего персон</w:t>
            </w:r>
            <w:r w:rsidRPr="0085050A">
              <w:t>а</w:t>
            </w:r>
            <w:r w:rsidRPr="0085050A">
              <w:t>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5</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5.3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Охота и рыбалка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отдыхающих и о</w:t>
            </w:r>
            <w:r w:rsidRPr="0085050A">
              <w:t>б</w:t>
            </w:r>
            <w:r w:rsidRPr="0085050A">
              <w:t>служивающего персон</w:t>
            </w:r>
            <w:r w:rsidRPr="0085050A">
              <w:t>а</w:t>
            </w:r>
            <w:r w:rsidRPr="0085050A">
              <w:t>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по расче</w:t>
            </w:r>
            <w:r w:rsidRPr="0085050A">
              <w:t>т</w:t>
            </w:r>
            <w:r w:rsidRPr="0085050A">
              <w:t>ной вмест</w:t>
            </w:r>
            <w:r w:rsidRPr="0085050A">
              <w:t>и</w:t>
            </w:r>
            <w:r w:rsidRPr="0085050A">
              <w:t>мости</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5.4</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rPr>
                <w:rFonts w:ascii="Times New Roman" w:hAnsi="Times New Roman" w:cs="Times New Roman"/>
                <w:b/>
                <w:sz w:val="24"/>
                <w:szCs w:val="24"/>
              </w:rPr>
            </w:pPr>
            <w:r w:rsidRPr="0085050A">
              <w:rPr>
                <w:rFonts w:ascii="Times New Roman" w:hAnsi="Times New Roman" w:cs="Times New Roman"/>
                <w:b/>
                <w:sz w:val="24"/>
                <w:szCs w:val="24"/>
              </w:rPr>
              <w:t>Причалы для маломерных судов</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единовременных п</w:t>
            </w:r>
            <w:r w:rsidRPr="0085050A">
              <w:t>о</w:t>
            </w:r>
            <w:r w:rsidRPr="0085050A">
              <w:t>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5.5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Поля для гольфа или конных прогулок</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единовременных п</w:t>
            </w:r>
            <w:r w:rsidRPr="0085050A">
              <w:t>о</w:t>
            </w:r>
            <w:r w:rsidRPr="0085050A">
              <w:t>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6.0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bCs/>
              </w:rPr>
            </w:pPr>
            <w:r w:rsidRPr="0085050A">
              <w:rPr>
                <w:b/>
                <w:bCs/>
              </w:rPr>
              <w:t>Производственная деятельность (6.1-6.7,6.8,6.11)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5 работников в макс</w:t>
            </w:r>
            <w:r w:rsidRPr="0085050A">
              <w:t>и</w:t>
            </w:r>
            <w:r w:rsidRPr="0085050A">
              <w:t>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6.9</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Склады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6 работников в макс</w:t>
            </w:r>
            <w:r w:rsidRPr="0085050A">
              <w:t>и</w:t>
            </w:r>
            <w:r w:rsidRPr="0085050A">
              <w:t>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bCs/>
              </w:rPr>
            </w:pPr>
            <w:r w:rsidRPr="0085050A">
              <w:rPr>
                <w:b/>
                <w:bCs/>
              </w:rPr>
              <w:t>7.0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bCs/>
              </w:rPr>
            </w:pPr>
            <w:r w:rsidRPr="0085050A">
              <w:rPr>
                <w:b/>
                <w:bCs/>
              </w:rPr>
              <w:t>Транспорт (7.1-7.5)</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C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Iauiue"/>
              <w:jc w:val="both"/>
            </w:pPr>
            <w:r w:rsidRPr="0085050A">
              <w:t>Производственные базы транспортных предприятий</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5 работников в макс</w:t>
            </w:r>
            <w:r w:rsidRPr="0085050A">
              <w:t>и</w:t>
            </w:r>
            <w:r w:rsidRPr="0085050A">
              <w:t>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Iauiue"/>
              <w:jc w:val="both"/>
            </w:pPr>
            <w:r w:rsidRPr="0085050A">
              <w:rPr>
                <w:color w:val="000000"/>
              </w:rPr>
              <w:t>Вокзалы всех видов транспорта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пассажиров, приб</w:t>
            </w:r>
            <w:r w:rsidRPr="0085050A">
              <w:t>ы</w:t>
            </w:r>
            <w:r w:rsidRPr="0085050A">
              <w:t>вающих в час пик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9.0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afffd"/>
              <w:ind w:right="-44"/>
              <w:jc w:val="left"/>
              <w:rPr>
                <w:rFonts w:ascii="Times New Roman" w:hAnsi="Times New Roman" w:cs="Times New Roman"/>
                <w:b/>
                <w:sz w:val="24"/>
                <w:szCs w:val="24"/>
              </w:rPr>
            </w:pPr>
            <w:r w:rsidRPr="0085050A">
              <w:rPr>
                <w:rFonts w:ascii="Times New Roman" w:hAnsi="Times New Roman" w:cs="Times New Roman"/>
                <w:b/>
                <w:sz w:val="24"/>
                <w:szCs w:val="24"/>
              </w:rPr>
              <w:t>Деятельность по особой охране и изуч</w:t>
            </w:r>
            <w:r w:rsidRPr="0085050A">
              <w:rPr>
                <w:rFonts w:ascii="Times New Roman" w:hAnsi="Times New Roman" w:cs="Times New Roman"/>
                <w:b/>
                <w:sz w:val="24"/>
                <w:szCs w:val="24"/>
              </w:rPr>
              <w:t>е</w:t>
            </w:r>
            <w:r w:rsidRPr="0085050A">
              <w:rPr>
                <w:rFonts w:ascii="Times New Roman" w:hAnsi="Times New Roman" w:cs="Times New Roman"/>
                <w:b/>
                <w:sz w:val="24"/>
                <w:szCs w:val="24"/>
              </w:rPr>
              <w:t>нию природы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единовременных п</w:t>
            </w:r>
            <w:r w:rsidRPr="0085050A">
              <w:t>о</w:t>
            </w:r>
            <w:r w:rsidRPr="0085050A">
              <w:t>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9.2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pStyle w:val="33"/>
              <w:snapToGrid w:val="0"/>
              <w:spacing w:line="240" w:lineRule="auto"/>
              <w:jc w:val="left"/>
              <w:rPr>
                <w:rFonts w:ascii="Times New Roman" w:hAnsi="Times New Roman" w:cs="Times New Roman"/>
                <w:b/>
                <w:bCs/>
                <w:sz w:val="24"/>
                <w:szCs w:val="24"/>
              </w:rPr>
            </w:pPr>
            <w:r w:rsidRPr="0085050A">
              <w:rPr>
                <w:rFonts w:ascii="Times New Roman" w:hAnsi="Times New Roman" w:cs="Times New Roman"/>
                <w:b/>
                <w:bCs/>
                <w:sz w:val="24"/>
                <w:szCs w:val="24"/>
              </w:rPr>
              <w:t>Курортная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отдыхающих и о</w:t>
            </w:r>
            <w:r w:rsidRPr="0085050A">
              <w:t>б</w:t>
            </w:r>
            <w:r w:rsidRPr="0085050A">
              <w:t>служивающего персон</w:t>
            </w:r>
            <w:r w:rsidRPr="0085050A">
              <w:t>а</w:t>
            </w:r>
            <w:r w:rsidRPr="0085050A">
              <w:t>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5</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9.2.1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Санаторная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отдыхающих и о</w:t>
            </w:r>
            <w:r w:rsidRPr="0085050A">
              <w:t>б</w:t>
            </w:r>
            <w:r w:rsidRPr="0085050A">
              <w:t>служивающего персон</w:t>
            </w:r>
            <w:r w:rsidRPr="0085050A">
              <w:t>а</w:t>
            </w:r>
            <w:r w:rsidRPr="0085050A">
              <w:t>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5</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12.1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Ритуальная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100 мест или единовр</w:t>
            </w:r>
            <w:r w:rsidRPr="0085050A">
              <w:t>е</w:t>
            </w:r>
            <w:r w:rsidRPr="0085050A">
              <w:t>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12.2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Специальная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5 работников в макс</w:t>
            </w:r>
            <w:r w:rsidRPr="0085050A">
              <w:t>и</w:t>
            </w:r>
            <w:r w:rsidRPr="0085050A">
              <w:t>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lastRenderedPageBreak/>
              <w:t>13.1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Ведение огородничества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участков</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13.2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Ведение садоводства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участков</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r w:rsidR="007B6188" w:rsidRPr="0085050A"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left="-108" w:right="-108" w:firstLine="0"/>
              <w:jc w:val="center"/>
              <w:rPr>
                <w:b/>
              </w:rPr>
            </w:pPr>
            <w:r w:rsidRPr="0085050A">
              <w:rPr>
                <w:b/>
              </w:rPr>
              <w:t>13.3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rPr>
                <w:b/>
              </w:rPr>
            </w:pPr>
            <w:r w:rsidRPr="0085050A">
              <w:rPr>
                <w:b/>
              </w:rPr>
              <w:t>Ведение дачного хозяйства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pPr>
            <w:r w:rsidRPr="0085050A">
              <w:t>10 участков</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85050A" w:rsidRDefault="007B6188" w:rsidP="007B6188">
            <w:pPr>
              <w:spacing w:line="240" w:lineRule="auto"/>
              <w:ind w:firstLine="0"/>
              <w:jc w:val="center"/>
            </w:pPr>
            <w:r w:rsidRPr="0085050A">
              <w:t>10</w:t>
            </w:r>
          </w:p>
        </w:tc>
      </w:tr>
    </w:tbl>
    <w:p w:rsidR="007B6188" w:rsidRPr="0085050A" w:rsidRDefault="007B6188" w:rsidP="007B6188">
      <w:pPr>
        <w:spacing w:line="240" w:lineRule="auto"/>
        <w:ind w:firstLine="0"/>
        <w:rPr>
          <w:highlight w:val="yellow"/>
        </w:rPr>
      </w:pPr>
    </w:p>
    <w:p w:rsidR="007B6188" w:rsidRPr="0085050A" w:rsidRDefault="007B6188" w:rsidP="007B6188">
      <w:pPr>
        <w:spacing w:line="240" w:lineRule="auto"/>
        <w:ind w:right="-1" w:firstLine="0"/>
      </w:pPr>
      <w:r w:rsidRPr="0085050A">
        <w:t>Для основных и условно разрешенных видов использования, не указанных в таблице 5.3.1, кол</w:t>
      </w:r>
      <w:r w:rsidRPr="0085050A">
        <w:t>и</w:t>
      </w:r>
      <w:r w:rsidRPr="0085050A">
        <w:t xml:space="preserve">чество стояночных мест (включая гаражи) определяется по согласованию с </w:t>
      </w:r>
      <w:r w:rsidR="007D49AD" w:rsidRPr="0085050A">
        <w:t>Главным архитект</w:t>
      </w:r>
      <w:r w:rsidR="007D49AD" w:rsidRPr="0085050A">
        <w:t>о</w:t>
      </w:r>
      <w:r w:rsidR="007D49AD" w:rsidRPr="0085050A">
        <w:t>ром</w:t>
      </w:r>
      <w:r w:rsidRPr="0085050A">
        <w:t>.</w:t>
      </w:r>
    </w:p>
    <w:p w:rsidR="007B6188" w:rsidRPr="0085050A" w:rsidRDefault="007B6188" w:rsidP="007B6188">
      <w:pPr>
        <w:spacing w:line="240" w:lineRule="auto"/>
        <w:ind w:right="-1" w:firstLine="0"/>
        <w:rPr>
          <w:color w:val="000000"/>
          <w:spacing w:val="-1"/>
        </w:rPr>
      </w:pPr>
      <w:r w:rsidRPr="0085050A">
        <w:rPr>
          <w:color w:val="000000"/>
          <w:spacing w:val="-1"/>
        </w:rPr>
        <w:t>Подъезды к гаражам-автостоянкам должны быть изолированы от площадок для отдыха и игр детей, спортивных площадок.</w:t>
      </w:r>
    </w:p>
    <w:p w:rsidR="007B6188" w:rsidRPr="0085050A" w:rsidRDefault="007B6188" w:rsidP="007B6188">
      <w:pPr>
        <w:spacing w:line="240" w:lineRule="auto"/>
        <w:ind w:right="-1" w:firstLine="0"/>
        <w:rPr>
          <w:color w:val="000000"/>
          <w:spacing w:val="-1"/>
        </w:rPr>
      </w:pPr>
      <w:r w:rsidRPr="0085050A">
        <w:rPr>
          <w:color w:val="000000"/>
          <w:spacing w:val="-1"/>
        </w:rPr>
        <w:t>Размещение отдельно стоящих гаражей на 1 машино-место и подъездов к ним на придомовой те</w:t>
      </w:r>
      <w:r w:rsidRPr="0085050A">
        <w:rPr>
          <w:color w:val="000000"/>
          <w:spacing w:val="-1"/>
        </w:rPr>
        <w:t>р</w:t>
      </w:r>
      <w:r w:rsidRPr="0085050A">
        <w:rPr>
          <w:color w:val="000000"/>
          <w:spacing w:val="-1"/>
        </w:rPr>
        <w:t>ритории многоквартирных домов не допускается.</w:t>
      </w:r>
    </w:p>
    <w:p w:rsidR="007B6188" w:rsidRPr="0085050A" w:rsidRDefault="007B6188" w:rsidP="007B6188">
      <w:pPr>
        <w:spacing w:line="240" w:lineRule="auto"/>
        <w:ind w:right="-1" w:firstLine="0"/>
        <w:rPr>
          <w:color w:val="000000"/>
          <w:spacing w:val="-1"/>
        </w:rPr>
      </w:pPr>
      <w:r w:rsidRPr="0085050A">
        <w:rPr>
          <w:color w:val="000000"/>
          <w:spacing w:val="-1"/>
        </w:rPr>
        <w:t>При устройстве гаражей (в том числе пристроенных) в цокольном, подвальном этажах одно-, дву</w:t>
      </w:r>
      <w:r w:rsidRPr="0085050A">
        <w:rPr>
          <w:color w:val="000000"/>
          <w:spacing w:val="-1"/>
        </w:rPr>
        <w:t>х</w:t>
      </w:r>
      <w:r w:rsidRPr="0085050A">
        <w:rPr>
          <w:color w:val="000000"/>
          <w:spacing w:val="-1"/>
        </w:rPr>
        <w:t>квартирных усадебных и блокированных домов допускается их проектирование без соблюдения нормативов расчета стоянок автомобилей.</w:t>
      </w:r>
    </w:p>
    <w:p w:rsidR="007B6188" w:rsidRPr="0085050A" w:rsidRDefault="007B6188" w:rsidP="007B6188">
      <w:pPr>
        <w:spacing w:line="240" w:lineRule="auto"/>
        <w:ind w:right="-1" w:firstLine="0"/>
        <w:rPr>
          <w:color w:val="000000"/>
          <w:spacing w:val="-1"/>
        </w:rPr>
      </w:pPr>
      <w:r w:rsidRPr="0085050A">
        <w:rPr>
          <w:color w:val="000000"/>
          <w:spacing w:val="-1"/>
        </w:rPr>
        <w:t>На территории с застройкой жилыми домами с приквартирными участками (одно-, двухкварти</w:t>
      </w:r>
      <w:r w:rsidRPr="0085050A">
        <w:rPr>
          <w:color w:val="000000"/>
          <w:spacing w:val="-1"/>
        </w:rPr>
        <w:t>р</w:t>
      </w:r>
      <w:r w:rsidRPr="0085050A">
        <w:rPr>
          <w:color w:val="000000"/>
          <w:spacing w:val="-1"/>
        </w:rPr>
        <w:t>ными и многоквартирными блокированными) гаражи-стоянки следует размещать в пределах отв</w:t>
      </w:r>
      <w:r w:rsidRPr="0085050A">
        <w:rPr>
          <w:color w:val="000000"/>
          <w:spacing w:val="-1"/>
        </w:rPr>
        <w:t>е</w:t>
      </w:r>
      <w:r w:rsidRPr="0085050A">
        <w:rPr>
          <w:color w:val="000000"/>
          <w:spacing w:val="-1"/>
        </w:rPr>
        <w:t>денного участка.</w:t>
      </w:r>
    </w:p>
    <w:p w:rsidR="007B6188" w:rsidRPr="0085050A" w:rsidRDefault="007B6188" w:rsidP="007B6188">
      <w:pPr>
        <w:spacing w:line="240" w:lineRule="auto"/>
        <w:ind w:right="-1" w:firstLine="0"/>
        <w:rPr>
          <w:color w:val="000000"/>
          <w:spacing w:val="-1"/>
        </w:rPr>
      </w:pPr>
      <w:r w:rsidRPr="0085050A">
        <w:rPr>
          <w:color w:val="000000"/>
          <w:spacing w:val="-1"/>
        </w:rPr>
        <w:t>На территории малоэтажной застройки на приусадебных участках запрещается строительство г</w:t>
      </w:r>
      <w:r w:rsidRPr="0085050A">
        <w:rPr>
          <w:color w:val="000000"/>
          <w:spacing w:val="-1"/>
        </w:rPr>
        <w:t>а</w:t>
      </w:r>
      <w:r w:rsidRPr="0085050A">
        <w:rPr>
          <w:color w:val="000000"/>
          <w:spacing w:val="-1"/>
        </w:rPr>
        <w:t>ражей для грузового транспорта и транспорта для перевозки людей, находящегося в личной собс</w:t>
      </w:r>
      <w:r w:rsidRPr="0085050A">
        <w:rPr>
          <w:color w:val="000000"/>
          <w:spacing w:val="-1"/>
        </w:rPr>
        <w:t>т</w:t>
      </w:r>
      <w:r w:rsidRPr="0085050A">
        <w:rPr>
          <w:color w:val="000000"/>
          <w:spacing w:val="-1"/>
        </w:rPr>
        <w:t>венности, кроме автотранспорта с максимальной разрешенной массой не более 3,5 тонн.</w:t>
      </w:r>
    </w:p>
    <w:p w:rsidR="007B6188" w:rsidRPr="0085050A" w:rsidRDefault="007B6188" w:rsidP="007B6188">
      <w:pPr>
        <w:spacing w:line="240" w:lineRule="auto"/>
        <w:ind w:right="-1" w:firstLine="0"/>
        <w:rPr>
          <w:color w:val="000000"/>
        </w:rPr>
      </w:pPr>
      <w:r w:rsidRPr="0085050A">
        <w:rPr>
          <w:color w:val="000000"/>
        </w:rPr>
        <w:t>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w:t>
      </w:r>
      <w:r w:rsidRPr="0085050A">
        <w:rPr>
          <w:color w:val="000000"/>
        </w:rPr>
        <w:t>а</w:t>
      </w:r>
      <w:r w:rsidRPr="0085050A">
        <w:rPr>
          <w:color w:val="000000"/>
        </w:rPr>
        <w:t xml:space="preserve">лидам, располагающихся не далее </w:t>
      </w:r>
      <w:smartTag w:uri="urn:schemas-microsoft-com:office:smarttags" w:element="metricconverter">
        <w:smartTagPr>
          <w:attr w:name="ProductID" w:val="50 м"/>
        </w:smartTagPr>
        <w:r w:rsidRPr="0085050A">
          <w:rPr>
            <w:color w:val="000000"/>
          </w:rPr>
          <w:t>50 м</w:t>
        </w:r>
      </w:smartTag>
      <w:r w:rsidRPr="0085050A">
        <w:rPr>
          <w:color w:val="000000"/>
        </w:rPr>
        <w:t xml:space="preserve"> от места проживания автовладельца. </w:t>
      </w:r>
    </w:p>
    <w:p w:rsidR="007B6188" w:rsidRPr="0085050A" w:rsidRDefault="007B6188" w:rsidP="007B6188">
      <w:pPr>
        <w:spacing w:line="240" w:lineRule="auto"/>
        <w:ind w:right="-1" w:firstLine="0"/>
        <w:rPr>
          <w:color w:val="000000"/>
        </w:rPr>
      </w:pPr>
      <w:r w:rsidRPr="0085050A">
        <w:rPr>
          <w:color w:val="000000"/>
        </w:rPr>
        <w:t>На земельных участках общественных зданий и сооружений, учреждений и предприятий обсл</w:t>
      </w:r>
      <w:r w:rsidRPr="0085050A">
        <w:rPr>
          <w:color w:val="000000"/>
        </w:rPr>
        <w:t>у</w:t>
      </w:r>
      <w:r w:rsidRPr="0085050A">
        <w:rPr>
          <w:color w:val="000000"/>
        </w:rPr>
        <w:t>живания необходимо предусматривать места для личных машин инвалидов и площадки для сп</w:t>
      </w:r>
      <w:r w:rsidRPr="0085050A">
        <w:rPr>
          <w:color w:val="000000"/>
        </w:rPr>
        <w:t>е</w:t>
      </w:r>
      <w:r w:rsidRPr="0085050A">
        <w:rPr>
          <w:color w:val="000000"/>
        </w:rPr>
        <w:t xml:space="preserve">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5050A">
          <w:rPr>
            <w:color w:val="000000"/>
          </w:rPr>
          <w:t>60 м</w:t>
        </w:r>
      </w:smartTag>
      <w:r w:rsidRPr="0085050A">
        <w:rPr>
          <w:color w:val="000000"/>
        </w:rPr>
        <w:t xml:space="preserve"> от входов в эти здания и сооружения. Места для стоянки личных автотранспортных средств инвал</w:t>
      </w:r>
      <w:r w:rsidRPr="0085050A">
        <w:rPr>
          <w:color w:val="000000"/>
        </w:rPr>
        <w:t>и</w:t>
      </w:r>
      <w:r w:rsidRPr="0085050A">
        <w:rPr>
          <w:color w:val="000000"/>
        </w:rPr>
        <w:t xml:space="preserve">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5050A">
          <w:rPr>
            <w:color w:val="000000"/>
          </w:rPr>
          <w:t>3,5 м</w:t>
        </w:r>
      </w:smartTag>
      <w:r w:rsidRPr="0085050A">
        <w:rPr>
          <w:color w:val="000000"/>
        </w:rPr>
        <w:t>.</w:t>
      </w:r>
    </w:p>
    <w:p w:rsidR="007B6188" w:rsidRPr="0085050A" w:rsidRDefault="007B6188" w:rsidP="007B6188">
      <w:pPr>
        <w:spacing w:line="240" w:lineRule="auto"/>
        <w:ind w:firstLine="0"/>
      </w:pPr>
      <w:r w:rsidRPr="0085050A">
        <w:rPr>
          <w:color w:val="000000"/>
        </w:rPr>
        <w:t>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w:t>
      </w:r>
      <w:r w:rsidRPr="0085050A">
        <w:rPr>
          <w:color w:val="000000"/>
        </w:rPr>
        <w:t>я</w:t>
      </w:r>
      <w:r w:rsidRPr="0085050A">
        <w:rPr>
          <w:color w:val="000000"/>
        </w:rPr>
        <w:t>ночные места могут располагаться на стоянках-спутниках (на соседних участках) либо (для мн</w:t>
      </w:r>
      <w:r w:rsidRPr="0085050A">
        <w:rPr>
          <w:color w:val="000000"/>
        </w:rPr>
        <w:t>о</w:t>
      </w:r>
      <w:r w:rsidRPr="0085050A">
        <w:rPr>
          <w:color w:val="000000"/>
        </w:rPr>
        <w:t xml:space="preserve">гоквартирных жилых зданий) </w:t>
      </w:r>
      <w:r w:rsidRPr="0085050A">
        <w:t xml:space="preserve">в пределах пешеходной доступности не более </w:t>
      </w:r>
      <w:smartTag w:uri="urn:schemas-microsoft-com:office:smarttags" w:element="metricconverter">
        <w:smartTagPr>
          <w:attr w:name="ProductID" w:val="800 м"/>
        </w:smartTagPr>
        <w:r w:rsidRPr="0085050A">
          <w:t>800 м</w:t>
        </w:r>
      </w:smartTag>
      <w:r w:rsidRPr="0085050A">
        <w:t xml:space="preserve"> (в районах р</w:t>
      </w:r>
      <w:r w:rsidRPr="0085050A">
        <w:t>е</w:t>
      </w:r>
      <w:r w:rsidRPr="0085050A">
        <w:t xml:space="preserve">конструкции - не более </w:t>
      </w:r>
      <w:smartTag w:uri="urn:schemas-microsoft-com:office:smarttags" w:element="metricconverter">
        <w:smartTagPr>
          <w:attr w:name="ProductID" w:val="1500 м"/>
        </w:smartTagPr>
        <w:r w:rsidRPr="0085050A">
          <w:t>1500 м</w:t>
        </w:r>
      </w:smartTag>
      <w:r w:rsidRPr="0085050A">
        <w:t xml:space="preserve">). Застройщик, </w:t>
      </w:r>
      <w:r w:rsidRPr="0085050A">
        <w:rPr>
          <w:color w:val="000000"/>
        </w:rPr>
        <w:t>планирующий за пределами земельного участка о</w:t>
      </w:r>
      <w:r w:rsidRPr="0085050A">
        <w:rPr>
          <w:color w:val="000000"/>
        </w:rPr>
        <w:t>с</w:t>
      </w:r>
      <w:r w:rsidRPr="0085050A">
        <w:rPr>
          <w:color w:val="000000"/>
        </w:rPr>
        <w:t>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w:t>
      </w:r>
      <w:r w:rsidRPr="0085050A">
        <w:rPr>
          <w:color w:val="000000"/>
        </w:rPr>
        <w:t>я</w:t>
      </w:r>
      <w:r w:rsidRPr="0085050A">
        <w:rPr>
          <w:color w:val="000000"/>
        </w:rPr>
        <w:t>ночных мест на их долговременное использование.</w:t>
      </w:r>
    </w:p>
    <w:p w:rsidR="003E2214" w:rsidRPr="0085050A" w:rsidRDefault="003E2214" w:rsidP="002B5586">
      <w:pPr>
        <w:spacing w:line="240" w:lineRule="auto"/>
        <w:ind w:firstLine="540"/>
        <w:jc w:val="center"/>
        <w:rPr>
          <w:b/>
        </w:rPr>
      </w:pPr>
    </w:p>
    <w:p w:rsidR="00FE532B" w:rsidRPr="0085050A" w:rsidRDefault="00EB3662" w:rsidP="00EB3662">
      <w:pPr>
        <w:spacing w:line="240" w:lineRule="auto"/>
        <w:ind w:firstLine="540"/>
        <w:jc w:val="left"/>
        <w:rPr>
          <w:b/>
        </w:rPr>
      </w:pPr>
      <w:r w:rsidRPr="0085050A">
        <w:rPr>
          <w:b/>
        </w:rPr>
        <w:t>Статья 60</w:t>
      </w:r>
      <w:r w:rsidR="00FE532B" w:rsidRPr="0085050A">
        <w:rPr>
          <w:b/>
        </w:rPr>
        <w:t>. Предельные разрешенные уровни воздействия на</w:t>
      </w:r>
      <w:r w:rsidR="003459B7" w:rsidRPr="0085050A">
        <w:rPr>
          <w:b/>
        </w:rPr>
        <w:t xml:space="preserve"> окружающую</w:t>
      </w:r>
      <w:r w:rsidR="00FE532B" w:rsidRPr="0085050A">
        <w:rPr>
          <w:b/>
        </w:rPr>
        <w:t xml:space="preserve"> среду</w:t>
      </w:r>
      <w:r w:rsidRPr="0085050A">
        <w:rPr>
          <w:b/>
        </w:rPr>
        <w:t xml:space="preserve"> </w:t>
      </w:r>
      <w:r w:rsidR="00FE532B" w:rsidRPr="0085050A">
        <w:rPr>
          <w:b/>
        </w:rPr>
        <w:t>и ч</w:t>
      </w:r>
      <w:r w:rsidR="00FE532B" w:rsidRPr="0085050A">
        <w:rPr>
          <w:b/>
        </w:rPr>
        <w:t>е</w:t>
      </w:r>
      <w:r w:rsidR="00FE532B" w:rsidRPr="0085050A">
        <w:rPr>
          <w:b/>
        </w:rPr>
        <w:t xml:space="preserve">ловека от </w:t>
      </w:r>
      <w:r w:rsidR="00B2078E" w:rsidRPr="0085050A">
        <w:rPr>
          <w:b/>
        </w:rPr>
        <w:t>назначения территориальных зон</w:t>
      </w:r>
      <w:r w:rsidR="00FE532B" w:rsidRPr="0085050A">
        <w:rPr>
          <w:b/>
        </w:rPr>
        <w:t>.</w:t>
      </w:r>
    </w:p>
    <w:p w:rsidR="00FE532B" w:rsidRPr="0085050A" w:rsidRDefault="00FE532B" w:rsidP="002B5586">
      <w:pPr>
        <w:spacing w:line="240" w:lineRule="auto"/>
        <w:ind w:firstLine="540"/>
      </w:pPr>
      <w:r w:rsidRPr="0085050A">
        <w:t>Предельн</w:t>
      </w:r>
      <w:r w:rsidR="00615DD6" w:rsidRPr="0085050A">
        <w:t>ые</w:t>
      </w:r>
      <w:r w:rsidRPr="0085050A">
        <w:t xml:space="preserve"> разрешенные уровни воздействия на среду и человека от деятельности на терр</w:t>
      </w:r>
      <w:r w:rsidRPr="0085050A">
        <w:t>и</w:t>
      </w:r>
      <w:r w:rsidRPr="0085050A">
        <w:t xml:space="preserve">тории участка приведены в таблице </w:t>
      </w:r>
      <w:r w:rsidR="00826871" w:rsidRPr="0085050A">
        <w:t>5</w:t>
      </w:r>
      <w:r w:rsidRPr="0085050A">
        <w:t>.</w:t>
      </w:r>
    </w:p>
    <w:p w:rsidR="00FE532B" w:rsidRPr="0085050A" w:rsidRDefault="00FE532B" w:rsidP="002B5586">
      <w:pPr>
        <w:spacing w:line="240" w:lineRule="auto"/>
        <w:ind w:firstLine="540"/>
      </w:pPr>
      <w:r w:rsidRPr="0085050A">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w:t>
      </w:r>
      <w:r w:rsidRPr="0085050A">
        <w:t>е</w:t>
      </w:r>
      <w:r w:rsidRPr="0085050A">
        <w:t>чиваться значения уровней воздействия соответствующие меньшему значению из разрешенных в зонах по обе стороны границы.</w:t>
      </w:r>
    </w:p>
    <w:p w:rsidR="00747855" w:rsidRPr="0085050A" w:rsidRDefault="00747855" w:rsidP="007F2FC3">
      <w:pPr>
        <w:spacing w:line="240" w:lineRule="auto"/>
        <w:ind w:firstLine="540"/>
        <w:jc w:val="right"/>
        <w:rPr>
          <w:b/>
        </w:rPr>
      </w:pPr>
    </w:p>
    <w:p w:rsidR="00E2663B" w:rsidRPr="0085050A" w:rsidRDefault="007F2FC3" w:rsidP="007F2FC3">
      <w:pPr>
        <w:spacing w:line="240" w:lineRule="auto"/>
        <w:ind w:firstLine="540"/>
        <w:jc w:val="right"/>
        <w:rPr>
          <w:b/>
        </w:rPr>
      </w:pPr>
      <w:r w:rsidRPr="0085050A">
        <w:rPr>
          <w:b/>
        </w:rPr>
        <w:lastRenderedPageBreak/>
        <w:t>Таблица 8</w:t>
      </w:r>
    </w:p>
    <w:p w:rsidR="0076480A" w:rsidRPr="0085050A" w:rsidRDefault="006E5822" w:rsidP="002B5586">
      <w:pPr>
        <w:spacing w:line="240" w:lineRule="auto"/>
        <w:ind w:firstLine="540"/>
        <w:jc w:val="center"/>
        <w:rPr>
          <w:b/>
        </w:rPr>
      </w:pPr>
      <w:r w:rsidRPr="0085050A">
        <w:rPr>
          <w:b/>
        </w:rPr>
        <w:t>Разрешенные параметры допустимых уровней воздействия на окружающую среду</w:t>
      </w:r>
    </w:p>
    <w:p w:rsidR="006E5822" w:rsidRPr="0085050A" w:rsidRDefault="006E5822" w:rsidP="002B5586">
      <w:pPr>
        <w:spacing w:line="240" w:lineRule="auto"/>
        <w:ind w:firstLine="540"/>
        <w:jc w:val="center"/>
        <w:rPr>
          <w:b/>
        </w:rPr>
      </w:pPr>
      <w:r w:rsidRPr="0085050A">
        <w:rPr>
          <w:b/>
        </w:rPr>
        <w:t>и человека в зависимости от назначения территориальных зон.</w:t>
      </w:r>
    </w:p>
    <w:p w:rsidR="00203F56" w:rsidRPr="0085050A" w:rsidRDefault="00203F56" w:rsidP="0026521E">
      <w:pPr>
        <w:spacing w:line="240" w:lineRule="auto"/>
        <w:ind w:firstLine="540"/>
        <w:jc w:val="right"/>
        <w:rPr>
          <w:b/>
        </w:rPr>
      </w:pPr>
    </w:p>
    <w:tbl>
      <w:tblPr>
        <w:tblW w:w="5038" w:type="pct"/>
        <w:jc w:val="center"/>
        <w:tblInd w:w="-17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82"/>
        <w:gridCol w:w="2093"/>
        <w:gridCol w:w="2238"/>
        <w:gridCol w:w="2744"/>
        <w:gridCol w:w="2341"/>
      </w:tblGrid>
      <w:tr w:rsidR="00203F56" w:rsidRPr="0085050A" w:rsidTr="003731CC">
        <w:trPr>
          <w:tblHeade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keepNext/>
              <w:keepLines/>
              <w:tabs>
                <w:tab w:val="num" w:pos="0"/>
              </w:tabs>
              <w:spacing w:line="240" w:lineRule="auto"/>
              <w:ind w:firstLine="0"/>
              <w:jc w:val="center"/>
              <w:rPr>
                <w:b/>
                <w:color w:val="000000"/>
              </w:rPr>
            </w:pPr>
            <w:r w:rsidRPr="0085050A">
              <w:rPr>
                <w:b/>
                <w:color w:val="000000"/>
              </w:rPr>
              <w:t>Зона</w:t>
            </w:r>
          </w:p>
        </w:tc>
        <w:tc>
          <w:tcPr>
            <w:tcW w:w="997" w:type="pct"/>
            <w:tcBorders>
              <w:top w:val="single" w:sz="6" w:space="0" w:color="auto"/>
              <w:left w:val="single" w:sz="6" w:space="0" w:color="auto"/>
              <w:bottom w:val="single" w:sz="6" w:space="0" w:color="auto"/>
              <w:right w:val="single" w:sz="6" w:space="0" w:color="auto"/>
            </w:tcBorders>
            <w:vAlign w:val="center"/>
          </w:tcPr>
          <w:p w:rsidR="00203F56" w:rsidRPr="0085050A" w:rsidRDefault="00203F56" w:rsidP="00203F56">
            <w:pPr>
              <w:keepNext/>
              <w:keepLines/>
              <w:tabs>
                <w:tab w:val="num" w:pos="0"/>
              </w:tabs>
              <w:spacing w:line="240" w:lineRule="auto"/>
              <w:ind w:firstLine="0"/>
              <w:jc w:val="center"/>
              <w:rPr>
                <w:b/>
                <w:color w:val="000000"/>
              </w:rPr>
            </w:pPr>
            <w:r w:rsidRPr="0085050A">
              <w:rPr>
                <w:b/>
                <w:color w:val="000000"/>
              </w:rPr>
              <w:t>Максималь-ный уровень шум</w:t>
            </w:r>
            <w:r w:rsidRPr="0085050A">
              <w:rPr>
                <w:b/>
                <w:color w:val="000000"/>
              </w:rPr>
              <w:t>о</w:t>
            </w:r>
            <w:r w:rsidRPr="0085050A">
              <w:rPr>
                <w:b/>
                <w:color w:val="000000"/>
              </w:rPr>
              <w:t>вого воздействия</w:t>
            </w:r>
          </w:p>
          <w:p w:rsidR="00203F56" w:rsidRPr="0085050A" w:rsidRDefault="00203F56" w:rsidP="00203F56">
            <w:pPr>
              <w:keepNext/>
              <w:keepLines/>
              <w:tabs>
                <w:tab w:val="num" w:pos="0"/>
              </w:tabs>
              <w:spacing w:line="240" w:lineRule="auto"/>
              <w:ind w:firstLine="0"/>
              <w:jc w:val="center"/>
              <w:rPr>
                <w:b/>
                <w:color w:val="000000"/>
              </w:rPr>
            </w:pPr>
            <w:r w:rsidRPr="0085050A">
              <w:rPr>
                <w:b/>
                <w:color w:val="000000"/>
              </w:rPr>
              <w:t>LАэкв (дБА)</w:t>
            </w:r>
          </w:p>
        </w:tc>
        <w:tc>
          <w:tcPr>
            <w:tcW w:w="1066" w:type="pct"/>
            <w:tcBorders>
              <w:top w:val="single" w:sz="6" w:space="0" w:color="auto"/>
              <w:left w:val="single" w:sz="6" w:space="0" w:color="auto"/>
              <w:bottom w:val="single" w:sz="6" w:space="0" w:color="auto"/>
              <w:right w:val="single" w:sz="6" w:space="0" w:color="auto"/>
            </w:tcBorders>
            <w:vAlign w:val="center"/>
          </w:tcPr>
          <w:p w:rsidR="00203F56" w:rsidRPr="0085050A" w:rsidRDefault="00203F56" w:rsidP="00203F56">
            <w:pPr>
              <w:keepNext/>
              <w:keepLines/>
              <w:tabs>
                <w:tab w:val="num" w:pos="0"/>
              </w:tabs>
              <w:spacing w:line="240" w:lineRule="auto"/>
              <w:ind w:firstLine="0"/>
              <w:jc w:val="center"/>
              <w:rPr>
                <w:b/>
                <w:color w:val="000000"/>
              </w:rPr>
            </w:pPr>
            <w:r w:rsidRPr="0085050A">
              <w:rPr>
                <w:b/>
                <w:color w:val="000000"/>
              </w:rPr>
              <w:t>Максимальный уровень загря</w:t>
            </w:r>
            <w:r w:rsidRPr="0085050A">
              <w:rPr>
                <w:b/>
                <w:color w:val="000000"/>
              </w:rPr>
              <w:t>з</w:t>
            </w:r>
            <w:r w:rsidRPr="0085050A">
              <w:rPr>
                <w:b/>
                <w:color w:val="000000"/>
              </w:rPr>
              <w:t>ненности атм</w:t>
            </w:r>
            <w:r w:rsidRPr="0085050A">
              <w:rPr>
                <w:b/>
                <w:color w:val="000000"/>
              </w:rPr>
              <w:t>о</w:t>
            </w:r>
            <w:r w:rsidRPr="0085050A">
              <w:rPr>
                <w:b/>
                <w:color w:val="000000"/>
              </w:rPr>
              <w:t>сферного воздуха</w:t>
            </w:r>
          </w:p>
        </w:tc>
        <w:tc>
          <w:tcPr>
            <w:tcW w:w="1307" w:type="pct"/>
            <w:tcBorders>
              <w:top w:val="single" w:sz="6" w:space="0" w:color="auto"/>
              <w:left w:val="single" w:sz="6" w:space="0" w:color="auto"/>
              <w:bottom w:val="single" w:sz="6" w:space="0" w:color="auto"/>
              <w:right w:val="single" w:sz="6" w:space="0" w:color="auto"/>
            </w:tcBorders>
            <w:vAlign w:val="center"/>
          </w:tcPr>
          <w:p w:rsidR="00203F56" w:rsidRPr="0085050A" w:rsidRDefault="00203F56" w:rsidP="00203F56">
            <w:pPr>
              <w:keepNext/>
              <w:keepLines/>
              <w:tabs>
                <w:tab w:val="num" w:pos="0"/>
              </w:tabs>
              <w:spacing w:line="240" w:lineRule="auto"/>
              <w:ind w:firstLine="0"/>
              <w:jc w:val="center"/>
              <w:rPr>
                <w:b/>
                <w:color w:val="000000"/>
              </w:rPr>
            </w:pPr>
            <w:r w:rsidRPr="0085050A">
              <w:rPr>
                <w:b/>
                <w:color w:val="000000"/>
              </w:rPr>
              <w:t>Максимальный ур</w:t>
            </w:r>
            <w:r w:rsidRPr="0085050A">
              <w:rPr>
                <w:b/>
                <w:color w:val="000000"/>
              </w:rPr>
              <w:t>о</w:t>
            </w:r>
            <w:r w:rsidRPr="0085050A">
              <w:rPr>
                <w:b/>
                <w:color w:val="000000"/>
              </w:rPr>
              <w:t>вень электромагни</w:t>
            </w:r>
            <w:r w:rsidRPr="0085050A">
              <w:rPr>
                <w:b/>
                <w:color w:val="000000"/>
              </w:rPr>
              <w:t>т</w:t>
            </w:r>
            <w:r w:rsidRPr="0085050A">
              <w:rPr>
                <w:b/>
                <w:color w:val="000000"/>
              </w:rPr>
              <w:t>ного излучения от р</w:t>
            </w:r>
            <w:r w:rsidRPr="0085050A">
              <w:rPr>
                <w:b/>
                <w:color w:val="000000"/>
              </w:rPr>
              <w:t>а</w:t>
            </w:r>
            <w:r w:rsidRPr="0085050A">
              <w:rPr>
                <w:b/>
                <w:color w:val="000000"/>
              </w:rPr>
              <w:t>диотехнических средств</w:t>
            </w:r>
          </w:p>
        </w:tc>
        <w:tc>
          <w:tcPr>
            <w:tcW w:w="1115" w:type="pct"/>
            <w:tcBorders>
              <w:top w:val="single" w:sz="6" w:space="0" w:color="auto"/>
              <w:left w:val="single" w:sz="6" w:space="0" w:color="auto"/>
              <w:bottom w:val="single" w:sz="6" w:space="0" w:color="auto"/>
            </w:tcBorders>
            <w:vAlign w:val="center"/>
          </w:tcPr>
          <w:p w:rsidR="00203F56" w:rsidRPr="0085050A" w:rsidRDefault="00203F56" w:rsidP="00203F56">
            <w:pPr>
              <w:keepNext/>
              <w:keepLines/>
              <w:tabs>
                <w:tab w:val="num" w:pos="0"/>
              </w:tabs>
              <w:spacing w:line="240" w:lineRule="auto"/>
              <w:ind w:firstLine="0"/>
              <w:jc w:val="center"/>
              <w:rPr>
                <w:b/>
                <w:color w:val="000000"/>
              </w:rPr>
            </w:pPr>
            <w:r w:rsidRPr="0085050A">
              <w:rPr>
                <w:b/>
                <w:color w:val="000000"/>
              </w:rPr>
              <w:t>Загрязненность сточных вод</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Ж-1</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55</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0.8 предельная д</w:t>
            </w:r>
            <w:r w:rsidRPr="0085050A">
              <w:rPr>
                <w:color w:val="000000"/>
              </w:rPr>
              <w:t>о</w:t>
            </w:r>
            <w:r w:rsidRPr="0085050A">
              <w:rPr>
                <w:color w:val="000000"/>
              </w:rPr>
              <w:t>пустимая конце</w:t>
            </w:r>
            <w:r w:rsidRPr="0085050A">
              <w:rPr>
                <w:color w:val="000000"/>
              </w:rPr>
              <w:t>н</w:t>
            </w:r>
            <w:r w:rsidRPr="0085050A">
              <w:rPr>
                <w:color w:val="000000"/>
              </w:rPr>
              <w:t>трация (далее – ПДК)</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1 предельно допуст</w:t>
            </w:r>
            <w:r w:rsidRPr="0085050A">
              <w:rPr>
                <w:color w:val="000000"/>
              </w:rPr>
              <w:t>и</w:t>
            </w:r>
            <w:r w:rsidRPr="0085050A">
              <w:rPr>
                <w:color w:val="000000"/>
              </w:rPr>
              <w:t>мый уровень (далее – ПДУ)</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rPr>
                <w:color w:val="000000"/>
              </w:rPr>
            </w:pPr>
            <w:r w:rsidRPr="0085050A">
              <w:rPr>
                <w:color w:val="000000"/>
              </w:rPr>
              <w:t>нормативно оч</w:t>
            </w:r>
            <w:r w:rsidRPr="0085050A">
              <w:rPr>
                <w:color w:val="000000"/>
              </w:rPr>
              <w:t>и</w:t>
            </w:r>
            <w:r w:rsidRPr="0085050A">
              <w:rPr>
                <w:color w:val="000000"/>
              </w:rPr>
              <w:t>щенные на локал</w:t>
            </w:r>
            <w:r w:rsidRPr="0085050A">
              <w:rPr>
                <w:color w:val="000000"/>
              </w:rPr>
              <w:t>ь</w:t>
            </w:r>
            <w:r w:rsidRPr="0085050A">
              <w:rPr>
                <w:color w:val="000000"/>
              </w:rPr>
              <w:t>ных очистных с</w:t>
            </w:r>
            <w:r w:rsidRPr="0085050A">
              <w:rPr>
                <w:color w:val="000000"/>
              </w:rPr>
              <w:t>о</w:t>
            </w:r>
            <w:r w:rsidRPr="0085050A">
              <w:rPr>
                <w:color w:val="000000"/>
              </w:rPr>
              <w:t>оружениях</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ОД-1</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П-1</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rPr>
                <w:color w:val="000000"/>
              </w:rPr>
            </w:pPr>
            <w:r w:rsidRPr="0085050A">
              <w:rPr>
                <w:color w:val="000000"/>
              </w:rPr>
              <w:t>Нормируется по границе объед</w:t>
            </w:r>
            <w:r w:rsidRPr="0085050A">
              <w:rPr>
                <w:color w:val="000000"/>
              </w:rPr>
              <w:t>и</w:t>
            </w:r>
            <w:r w:rsidRPr="0085050A">
              <w:rPr>
                <w:color w:val="000000"/>
              </w:rPr>
              <w:t>ненной санита</w:t>
            </w:r>
            <w:r w:rsidRPr="0085050A">
              <w:rPr>
                <w:color w:val="000000"/>
              </w:rPr>
              <w:t>р</w:t>
            </w:r>
            <w:r w:rsidRPr="0085050A">
              <w:rPr>
                <w:color w:val="000000"/>
              </w:rPr>
              <w:t>но-защитной з</w:t>
            </w:r>
            <w:r w:rsidRPr="0085050A">
              <w:rPr>
                <w:color w:val="000000"/>
              </w:rPr>
              <w:t>о</w:t>
            </w:r>
            <w:r w:rsidRPr="0085050A">
              <w:rPr>
                <w:color w:val="000000"/>
              </w:rPr>
              <w:t xml:space="preserve">ной (далее – СЗЗ) </w:t>
            </w:r>
          </w:p>
          <w:p w:rsidR="00203F56" w:rsidRPr="0085050A" w:rsidRDefault="00203F56" w:rsidP="00203F56">
            <w:pPr>
              <w:tabs>
                <w:tab w:val="num" w:pos="0"/>
              </w:tabs>
              <w:spacing w:line="240" w:lineRule="auto"/>
              <w:ind w:firstLine="0"/>
              <w:jc w:val="center"/>
              <w:rPr>
                <w:color w:val="000000"/>
              </w:rPr>
            </w:pPr>
            <w:r w:rsidRPr="0085050A">
              <w:rPr>
                <w:color w:val="000000"/>
              </w:rPr>
              <w:t>75</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Нормируется</w:t>
            </w:r>
          </w:p>
          <w:p w:rsidR="00203F56" w:rsidRPr="0085050A" w:rsidRDefault="00203F56" w:rsidP="00203F56">
            <w:pPr>
              <w:tabs>
                <w:tab w:val="num" w:pos="0"/>
              </w:tabs>
              <w:spacing w:line="240" w:lineRule="auto"/>
              <w:ind w:firstLine="0"/>
              <w:jc w:val="center"/>
              <w:rPr>
                <w:color w:val="000000"/>
              </w:rPr>
            </w:pPr>
            <w:r w:rsidRPr="0085050A">
              <w:rPr>
                <w:color w:val="000000"/>
              </w:rPr>
              <w:t>по границе объ</w:t>
            </w:r>
            <w:r w:rsidRPr="0085050A">
              <w:rPr>
                <w:color w:val="000000"/>
              </w:rPr>
              <w:t>е</w:t>
            </w:r>
            <w:r w:rsidRPr="0085050A">
              <w:rPr>
                <w:color w:val="000000"/>
              </w:rPr>
              <w:t>диненной СЗЗ</w:t>
            </w:r>
          </w:p>
          <w:p w:rsidR="00203F56" w:rsidRPr="0085050A" w:rsidRDefault="00203F56" w:rsidP="00203F56">
            <w:pPr>
              <w:tabs>
                <w:tab w:val="num" w:pos="0"/>
              </w:tabs>
              <w:spacing w:line="240" w:lineRule="auto"/>
              <w:ind w:firstLine="0"/>
              <w:jc w:val="center"/>
              <w:rPr>
                <w:color w:val="000000"/>
              </w:rPr>
            </w:pPr>
            <w:r w:rsidRPr="0085050A">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 xml:space="preserve"> Нормируется</w:t>
            </w:r>
          </w:p>
          <w:p w:rsidR="00203F56" w:rsidRPr="0085050A" w:rsidRDefault="00203F56" w:rsidP="00203F56">
            <w:pPr>
              <w:tabs>
                <w:tab w:val="num" w:pos="0"/>
              </w:tabs>
              <w:spacing w:line="240" w:lineRule="auto"/>
              <w:ind w:firstLine="0"/>
              <w:jc w:val="center"/>
              <w:rPr>
                <w:color w:val="000000"/>
              </w:rPr>
            </w:pPr>
            <w:r w:rsidRPr="0085050A">
              <w:rPr>
                <w:color w:val="000000"/>
              </w:rPr>
              <w:t>по границе объедине</w:t>
            </w:r>
            <w:r w:rsidRPr="0085050A">
              <w:rPr>
                <w:color w:val="000000"/>
              </w:rPr>
              <w:t>н</w:t>
            </w:r>
            <w:r w:rsidRPr="0085050A">
              <w:rPr>
                <w:color w:val="000000"/>
              </w:rPr>
              <w:t>ной СЗЗ - 1 ПДУ</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rPr>
                <w:color w:val="000000"/>
              </w:rPr>
            </w:pPr>
            <w:r w:rsidRPr="0085050A">
              <w:rPr>
                <w:color w:val="000000"/>
              </w:rPr>
              <w:t>нормативно оч</w:t>
            </w:r>
            <w:r w:rsidRPr="0085050A">
              <w:rPr>
                <w:color w:val="000000"/>
              </w:rPr>
              <w:t>и</w:t>
            </w:r>
            <w:r w:rsidRPr="0085050A">
              <w:rPr>
                <w:color w:val="000000"/>
              </w:rPr>
              <w:t>щенные стоки на локальных очис</w:t>
            </w:r>
            <w:r w:rsidRPr="0085050A">
              <w:rPr>
                <w:color w:val="000000"/>
              </w:rPr>
              <w:t>т</w:t>
            </w:r>
            <w:r w:rsidRPr="0085050A">
              <w:rPr>
                <w:color w:val="000000"/>
              </w:rPr>
              <w:t>ных сооружениях с самостоятельным или централизова</w:t>
            </w:r>
            <w:r w:rsidRPr="0085050A">
              <w:rPr>
                <w:color w:val="000000"/>
              </w:rPr>
              <w:t>н</w:t>
            </w:r>
            <w:r w:rsidRPr="0085050A">
              <w:rPr>
                <w:color w:val="000000"/>
              </w:rPr>
              <w:t>ным выпуском</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П-2</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75</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rPr>
                <w:color w:val="000000"/>
              </w:rPr>
            </w:pPr>
            <w:r w:rsidRPr="0085050A">
              <w:rPr>
                <w:color w:val="000000"/>
              </w:rPr>
              <w:t>нормативно оч</w:t>
            </w:r>
            <w:r w:rsidRPr="0085050A">
              <w:rPr>
                <w:color w:val="000000"/>
              </w:rPr>
              <w:t>и</w:t>
            </w:r>
            <w:r w:rsidRPr="0085050A">
              <w:rPr>
                <w:color w:val="000000"/>
              </w:rPr>
              <w:t>щенные на локал</w:t>
            </w:r>
            <w:r w:rsidRPr="0085050A">
              <w:rPr>
                <w:color w:val="000000"/>
              </w:rPr>
              <w:t>ь</w:t>
            </w:r>
            <w:r w:rsidRPr="0085050A">
              <w:rPr>
                <w:color w:val="000000"/>
              </w:rPr>
              <w:t>ных очистных с</w:t>
            </w:r>
            <w:r w:rsidRPr="0085050A">
              <w:rPr>
                <w:color w:val="000000"/>
              </w:rPr>
              <w:t>о</w:t>
            </w:r>
            <w:r w:rsidRPr="0085050A">
              <w:rPr>
                <w:color w:val="000000"/>
              </w:rPr>
              <w:t>оружениях с во</w:t>
            </w:r>
            <w:r w:rsidRPr="0085050A">
              <w:rPr>
                <w:color w:val="000000"/>
              </w:rPr>
              <w:t>з</w:t>
            </w:r>
            <w:r w:rsidRPr="0085050A">
              <w:rPr>
                <w:color w:val="000000"/>
              </w:rPr>
              <w:t>можным самосто</w:t>
            </w:r>
            <w:r w:rsidRPr="0085050A">
              <w:rPr>
                <w:color w:val="000000"/>
              </w:rPr>
              <w:t>я</w:t>
            </w:r>
            <w:r w:rsidRPr="0085050A">
              <w:rPr>
                <w:color w:val="000000"/>
              </w:rPr>
              <w:t>тельным выпуском</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Т-1</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1 ПДУ</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rPr>
                <w:color w:val="000000"/>
              </w:rPr>
            </w:pPr>
            <w:r w:rsidRPr="0085050A">
              <w:rPr>
                <w:color w:val="000000"/>
              </w:rPr>
              <w:t>нормативно оч</w:t>
            </w:r>
            <w:r w:rsidRPr="0085050A">
              <w:rPr>
                <w:color w:val="000000"/>
              </w:rPr>
              <w:t>и</w:t>
            </w:r>
            <w:r w:rsidRPr="0085050A">
              <w:rPr>
                <w:color w:val="000000"/>
              </w:rPr>
              <w:t>щенные стоки на локальных очис</w:t>
            </w:r>
            <w:r w:rsidRPr="0085050A">
              <w:rPr>
                <w:color w:val="000000"/>
              </w:rPr>
              <w:t>т</w:t>
            </w:r>
            <w:r w:rsidRPr="0085050A">
              <w:rPr>
                <w:color w:val="000000"/>
              </w:rPr>
              <w:t>ных сооружениях с самостоятельным или централизова</w:t>
            </w:r>
            <w:r w:rsidRPr="0085050A">
              <w:rPr>
                <w:color w:val="000000"/>
              </w:rPr>
              <w:t>н</w:t>
            </w:r>
            <w:r w:rsidRPr="0085050A">
              <w:rPr>
                <w:color w:val="000000"/>
              </w:rPr>
              <w:t xml:space="preserve">ным выпуском </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Р-1</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1 ПДУ</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Р-2</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не нормируется</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rPr>
                <w:color w:val="000000"/>
              </w:rPr>
            </w:pPr>
            <w:r w:rsidRPr="0085050A">
              <w:rPr>
                <w:color w:val="000000"/>
              </w:rPr>
              <w:t>не нормируется</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С-1</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1 ПДУ</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r>
      <w:tr w:rsidR="00163F85" w:rsidRPr="0085050A" w:rsidTr="003731CC">
        <w:trPr>
          <w:jc w:val="center"/>
        </w:trPr>
        <w:tc>
          <w:tcPr>
            <w:tcW w:w="515" w:type="pct"/>
            <w:tcBorders>
              <w:top w:val="single" w:sz="6" w:space="0" w:color="auto"/>
              <w:bottom w:val="single" w:sz="6" w:space="0" w:color="auto"/>
              <w:right w:val="single" w:sz="6" w:space="0" w:color="auto"/>
            </w:tcBorders>
            <w:vAlign w:val="center"/>
          </w:tcPr>
          <w:p w:rsidR="00163F85" w:rsidRPr="0085050A" w:rsidRDefault="00163F85" w:rsidP="00203F56">
            <w:pPr>
              <w:tabs>
                <w:tab w:val="num" w:pos="0"/>
              </w:tabs>
              <w:spacing w:line="240" w:lineRule="auto"/>
              <w:ind w:firstLine="0"/>
              <w:jc w:val="center"/>
              <w:rPr>
                <w:b/>
                <w:bCs/>
                <w:color w:val="000000"/>
              </w:rPr>
            </w:pPr>
            <w:r w:rsidRPr="0085050A">
              <w:rPr>
                <w:b/>
                <w:bCs/>
                <w:color w:val="000000"/>
              </w:rPr>
              <w:t>С-2</w:t>
            </w:r>
          </w:p>
        </w:tc>
        <w:tc>
          <w:tcPr>
            <w:tcW w:w="997" w:type="pct"/>
            <w:tcBorders>
              <w:top w:val="single" w:sz="6" w:space="0" w:color="auto"/>
              <w:left w:val="single" w:sz="6" w:space="0" w:color="auto"/>
              <w:bottom w:val="single" w:sz="6" w:space="0" w:color="auto"/>
              <w:right w:val="single" w:sz="6" w:space="0" w:color="auto"/>
            </w:tcBorders>
          </w:tcPr>
          <w:p w:rsidR="00163F85" w:rsidRPr="0085050A" w:rsidRDefault="00163F85" w:rsidP="00A13EA5">
            <w:pPr>
              <w:tabs>
                <w:tab w:val="num" w:pos="0"/>
              </w:tabs>
              <w:spacing w:line="240" w:lineRule="auto"/>
              <w:ind w:firstLine="0"/>
              <w:jc w:val="center"/>
              <w:rPr>
                <w:color w:val="000000"/>
              </w:rPr>
            </w:pPr>
            <w:r w:rsidRPr="0085050A">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163F85" w:rsidRPr="0085050A" w:rsidRDefault="00163F85" w:rsidP="00A13EA5">
            <w:pPr>
              <w:tabs>
                <w:tab w:val="num" w:pos="0"/>
              </w:tabs>
              <w:spacing w:line="240" w:lineRule="auto"/>
              <w:ind w:firstLine="0"/>
              <w:jc w:val="center"/>
              <w:rPr>
                <w:color w:val="000000"/>
              </w:rPr>
            </w:pPr>
            <w:r w:rsidRPr="0085050A">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163F85" w:rsidRPr="0085050A" w:rsidRDefault="00163F85" w:rsidP="00A13EA5">
            <w:pPr>
              <w:tabs>
                <w:tab w:val="num" w:pos="0"/>
              </w:tabs>
              <w:spacing w:line="240" w:lineRule="auto"/>
              <w:ind w:firstLine="0"/>
              <w:jc w:val="center"/>
              <w:rPr>
                <w:color w:val="000000"/>
              </w:rPr>
            </w:pPr>
            <w:r w:rsidRPr="0085050A">
              <w:rPr>
                <w:color w:val="000000"/>
              </w:rPr>
              <w:t>1 ПДУ</w:t>
            </w:r>
          </w:p>
        </w:tc>
        <w:tc>
          <w:tcPr>
            <w:tcW w:w="1115" w:type="pct"/>
            <w:tcBorders>
              <w:top w:val="single" w:sz="6" w:space="0" w:color="auto"/>
              <w:left w:val="single" w:sz="6" w:space="0" w:color="auto"/>
              <w:bottom w:val="single" w:sz="6" w:space="0" w:color="auto"/>
            </w:tcBorders>
          </w:tcPr>
          <w:p w:rsidR="00163F85" w:rsidRPr="0085050A" w:rsidRDefault="00163F85" w:rsidP="00A13EA5">
            <w:pPr>
              <w:tabs>
                <w:tab w:val="num" w:pos="0"/>
              </w:tabs>
              <w:spacing w:line="240" w:lineRule="auto"/>
              <w:ind w:firstLine="0"/>
              <w:jc w:val="center"/>
              <w:rPr>
                <w:color w:val="000000"/>
              </w:rPr>
            </w:pPr>
            <w:r w:rsidRPr="0085050A">
              <w:rPr>
                <w:color w:val="000000"/>
              </w:rPr>
              <w:t>-«-</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СП-1</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rPr>
                <w:color w:val="000000"/>
              </w:rPr>
            </w:pPr>
            <w:r w:rsidRPr="0085050A">
              <w:rPr>
                <w:color w:val="000000"/>
              </w:rPr>
              <w:t>Нормируется по границе объед</w:t>
            </w:r>
            <w:r w:rsidRPr="0085050A">
              <w:rPr>
                <w:color w:val="000000"/>
              </w:rPr>
              <w:t>и</w:t>
            </w:r>
            <w:r w:rsidRPr="0085050A">
              <w:rPr>
                <w:color w:val="000000"/>
              </w:rPr>
              <w:t>ненной СЗЗ</w:t>
            </w:r>
          </w:p>
          <w:p w:rsidR="00203F56" w:rsidRPr="0085050A" w:rsidRDefault="00203F56" w:rsidP="00203F56">
            <w:pPr>
              <w:tabs>
                <w:tab w:val="num" w:pos="0"/>
              </w:tabs>
              <w:spacing w:line="240" w:lineRule="auto"/>
              <w:ind w:firstLine="0"/>
              <w:jc w:val="center"/>
              <w:rPr>
                <w:color w:val="000000"/>
              </w:rPr>
            </w:pPr>
            <w:r w:rsidRPr="0085050A">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Нормируется</w:t>
            </w:r>
          </w:p>
          <w:p w:rsidR="00203F56" w:rsidRPr="0085050A" w:rsidRDefault="00203F56" w:rsidP="00203F56">
            <w:pPr>
              <w:tabs>
                <w:tab w:val="num" w:pos="0"/>
              </w:tabs>
              <w:spacing w:line="240" w:lineRule="auto"/>
              <w:ind w:firstLine="0"/>
              <w:jc w:val="center"/>
              <w:rPr>
                <w:color w:val="000000"/>
              </w:rPr>
            </w:pPr>
            <w:r w:rsidRPr="0085050A">
              <w:rPr>
                <w:color w:val="000000"/>
              </w:rPr>
              <w:t>по границе объ</w:t>
            </w:r>
            <w:r w:rsidRPr="0085050A">
              <w:rPr>
                <w:color w:val="000000"/>
              </w:rPr>
              <w:t>е</w:t>
            </w:r>
            <w:r w:rsidRPr="0085050A">
              <w:rPr>
                <w:color w:val="000000"/>
              </w:rPr>
              <w:t>диненной СЗЗ</w:t>
            </w:r>
          </w:p>
          <w:p w:rsidR="00203F56" w:rsidRPr="0085050A" w:rsidRDefault="00203F56" w:rsidP="00203F56">
            <w:pPr>
              <w:tabs>
                <w:tab w:val="num" w:pos="0"/>
              </w:tabs>
              <w:spacing w:line="240" w:lineRule="auto"/>
              <w:ind w:firstLine="0"/>
              <w:jc w:val="center"/>
              <w:rPr>
                <w:color w:val="000000"/>
              </w:rPr>
            </w:pPr>
            <w:r w:rsidRPr="0085050A">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 xml:space="preserve"> Нормируется</w:t>
            </w:r>
          </w:p>
          <w:p w:rsidR="00203F56" w:rsidRPr="0085050A" w:rsidRDefault="00203F56" w:rsidP="00203F56">
            <w:pPr>
              <w:tabs>
                <w:tab w:val="num" w:pos="0"/>
              </w:tabs>
              <w:spacing w:line="240" w:lineRule="auto"/>
              <w:ind w:firstLine="0"/>
              <w:jc w:val="center"/>
              <w:rPr>
                <w:color w:val="000000"/>
              </w:rPr>
            </w:pPr>
            <w:r w:rsidRPr="0085050A">
              <w:rPr>
                <w:color w:val="000000"/>
              </w:rPr>
              <w:t>по границе объедине</w:t>
            </w:r>
            <w:r w:rsidRPr="0085050A">
              <w:rPr>
                <w:color w:val="000000"/>
              </w:rPr>
              <w:t>н</w:t>
            </w:r>
            <w:r w:rsidRPr="0085050A">
              <w:rPr>
                <w:color w:val="000000"/>
              </w:rPr>
              <w:t>ной СЗЗ - 1 ПДУ</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color w:val="000000"/>
              </w:rPr>
            </w:pPr>
            <w:r w:rsidRPr="0085050A">
              <w:rPr>
                <w:b/>
                <w:bCs/>
                <w:color w:val="000000"/>
              </w:rPr>
              <w:t>СП-2</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r>
      <w:tr w:rsidR="00203F56" w:rsidRPr="0085050A" w:rsidTr="003731CC">
        <w:trPr>
          <w:jc w:val="center"/>
        </w:trPr>
        <w:tc>
          <w:tcPr>
            <w:tcW w:w="515" w:type="pct"/>
            <w:tcBorders>
              <w:top w:val="single" w:sz="6" w:space="0" w:color="auto"/>
              <w:bottom w:val="single" w:sz="6" w:space="0" w:color="auto"/>
              <w:right w:val="single" w:sz="6" w:space="0" w:color="auto"/>
            </w:tcBorders>
            <w:vAlign w:val="center"/>
          </w:tcPr>
          <w:p w:rsidR="00203F56" w:rsidRPr="0085050A" w:rsidRDefault="00203F56" w:rsidP="00203F56">
            <w:pPr>
              <w:tabs>
                <w:tab w:val="num" w:pos="0"/>
              </w:tabs>
              <w:spacing w:line="240" w:lineRule="auto"/>
              <w:ind w:firstLine="0"/>
              <w:jc w:val="center"/>
              <w:rPr>
                <w:b/>
                <w:bCs/>
              </w:rPr>
            </w:pPr>
            <w:r w:rsidRPr="0085050A">
              <w:rPr>
                <w:b/>
                <w:bCs/>
              </w:rPr>
              <w:t>СП-3</w:t>
            </w:r>
          </w:p>
        </w:tc>
        <w:tc>
          <w:tcPr>
            <w:tcW w:w="99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rPr>
                <w:color w:val="000000"/>
              </w:rPr>
            </w:pPr>
            <w:r w:rsidRPr="0085050A">
              <w:rPr>
                <w:color w:val="000000"/>
              </w:rPr>
              <w:t>Нормируется по границе объед</w:t>
            </w:r>
            <w:r w:rsidRPr="0085050A">
              <w:rPr>
                <w:color w:val="000000"/>
              </w:rPr>
              <w:t>и</w:t>
            </w:r>
            <w:r w:rsidRPr="0085050A">
              <w:rPr>
                <w:color w:val="000000"/>
              </w:rPr>
              <w:t>ненной СЗЗ</w:t>
            </w:r>
          </w:p>
          <w:p w:rsidR="00203F56" w:rsidRPr="0085050A" w:rsidRDefault="00203F56" w:rsidP="00203F56">
            <w:pPr>
              <w:tabs>
                <w:tab w:val="num" w:pos="0"/>
              </w:tabs>
              <w:spacing w:line="240" w:lineRule="auto"/>
              <w:ind w:firstLine="0"/>
              <w:jc w:val="center"/>
              <w:rPr>
                <w:color w:val="000000"/>
              </w:rPr>
            </w:pPr>
            <w:r w:rsidRPr="0085050A">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85050A" w:rsidRDefault="00203F56" w:rsidP="00FD10AE">
            <w:pPr>
              <w:spacing w:line="240" w:lineRule="auto"/>
              <w:ind w:firstLine="0"/>
              <w:jc w:val="center"/>
              <w:rPr>
                <w:color w:val="000000"/>
              </w:rPr>
            </w:pPr>
            <w:r w:rsidRPr="0085050A">
              <w:rPr>
                <w:color w:val="000000"/>
              </w:rPr>
              <w:t>Нормируется</w:t>
            </w:r>
          </w:p>
          <w:p w:rsidR="00203F56" w:rsidRPr="0085050A" w:rsidRDefault="00203F56" w:rsidP="00FD10AE">
            <w:pPr>
              <w:spacing w:line="240" w:lineRule="auto"/>
              <w:ind w:firstLine="0"/>
              <w:jc w:val="center"/>
              <w:rPr>
                <w:color w:val="000000"/>
              </w:rPr>
            </w:pPr>
            <w:r w:rsidRPr="0085050A">
              <w:rPr>
                <w:color w:val="000000"/>
              </w:rPr>
              <w:t>по границе объ</w:t>
            </w:r>
            <w:r w:rsidRPr="0085050A">
              <w:rPr>
                <w:color w:val="000000"/>
              </w:rPr>
              <w:t>е</w:t>
            </w:r>
            <w:r w:rsidRPr="0085050A">
              <w:rPr>
                <w:color w:val="000000"/>
              </w:rPr>
              <w:t>диненной СЗЗ</w:t>
            </w:r>
          </w:p>
          <w:p w:rsidR="00203F56" w:rsidRPr="0085050A" w:rsidRDefault="00203F56" w:rsidP="00FD10AE">
            <w:pPr>
              <w:spacing w:line="240" w:lineRule="auto"/>
              <w:ind w:firstLine="0"/>
              <w:jc w:val="center"/>
              <w:rPr>
                <w:color w:val="000000"/>
              </w:rPr>
            </w:pPr>
            <w:r w:rsidRPr="0085050A">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 xml:space="preserve"> Нормируется</w:t>
            </w:r>
          </w:p>
          <w:p w:rsidR="00203F56" w:rsidRPr="0085050A" w:rsidRDefault="00203F56" w:rsidP="00203F56">
            <w:pPr>
              <w:tabs>
                <w:tab w:val="num" w:pos="0"/>
              </w:tabs>
              <w:spacing w:line="240" w:lineRule="auto"/>
              <w:ind w:firstLine="0"/>
              <w:jc w:val="center"/>
              <w:rPr>
                <w:color w:val="000000"/>
              </w:rPr>
            </w:pPr>
            <w:r w:rsidRPr="0085050A">
              <w:rPr>
                <w:color w:val="000000"/>
              </w:rPr>
              <w:t>по границе объедине</w:t>
            </w:r>
            <w:r w:rsidRPr="0085050A">
              <w:rPr>
                <w:color w:val="000000"/>
              </w:rPr>
              <w:t>н</w:t>
            </w:r>
            <w:r w:rsidRPr="0085050A">
              <w:rPr>
                <w:color w:val="000000"/>
              </w:rPr>
              <w:t>ной СЗЗ - 1 ПДУ</w:t>
            </w:r>
          </w:p>
        </w:tc>
        <w:tc>
          <w:tcPr>
            <w:tcW w:w="1115" w:type="pct"/>
            <w:tcBorders>
              <w:top w:val="single" w:sz="6" w:space="0" w:color="auto"/>
              <w:left w:val="single" w:sz="6" w:space="0" w:color="auto"/>
              <w:bottom w:val="single" w:sz="6" w:space="0" w:color="auto"/>
            </w:tcBorders>
          </w:tcPr>
          <w:p w:rsidR="00203F56" w:rsidRPr="0085050A" w:rsidRDefault="00203F56" w:rsidP="00203F56">
            <w:pPr>
              <w:tabs>
                <w:tab w:val="num" w:pos="0"/>
              </w:tabs>
              <w:spacing w:line="240" w:lineRule="auto"/>
              <w:ind w:firstLine="0"/>
              <w:jc w:val="center"/>
              <w:rPr>
                <w:color w:val="000000"/>
              </w:rPr>
            </w:pPr>
            <w:r w:rsidRPr="0085050A">
              <w:rPr>
                <w:color w:val="000000"/>
              </w:rPr>
              <w:t>-«-</w:t>
            </w:r>
          </w:p>
        </w:tc>
      </w:tr>
    </w:tbl>
    <w:p w:rsidR="00203F56" w:rsidRPr="0085050A" w:rsidRDefault="00203F56" w:rsidP="009D7AF8">
      <w:pPr>
        <w:spacing w:line="240" w:lineRule="auto"/>
        <w:ind w:right="-104" w:firstLine="0"/>
        <w:jc w:val="center"/>
        <w:rPr>
          <w:b/>
        </w:rPr>
      </w:pPr>
    </w:p>
    <w:p w:rsidR="001506F2" w:rsidRPr="0085050A" w:rsidRDefault="001506F2" w:rsidP="009D7AF8">
      <w:pPr>
        <w:spacing w:line="240" w:lineRule="auto"/>
        <w:ind w:right="-104" w:firstLine="0"/>
        <w:jc w:val="center"/>
        <w:rPr>
          <w:b/>
        </w:rPr>
      </w:pPr>
    </w:p>
    <w:p w:rsidR="001506F2" w:rsidRPr="0085050A" w:rsidRDefault="001506F2" w:rsidP="009D7AF8">
      <w:pPr>
        <w:spacing w:line="240" w:lineRule="auto"/>
        <w:ind w:right="-104" w:firstLine="0"/>
        <w:jc w:val="center"/>
        <w:rPr>
          <w:b/>
        </w:rPr>
      </w:pPr>
    </w:p>
    <w:p w:rsidR="001506F2" w:rsidRPr="0085050A" w:rsidRDefault="001506F2" w:rsidP="009D7AF8">
      <w:pPr>
        <w:spacing w:line="240" w:lineRule="auto"/>
        <w:ind w:right="-104" w:firstLine="0"/>
        <w:jc w:val="center"/>
        <w:rPr>
          <w:b/>
        </w:rPr>
      </w:pPr>
    </w:p>
    <w:p w:rsidR="001506F2" w:rsidRPr="0085050A" w:rsidRDefault="001506F2" w:rsidP="009D7AF8">
      <w:pPr>
        <w:spacing w:line="240" w:lineRule="auto"/>
        <w:ind w:right="-104" w:firstLine="0"/>
        <w:jc w:val="center"/>
        <w:rPr>
          <w:b/>
        </w:rPr>
      </w:pPr>
    </w:p>
    <w:p w:rsidR="001506F2" w:rsidRPr="0085050A" w:rsidRDefault="001506F2" w:rsidP="009D7AF8">
      <w:pPr>
        <w:spacing w:line="240" w:lineRule="auto"/>
        <w:ind w:right="-104" w:firstLine="0"/>
        <w:jc w:val="center"/>
        <w:rPr>
          <w:b/>
        </w:rPr>
      </w:pPr>
    </w:p>
    <w:p w:rsidR="000C0BB5" w:rsidRPr="0085050A" w:rsidRDefault="009D6DA6" w:rsidP="009D7AF8">
      <w:pPr>
        <w:spacing w:line="240" w:lineRule="auto"/>
        <w:ind w:right="-104" w:firstLine="0"/>
        <w:jc w:val="center"/>
        <w:rPr>
          <w:b/>
        </w:rPr>
      </w:pPr>
      <w:r w:rsidRPr="0085050A">
        <w:rPr>
          <w:b/>
        </w:rPr>
        <w:lastRenderedPageBreak/>
        <w:t xml:space="preserve">ГЛАВА </w:t>
      </w:r>
      <w:r w:rsidR="00E43F1B" w:rsidRPr="0085050A">
        <w:rPr>
          <w:b/>
          <w:lang w:val="en-US"/>
        </w:rPr>
        <w:t>X</w:t>
      </w:r>
      <w:r w:rsidR="009056EB" w:rsidRPr="0085050A">
        <w:rPr>
          <w:b/>
          <w:lang w:val="en-US"/>
        </w:rPr>
        <w:t>V</w:t>
      </w:r>
      <w:r w:rsidRPr="0085050A">
        <w:rPr>
          <w:b/>
        </w:rPr>
        <w:t>.</w:t>
      </w:r>
      <w:r w:rsidR="00F52551" w:rsidRPr="0085050A">
        <w:rPr>
          <w:b/>
        </w:rPr>
        <w:t xml:space="preserve"> </w:t>
      </w:r>
      <w:r w:rsidRPr="0085050A">
        <w:rPr>
          <w:b/>
        </w:rPr>
        <w:t xml:space="preserve"> </w:t>
      </w:r>
      <w:r w:rsidR="004C1A98" w:rsidRPr="0085050A">
        <w:rPr>
          <w:b/>
        </w:rPr>
        <w:t>ГРАДОСТРОИТЕЛЬНЫЕ РЕГЛАМЕНТЫ В ЧАСТИ ОГРАНИЧЕНИЙ</w:t>
      </w:r>
    </w:p>
    <w:p w:rsidR="000C0BB5" w:rsidRPr="0085050A" w:rsidRDefault="004C1A98" w:rsidP="009D7AF8">
      <w:pPr>
        <w:spacing w:line="240" w:lineRule="auto"/>
        <w:ind w:right="-104" w:firstLine="0"/>
        <w:jc w:val="center"/>
        <w:rPr>
          <w:b/>
        </w:rPr>
      </w:pPr>
      <w:r w:rsidRPr="0085050A">
        <w:rPr>
          <w:b/>
        </w:rPr>
        <w:t>ИСПОЛЬЗОВАНИЯ ЗЕМЕЛЬНЫХ УЧ</w:t>
      </w:r>
      <w:r w:rsidR="00F52551" w:rsidRPr="0085050A">
        <w:rPr>
          <w:b/>
        </w:rPr>
        <w:t>А</w:t>
      </w:r>
      <w:r w:rsidRPr="0085050A">
        <w:rPr>
          <w:b/>
        </w:rPr>
        <w:t>СТКОВ И ОБЪЕКТОВ КАПИТАЛЬНОГО</w:t>
      </w:r>
    </w:p>
    <w:p w:rsidR="009D6DA6" w:rsidRPr="0085050A" w:rsidRDefault="004C1A98" w:rsidP="009D7AF8">
      <w:pPr>
        <w:spacing w:line="240" w:lineRule="auto"/>
        <w:ind w:right="-104" w:firstLine="0"/>
        <w:jc w:val="center"/>
        <w:rPr>
          <w:b/>
          <w:sz w:val="22"/>
          <w:szCs w:val="22"/>
        </w:rPr>
      </w:pPr>
      <w:r w:rsidRPr="0085050A">
        <w:rPr>
          <w:b/>
        </w:rPr>
        <w:t xml:space="preserve">СТРОИТЕЛЬСТВА НА ТЕРРИТОРИИ </w:t>
      </w:r>
      <w:r w:rsidR="00AF51E4" w:rsidRPr="0085050A">
        <w:rPr>
          <w:b/>
        </w:rPr>
        <w:t>СЕЛЬСКОГО ПОСЕЛЕНИЯ</w:t>
      </w:r>
      <w:r w:rsidR="005F2680" w:rsidRPr="0085050A">
        <w:rPr>
          <w:b/>
        </w:rPr>
        <w:t xml:space="preserve"> </w:t>
      </w:r>
      <w:r w:rsidR="0069149C">
        <w:rPr>
          <w:b/>
        </w:rPr>
        <w:t>ВЕРХОТОРСКИЙ</w:t>
      </w:r>
      <w:r w:rsidR="005F2680" w:rsidRPr="0085050A">
        <w:rPr>
          <w:b/>
        </w:rPr>
        <w:t xml:space="preserve"> СЕЛЬСОВЕТ МУНИЦИПАЛЬНОГО РАЙОНА </w:t>
      </w:r>
      <w:r w:rsidR="00C30C37" w:rsidRPr="0085050A">
        <w:rPr>
          <w:b/>
        </w:rPr>
        <w:t>ИШИМБАЙСКИЙ</w:t>
      </w:r>
      <w:r w:rsidR="005F2680" w:rsidRPr="0085050A">
        <w:rPr>
          <w:b/>
        </w:rPr>
        <w:t xml:space="preserve"> РАЙОН РЕСПУБЛИКИ</w:t>
      </w:r>
      <w:r w:rsidR="009D7AF8" w:rsidRPr="0085050A">
        <w:rPr>
          <w:b/>
        </w:rPr>
        <w:t xml:space="preserve"> Б</w:t>
      </w:r>
      <w:r w:rsidR="005F2680" w:rsidRPr="0085050A">
        <w:rPr>
          <w:b/>
        </w:rPr>
        <w:t>АШКОРТОСТАН</w:t>
      </w:r>
      <w:r w:rsidRPr="0085050A">
        <w:rPr>
          <w:b/>
        </w:rPr>
        <w:t xml:space="preserve"> ПО ПРИРОДНО-ЭКОЛОГИЧ</w:t>
      </w:r>
      <w:r w:rsidR="000248BE" w:rsidRPr="0085050A">
        <w:rPr>
          <w:b/>
        </w:rPr>
        <w:t>Е</w:t>
      </w:r>
      <w:r w:rsidRPr="0085050A">
        <w:rPr>
          <w:b/>
        </w:rPr>
        <w:t>СКИМ И САНИТАРНО-ГИГЕНИЧЕСКИМ</w:t>
      </w:r>
      <w:r w:rsidR="009D7AF8" w:rsidRPr="0085050A">
        <w:rPr>
          <w:b/>
        </w:rPr>
        <w:t xml:space="preserve"> </w:t>
      </w:r>
      <w:r w:rsidRPr="0085050A">
        <w:rPr>
          <w:b/>
        </w:rPr>
        <w:t>ТРЕБОВАНИЯМ</w:t>
      </w:r>
    </w:p>
    <w:p w:rsidR="009D6DA6" w:rsidRPr="0085050A" w:rsidRDefault="009D6DA6" w:rsidP="002B5586">
      <w:pPr>
        <w:spacing w:line="240" w:lineRule="auto"/>
        <w:ind w:firstLine="540"/>
      </w:pPr>
    </w:p>
    <w:p w:rsidR="009D6DA6" w:rsidRPr="0085050A" w:rsidRDefault="00A66BA8" w:rsidP="00A66BA8">
      <w:pPr>
        <w:pStyle w:val="3"/>
        <w:keepNext w:val="0"/>
        <w:widowControl/>
        <w:numPr>
          <w:ilvl w:val="0"/>
          <w:numId w:val="0"/>
        </w:numPr>
        <w:autoSpaceDE/>
        <w:autoSpaceDN/>
        <w:adjustRightInd/>
        <w:spacing w:line="240" w:lineRule="auto"/>
        <w:ind w:right="-57" w:firstLine="540"/>
        <w:jc w:val="left"/>
        <w:rPr>
          <w:rFonts w:ascii="Times New Roman" w:hAnsi="Times New Roman" w:cs="Times New Roman"/>
        </w:rPr>
      </w:pPr>
      <w:r w:rsidRPr="0085050A">
        <w:rPr>
          <w:rFonts w:ascii="Times New Roman" w:hAnsi="Times New Roman" w:cs="Times New Roman"/>
        </w:rPr>
        <w:t>Статья 61</w:t>
      </w:r>
      <w:r w:rsidR="009D6DA6" w:rsidRPr="0085050A">
        <w:rPr>
          <w:rFonts w:ascii="Times New Roman" w:hAnsi="Times New Roman" w:cs="Times New Roman"/>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Pr="0085050A">
        <w:rPr>
          <w:rFonts w:ascii="Times New Roman" w:hAnsi="Times New Roman" w:cs="Times New Roman"/>
        </w:rPr>
        <w:t xml:space="preserve"> </w:t>
      </w:r>
      <w:r w:rsidR="009D6DA6" w:rsidRPr="0085050A">
        <w:rPr>
          <w:rFonts w:ascii="Times New Roman" w:hAnsi="Times New Roman" w:cs="Times New Roman"/>
        </w:rPr>
        <w:t>по пр</w:t>
      </w:r>
      <w:r w:rsidR="009D6DA6" w:rsidRPr="0085050A">
        <w:rPr>
          <w:rFonts w:ascii="Times New Roman" w:hAnsi="Times New Roman" w:cs="Times New Roman"/>
        </w:rPr>
        <w:t>и</w:t>
      </w:r>
      <w:r w:rsidR="009D6DA6" w:rsidRPr="0085050A">
        <w:rPr>
          <w:rFonts w:ascii="Times New Roman" w:hAnsi="Times New Roman" w:cs="Times New Roman"/>
        </w:rPr>
        <w:t>родно-экологическим и санитарно-гигиеническим требованиям</w:t>
      </w:r>
    </w:p>
    <w:p w:rsidR="009D6DA6" w:rsidRPr="0085050A" w:rsidRDefault="009D6DA6" w:rsidP="00103123">
      <w:pPr>
        <w:pStyle w:val="ConsPlusNormal"/>
        <w:widowControl/>
        <w:ind w:firstLine="539"/>
        <w:jc w:val="both"/>
        <w:rPr>
          <w:rFonts w:ascii="Times New Roman" w:hAnsi="Times New Roman" w:cs="Times New Roman"/>
        </w:rPr>
      </w:pPr>
      <w:r w:rsidRPr="0085050A">
        <w:rPr>
          <w:rFonts w:ascii="Times New Roman" w:hAnsi="Times New Roman" w:cs="Times New Roman"/>
        </w:rPr>
        <w:t>1. Использование земельных участков и объектов капитального строительства, расположе</w:t>
      </w:r>
      <w:r w:rsidRPr="0085050A">
        <w:rPr>
          <w:rFonts w:ascii="Times New Roman" w:hAnsi="Times New Roman" w:cs="Times New Roman"/>
        </w:rPr>
        <w:t>н</w:t>
      </w:r>
      <w:r w:rsidRPr="0085050A">
        <w:rPr>
          <w:rFonts w:ascii="Times New Roman" w:hAnsi="Times New Roman" w:cs="Times New Roman"/>
        </w:rPr>
        <w:t xml:space="preserve">ных в пределах зон </w:t>
      </w:r>
      <w:r w:rsidR="008E49D5" w:rsidRPr="0085050A">
        <w:rPr>
          <w:rFonts w:ascii="Times New Roman" w:hAnsi="Times New Roman" w:cs="Times New Roman"/>
        </w:rPr>
        <w:t>с особыми условиями использования территорий по природно-экологическим и санитарно-гигиеническим требованиям</w:t>
      </w:r>
      <w:r w:rsidRPr="0085050A">
        <w:rPr>
          <w:rFonts w:ascii="Times New Roman" w:hAnsi="Times New Roman" w:cs="Times New Roman"/>
        </w:rPr>
        <w:t>, определяется:</w:t>
      </w:r>
    </w:p>
    <w:p w:rsidR="009D6DA6" w:rsidRPr="0085050A" w:rsidRDefault="009D6DA6" w:rsidP="00103123">
      <w:pPr>
        <w:pStyle w:val="ConsPlusNormal"/>
        <w:widowControl/>
        <w:ind w:firstLine="539"/>
        <w:jc w:val="both"/>
        <w:rPr>
          <w:rFonts w:ascii="Times New Roman" w:hAnsi="Times New Roman" w:cs="Times New Roman"/>
        </w:rPr>
      </w:pPr>
      <w:r w:rsidRPr="0085050A">
        <w:rPr>
          <w:rFonts w:ascii="Times New Roman" w:hAnsi="Times New Roman" w:cs="Times New Roman"/>
        </w:rPr>
        <w:t>-градостроительными регламентами, определенными применительно к соответствующим территориальным зонам, с учетом ограничений, определенных настоящей статьей;</w:t>
      </w:r>
    </w:p>
    <w:p w:rsidR="009D6DA6" w:rsidRPr="0085050A" w:rsidRDefault="009D6DA6" w:rsidP="00103123">
      <w:pPr>
        <w:pStyle w:val="ConsPlusNormal"/>
        <w:widowControl/>
        <w:ind w:firstLine="539"/>
        <w:jc w:val="both"/>
        <w:rPr>
          <w:rFonts w:ascii="Times New Roman" w:hAnsi="Times New Roman" w:cs="Times New Roman"/>
        </w:rPr>
      </w:pPr>
      <w:r w:rsidRPr="0085050A">
        <w:rPr>
          <w:rFonts w:ascii="Times New Roman" w:hAnsi="Times New Roman" w:cs="Times New Roman"/>
        </w:rPr>
        <w:t>-</w:t>
      </w:r>
      <w:r w:rsidR="007C3DDC" w:rsidRPr="0085050A">
        <w:rPr>
          <w:rFonts w:ascii="Times New Roman" w:hAnsi="Times New Roman" w:cs="Times New Roman"/>
        </w:rPr>
        <w:t xml:space="preserve"> </w:t>
      </w:r>
      <w:r w:rsidRPr="0085050A">
        <w:rPr>
          <w:rFonts w:ascii="Times New Roman" w:hAnsi="Times New Roman" w:cs="Times New Roman"/>
        </w:rPr>
        <w:t>ограничениями, установленными законами, иными нормативными правовыми актами пр</w:t>
      </w:r>
      <w:r w:rsidRPr="0085050A">
        <w:rPr>
          <w:rFonts w:ascii="Times New Roman" w:hAnsi="Times New Roman" w:cs="Times New Roman"/>
        </w:rPr>
        <w:t>и</w:t>
      </w:r>
      <w:r w:rsidRPr="0085050A">
        <w:rPr>
          <w:rFonts w:ascii="Times New Roman" w:hAnsi="Times New Roman" w:cs="Times New Roman"/>
        </w:rPr>
        <w:t>менительно к санитарно-защитным зонам, водоохранным зонам, иным зонам ограничений.</w:t>
      </w:r>
    </w:p>
    <w:p w:rsidR="009D6DA6" w:rsidRPr="0085050A" w:rsidRDefault="00D64CC5" w:rsidP="00103123">
      <w:pPr>
        <w:spacing w:line="240" w:lineRule="auto"/>
        <w:ind w:firstLine="539"/>
      </w:pPr>
      <w:r w:rsidRPr="0085050A">
        <w:t>2</w:t>
      </w:r>
      <w:r w:rsidR="009D6DA6" w:rsidRPr="0085050A">
        <w:t>.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w:t>
      </w:r>
      <w:r w:rsidR="00295167" w:rsidRPr="0085050A">
        <w:t>авливаются</w:t>
      </w:r>
      <w:r w:rsidR="009D6DA6" w:rsidRPr="0085050A">
        <w:t xml:space="preserve"> в соответс</w:t>
      </w:r>
      <w:r w:rsidR="009D6DA6" w:rsidRPr="0085050A">
        <w:t>т</w:t>
      </w:r>
      <w:r w:rsidR="009D6DA6" w:rsidRPr="0085050A">
        <w:t>вии со следующими нормативными правовыми актами:</w:t>
      </w:r>
    </w:p>
    <w:p w:rsidR="009D6DA6" w:rsidRPr="0085050A" w:rsidRDefault="009D6DA6" w:rsidP="00103123">
      <w:pPr>
        <w:spacing w:line="240" w:lineRule="auto"/>
        <w:ind w:firstLine="539"/>
      </w:pPr>
      <w:r w:rsidRPr="0085050A">
        <w:t>–Водным кодексом Российской Федерации от 03.06.2006г.;</w:t>
      </w:r>
    </w:p>
    <w:p w:rsidR="009D6DA6" w:rsidRPr="0085050A" w:rsidRDefault="009D6DA6" w:rsidP="00103123">
      <w:pPr>
        <w:spacing w:line="240" w:lineRule="auto"/>
        <w:ind w:firstLine="539"/>
      </w:pPr>
      <w:r w:rsidRPr="0085050A">
        <w:t>–Земельным кодексом Российской Федерации от 25.10.2001г.;</w:t>
      </w:r>
    </w:p>
    <w:p w:rsidR="009D6DA6" w:rsidRPr="0085050A" w:rsidRDefault="009D6DA6" w:rsidP="00103123">
      <w:pPr>
        <w:spacing w:line="240" w:lineRule="auto"/>
        <w:ind w:firstLine="539"/>
      </w:pPr>
      <w:r w:rsidRPr="0085050A">
        <w:t>–Федеральным законом от 10.01.2002г. № 7-ФЗ «Об охране окружающей среды»;</w:t>
      </w:r>
    </w:p>
    <w:p w:rsidR="009D6DA6" w:rsidRPr="0085050A" w:rsidRDefault="009D6DA6" w:rsidP="00103123">
      <w:pPr>
        <w:spacing w:line="240" w:lineRule="auto"/>
        <w:ind w:firstLine="539"/>
      </w:pPr>
      <w:r w:rsidRPr="0085050A">
        <w:t>–Федеральным законом от 30.03.99г. № 52-ФЗ «О санитарно-эпидемиологическом благоп</w:t>
      </w:r>
      <w:r w:rsidRPr="0085050A">
        <w:t>о</w:t>
      </w:r>
      <w:r w:rsidRPr="0085050A">
        <w:t>лучии населения»;</w:t>
      </w:r>
    </w:p>
    <w:p w:rsidR="009D6DA6" w:rsidRPr="0085050A" w:rsidRDefault="009D6DA6" w:rsidP="00103123">
      <w:pPr>
        <w:spacing w:line="240" w:lineRule="auto"/>
        <w:ind w:firstLine="539"/>
      </w:pPr>
      <w:r w:rsidRPr="0085050A">
        <w:t>–Федеральным законом от 04.05.99г. № 96-ФЗ «Об охране атмосферного воздуха»;</w:t>
      </w:r>
    </w:p>
    <w:p w:rsidR="009D6DA6" w:rsidRPr="0085050A" w:rsidRDefault="009D6DA6" w:rsidP="00103123">
      <w:pPr>
        <w:spacing w:line="240" w:lineRule="auto"/>
        <w:ind w:firstLine="539"/>
      </w:pPr>
      <w:r w:rsidRPr="0085050A">
        <w:t>– СНиП 23-03-2003 «Защита от шума»;</w:t>
      </w:r>
    </w:p>
    <w:p w:rsidR="009D6DA6" w:rsidRPr="0085050A" w:rsidRDefault="009D6DA6" w:rsidP="00103123">
      <w:pPr>
        <w:spacing w:line="240" w:lineRule="auto"/>
        <w:ind w:firstLine="539"/>
      </w:pPr>
      <w:r w:rsidRPr="0085050A">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w:t>
      </w:r>
      <w:r w:rsidRPr="0085050A">
        <w:t>о</w:t>
      </w:r>
      <w:r w:rsidRPr="0085050A">
        <w:t>сударственного комитета СССР по стандартам от 25.06.86г. № 1790;</w:t>
      </w:r>
    </w:p>
    <w:p w:rsidR="009D6DA6" w:rsidRPr="0085050A" w:rsidRDefault="009D6DA6" w:rsidP="00103123">
      <w:pPr>
        <w:spacing w:line="240" w:lineRule="auto"/>
        <w:ind w:firstLine="539"/>
      </w:pPr>
      <w:r w:rsidRPr="0085050A">
        <w:t>–Правилами охраны поверхностных вод. Утверждены первым заместителем председателя Госкомприроды СССР 21.02.91г.,</w:t>
      </w:r>
    </w:p>
    <w:p w:rsidR="009D6DA6" w:rsidRPr="0085050A" w:rsidRDefault="009D6DA6" w:rsidP="00103123">
      <w:pPr>
        <w:spacing w:line="240" w:lineRule="auto"/>
        <w:ind w:firstLine="539"/>
      </w:pPr>
      <w:r w:rsidRPr="0085050A">
        <w:t>–СанПиН 2.1.4.1110-02 «Зоны санитарной охраны источников водоснабжения и водопров</w:t>
      </w:r>
      <w:r w:rsidRPr="0085050A">
        <w:t>о</w:t>
      </w:r>
      <w:r w:rsidRPr="0085050A">
        <w:t>дов питьевого назначения»;</w:t>
      </w:r>
    </w:p>
    <w:p w:rsidR="009D6DA6" w:rsidRPr="0085050A" w:rsidRDefault="009D6DA6" w:rsidP="00103123">
      <w:pPr>
        <w:spacing w:line="240" w:lineRule="auto"/>
        <w:ind w:firstLine="539"/>
      </w:pPr>
      <w:r w:rsidRPr="0085050A">
        <w:t>–СанПиН 2.1.5.980-00 «Гигиенические требования к охране поверхностных вод».</w:t>
      </w:r>
    </w:p>
    <w:p w:rsidR="009D6DA6" w:rsidRPr="0085050A" w:rsidRDefault="009D6DA6" w:rsidP="00103123">
      <w:pPr>
        <w:spacing w:line="240" w:lineRule="auto"/>
        <w:ind w:firstLine="539"/>
      </w:pPr>
      <w:r w:rsidRPr="0085050A">
        <w:t>–СанПиН 2.2.1/2.1.1.1200-03 «Санитарно-защитные зоны и санитарная классификация пре</w:t>
      </w:r>
      <w:r w:rsidRPr="0085050A">
        <w:t>д</w:t>
      </w:r>
      <w:r w:rsidRPr="0085050A">
        <w:t>приятий, сооружений и иных объектов».</w:t>
      </w:r>
      <w:r w:rsidR="00BC5A19" w:rsidRPr="0085050A">
        <w:t xml:space="preserve"> </w:t>
      </w:r>
      <w:r w:rsidRPr="0085050A">
        <w:t>Новая редакция;</w:t>
      </w:r>
    </w:p>
    <w:p w:rsidR="009D6DA6" w:rsidRPr="0085050A" w:rsidRDefault="009D6DA6" w:rsidP="00103123">
      <w:pPr>
        <w:spacing w:line="240" w:lineRule="auto"/>
        <w:ind w:firstLine="539"/>
      </w:pPr>
      <w:r w:rsidRPr="0085050A">
        <w:t>–</w:t>
      </w:r>
      <w:r w:rsidR="00544F9F" w:rsidRPr="0085050A">
        <w:t xml:space="preserve"> </w:t>
      </w:r>
      <w:r w:rsidR="005E2256" w:rsidRPr="0085050A">
        <w:t>П</w:t>
      </w:r>
      <w:r w:rsidRPr="0085050A">
        <w:t>роект</w:t>
      </w:r>
      <w:r w:rsidR="008A11D9" w:rsidRPr="0085050A">
        <w:t>ами</w:t>
      </w:r>
      <w:r w:rsidRPr="0085050A">
        <w:t xml:space="preserve"> санитарно-защитных зон, получивши</w:t>
      </w:r>
      <w:r w:rsidR="008A11D9" w:rsidRPr="0085050A">
        <w:t>ми</w:t>
      </w:r>
      <w:r w:rsidRPr="0085050A">
        <w:t xml:space="preserve"> положительные заключения государс</w:t>
      </w:r>
      <w:r w:rsidRPr="0085050A">
        <w:t>т</w:t>
      </w:r>
      <w:r w:rsidRPr="0085050A">
        <w:t>венной экологической экспертизы;</w:t>
      </w:r>
    </w:p>
    <w:p w:rsidR="00D64CC5" w:rsidRPr="0085050A" w:rsidRDefault="003E42A1" w:rsidP="00D64CC5">
      <w:pPr>
        <w:spacing w:line="240" w:lineRule="auto"/>
        <w:ind w:firstLine="539"/>
      </w:pPr>
      <w:r w:rsidRPr="0085050A">
        <w:t>3</w:t>
      </w:r>
      <w:r w:rsidR="00D64CC5" w:rsidRPr="0085050A">
        <w:t>. Земельные участки и объекты капитального строительства, которые расположены в пред</w:t>
      </w:r>
      <w:r w:rsidR="00D64CC5" w:rsidRPr="0085050A">
        <w:t>е</w:t>
      </w:r>
      <w:r w:rsidR="00D64CC5" w:rsidRPr="0085050A">
        <w:t>лах зон с особыми условиями использования территорий по природно-экологическим и санита</w:t>
      </w:r>
      <w:r w:rsidR="00D64CC5" w:rsidRPr="0085050A">
        <w:t>р</w:t>
      </w:r>
      <w:r w:rsidR="00D64CC5" w:rsidRPr="0085050A">
        <w:t>но-гигиеническим требованиям, чьи характеристики не соответствуют ограничениям, установле</w:t>
      </w:r>
      <w:r w:rsidR="00D64CC5" w:rsidRPr="0085050A">
        <w:t>н</w:t>
      </w:r>
      <w:r w:rsidR="00D64CC5" w:rsidRPr="0085050A">
        <w:t>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85050A" w:rsidRDefault="003E42A1" w:rsidP="00103123">
      <w:pPr>
        <w:spacing w:line="240" w:lineRule="auto"/>
        <w:ind w:firstLine="539"/>
      </w:pPr>
      <w:r w:rsidRPr="0085050A">
        <w:t>4</w:t>
      </w:r>
      <w:r w:rsidR="009D6DA6" w:rsidRPr="0085050A">
        <w:t xml:space="preserve">. Дальнейшее использование и строительные изменения указанных объектов определяются статьей </w:t>
      </w:r>
      <w:r w:rsidR="00B12A94" w:rsidRPr="0085050A">
        <w:t>6</w:t>
      </w:r>
      <w:r w:rsidR="009D6DA6" w:rsidRPr="0085050A">
        <w:t xml:space="preserve">  настоящих Правил.</w:t>
      </w:r>
    </w:p>
    <w:p w:rsidR="009D6DA6" w:rsidRPr="0085050A" w:rsidRDefault="008D558A" w:rsidP="00103123">
      <w:pPr>
        <w:spacing w:line="240" w:lineRule="auto"/>
        <w:ind w:firstLine="539"/>
      </w:pPr>
      <w:r w:rsidRPr="0085050A">
        <w:t>5</w:t>
      </w:r>
      <w:r w:rsidR="009D6DA6" w:rsidRPr="0085050A">
        <w:t>. Для земельных участков и объектов капитального строительства, расположенных в сан</w:t>
      </w:r>
      <w:r w:rsidR="009D6DA6" w:rsidRPr="0085050A">
        <w:t>и</w:t>
      </w:r>
      <w:r w:rsidR="009D6DA6" w:rsidRPr="0085050A">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w:t>
      </w:r>
      <w:r w:rsidR="009D6DA6" w:rsidRPr="0085050A">
        <w:t>е</w:t>
      </w:r>
      <w:r w:rsidR="009D6DA6" w:rsidRPr="0085050A">
        <w:t>ний, иных объектов устанавливаются:</w:t>
      </w:r>
    </w:p>
    <w:p w:rsidR="009D6DA6" w:rsidRPr="0085050A" w:rsidRDefault="009D6DA6" w:rsidP="00103123">
      <w:pPr>
        <w:spacing w:line="240" w:lineRule="auto"/>
        <w:ind w:firstLine="539"/>
      </w:pPr>
      <w:r w:rsidRPr="0085050A">
        <w:t xml:space="preserve">–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w:t>
      </w:r>
      <w:r w:rsidRPr="0085050A">
        <w:lastRenderedPageBreak/>
        <w:t>иных объектов»,</w:t>
      </w:r>
    </w:p>
    <w:p w:rsidR="009D6DA6" w:rsidRPr="0085050A" w:rsidRDefault="009D6DA6" w:rsidP="00103123">
      <w:pPr>
        <w:pStyle w:val="ConsPlusNormal"/>
        <w:widowControl/>
        <w:ind w:firstLine="539"/>
        <w:jc w:val="both"/>
        <w:rPr>
          <w:rFonts w:ascii="Times New Roman" w:hAnsi="Times New Roman" w:cs="Times New Roman"/>
        </w:rPr>
      </w:pPr>
      <w:r w:rsidRPr="0085050A">
        <w:rPr>
          <w:rFonts w:ascii="Times New Roman" w:hAnsi="Times New Roman" w:cs="Times New Roman"/>
        </w:rPr>
        <w:t>– условно разрешенные виды использования, которые могут быть разрешены по специальн</w:t>
      </w:r>
      <w:r w:rsidRPr="0085050A">
        <w:rPr>
          <w:rFonts w:ascii="Times New Roman" w:hAnsi="Times New Roman" w:cs="Times New Roman"/>
        </w:rPr>
        <w:t>о</w:t>
      </w:r>
      <w:r w:rsidRPr="0085050A">
        <w:rPr>
          <w:rFonts w:ascii="Times New Roman" w:hAnsi="Times New Roman" w:cs="Times New Roman"/>
        </w:rPr>
        <w:t>му согласованию с территориальными органами санитарно-эпидемиологического и экологическ</w:t>
      </w:r>
      <w:r w:rsidRPr="0085050A">
        <w:rPr>
          <w:rFonts w:ascii="Times New Roman" w:hAnsi="Times New Roman" w:cs="Times New Roman"/>
        </w:rPr>
        <w:t>о</w:t>
      </w:r>
      <w:r w:rsidRPr="0085050A">
        <w:rPr>
          <w:rFonts w:ascii="Times New Roman" w:hAnsi="Times New Roman" w:cs="Times New Roman"/>
        </w:rPr>
        <w:t>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w:t>
      </w:r>
      <w:r w:rsidRPr="0085050A">
        <w:rPr>
          <w:rFonts w:ascii="Times New Roman" w:hAnsi="Times New Roman" w:cs="Times New Roman"/>
        </w:rPr>
        <w:t>е</w:t>
      </w:r>
      <w:r w:rsidR="00374C10" w:rsidRPr="0085050A">
        <w:rPr>
          <w:rFonts w:ascii="Times New Roman" w:hAnsi="Times New Roman" w:cs="Times New Roman"/>
        </w:rPr>
        <w:t>дур публичных слушаний</w:t>
      </w:r>
      <w:r w:rsidRPr="0085050A">
        <w:rPr>
          <w:rFonts w:ascii="Times New Roman" w:hAnsi="Times New Roman" w:cs="Times New Roman"/>
        </w:rPr>
        <w:t>.</w:t>
      </w:r>
    </w:p>
    <w:p w:rsidR="00627EEA" w:rsidRPr="0085050A" w:rsidRDefault="00627EEA" w:rsidP="002B5586">
      <w:pPr>
        <w:pStyle w:val="3"/>
        <w:widowControl/>
        <w:numPr>
          <w:ilvl w:val="0"/>
          <w:numId w:val="0"/>
        </w:numPr>
        <w:autoSpaceDE/>
        <w:autoSpaceDN/>
        <w:adjustRightInd/>
        <w:spacing w:line="240" w:lineRule="auto"/>
        <w:ind w:right="-57" w:firstLine="540"/>
        <w:jc w:val="center"/>
        <w:rPr>
          <w:rFonts w:ascii="Times New Roman" w:hAnsi="Times New Roman" w:cs="Times New Roman"/>
        </w:rPr>
      </w:pPr>
    </w:p>
    <w:p w:rsidR="009D6DA6" w:rsidRPr="0085050A" w:rsidRDefault="00A66BA8" w:rsidP="00A66BA8">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85050A">
        <w:rPr>
          <w:rFonts w:ascii="Times New Roman" w:hAnsi="Times New Roman" w:cs="Times New Roman"/>
        </w:rPr>
        <w:t>Статья 62</w:t>
      </w:r>
      <w:r w:rsidR="009D6DA6" w:rsidRPr="0085050A">
        <w:rPr>
          <w:rFonts w:ascii="Times New Roman" w:hAnsi="Times New Roman" w:cs="Times New Roman"/>
        </w:rPr>
        <w:t>. Описания ограничений градостроительных изменений на территории</w:t>
      </w:r>
      <w:r w:rsidRPr="0085050A">
        <w:rPr>
          <w:rFonts w:ascii="Times New Roman" w:hAnsi="Times New Roman" w:cs="Times New Roman"/>
        </w:rPr>
        <w:t xml:space="preserve"> </w:t>
      </w:r>
      <w:r w:rsidR="009D6DA6" w:rsidRPr="0085050A">
        <w:rPr>
          <w:rFonts w:ascii="Times New Roman" w:hAnsi="Times New Roman" w:cs="Times New Roman"/>
        </w:rPr>
        <w:t>зон о</w:t>
      </w:r>
      <w:r w:rsidR="009D6DA6" w:rsidRPr="0085050A">
        <w:rPr>
          <w:rFonts w:ascii="Times New Roman" w:hAnsi="Times New Roman" w:cs="Times New Roman"/>
        </w:rPr>
        <w:t>х</w:t>
      </w:r>
      <w:r w:rsidR="009D6DA6" w:rsidRPr="0085050A">
        <w:rPr>
          <w:rFonts w:ascii="Times New Roman" w:hAnsi="Times New Roman" w:cs="Times New Roman"/>
        </w:rPr>
        <w:t>раны водоемов</w:t>
      </w:r>
    </w:p>
    <w:p w:rsidR="00ED7FC5" w:rsidRPr="0085050A" w:rsidRDefault="00ED7FC5" w:rsidP="00E147B1">
      <w:pPr>
        <w:widowControl/>
        <w:numPr>
          <w:ilvl w:val="0"/>
          <w:numId w:val="65"/>
        </w:numPr>
        <w:tabs>
          <w:tab w:val="left" w:pos="0"/>
          <w:tab w:val="left" w:pos="709"/>
        </w:tabs>
        <w:autoSpaceDE/>
        <w:autoSpaceDN/>
        <w:adjustRightInd/>
        <w:spacing w:line="240" w:lineRule="auto"/>
        <w:ind w:left="0" w:right="-1" w:firstLine="425"/>
      </w:pPr>
      <w:r w:rsidRPr="0085050A">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w:t>
      </w:r>
      <w:r w:rsidRPr="0085050A">
        <w:t>а</w:t>
      </w:r>
      <w:r w:rsidRPr="0085050A">
        <w:t>навливается специальный режим осуществления хозяйственной и иной деятельности в целях пр</w:t>
      </w:r>
      <w:r w:rsidRPr="0085050A">
        <w:t>е</w:t>
      </w:r>
      <w:r w:rsidRPr="0085050A">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D7FC5" w:rsidRPr="0085050A" w:rsidRDefault="00ED7FC5" w:rsidP="00ED7FC5">
      <w:pPr>
        <w:tabs>
          <w:tab w:val="left" w:pos="0"/>
          <w:tab w:val="left" w:pos="709"/>
        </w:tabs>
        <w:spacing w:line="240" w:lineRule="auto"/>
        <w:ind w:right="-1" w:firstLine="426"/>
      </w:pPr>
      <w:r w:rsidRPr="0085050A">
        <w:t>В границах водоохранных зон устанавливаются прибрежные защитные полосы, на территор</w:t>
      </w:r>
      <w:r w:rsidRPr="0085050A">
        <w:t>и</w:t>
      </w:r>
      <w:r w:rsidRPr="0085050A">
        <w:t>ях которых вводятся дополнительные ограничения хозяйственной и иной деятельности.</w:t>
      </w:r>
    </w:p>
    <w:p w:rsidR="00ED7FC5" w:rsidRPr="0085050A" w:rsidRDefault="00ED7FC5" w:rsidP="00ED7FC5">
      <w:pPr>
        <w:tabs>
          <w:tab w:val="left" w:pos="851"/>
          <w:tab w:val="left" w:pos="993"/>
        </w:tabs>
        <w:spacing w:line="240" w:lineRule="auto"/>
        <w:ind w:right="-1" w:firstLine="425"/>
      </w:pPr>
      <w:r w:rsidRPr="0085050A">
        <w:t>2. Для земельных участков и объектов капитального строительства, расположенных в водоо</w:t>
      </w:r>
      <w:r w:rsidRPr="0085050A">
        <w:t>х</w:t>
      </w:r>
      <w:r w:rsidRPr="0085050A">
        <w:t>ранных зонах рек, других водных объектов, устанавливаются:</w:t>
      </w:r>
    </w:p>
    <w:p w:rsidR="00ED7FC5" w:rsidRPr="0085050A" w:rsidRDefault="00ED7FC5" w:rsidP="00E147B1">
      <w:pPr>
        <w:pStyle w:val="ConsPlusNormal"/>
        <w:widowControl/>
        <w:numPr>
          <w:ilvl w:val="0"/>
          <w:numId w:val="64"/>
        </w:numPr>
        <w:tabs>
          <w:tab w:val="left" w:pos="-540"/>
        </w:tabs>
        <w:ind w:left="0" w:right="-1" w:firstLine="425"/>
        <w:jc w:val="both"/>
        <w:rPr>
          <w:rFonts w:ascii="Times New Roman" w:hAnsi="Times New Roman" w:cs="Times New Roman"/>
        </w:rPr>
      </w:pPr>
      <w:r w:rsidRPr="0085050A">
        <w:rPr>
          <w:rFonts w:ascii="Times New Roman" w:hAnsi="Times New Roman" w:cs="Times New Roman"/>
        </w:rPr>
        <w:t>виды запрещенного использования;</w:t>
      </w:r>
    </w:p>
    <w:p w:rsidR="00ED7FC5" w:rsidRPr="0085050A" w:rsidRDefault="00ED7FC5" w:rsidP="00E147B1">
      <w:pPr>
        <w:pStyle w:val="ConsPlusNormal"/>
        <w:widowControl/>
        <w:numPr>
          <w:ilvl w:val="0"/>
          <w:numId w:val="64"/>
        </w:numPr>
        <w:tabs>
          <w:tab w:val="left" w:pos="-540"/>
        </w:tabs>
        <w:ind w:left="0" w:right="-1" w:firstLine="425"/>
        <w:jc w:val="both"/>
        <w:rPr>
          <w:rFonts w:ascii="Times New Roman" w:hAnsi="Times New Roman" w:cs="Times New Roman"/>
        </w:rPr>
      </w:pPr>
      <w:r w:rsidRPr="0085050A">
        <w:rPr>
          <w:rFonts w:ascii="Times New Roman" w:hAnsi="Times New Roman" w:cs="Times New Roman"/>
        </w:rPr>
        <w:t>условно разрешенные виды использования, которые могут быть разрешены по специальн</w:t>
      </w:r>
      <w:r w:rsidRPr="0085050A">
        <w:rPr>
          <w:rFonts w:ascii="Times New Roman" w:hAnsi="Times New Roman" w:cs="Times New Roman"/>
        </w:rPr>
        <w:t>о</w:t>
      </w:r>
      <w:r w:rsidRPr="0085050A">
        <w:rPr>
          <w:rFonts w:ascii="Times New Roman" w:hAnsi="Times New Roman" w:cs="Times New Roman"/>
        </w:rPr>
        <w:t>му согласованию с бассейновыми и другими территориальными органами управления, использ</w:t>
      </w:r>
      <w:r w:rsidRPr="0085050A">
        <w:rPr>
          <w:rFonts w:ascii="Times New Roman" w:hAnsi="Times New Roman" w:cs="Times New Roman"/>
        </w:rPr>
        <w:t>о</w:t>
      </w:r>
      <w:r w:rsidRPr="0085050A">
        <w:rPr>
          <w:rFonts w:ascii="Times New Roman" w:hAnsi="Times New Roman" w:cs="Times New Roman"/>
        </w:rPr>
        <w:t>вания и охраны водного фонда уполномоченных государственных органов с использованием пр</w:t>
      </w:r>
      <w:r w:rsidRPr="0085050A">
        <w:rPr>
          <w:rFonts w:ascii="Times New Roman" w:hAnsi="Times New Roman" w:cs="Times New Roman"/>
        </w:rPr>
        <w:t>о</w:t>
      </w:r>
      <w:r w:rsidRPr="0085050A">
        <w:rPr>
          <w:rFonts w:ascii="Times New Roman" w:hAnsi="Times New Roman" w:cs="Times New Roman"/>
        </w:rPr>
        <w:t>цедур публичных слушаний.</w:t>
      </w:r>
    </w:p>
    <w:p w:rsidR="00761FB0" w:rsidRPr="0085050A" w:rsidRDefault="00ED7FC5" w:rsidP="00761FB0">
      <w:pPr>
        <w:spacing w:line="240" w:lineRule="auto"/>
        <w:ind w:firstLine="426"/>
      </w:pPr>
      <w:r w:rsidRPr="0085050A">
        <w:t xml:space="preserve">3. </w:t>
      </w:r>
      <w:r w:rsidR="00761FB0" w:rsidRPr="0085050A">
        <w:t>В границах водоохранных зон запрещаются:</w:t>
      </w:r>
    </w:p>
    <w:p w:rsidR="00761FB0" w:rsidRPr="0085050A" w:rsidRDefault="00761FB0" w:rsidP="00761FB0">
      <w:pPr>
        <w:spacing w:line="240" w:lineRule="auto"/>
        <w:ind w:firstLine="426"/>
      </w:pPr>
      <w:r w:rsidRPr="0085050A">
        <w:t>1) использование сточных вод в целях регулирования плодородия почв;</w:t>
      </w:r>
    </w:p>
    <w:p w:rsidR="00761FB0" w:rsidRPr="0085050A" w:rsidRDefault="00761FB0" w:rsidP="00761FB0">
      <w:pPr>
        <w:spacing w:line="240" w:lineRule="auto"/>
        <w:ind w:firstLine="426"/>
      </w:pPr>
      <w:r w:rsidRPr="0085050A">
        <w:t>2) размещение кладбищ, скотомогильников, объектов размещения отходов производства и п</w:t>
      </w:r>
      <w:r w:rsidRPr="0085050A">
        <w:t>о</w:t>
      </w:r>
      <w:r w:rsidRPr="0085050A">
        <w:t>требления, химических, взрывчатых, токсичных, отравляющих и ядовитых веществ, пунктов зах</w:t>
      </w:r>
      <w:r w:rsidRPr="0085050A">
        <w:t>о</w:t>
      </w:r>
      <w:r w:rsidRPr="0085050A">
        <w:t>ронения радиоактивных отходов;</w:t>
      </w:r>
    </w:p>
    <w:p w:rsidR="00761FB0" w:rsidRPr="0085050A" w:rsidRDefault="00761FB0" w:rsidP="00761FB0">
      <w:pPr>
        <w:spacing w:line="240" w:lineRule="auto"/>
        <w:ind w:firstLine="426"/>
      </w:pPr>
      <w:r w:rsidRPr="0085050A">
        <w:t>3) осуществление авиационных мер по борьбе с вредными организмами;</w:t>
      </w:r>
    </w:p>
    <w:p w:rsidR="00761FB0" w:rsidRPr="0085050A" w:rsidRDefault="00761FB0" w:rsidP="00761FB0">
      <w:pPr>
        <w:spacing w:line="240" w:lineRule="auto"/>
        <w:ind w:firstLine="426"/>
      </w:pPr>
      <w:bookmarkStart w:id="159" w:name="sub_65154"/>
      <w:r w:rsidRPr="0085050A">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Pr="0085050A">
        <w:t>с</w:t>
      </w:r>
      <w:r w:rsidRPr="0085050A">
        <w:t>тах, имеющих твердое покрытие;</w:t>
      </w:r>
    </w:p>
    <w:bookmarkEnd w:id="159"/>
    <w:p w:rsidR="00761FB0" w:rsidRPr="0085050A" w:rsidRDefault="00761FB0" w:rsidP="00761FB0">
      <w:pPr>
        <w:spacing w:line="240" w:lineRule="auto"/>
        <w:ind w:firstLine="426"/>
      </w:pPr>
      <w:r w:rsidRPr="0085050A">
        <w:t>5) размещение автозаправочных станций, складов горюче-смазочных материалов (за исключ</w:t>
      </w:r>
      <w:r w:rsidRPr="0085050A">
        <w:t>е</w:t>
      </w:r>
      <w:r w:rsidRPr="0085050A">
        <w:t>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w:t>
      </w:r>
      <w:r w:rsidRPr="0085050A">
        <w:t>т</w:t>
      </w:r>
      <w:r w:rsidRPr="0085050A">
        <w:t>ренних водных путей при условии соблюдения требований законодательства в области охраны о</w:t>
      </w:r>
      <w:r w:rsidRPr="0085050A">
        <w:t>к</w:t>
      </w:r>
      <w:r w:rsidRPr="0085050A">
        <w:t>ружающей среды и Водного Кодекса Российской Федерации), станций технического обслужив</w:t>
      </w:r>
      <w:r w:rsidRPr="0085050A">
        <w:t>а</w:t>
      </w:r>
      <w:r w:rsidRPr="0085050A">
        <w:t>ния, используемых для технического осмотра и ремонта транспортных средств, осуществление мойки транспортных средств;</w:t>
      </w:r>
    </w:p>
    <w:p w:rsidR="00761FB0" w:rsidRPr="0085050A" w:rsidRDefault="00761FB0" w:rsidP="00761FB0">
      <w:pPr>
        <w:spacing w:line="240" w:lineRule="auto"/>
        <w:ind w:firstLine="426"/>
      </w:pPr>
      <w:r w:rsidRPr="0085050A">
        <w:t>6) размещение специализированных хранилищ пестицидов и агрохимикатов, применение пе</w:t>
      </w:r>
      <w:r w:rsidRPr="0085050A">
        <w:t>с</w:t>
      </w:r>
      <w:r w:rsidRPr="0085050A">
        <w:t>тицидов и агрохимикатов;</w:t>
      </w:r>
    </w:p>
    <w:p w:rsidR="00761FB0" w:rsidRPr="0085050A" w:rsidRDefault="00761FB0" w:rsidP="00761FB0">
      <w:pPr>
        <w:spacing w:line="240" w:lineRule="auto"/>
        <w:ind w:firstLine="426"/>
      </w:pPr>
      <w:r w:rsidRPr="0085050A">
        <w:t>7) сброс сточных, в том числе дренажных, вод;</w:t>
      </w:r>
    </w:p>
    <w:p w:rsidR="00ED7FC5" w:rsidRPr="0085050A" w:rsidRDefault="00761FB0" w:rsidP="00761FB0">
      <w:pPr>
        <w:tabs>
          <w:tab w:val="left" w:pos="-540"/>
        </w:tabs>
        <w:spacing w:line="240" w:lineRule="auto"/>
        <w:ind w:right="-1" w:firstLine="425"/>
      </w:pPr>
      <w:r w:rsidRPr="0085050A">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w:t>
      </w:r>
      <w:r w:rsidRPr="0085050A">
        <w:t>а</w:t>
      </w:r>
      <w:r w:rsidRPr="0085050A">
        <w:t xml:space="preserve">телями недр, осуществляющими разведку и добычу иных видов полезных ископаемых, в границах предоставленных им в соответствии с </w:t>
      </w:r>
      <w:hyperlink r:id="rId22" w:history="1">
        <w:r w:rsidRPr="0085050A">
          <w:t>законодательством</w:t>
        </w:r>
      </w:hyperlink>
      <w:r w:rsidRPr="0085050A">
        <w:t xml:space="preserve"> Российской Федерации о недрах горных отводов и (или) геологических отводов на основании утвержденного технического проекта в соо</w:t>
      </w:r>
      <w:r w:rsidRPr="0085050A">
        <w:t>т</w:t>
      </w:r>
      <w:r w:rsidRPr="0085050A">
        <w:t xml:space="preserve">ветствии со </w:t>
      </w:r>
      <w:hyperlink r:id="rId23" w:history="1">
        <w:r w:rsidRPr="0085050A">
          <w:t>статьей 19.1</w:t>
        </w:r>
      </w:hyperlink>
      <w:r w:rsidRPr="0085050A">
        <w:t xml:space="preserve"> Закона Российской Федерации от 21 февраля 1992 года N 2395-I "О н</w:t>
      </w:r>
      <w:r w:rsidRPr="0085050A">
        <w:t>е</w:t>
      </w:r>
      <w:r w:rsidRPr="0085050A">
        <w:t>драх").</w:t>
      </w:r>
    </w:p>
    <w:p w:rsidR="00160538" w:rsidRPr="0085050A" w:rsidRDefault="00160538" w:rsidP="00160538">
      <w:pPr>
        <w:spacing w:line="240" w:lineRule="auto"/>
        <w:ind w:firstLine="426"/>
      </w:pPr>
      <w:r w:rsidRPr="0085050A">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w:t>
      </w:r>
      <w:r w:rsidRPr="0085050A">
        <w:t>о</w:t>
      </w:r>
      <w:r w:rsidRPr="0085050A">
        <w:lastRenderedPageBreak/>
        <w:t>рения, заиления и истощения вод в соответствии с водным законодательством и законодательс</w:t>
      </w:r>
      <w:r w:rsidRPr="0085050A">
        <w:t>т</w:t>
      </w:r>
      <w:r w:rsidRPr="0085050A">
        <w:t>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160538" w:rsidRPr="0085050A" w:rsidRDefault="00160538" w:rsidP="00160538">
      <w:pPr>
        <w:spacing w:line="240" w:lineRule="auto"/>
        <w:ind w:firstLine="426"/>
      </w:pPr>
      <w:bookmarkStart w:id="160" w:name="sub_65161"/>
      <w:r w:rsidRPr="0085050A">
        <w:t>1) централизованные системы водоотведения (канализации), централизованные ливневые си</w:t>
      </w:r>
      <w:r w:rsidRPr="0085050A">
        <w:t>с</w:t>
      </w:r>
      <w:r w:rsidRPr="0085050A">
        <w:t>темы водоотведения;</w:t>
      </w:r>
    </w:p>
    <w:p w:rsidR="00160538" w:rsidRPr="0085050A" w:rsidRDefault="00160538" w:rsidP="00160538">
      <w:pPr>
        <w:spacing w:line="240" w:lineRule="auto"/>
        <w:ind w:firstLine="426"/>
      </w:pPr>
      <w:bookmarkStart w:id="161" w:name="sub_65162"/>
      <w:bookmarkEnd w:id="160"/>
      <w:r w:rsidRPr="0085050A">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60538" w:rsidRPr="0085050A" w:rsidRDefault="00160538" w:rsidP="00160538">
      <w:pPr>
        <w:spacing w:line="240" w:lineRule="auto"/>
        <w:ind w:firstLine="426"/>
      </w:pPr>
      <w:bookmarkStart w:id="162" w:name="sub_65163"/>
      <w:bookmarkEnd w:id="161"/>
      <w:r w:rsidRPr="0085050A">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60538" w:rsidRPr="0085050A" w:rsidRDefault="00160538" w:rsidP="00160538">
      <w:pPr>
        <w:spacing w:line="240" w:lineRule="auto"/>
        <w:ind w:firstLine="426"/>
      </w:pPr>
      <w:bookmarkStart w:id="163" w:name="sub_65164"/>
      <w:bookmarkEnd w:id="162"/>
      <w:r w:rsidRPr="0085050A">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w:t>
      </w:r>
      <w:r w:rsidRPr="0085050A">
        <w:t>о</w:t>
      </w:r>
      <w:r w:rsidRPr="0085050A">
        <w:t>моечных и дренажных вод) в приемники, изготовленные из водонепроницаемых материалов.</w:t>
      </w:r>
    </w:p>
    <w:bookmarkEnd w:id="163"/>
    <w:p w:rsidR="00ED7FC5" w:rsidRPr="0085050A" w:rsidRDefault="00160538" w:rsidP="00160538">
      <w:pPr>
        <w:tabs>
          <w:tab w:val="left" w:pos="-540"/>
        </w:tabs>
        <w:spacing w:line="240" w:lineRule="auto"/>
        <w:ind w:right="-1" w:firstLine="425"/>
        <w:rPr>
          <w:highlight w:val="yellow"/>
        </w:rPr>
      </w:pPr>
      <w:r w:rsidRPr="0085050A">
        <w:t>В отношении территорий садоводческих, огороднических или дачных некоммерческих объ</w:t>
      </w:r>
      <w:r w:rsidRPr="0085050A">
        <w:t>е</w:t>
      </w:r>
      <w:r w:rsidRPr="0085050A">
        <w:t>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w:t>
      </w:r>
      <w:r w:rsidRPr="0085050A">
        <w:t>е</w:t>
      </w:r>
      <w:r w:rsidRPr="0085050A">
        <w:t>ния к указанным системам, допускается применение приемников, изготовленных из водонепрон</w:t>
      </w:r>
      <w:r w:rsidRPr="0085050A">
        <w:t>и</w:t>
      </w:r>
      <w:r w:rsidRPr="0085050A">
        <w:t>цаемых материалов, предотвращающих поступление загрязняющих веществ, иных веществ и ми</w:t>
      </w:r>
      <w:r w:rsidRPr="0085050A">
        <w:t>к</w:t>
      </w:r>
      <w:r w:rsidRPr="0085050A">
        <w:t>роорганизмов в окружающую среду.</w:t>
      </w:r>
    </w:p>
    <w:p w:rsidR="00ED7FC5" w:rsidRPr="0085050A" w:rsidRDefault="00ED7FC5" w:rsidP="00ED7FC5">
      <w:pPr>
        <w:tabs>
          <w:tab w:val="left" w:pos="-540"/>
        </w:tabs>
        <w:spacing w:line="240" w:lineRule="auto"/>
        <w:ind w:right="-1" w:firstLine="425"/>
      </w:pPr>
      <w:r w:rsidRPr="0085050A">
        <w:t xml:space="preserve">4. В границах прибрежных защитных полос наряду с установленными </w:t>
      </w:r>
      <w:hyperlink r:id="rId24" w:history="1">
        <w:r w:rsidRPr="0085050A">
          <w:t>частью 3</w:t>
        </w:r>
      </w:hyperlink>
      <w:r w:rsidRPr="0085050A">
        <w:t xml:space="preserve"> настоящей статьи ограничениями запрещаются:</w:t>
      </w:r>
    </w:p>
    <w:p w:rsidR="00ED7FC5" w:rsidRPr="0085050A" w:rsidRDefault="00ED7FC5" w:rsidP="00ED7FC5">
      <w:pPr>
        <w:tabs>
          <w:tab w:val="left" w:pos="-540"/>
        </w:tabs>
        <w:spacing w:line="240" w:lineRule="auto"/>
        <w:ind w:right="-1" w:firstLine="425"/>
      </w:pPr>
      <w:r w:rsidRPr="0085050A">
        <w:t>1) распашка земель;</w:t>
      </w:r>
    </w:p>
    <w:p w:rsidR="00ED7FC5" w:rsidRPr="0085050A" w:rsidRDefault="00ED7FC5" w:rsidP="00ED7FC5">
      <w:pPr>
        <w:tabs>
          <w:tab w:val="left" w:pos="-540"/>
        </w:tabs>
        <w:spacing w:line="240" w:lineRule="auto"/>
        <w:ind w:right="-1" w:firstLine="425"/>
      </w:pPr>
      <w:r w:rsidRPr="0085050A">
        <w:t>2) размещение отвалов размываемых грунтов;</w:t>
      </w:r>
    </w:p>
    <w:p w:rsidR="00ED7FC5" w:rsidRPr="0085050A" w:rsidRDefault="00ED7FC5" w:rsidP="00ED7FC5">
      <w:pPr>
        <w:tabs>
          <w:tab w:val="left" w:pos="-540"/>
        </w:tabs>
        <w:spacing w:line="240" w:lineRule="auto"/>
        <w:ind w:right="-1" w:firstLine="425"/>
        <w:rPr>
          <w:highlight w:val="yellow"/>
        </w:rPr>
      </w:pPr>
      <w:r w:rsidRPr="0085050A">
        <w:t>3) выпас сельскохозяйственных животных и организация для них летних лагерей, ванн.</w:t>
      </w:r>
    </w:p>
    <w:p w:rsidR="00ED7FC5" w:rsidRPr="0085050A" w:rsidRDefault="00ED7FC5" w:rsidP="00ED7FC5">
      <w:pPr>
        <w:tabs>
          <w:tab w:val="left" w:pos="-540"/>
        </w:tabs>
        <w:spacing w:line="240" w:lineRule="auto"/>
        <w:ind w:right="-1" w:firstLine="425"/>
      </w:pPr>
      <w:r w:rsidRPr="0085050A">
        <w:t>5. Полоса земли вдоль береговой линии водного объекта общего пользования (береговая пол</w:t>
      </w:r>
      <w:r w:rsidRPr="0085050A">
        <w:t>о</w:t>
      </w:r>
      <w:r w:rsidRPr="0085050A">
        <w:t>са) предназначается для общего пользования и параметры ее устанавливаются федеральными з</w:t>
      </w:r>
      <w:r w:rsidRPr="0085050A">
        <w:t>а</w:t>
      </w:r>
      <w:r w:rsidRPr="0085050A">
        <w:t>конами водных объектов.</w:t>
      </w:r>
    </w:p>
    <w:p w:rsidR="00ED7FC5" w:rsidRPr="0085050A" w:rsidRDefault="00ED7FC5" w:rsidP="00ED7FC5">
      <w:pPr>
        <w:tabs>
          <w:tab w:val="left" w:pos="-540"/>
        </w:tabs>
        <w:spacing w:line="240" w:lineRule="auto"/>
        <w:ind w:right="-1" w:firstLine="425"/>
      </w:pPr>
      <w:r w:rsidRPr="0085050A">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w:t>
      </w:r>
      <w:r w:rsidRPr="0085050A">
        <w:t>а</w:t>
      </w:r>
      <w:r w:rsidRPr="0085050A">
        <w:t>ния около них, в том числе для осуществления любительского и спортивного рыболовства и пр</w:t>
      </w:r>
      <w:r w:rsidRPr="0085050A">
        <w:t>и</w:t>
      </w:r>
      <w:r w:rsidRPr="0085050A">
        <w:t>чаливания плавучих средств.</w:t>
      </w:r>
    </w:p>
    <w:p w:rsidR="009D6DA6" w:rsidRPr="0085050A" w:rsidRDefault="00ED7FC5" w:rsidP="00ED7FC5">
      <w:pPr>
        <w:spacing w:line="240" w:lineRule="auto"/>
        <w:ind w:firstLine="540"/>
      </w:pPr>
      <w:r w:rsidRPr="0085050A">
        <w:t>6. Градостроительные изменения на территории водоохраной зоны, прибрежной защитной полосы осуществляется в соответствии с действующим законодательством.</w:t>
      </w:r>
    </w:p>
    <w:p w:rsidR="005B5CF1" w:rsidRPr="0085050A" w:rsidRDefault="005B5CF1" w:rsidP="00ED7FC5">
      <w:pPr>
        <w:spacing w:line="240" w:lineRule="auto"/>
        <w:ind w:firstLine="540"/>
      </w:pPr>
    </w:p>
    <w:p w:rsidR="005B5CF1" w:rsidRPr="0085050A" w:rsidRDefault="00A66BA8" w:rsidP="00D01E26">
      <w:pPr>
        <w:pStyle w:val="3"/>
        <w:numPr>
          <w:ilvl w:val="0"/>
          <w:numId w:val="0"/>
        </w:numPr>
        <w:tabs>
          <w:tab w:val="left" w:pos="-540"/>
        </w:tabs>
        <w:autoSpaceDE/>
        <w:autoSpaceDN/>
        <w:spacing w:line="240" w:lineRule="auto"/>
        <w:ind w:right="-1" w:firstLine="426"/>
        <w:rPr>
          <w:rFonts w:ascii="Times New Roman" w:hAnsi="Times New Roman" w:cs="Times New Roman"/>
          <w:bCs w:val="0"/>
          <w:szCs w:val="24"/>
        </w:rPr>
      </w:pPr>
      <w:bookmarkStart w:id="164" w:name="_Toc351977062"/>
      <w:r w:rsidRPr="0085050A">
        <w:rPr>
          <w:rFonts w:ascii="Times New Roman" w:hAnsi="Times New Roman" w:cs="Times New Roman"/>
          <w:bCs w:val="0"/>
          <w:szCs w:val="24"/>
        </w:rPr>
        <w:t>Статья 63</w:t>
      </w:r>
      <w:r w:rsidR="005B5CF1" w:rsidRPr="0085050A">
        <w:rPr>
          <w:rFonts w:ascii="Times New Roman" w:hAnsi="Times New Roman" w:cs="Times New Roman"/>
          <w:bCs w:val="0"/>
          <w:szCs w:val="24"/>
        </w:rPr>
        <w:t>. Ограничения градостроительных изменений на территории зоны санитарной охраны водных объектов, используемых для целей питьевого и хозяйственно-бытового о</w:t>
      </w:r>
      <w:r w:rsidR="005B5CF1" w:rsidRPr="0085050A">
        <w:rPr>
          <w:rFonts w:ascii="Times New Roman" w:hAnsi="Times New Roman" w:cs="Times New Roman"/>
          <w:bCs w:val="0"/>
          <w:szCs w:val="24"/>
        </w:rPr>
        <w:t>б</w:t>
      </w:r>
      <w:r w:rsidR="005B5CF1" w:rsidRPr="0085050A">
        <w:rPr>
          <w:rFonts w:ascii="Times New Roman" w:hAnsi="Times New Roman" w:cs="Times New Roman"/>
          <w:bCs w:val="0"/>
          <w:szCs w:val="24"/>
        </w:rPr>
        <w:t>служивания</w:t>
      </w:r>
      <w:bookmarkEnd w:id="164"/>
    </w:p>
    <w:p w:rsidR="005B5CF1" w:rsidRPr="0085050A" w:rsidRDefault="005B5CF1" w:rsidP="003B78C3">
      <w:pPr>
        <w:tabs>
          <w:tab w:val="left" w:pos="-540"/>
        </w:tabs>
        <w:spacing w:line="240" w:lineRule="auto"/>
        <w:ind w:right="-1" w:firstLine="425"/>
      </w:pPr>
      <w:r w:rsidRPr="0085050A">
        <w:t>1. Зоны санитарной охраны водных объектов, используемых для целей питьевого и хозяйс</w:t>
      </w:r>
      <w:r w:rsidRPr="0085050A">
        <w:t>т</w:t>
      </w:r>
      <w:r w:rsidRPr="0085050A">
        <w:t>венно-бытового обслуживания организуются на всех водопроводах, вне зависимости от ведомс</w:t>
      </w:r>
      <w:r w:rsidRPr="0085050A">
        <w:t>т</w:t>
      </w:r>
      <w:r w:rsidRPr="0085050A">
        <w:t>венной принадлежности, подающих воду, как из поверхностных, так и из подземных источников.</w:t>
      </w:r>
    </w:p>
    <w:p w:rsidR="00FC5DB3" w:rsidRPr="0085050A" w:rsidRDefault="005B5CF1" w:rsidP="003B78C3">
      <w:pPr>
        <w:pStyle w:val="a5"/>
        <w:spacing w:before="0" w:beforeAutospacing="0" w:after="0" w:afterAutospacing="0"/>
        <w:ind w:firstLine="425"/>
        <w:jc w:val="both"/>
      </w:pPr>
      <w:r w:rsidRPr="0085050A">
        <w:t xml:space="preserve">2. Территория первого пояса зон санитарной охраны </w:t>
      </w:r>
      <w:r w:rsidR="00FC5DB3" w:rsidRPr="0085050A">
        <w:t>должна быть спланирована для отвода поверхностного стока за ее пределы, озеленена, ограждена и обеспечена охраной. Дорожки к с</w:t>
      </w:r>
      <w:r w:rsidR="00FC5DB3" w:rsidRPr="0085050A">
        <w:t>о</w:t>
      </w:r>
      <w:r w:rsidR="00FC5DB3" w:rsidRPr="0085050A">
        <w:t>оружениям должны иметь твердое покрытие.</w:t>
      </w:r>
    </w:p>
    <w:p w:rsidR="00FC5DB3" w:rsidRPr="0085050A" w:rsidRDefault="00FC5DB3" w:rsidP="003B78C3">
      <w:pPr>
        <w:pStyle w:val="a5"/>
        <w:spacing w:before="0" w:beforeAutospacing="0" w:after="0" w:afterAutospacing="0"/>
        <w:ind w:firstLine="425"/>
        <w:jc w:val="both"/>
      </w:pPr>
      <w:r w:rsidRPr="0085050A">
        <w:t>Не допускается посадка высокоствольных деревьев, все виды строительства, не имеющие н</w:t>
      </w:r>
      <w:r w:rsidRPr="0085050A">
        <w:t>е</w:t>
      </w:r>
      <w:r w:rsidRPr="0085050A">
        <w:t>посредственного отношения к эксплуатации, реконструкции и расширению водопроводных с</w:t>
      </w:r>
      <w:r w:rsidRPr="0085050A">
        <w:t>о</w:t>
      </w:r>
      <w:r w:rsidRPr="0085050A">
        <w:t>оружений, в том числе прокладка трубопроводов различного назначения, размещение жилых и х</w:t>
      </w:r>
      <w:r w:rsidRPr="0085050A">
        <w:t>о</w:t>
      </w:r>
      <w:r w:rsidRPr="0085050A">
        <w:t>зяйственно-бытовых зданий, проживание людей, применение ядохимикатов и удобрений.</w:t>
      </w:r>
    </w:p>
    <w:p w:rsidR="00FC5DB3" w:rsidRPr="0085050A" w:rsidRDefault="00FC5DB3" w:rsidP="003B78C3">
      <w:pPr>
        <w:pStyle w:val="a5"/>
        <w:spacing w:before="0" w:beforeAutospacing="0" w:after="0" w:afterAutospacing="0"/>
        <w:ind w:firstLine="425"/>
        <w:jc w:val="both"/>
      </w:pPr>
      <w:r w:rsidRPr="0085050A">
        <w:lastRenderedPageBreak/>
        <w:t>Здания должны быть оборудованы канализацией с отведением сточных вод в ближайшую си</w:t>
      </w:r>
      <w:r w:rsidRPr="0085050A">
        <w:t>с</w:t>
      </w:r>
      <w:r w:rsidRPr="0085050A">
        <w:t xml:space="preserve">тему бытовой или производственной канализации или на местные станции очистных сооружений, расположенные за пределами первого пояса </w:t>
      </w:r>
      <w:r w:rsidR="00B36610" w:rsidRPr="0085050A">
        <w:t>зон санитарной охраны</w:t>
      </w:r>
      <w:r w:rsidRPr="0085050A">
        <w:t xml:space="preserve"> с учетом санитарного режима на территории второго пояса.</w:t>
      </w:r>
    </w:p>
    <w:p w:rsidR="00FC5DB3" w:rsidRPr="0085050A" w:rsidRDefault="00FC5DB3" w:rsidP="003B78C3">
      <w:pPr>
        <w:pStyle w:val="a5"/>
        <w:spacing w:before="0" w:beforeAutospacing="0" w:after="0" w:afterAutospacing="0"/>
        <w:ind w:firstLine="425"/>
        <w:jc w:val="both"/>
      </w:pPr>
      <w:r w:rsidRPr="0085050A">
        <w:t>В исключительных случаях при отсутствии канализации должны устраиваться водонепрон</w:t>
      </w:r>
      <w:r w:rsidRPr="0085050A">
        <w:t>и</w:t>
      </w:r>
      <w:r w:rsidRPr="0085050A">
        <w:t>цаемые приемники нечистот и бытовых отходов, расположенные в местах, исключающих загря</w:t>
      </w:r>
      <w:r w:rsidRPr="0085050A">
        <w:t>з</w:t>
      </w:r>
      <w:r w:rsidRPr="0085050A">
        <w:t xml:space="preserve">нение территории первого пояса </w:t>
      </w:r>
      <w:r w:rsidR="00B36610" w:rsidRPr="0085050A">
        <w:t>зон санитарной охраны</w:t>
      </w:r>
      <w:r w:rsidRPr="0085050A">
        <w:t xml:space="preserve"> при их вывозе.</w:t>
      </w:r>
    </w:p>
    <w:p w:rsidR="005B5CF1" w:rsidRPr="0085050A" w:rsidRDefault="00FC5DB3" w:rsidP="003B78C3">
      <w:pPr>
        <w:tabs>
          <w:tab w:val="left" w:pos="-540"/>
        </w:tabs>
        <w:spacing w:line="240" w:lineRule="auto"/>
        <w:ind w:right="-1" w:firstLine="425"/>
      </w:pPr>
      <w:r w:rsidRPr="0085050A">
        <w:t>Водопроводные сооружения, расположенные в первом поясе зоны санитарной охраны, дол</w:t>
      </w:r>
      <w:r w:rsidRPr="0085050A">
        <w:t>ж</w:t>
      </w:r>
      <w:r w:rsidRPr="0085050A">
        <w:t>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90CF2" w:rsidRPr="0085050A" w:rsidRDefault="005B5CF1" w:rsidP="003B78C3">
      <w:pPr>
        <w:pStyle w:val="a5"/>
        <w:spacing w:before="0" w:beforeAutospacing="0" w:after="0" w:afterAutospacing="0"/>
        <w:ind w:firstLine="425"/>
        <w:jc w:val="both"/>
      </w:pPr>
      <w:r w:rsidRPr="0085050A">
        <w:t xml:space="preserve">3. </w:t>
      </w:r>
      <w:r w:rsidR="00890CF2" w:rsidRPr="0085050A">
        <w:t xml:space="preserve">В пределах второго пояса </w:t>
      </w:r>
      <w:r w:rsidR="00C56FA0" w:rsidRPr="0085050A">
        <w:t>зон санитарной охраны</w:t>
      </w:r>
      <w:r w:rsidR="00890CF2" w:rsidRPr="0085050A">
        <w:t xml:space="preserve"> подземных источников водоснабжения подлежат выполнению следующие мероприятия: санитарное благоустройство территории нас</w:t>
      </w:r>
      <w:r w:rsidR="00890CF2" w:rsidRPr="0085050A">
        <w:t>е</w:t>
      </w:r>
      <w:r w:rsidR="00890CF2" w:rsidRPr="0085050A">
        <w:t>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CF1" w:rsidRPr="0085050A" w:rsidRDefault="00890CF2" w:rsidP="003B78C3">
      <w:pPr>
        <w:pStyle w:val="a5"/>
        <w:spacing w:before="0" w:beforeAutospacing="0" w:after="0" w:afterAutospacing="0"/>
        <w:ind w:firstLine="425"/>
        <w:jc w:val="both"/>
      </w:pPr>
      <w:r w:rsidRPr="0085050A">
        <w:t>Не допускается размещение кладбищ, скотомогильников, полей ассенизации, полей фильтр</w:t>
      </w:r>
      <w:r w:rsidRPr="0085050A">
        <w:t>а</w:t>
      </w:r>
      <w:r w:rsidRPr="0085050A">
        <w:t>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w:t>
      </w:r>
      <w:r w:rsidRPr="0085050A">
        <w:t>е</w:t>
      </w:r>
      <w:r w:rsidRPr="0085050A">
        <w:t>ние удобрений и ядохимикатов; рубка леса главного пользования и реконструкции.</w:t>
      </w:r>
    </w:p>
    <w:p w:rsidR="00D37CD6" w:rsidRPr="0085050A" w:rsidRDefault="00D37CD6" w:rsidP="003B78C3">
      <w:pPr>
        <w:pStyle w:val="a5"/>
        <w:spacing w:before="0" w:beforeAutospacing="0" w:after="0" w:afterAutospacing="0"/>
        <w:ind w:firstLine="425"/>
        <w:jc w:val="both"/>
      </w:pPr>
      <w:r w:rsidRPr="0085050A">
        <w:t>В пределах второго и третьего пояса зон санитарной охраны подземных источников вод</w:t>
      </w:r>
      <w:r w:rsidRPr="0085050A">
        <w:t>о</w:t>
      </w:r>
      <w:r w:rsidRPr="0085050A">
        <w:t>снабжения подлежат выполнению следующие мероприятия:</w:t>
      </w:r>
    </w:p>
    <w:p w:rsidR="00107AA5" w:rsidRPr="0085050A" w:rsidRDefault="00107AA5" w:rsidP="003B78C3">
      <w:pPr>
        <w:pStyle w:val="a5"/>
        <w:spacing w:before="0" w:beforeAutospacing="0" w:after="0" w:afterAutospacing="0"/>
        <w:ind w:firstLine="425"/>
        <w:jc w:val="both"/>
      </w:pPr>
      <w:r w:rsidRPr="0085050A">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w:t>
      </w:r>
      <w:r w:rsidRPr="0085050A">
        <w:t>а</w:t>
      </w:r>
      <w:r w:rsidRPr="0085050A">
        <w:t>грязнения водоносных горизонтов;</w:t>
      </w:r>
    </w:p>
    <w:p w:rsidR="00107AA5" w:rsidRPr="0085050A" w:rsidRDefault="00107AA5" w:rsidP="003B78C3">
      <w:pPr>
        <w:pStyle w:val="a5"/>
        <w:spacing w:before="0" w:beforeAutospacing="0" w:after="0" w:afterAutospacing="0"/>
        <w:ind w:firstLine="425"/>
        <w:jc w:val="both"/>
      </w:pPr>
      <w:r w:rsidRPr="0085050A">
        <w:t>2) бурение новых скважин и новое строительство, связанное с нарушением почвенного покр</w:t>
      </w:r>
      <w:r w:rsidRPr="0085050A">
        <w:t>о</w:t>
      </w:r>
      <w:r w:rsidRPr="0085050A">
        <w:t>ва, производится при обязательном согласовании с центром государственного санитарно-эпидемиологического надзора;</w:t>
      </w:r>
    </w:p>
    <w:p w:rsidR="00107AA5" w:rsidRPr="0085050A" w:rsidRDefault="00107AA5" w:rsidP="003B78C3">
      <w:pPr>
        <w:pStyle w:val="a5"/>
        <w:spacing w:before="0" w:beforeAutospacing="0" w:after="0" w:afterAutospacing="0"/>
        <w:ind w:firstLine="425"/>
        <w:jc w:val="both"/>
      </w:pPr>
      <w:r w:rsidRPr="0085050A">
        <w:t>3) запрещение закачки отработанных вод в подземные горизонты, подземного складирования твердых отходов и разработки недр земли;</w:t>
      </w:r>
    </w:p>
    <w:p w:rsidR="00107AA5" w:rsidRPr="0085050A" w:rsidRDefault="00107AA5" w:rsidP="003B78C3">
      <w:pPr>
        <w:pStyle w:val="a5"/>
        <w:spacing w:before="0" w:beforeAutospacing="0" w:after="0" w:afterAutospacing="0"/>
        <w:ind w:firstLine="425"/>
        <w:jc w:val="both"/>
      </w:pPr>
      <w:r w:rsidRPr="0085050A">
        <w:t>4) запрещение размещения складов горюче-смазочных материалов, ядохимикатов и минерал</w:t>
      </w:r>
      <w:r w:rsidRPr="0085050A">
        <w:t>ь</w:t>
      </w:r>
      <w:r w:rsidRPr="0085050A">
        <w:t>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w:t>
      </w:r>
      <w:r w:rsidRPr="0085050A">
        <w:t>а</w:t>
      </w:r>
      <w:r w:rsidRPr="0085050A">
        <w:t>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07AA5" w:rsidRPr="0085050A" w:rsidRDefault="00107AA5" w:rsidP="003B78C3">
      <w:pPr>
        <w:pStyle w:val="a5"/>
        <w:spacing w:before="0" w:beforeAutospacing="0" w:after="0" w:afterAutospacing="0"/>
        <w:ind w:firstLine="425"/>
        <w:jc w:val="both"/>
      </w:pPr>
      <w:r w:rsidRPr="0085050A">
        <w:t>6) своевременное выполнение необходимых мероприятий по санитарной охране поверхнос</w:t>
      </w:r>
      <w:r w:rsidRPr="0085050A">
        <w:t>т</w:t>
      </w:r>
      <w:r w:rsidRPr="0085050A">
        <w:t>ных вод, имеющих непосредственную гидрологическую связь с используемым водоносным гор</w:t>
      </w:r>
      <w:r w:rsidRPr="0085050A">
        <w:t>и</w:t>
      </w:r>
      <w:r w:rsidRPr="0085050A">
        <w:t>зонтом</w:t>
      </w:r>
      <w:r w:rsidRPr="0085050A">
        <w:rPr>
          <w:snapToGrid w:val="0"/>
        </w:rPr>
        <w:t>, в соответствии с гигиеническими требованиями к охране поверхностных вод.</w:t>
      </w:r>
    </w:p>
    <w:p w:rsidR="005B5CF1" w:rsidRPr="0085050A" w:rsidRDefault="005B5CF1" w:rsidP="003B78C3">
      <w:pPr>
        <w:spacing w:line="240" w:lineRule="auto"/>
        <w:ind w:firstLine="425"/>
      </w:pPr>
      <w:r w:rsidRPr="0085050A">
        <w:t>4. Использование земельных участков и объектов капитального строительства, режим град</w:t>
      </w:r>
      <w:r w:rsidRPr="0085050A">
        <w:t>о</w:t>
      </w:r>
      <w:r w:rsidRPr="0085050A">
        <w:t>строительных изменений и хозяйственной деятельности в зонах санитарной охраны водных об</w:t>
      </w:r>
      <w:r w:rsidRPr="0085050A">
        <w:t>ъ</w:t>
      </w:r>
      <w:r w:rsidRPr="0085050A">
        <w:t>ектов, предназначенных  для целей питьевого и хозяйственно-бытового обслуживания устанавл</w:t>
      </w:r>
      <w:r w:rsidRPr="0085050A">
        <w:t>и</w:t>
      </w:r>
      <w:r w:rsidRPr="0085050A">
        <w:t>вается в соответствии с действующим законодательством.</w:t>
      </w:r>
    </w:p>
    <w:p w:rsidR="00E2663B" w:rsidRPr="0085050A" w:rsidRDefault="00E2663B" w:rsidP="005B5CF1">
      <w:pPr>
        <w:spacing w:line="240" w:lineRule="auto"/>
        <w:ind w:firstLine="540"/>
        <w:outlineLvl w:val="4"/>
        <w:rPr>
          <w:b/>
        </w:rPr>
      </w:pPr>
    </w:p>
    <w:p w:rsidR="00B922FC" w:rsidRPr="0085050A" w:rsidRDefault="000D43B7" w:rsidP="000D43B7">
      <w:pPr>
        <w:spacing w:line="240" w:lineRule="auto"/>
        <w:ind w:firstLine="426"/>
        <w:jc w:val="left"/>
        <w:outlineLvl w:val="4"/>
        <w:rPr>
          <w:b/>
        </w:rPr>
      </w:pPr>
      <w:r w:rsidRPr="0085050A">
        <w:rPr>
          <w:b/>
        </w:rPr>
        <w:t>Статья 64</w:t>
      </w:r>
      <w:r w:rsidR="00B922FC" w:rsidRPr="0085050A">
        <w:rPr>
          <w:b/>
        </w:rPr>
        <w:t>.  Ограничения на пойменных территориях</w:t>
      </w:r>
    </w:p>
    <w:p w:rsidR="004F2D4C" w:rsidRPr="0085050A" w:rsidRDefault="00B922FC" w:rsidP="004F2D4C">
      <w:pPr>
        <w:tabs>
          <w:tab w:val="left" w:pos="-540"/>
        </w:tabs>
        <w:spacing w:line="240" w:lineRule="auto"/>
        <w:ind w:right="-1" w:firstLine="425"/>
      </w:pPr>
      <w:r w:rsidRPr="0085050A">
        <w:t xml:space="preserve">1. </w:t>
      </w:r>
      <w:r w:rsidR="004F2D4C" w:rsidRPr="0085050A">
        <w:t>Пойменные территории</w:t>
      </w:r>
      <w:r w:rsidR="004F2D4C" w:rsidRPr="0085050A">
        <w:rPr>
          <w:b/>
          <w:bCs/>
        </w:rPr>
        <w:t xml:space="preserve"> – </w:t>
      </w:r>
      <w:r w:rsidR="004F2D4C" w:rsidRPr="0085050A">
        <w:t>территории речной долины</w:t>
      </w:r>
      <w:r w:rsidR="004F2D4C" w:rsidRPr="0085050A">
        <w:rPr>
          <w:b/>
          <w:bCs/>
        </w:rPr>
        <w:t xml:space="preserve">, </w:t>
      </w:r>
      <w:r w:rsidR="004F2D4C" w:rsidRPr="0085050A">
        <w:t>затапливаемые в период высокой водности, формируемой в результате отложения наносов, переносимых потоком в ходе плановых деформаций речного русла.</w:t>
      </w:r>
      <w:r w:rsidR="00D32CBC" w:rsidRPr="0085050A">
        <w:t xml:space="preserve"> Зона затопления пойменных территорий паводком 1% обеспеченности обусловлена нормативным расчётным уровнем воды, который необходимо учитывать при осво</w:t>
      </w:r>
      <w:r w:rsidR="00D32CBC" w:rsidRPr="0085050A">
        <w:t>е</w:t>
      </w:r>
      <w:r w:rsidR="00D32CBC" w:rsidRPr="0085050A">
        <w:t>нии новых территорий или предусматривать инженерную защиту уже застроенных пойменных территорий.</w:t>
      </w:r>
    </w:p>
    <w:p w:rsidR="004F2D4C" w:rsidRPr="0085050A" w:rsidRDefault="004F2D4C" w:rsidP="004F2D4C">
      <w:pPr>
        <w:tabs>
          <w:tab w:val="left" w:pos="-540"/>
        </w:tabs>
        <w:spacing w:line="240" w:lineRule="auto"/>
        <w:ind w:right="-1" w:firstLine="425"/>
      </w:pPr>
      <w:r w:rsidRPr="0085050A">
        <w:t>2. При применении видов разрешенного использования запрещается включение в их состав видов использования, действующих в водоохраной зоне, а также запрещены все виды использов</w:t>
      </w:r>
      <w:r w:rsidRPr="0085050A">
        <w:t>а</w:t>
      </w:r>
      <w:r w:rsidRPr="0085050A">
        <w:t xml:space="preserve">ния без проведения мероприятий по инженерной подготовке территории, включающие защиту от </w:t>
      </w:r>
      <w:r w:rsidRPr="0085050A">
        <w:lastRenderedPageBreak/>
        <w:t>затопления с помощью подсыпки территории до незатопляемых отметок.</w:t>
      </w:r>
    </w:p>
    <w:p w:rsidR="00D07342" w:rsidRPr="0085050A" w:rsidRDefault="004F2D4C" w:rsidP="00D07342">
      <w:pPr>
        <w:tabs>
          <w:tab w:val="left" w:pos="-540"/>
        </w:tabs>
        <w:spacing w:line="240" w:lineRule="auto"/>
        <w:ind w:right="-1" w:firstLine="425"/>
      </w:pPr>
      <w:r w:rsidRPr="0085050A">
        <w:t xml:space="preserve">3. </w:t>
      </w:r>
      <w:r w:rsidR="00D07342" w:rsidRPr="0085050A">
        <w:t>В границах зон затопления паводком 1% обеспеченности использование земельных учас</w:t>
      </w:r>
      <w:r w:rsidR="00D07342" w:rsidRPr="0085050A">
        <w:t>т</w:t>
      </w:r>
      <w:r w:rsidR="00D07342" w:rsidRPr="0085050A">
        <w:t>ков и объектов капитального строительства, архитектурно-строительное проектирование, стро</w:t>
      </w:r>
      <w:r w:rsidR="00D07342" w:rsidRPr="0085050A">
        <w:t>и</w:t>
      </w:r>
      <w:r w:rsidR="00D07342" w:rsidRPr="0085050A">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w:t>
      </w:r>
      <w:r w:rsidR="00D07342" w:rsidRPr="0085050A">
        <w:t>о</w:t>
      </w:r>
      <w:r w:rsidR="00D07342" w:rsidRPr="0085050A">
        <w:t>выми водами и подтопления грунтовыми водами путем подсыпки (намыва) грунта или строител</w:t>
      </w:r>
      <w:r w:rsidR="00D07342" w:rsidRPr="0085050A">
        <w:t>ь</w:t>
      </w:r>
      <w:r w:rsidR="00D07342" w:rsidRPr="0085050A">
        <w:t>ства дамб обвалования, или совмещения подсыпки и строительства дамб обвалования.</w:t>
      </w:r>
    </w:p>
    <w:p w:rsidR="00D07342" w:rsidRPr="0085050A" w:rsidRDefault="00D07342" w:rsidP="00D07342">
      <w:pPr>
        <w:tabs>
          <w:tab w:val="left" w:pos="-540"/>
        </w:tabs>
        <w:spacing w:line="240" w:lineRule="auto"/>
        <w:ind w:right="-1" w:firstLine="425"/>
      </w:pPr>
      <w:r w:rsidRPr="0085050A">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w:t>
      </w:r>
      <w:r w:rsidRPr="0085050A">
        <w:t>с</w:t>
      </w:r>
      <w:r w:rsidRPr="0085050A">
        <w:t>пользования территории, характера застройки. Выбор наиболее рационального инженерного р</w:t>
      </w:r>
      <w:r w:rsidRPr="0085050A">
        <w:t>е</w:t>
      </w:r>
      <w:r w:rsidRPr="0085050A">
        <w:t xml:space="preserve">шения определяется архитектурно-планировочными требованиями и технико-экономическим обоснованием. </w:t>
      </w:r>
    </w:p>
    <w:p w:rsidR="00D07342" w:rsidRPr="0085050A" w:rsidRDefault="00D07342" w:rsidP="00D07342">
      <w:pPr>
        <w:tabs>
          <w:tab w:val="left" w:pos="-540"/>
        </w:tabs>
        <w:spacing w:line="240" w:lineRule="auto"/>
        <w:ind w:right="-1" w:firstLine="425"/>
      </w:pPr>
      <w:r w:rsidRPr="0085050A">
        <w:t>Инженерная защита затапливаемых территорий проводится в соответствии со следующими требованиями:</w:t>
      </w:r>
    </w:p>
    <w:p w:rsidR="00D07342" w:rsidRPr="0085050A" w:rsidRDefault="00D07342" w:rsidP="00D07342">
      <w:pPr>
        <w:tabs>
          <w:tab w:val="left" w:pos="-540"/>
        </w:tabs>
        <w:spacing w:line="240" w:lineRule="auto"/>
        <w:ind w:right="-1" w:firstLine="425"/>
      </w:pPr>
      <w:r w:rsidRPr="0085050A">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D07342" w:rsidRPr="0085050A" w:rsidRDefault="00D07342" w:rsidP="00D07342">
      <w:pPr>
        <w:tabs>
          <w:tab w:val="left" w:pos="-540"/>
        </w:tabs>
        <w:spacing w:line="240" w:lineRule="auto"/>
        <w:ind w:right="-1" w:firstLine="425"/>
      </w:pPr>
      <w:r w:rsidRPr="0085050A">
        <w:t>- превышение гребня дамбы обвалования над расчётным уровнем следует устанавливать в з</w:t>
      </w:r>
      <w:r w:rsidRPr="0085050A">
        <w:t>а</w:t>
      </w:r>
      <w:r w:rsidRPr="0085050A">
        <w:t>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w:t>
      </w:r>
      <w:r w:rsidRPr="0085050A">
        <w:t>о</w:t>
      </w:r>
      <w:r w:rsidRPr="0085050A">
        <w:t>жения проектирования";</w:t>
      </w:r>
    </w:p>
    <w:p w:rsidR="00D07342" w:rsidRPr="0085050A" w:rsidRDefault="00D07342" w:rsidP="00D07342">
      <w:pPr>
        <w:tabs>
          <w:tab w:val="left" w:pos="-540"/>
        </w:tabs>
        <w:spacing w:line="240" w:lineRule="auto"/>
        <w:ind w:right="-1" w:firstLine="425"/>
      </w:pPr>
      <w:r w:rsidRPr="0085050A">
        <w:t>- за расчётный горизонт высоких вод следует принимать отметку наивысшего уровня воды повторяемостью:</w:t>
      </w:r>
    </w:p>
    <w:p w:rsidR="00D07342" w:rsidRPr="0085050A" w:rsidRDefault="00D07342" w:rsidP="00D07342">
      <w:pPr>
        <w:tabs>
          <w:tab w:val="left" w:pos="-540"/>
        </w:tabs>
        <w:spacing w:line="240" w:lineRule="auto"/>
        <w:ind w:right="-1" w:firstLine="425"/>
      </w:pPr>
      <w:r w:rsidRPr="0085050A">
        <w:t>а) один раз в 100 лет – для территорий, застроенных или подлежащих застройке жилыми и общественными зданиями;</w:t>
      </w:r>
    </w:p>
    <w:p w:rsidR="00D07342" w:rsidRPr="0085050A" w:rsidRDefault="00D07342" w:rsidP="00D07342">
      <w:pPr>
        <w:tabs>
          <w:tab w:val="left" w:pos="-540"/>
        </w:tabs>
        <w:spacing w:line="240" w:lineRule="auto"/>
        <w:ind w:right="-1" w:firstLine="425"/>
      </w:pPr>
      <w:r w:rsidRPr="0085050A">
        <w:t>б) один раз в 10 лет – для территорий парков и плоскостных спортивных сооружений.</w:t>
      </w:r>
    </w:p>
    <w:p w:rsidR="00B922FC" w:rsidRDefault="004F2D4C" w:rsidP="00B043C9">
      <w:pPr>
        <w:spacing w:line="240" w:lineRule="auto"/>
        <w:ind w:firstLine="426"/>
      </w:pPr>
      <w:r w:rsidRPr="0085050A">
        <w:t>3. Пойменные территории отнесены к предохранным зонам водоохранных зон, определенных в соответствии с действующим законодательством и при применении видов разрешенного испол</w:t>
      </w:r>
      <w:r w:rsidRPr="0085050A">
        <w:t>ь</w:t>
      </w:r>
      <w:r w:rsidRPr="0085050A">
        <w:t>зования запрещается включение в их состав видов использования, действующих в водоохранной зоне.</w:t>
      </w:r>
    </w:p>
    <w:p w:rsidR="00D96561" w:rsidRPr="00D96561" w:rsidRDefault="00364AEB" w:rsidP="00B043C9">
      <w:pPr>
        <w:spacing w:line="240" w:lineRule="auto"/>
        <w:ind w:firstLine="426"/>
      </w:pPr>
      <w:r>
        <w:t xml:space="preserve">4. </w:t>
      </w:r>
      <w:r w:rsidR="00D96561" w:rsidRPr="00D96561">
        <w:t>Населенные пункты сельского поселения не включены в Реестр населенных пунктов Ре</w:t>
      </w:r>
      <w:r w:rsidR="00D96561" w:rsidRPr="00D96561">
        <w:t>с</w:t>
      </w:r>
      <w:r w:rsidR="00D96561" w:rsidRPr="00D96561">
        <w:t>публики Башкортостан, подверженных угрозе подтоплений (затоплений), вызванных гидролог</w:t>
      </w:r>
      <w:r w:rsidR="00D96561" w:rsidRPr="00D96561">
        <w:t>и</w:t>
      </w:r>
      <w:r w:rsidR="00D96561" w:rsidRPr="00D96561">
        <w:t>ческими и гидродинамическими явлениями и процессами.</w:t>
      </w:r>
    </w:p>
    <w:p w:rsidR="00AF1D13" w:rsidRPr="0085050A" w:rsidRDefault="00AF1D13" w:rsidP="002B5586">
      <w:pPr>
        <w:spacing w:line="240" w:lineRule="auto"/>
        <w:ind w:firstLine="540"/>
        <w:jc w:val="center"/>
        <w:outlineLvl w:val="4"/>
        <w:rPr>
          <w:b/>
        </w:rPr>
      </w:pPr>
    </w:p>
    <w:p w:rsidR="007D2DE9" w:rsidRPr="0085050A" w:rsidRDefault="000D43B7" w:rsidP="000D43B7">
      <w:pPr>
        <w:spacing w:line="240" w:lineRule="auto"/>
        <w:ind w:firstLine="426"/>
        <w:jc w:val="left"/>
        <w:outlineLvl w:val="4"/>
        <w:rPr>
          <w:b/>
        </w:rPr>
      </w:pPr>
      <w:r w:rsidRPr="0085050A">
        <w:rPr>
          <w:b/>
        </w:rPr>
        <w:t>Статья 65</w:t>
      </w:r>
      <w:r w:rsidR="007D2DE9" w:rsidRPr="0085050A">
        <w:rPr>
          <w:b/>
        </w:rPr>
        <w:t>. Ограничения, устанавливаемые в пределах зон особо охраняемых природных территорий</w:t>
      </w:r>
    </w:p>
    <w:p w:rsidR="007D2DE9" w:rsidRPr="0085050A" w:rsidRDefault="007D2DE9" w:rsidP="007D2DE9">
      <w:pPr>
        <w:tabs>
          <w:tab w:val="left" w:pos="-540"/>
        </w:tabs>
        <w:spacing w:line="240" w:lineRule="auto"/>
        <w:ind w:right="-1" w:firstLine="425"/>
      </w:pPr>
      <w:r w:rsidRPr="0085050A">
        <w:t>1. Запрещены все виды использования земельных участков</w:t>
      </w:r>
      <w:r w:rsidRPr="0085050A">
        <w:rPr>
          <w:b/>
          <w:bCs/>
        </w:rPr>
        <w:t>,</w:t>
      </w:r>
      <w:r w:rsidRPr="0085050A">
        <w:t xml:space="preserve"> не связанных с основным сущес</w:t>
      </w:r>
      <w:r w:rsidRPr="0085050A">
        <w:t>т</w:t>
      </w:r>
      <w:r w:rsidRPr="0085050A">
        <w:t xml:space="preserve">вующим видом использования и назначения. </w:t>
      </w:r>
    </w:p>
    <w:p w:rsidR="007D2DE9" w:rsidRPr="0085050A" w:rsidRDefault="007D2DE9" w:rsidP="007D2DE9">
      <w:pPr>
        <w:tabs>
          <w:tab w:val="left" w:pos="-540"/>
        </w:tabs>
        <w:spacing w:line="240" w:lineRule="auto"/>
        <w:ind w:right="-1" w:firstLine="425"/>
      </w:pPr>
      <w:r w:rsidRPr="0085050A">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7D2DE9" w:rsidRPr="0085050A" w:rsidRDefault="007D2DE9" w:rsidP="007D2DE9">
      <w:pPr>
        <w:tabs>
          <w:tab w:val="left" w:pos="-540"/>
        </w:tabs>
        <w:spacing w:line="240" w:lineRule="auto"/>
        <w:ind w:right="-1" w:firstLine="425"/>
      </w:pPr>
      <w:r w:rsidRPr="0085050A">
        <w:t>3. Требования и ограничения градостроительной деятельности в пределах земельных учас</w:t>
      </w:r>
      <w:r w:rsidRPr="0085050A">
        <w:t>т</w:t>
      </w:r>
      <w:r w:rsidRPr="0085050A">
        <w:t>ков, входящих в состав зон охраняемого ценного историко-природного ландшафта устанавлив</w:t>
      </w:r>
      <w:r w:rsidRPr="0085050A">
        <w:t>а</w:t>
      </w:r>
      <w:r w:rsidRPr="0085050A">
        <w:t>ются действующим законодательством.</w:t>
      </w:r>
    </w:p>
    <w:p w:rsidR="007D2DE9" w:rsidRPr="0085050A" w:rsidRDefault="007D2DE9" w:rsidP="007D2DE9">
      <w:pPr>
        <w:tabs>
          <w:tab w:val="left" w:pos="-540"/>
        </w:tabs>
        <w:spacing w:line="240" w:lineRule="auto"/>
        <w:ind w:right="-1" w:firstLine="425"/>
      </w:pPr>
      <w:r w:rsidRPr="0085050A">
        <w:t>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w:t>
      </w:r>
      <w:r w:rsidRPr="0085050A">
        <w:t>й</w:t>
      </w:r>
      <w:r w:rsidRPr="0085050A">
        <w:t xml:space="preserve">ственного использования и для которых установлен режим особой охраны. </w:t>
      </w:r>
    </w:p>
    <w:p w:rsidR="007D2DE9" w:rsidRPr="0085050A" w:rsidRDefault="007D2DE9" w:rsidP="007D2DE9">
      <w:pPr>
        <w:tabs>
          <w:tab w:val="left" w:pos="-540"/>
        </w:tabs>
        <w:spacing w:line="240" w:lineRule="auto"/>
        <w:ind w:right="-1" w:firstLine="425"/>
      </w:pPr>
      <w:r w:rsidRPr="0085050A">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7D2DE9" w:rsidRPr="0085050A" w:rsidRDefault="007D2DE9" w:rsidP="007D2DE9">
      <w:pPr>
        <w:tabs>
          <w:tab w:val="left" w:pos="-540"/>
        </w:tabs>
        <w:spacing w:line="240" w:lineRule="auto"/>
        <w:ind w:right="-1" w:firstLine="425"/>
      </w:pPr>
      <w:r w:rsidRPr="0085050A">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w:t>
      </w:r>
      <w:r w:rsidRPr="0085050A">
        <w:t>и</w:t>
      </w:r>
      <w:r w:rsidRPr="0085050A">
        <w:t>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7D2DE9" w:rsidRPr="0085050A" w:rsidRDefault="007D2DE9" w:rsidP="007D2DE9">
      <w:pPr>
        <w:tabs>
          <w:tab w:val="left" w:pos="-540"/>
        </w:tabs>
        <w:spacing w:line="240" w:lineRule="auto"/>
        <w:ind w:right="-1" w:firstLine="425"/>
      </w:pPr>
      <w:r w:rsidRPr="0085050A">
        <w:t>7. В границах зон особо охраняемых природных территорий разрешается:</w:t>
      </w:r>
    </w:p>
    <w:p w:rsidR="007D2DE9" w:rsidRPr="0085050A" w:rsidRDefault="007D2DE9" w:rsidP="007D2DE9">
      <w:pPr>
        <w:tabs>
          <w:tab w:val="left" w:pos="-540"/>
        </w:tabs>
        <w:spacing w:line="240" w:lineRule="auto"/>
        <w:ind w:right="-1" w:firstLine="425"/>
      </w:pPr>
      <w:r w:rsidRPr="0085050A">
        <w:lastRenderedPageBreak/>
        <w:t>–</w:t>
      </w:r>
      <w:r w:rsidRPr="0085050A">
        <w:tab/>
        <w:t>проектирование и проведение землеустроительных, строительных, мелиоративных, хозя</w:t>
      </w:r>
      <w:r w:rsidRPr="0085050A">
        <w:t>й</w:t>
      </w:r>
      <w:r w:rsidRPr="0085050A">
        <w:t>ственных и иных работ, при условии сохранения растительности ценных сортов и деревьев це</w:t>
      </w:r>
      <w:r w:rsidRPr="0085050A">
        <w:t>н</w:t>
      </w:r>
      <w:r w:rsidRPr="0085050A">
        <w:t>ных пород, а также по согласованию с природоохранными органами, и связанных, как правило, со следующими мероприятиями:</w:t>
      </w:r>
    </w:p>
    <w:p w:rsidR="007D2DE9" w:rsidRPr="0085050A" w:rsidRDefault="007D2DE9" w:rsidP="007D2DE9">
      <w:pPr>
        <w:tabs>
          <w:tab w:val="left" w:pos="-540"/>
        </w:tabs>
        <w:spacing w:line="240" w:lineRule="auto"/>
        <w:ind w:right="-1" w:firstLine="425"/>
      </w:pPr>
      <w:r w:rsidRPr="0085050A">
        <w:t>–</w:t>
      </w:r>
      <w:r w:rsidRPr="0085050A">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w:t>
      </w:r>
      <w:r w:rsidRPr="0085050A">
        <w:t>о</w:t>
      </w:r>
      <w:r w:rsidRPr="0085050A">
        <w:t>сле их завершения охраняемый ландшафт не будет искажен;</w:t>
      </w:r>
    </w:p>
    <w:p w:rsidR="007D2DE9" w:rsidRPr="0085050A" w:rsidRDefault="007D2DE9" w:rsidP="007D2DE9">
      <w:pPr>
        <w:tabs>
          <w:tab w:val="left" w:pos="-540"/>
        </w:tabs>
        <w:spacing w:line="240" w:lineRule="auto"/>
        <w:ind w:right="-1" w:firstLine="425"/>
      </w:pPr>
      <w:r w:rsidRPr="0085050A">
        <w:t>–</w:t>
      </w:r>
      <w:r w:rsidRPr="0085050A">
        <w:tab/>
        <w:t>освоение подземного пространства при условии устройства возводимых подземных соор</w:t>
      </w:r>
      <w:r w:rsidRPr="0085050A">
        <w:t>у</w:t>
      </w:r>
      <w:r w:rsidRPr="0085050A">
        <w:t>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w:t>
      </w:r>
      <w:r w:rsidRPr="0085050A">
        <w:t>а</w:t>
      </w:r>
      <w:r w:rsidRPr="0085050A">
        <w:t>кады необходимо размещать так, чтобы расчётная мульда оседания грунта была вне территории зоны особо охраняемых природных территорий.</w:t>
      </w:r>
    </w:p>
    <w:p w:rsidR="007D2DE9" w:rsidRPr="0085050A" w:rsidRDefault="007D2DE9" w:rsidP="007D2DE9">
      <w:pPr>
        <w:tabs>
          <w:tab w:val="left" w:pos="-540"/>
        </w:tabs>
        <w:spacing w:line="240" w:lineRule="auto"/>
        <w:ind w:right="-1" w:firstLine="425"/>
      </w:pPr>
      <w:r w:rsidRPr="0085050A">
        <w:t>8. В границах зон особо охраняемых природных территорий запрещается:</w:t>
      </w:r>
    </w:p>
    <w:p w:rsidR="007D2DE9" w:rsidRPr="0085050A" w:rsidRDefault="007D2DE9" w:rsidP="007D2DE9">
      <w:pPr>
        <w:tabs>
          <w:tab w:val="left" w:pos="-540"/>
        </w:tabs>
        <w:spacing w:line="240" w:lineRule="auto"/>
        <w:ind w:right="-1" w:firstLine="425"/>
      </w:pPr>
      <w:r w:rsidRPr="0085050A">
        <w:t>–</w:t>
      </w:r>
      <w:r w:rsidRPr="0085050A">
        <w:tab/>
        <w:t>нарушение предметов и объектов охраны при любых видах деятельности;</w:t>
      </w:r>
    </w:p>
    <w:p w:rsidR="007D2DE9" w:rsidRPr="0085050A" w:rsidRDefault="007D2DE9" w:rsidP="007D2DE9">
      <w:pPr>
        <w:tabs>
          <w:tab w:val="left" w:pos="-540"/>
        </w:tabs>
        <w:spacing w:line="240" w:lineRule="auto"/>
        <w:ind w:right="-1" w:firstLine="425"/>
      </w:pPr>
      <w:r w:rsidRPr="0085050A">
        <w:t>–</w:t>
      </w:r>
      <w:r w:rsidRPr="0085050A">
        <w:tab/>
        <w:t>изменения функционального назначения зон охраняемых ландшафтов;</w:t>
      </w:r>
    </w:p>
    <w:p w:rsidR="007D2DE9" w:rsidRPr="0085050A" w:rsidRDefault="007D2DE9" w:rsidP="007D2DE9">
      <w:pPr>
        <w:tabs>
          <w:tab w:val="left" w:pos="-540"/>
        </w:tabs>
        <w:spacing w:line="240" w:lineRule="auto"/>
        <w:ind w:right="-1" w:firstLine="425"/>
      </w:pPr>
      <w:r w:rsidRPr="0085050A">
        <w:t>–</w:t>
      </w:r>
      <w:r w:rsidRPr="0085050A">
        <w:tab/>
        <w:t xml:space="preserve">строительство новых капитальных зданий и сооружений, не связанных с функциональным назначением зоны охраняемого ландшафта; </w:t>
      </w:r>
    </w:p>
    <w:p w:rsidR="007D2DE9" w:rsidRPr="0085050A" w:rsidRDefault="007D2DE9" w:rsidP="007D2DE9">
      <w:pPr>
        <w:tabs>
          <w:tab w:val="left" w:pos="-540"/>
        </w:tabs>
        <w:spacing w:line="240" w:lineRule="auto"/>
        <w:ind w:right="-1" w:firstLine="425"/>
      </w:pPr>
      <w:r w:rsidRPr="0085050A">
        <w:t>–</w:t>
      </w:r>
      <w:r w:rsidRPr="0085050A">
        <w:tab/>
        <w:t>значительное изменение рельефа и вырубка зеленых насаждений, за исключением санита</w:t>
      </w:r>
      <w:r w:rsidRPr="0085050A">
        <w:t>р</w:t>
      </w:r>
      <w:r w:rsidRPr="0085050A">
        <w:t xml:space="preserve">ных рубок; </w:t>
      </w:r>
    </w:p>
    <w:p w:rsidR="007D2DE9" w:rsidRPr="0085050A" w:rsidRDefault="007D2DE9" w:rsidP="007D2DE9">
      <w:pPr>
        <w:tabs>
          <w:tab w:val="left" w:pos="-540"/>
        </w:tabs>
        <w:spacing w:line="240" w:lineRule="auto"/>
        <w:ind w:right="-1" w:firstLine="425"/>
      </w:pPr>
      <w:r w:rsidRPr="0085050A">
        <w:t>–</w:t>
      </w:r>
      <w:r w:rsidRPr="0085050A">
        <w:tab/>
        <w:t xml:space="preserve">устройство свалок; </w:t>
      </w:r>
    </w:p>
    <w:p w:rsidR="007D2DE9" w:rsidRPr="0085050A" w:rsidRDefault="007D2DE9" w:rsidP="007D2DE9">
      <w:pPr>
        <w:tabs>
          <w:tab w:val="left" w:pos="-540"/>
        </w:tabs>
        <w:spacing w:line="240" w:lineRule="auto"/>
        <w:ind w:right="-1" w:firstLine="425"/>
      </w:pPr>
      <w:r w:rsidRPr="0085050A">
        <w:t>–</w:t>
      </w:r>
      <w:r w:rsidRPr="0085050A">
        <w:tab/>
        <w:t>применение ядохимикатов, химических средств защиты растений и стимуляторов роста.</w:t>
      </w:r>
    </w:p>
    <w:p w:rsidR="007D2DE9" w:rsidRPr="0085050A" w:rsidRDefault="007D2DE9" w:rsidP="007D2DE9">
      <w:pPr>
        <w:tabs>
          <w:tab w:val="left" w:pos="-540"/>
        </w:tabs>
        <w:spacing w:line="240" w:lineRule="auto"/>
        <w:ind w:right="-1" w:firstLine="425"/>
      </w:pPr>
      <w:r w:rsidRPr="0085050A">
        <w:t>9. Особые условия и мероприятия, необходимые для сохранности и эффективного использ</w:t>
      </w:r>
      <w:r w:rsidRPr="0085050A">
        <w:t>о</w:t>
      </w:r>
      <w:r w:rsidRPr="0085050A">
        <w:t>вания особо охраняемых природных территорий:</w:t>
      </w:r>
    </w:p>
    <w:p w:rsidR="007D2DE9" w:rsidRPr="0085050A" w:rsidRDefault="007D2DE9" w:rsidP="007D2DE9">
      <w:pPr>
        <w:tabs>
          <w:tab w:val="left" w:pos="-540"/>
        </w:tabs>
        <w:spacing w:line="240" w:lineRule="auto"/>
        <w:ind w:right="-1" w:firstLine="425"/>
      </w:pPr>
      <w:r w:rsidRPr="0085050A">
        <w:t>–</w:t>
      </w:r>
      <w:r w:rsidRPr="0085050A">
        <w:tab/>
        <w:t>разработка проектов водоохранных зон;</w:t>
      </w:r>
    </w:p>
    <w:p w:rsidR="007D2DE9" w:rsidRPr="0085050A" w:rsidRDefault="007D2DE9" w:rsidP="007D2DE9">
      <w:pPr>
        <w:tabs>
          <w:tab w:val="left" w:pos="-540"/>
        </w:tabs>
        <w:spacing w:line="240" w:lineRule="auto"/>
        <w:ind w:right="-1" w:firstLine="425"/>
      </w:pPr>
      <w:r w:rsidRPr="0085050A">
        <w:t>–</w:t>
      </w:r>
      <w:r w:rsidRPr="0085050A">
        <w:tab/>
        <w:t>реконструкция и рекультивация деградировавших зеленых насаждений;</w:t>
      </w:r>
    </w:p>
    <w:p w:rsidR="007D2DE9" w:rsidRPr="0085050A" w:rsidRDefault="007D2DE9" w:rsidP="007D2DE9">
      <w:pPr>
        <w:tabs>
          <w:tab w:val="left" w:pos="-540"/>
        </w:tabs>
        <w:spacing w:line="240" w:lineRule="auto"/>
        <w:ind w:right="-1" w:firstLine="425"/>
      </w:pPr>
      <w:r w:rsidRPr="0085050A">
        <w:t>–</w:t>
      </w:r>
      <w:r w:rsidRPr="0085050A">
        <w:tab/>
        <w:t>проведение природоохранных мероприятий, направленных на улучшение экологического состояния территории;</w:t>
      </w:r>
    </w:p>
    <w:p w:rsidR="007D2DE9" w:rsidRPr="0085050A" w:rsidRDefault="007D2DE9" w:rsidP="007D2DE9">
      <w:pPr>
        <w:tabs>
          <w:tab w:val="left" w:pos="-540"/>
        </w:tabs>
        <w:spacing w:line="240" w:lineRule="auto"/>
        <w:ind w:right="-1" w:firstLine="425"/>
      </w:pPr>
      <w:r w:rsidRPr="0085050A">
        <w:t>–</w:t>
      </w:r>
      <w:r w:rsidRPr="0085050A">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FB27FF" w:rsidRDefault="007D2DE9" w:rsidP="002503D1">
      <w:pPr>
        <w:spacing w:line="240" w:lineRule="auto"/>
        <w:ind w:firstLine="540"/>
        <w:outlineLvl w:val="4"/>
      </w:pPr>
      <w:r w:rsidRPr="0085050A">
        <w:t>–</w:t>
      </w:r>
      <w:r w:rsidRPr="0085050A">
        <w:tab/>
        <w:t>оздоровление воздушного бассейна, улучшение состояния водоемов, проведение благоус</w:t>
      </w:r>
      <w:r w:rsidRPr="0085050A">
        <w:t>т</w:t>
      </w:r>
      <w:r w:rsidRPr="0085050A">
        <w:t>ройства в лесных ландшафтах.</w:t>
      </w:r>
    </w:p>
    <w:p w:rsidR="0037333A" w:rsidRPr="0085050A" w:rsidRDefault="0037333A" w:rsidP="00CC6D62">
      <w:pPr>
        <w:pStyle w:val="3"/>
        <w:keepNext w:val="0"/>
        <w:widowControl/>
        <w:numPr>
          <w:ilvl w:val="0"/>
          <w:numId w:val="0"/>
        </w:numPr>
        <w:autoSpaceDE/>
        <w:autoSpaceDN/>
        <w:adjustRightInd/>
        <w:spacing w:line="240" w:lineRule="auto"/>
        <w:ind w:right="-57"/>
        <w:rPr>
          <w:rFonts w:ascii="Times New Roman" w:hAnsi="Times New Roman" w:cs="Times New Roman"/>
        </w:rPr>
      </w:pPr>
    </w:p>
    <w:p w:rsidR="009D6DA6" w:rsidRPr="0085050A" w:rsidRDefault="009D6DA6" w:rsidP="00CC6D62">
      <w:pPr>
        <w:pStyle w:val="3"/>
        <w:keepNext w:val="0"/>
        <w:widowControl/>
        <w:numPr>
          <w:ilvl w:val="0"/>
          <w:numId w:val="0"/>
        </w:numPr>
        <w:autoSpaceDE/>
        <w:autoSpaceDN/>
        <w:adjustRightInd/>
        <w:spacing w:line="240" w:lineRule="auto"/>
        <w:ind w:right="-57"/>
        <w:rPr>
          <w:rFonts w:ascii="Times New Roman" w:hAnsi="Times New Roman" w:cs="Times New Roman"/>
        </w:rPr>
      </w:pPr>
      <w:r w:rsidRPr="0085050A">
        <w:rPr>
          <w:rFonts w:ascii="Times New Roman" w:hAnsi="Times New Roman" w:cs="Times New Roman"/>
        </w:rPr>
        <w:t xml:space="preserve">Статья </w:t>
      </w:r>
      <w:r w:rsidR="000D43B7" w:rsidRPr="0085050A">
        <w:rPr>
          <w:rFonts w:ascii="Times New Roman" w:hAnsi="Times New Roman" w:cs="Times New Roman"/>
        </w:rPr>
        <w:t>66</w:t>
      </w:r>
      <w:r w:rsidRPr="0085050A">
        <w:rPr>
          <w:rFonts w:ascii="Times New Roman" w:hAnsi="Times New Roman" w:cs="Times New Roman"/>
        </w:rPr>
        <w:t>. Ограничения градостроительных изменений на территории зон</w:t>
      </w:r>
      <w:r w:rsidR="000D43B7" w:rsidRPr="0085050A">
        <w:rPr>
          <w:rFonts w:ascii="Times New Roman" w:hAnsi="Times New Roman" w:cs="Times New Roman"/>
        </w:rPr>
        <w:t xml:space="preserve"> </w:t>
      </w:r>
      <w:r w:rsidR="00150EA6" w:rsidRPr="0085050A">
        <w:rPr>
          <w:rFonts w:ascii="Times New Roman" w:hAnsi="Times New Roman" w:cs="Times New Roman"/>
        </w:rPr>
        <w:t>э</w:t>
      </w:r>
      <w:r w:rsidRPr="0085050A">
        <w:rPr>
          <w:rFonts w:ascii="Times New Roman" w:hAnsi="Times New Roman" w:cs="Times New Roman"/>
        </w:rPr>
        <w:t>кологических ограничений от стационарных техногенных источников</w:t>
      </w:r>
    </w:p>
    <w:p w:rsidR="009D6DA6" w:rsidRPr="0085050A" w:rsidRDefault="009D6DA6" w:rsidP="00D629BA">
      <w:pPr>
        <w:spacing w:line="240" w:lineRule="auto"/>
        <w:ind w:firstLine="426"/>
      </w:pPr>
      <w:r w:rsidRPr="0085050A">
        <w:t>1. Санитарно-защитная зона (СЗЗ) – специальная территория с особым режимом использов</w:t>
      </w:r>
      <w:r w:rsidRPr="0085050A">
        <w:t>а</w:t>
      </w:r>
      <w:r w:rsidRPr="0085050A">
        <w:t>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w:t>
      </w:r>
      <w:r w:rsidRPr="0085050A">
        <w:t>а</w:t>
      </w:r>
      <w:r w:rsidRPr="0085050A">
        <w:t xml:space="preserve">тивам, а для предприятий </w:t>
      </w:r>
      <w:r w:rsidRPr="0085050A">
        <w:rPr>
          <w:lang w:val="en-US"/>
        </w:rPr>
        <w:t>I</w:t>
      </w:r>
      <w:r w:rsidRPr="0085050A">
        <w:t xml:space="preserve">, </w:t>
      </w:r>
      <w:r w:rsidRPr="0085050A">
        <w:rPr>
          <w:lang w:val="en-US"/>
        </w:rPr>
        <w:t>II</w:t>
      </w:r>
      <w:r w:rsidRPr="0085050A">
        <w:t xml:space="preserve"> класса – как до значений, установленных гигиеническими нормат</w:t>
      </w:r>
      <w:r w:rsidRPr="0085050A">
        <w:t>и</w:t>
      </w:r>
      <w:r w:rsidRPr="0085050A">
        <w:t>вами, так и до величин приемлемого риска для здоровья населения.</w:t>
      </w:r>
    </w:p>
    <w:p w:rsidR="00D9493E" w:rsidRPr="0085050A" w:rsidRDefault="009D6DA6" w:rsidP="00D629BA">
      <w:pPr>
        <w:spacing w:line="240" w:lineRule="auto"/>
        <w:ind w:firstLine="426"/>
      </w:pPr>
      <w:r w:rsidRPr="0085050A">
        <w:t xml:space="preserve">2. </w:t>
      </w:r>
      <w:r w:rsidR="00D9493E" w:rsidRPr="0085050A">
        <w:t>Для объектов, являющихся источниками воздействия на среду обитания, разрабатывается проект обоснования размера санитарно-защитной зоны.</w:t>
      </w:r>
    </w:p>
    <w:p w:rsidR="00D9493E" w:rsidRPr="0085050A" w:rsidRDefault="00D9493E" w:rsidP="00D629BA">
      <w:pPr>
        <w:spacing w:line="240" w:lineRule="auto"/>
        <w:ind w:firstLine="426"/>
      </w:pPr>
      <w:r w:rsidRPr="0085050A">
        <w:t>Ориентировочный размер санитарно-защитной зоны по классификации должен быть обосн</w:t>
      </w:r>
      <w:r w:rsidRPr="0085050A">
        <w:t>о</w:t>
      </w:r>
      <w:r w:rsidRPr="0085050A">
        <w:t>ван проектом санитарно-защитной зоны с расчетами ожидаемого загрязнения атмосферного во</w:t>
      </w:r>
      <w:r w:rsidRPr="0085050A">
        <w:t>з</w:t>
      </w:r>
      <w:r w:rsidRPr="0085050A">
        <w:t>духа (с учетом фона) и уровней физического воздействия на атмосферный воздух и подтвержден результатами натурных исследований и измерений.</w:t>
      </w:r>
    </w:p>
    <w:p w:rsidR="00D9493E" w:rsidRPr="0085050A" w:rsidRDefault="00D9493E" w:rsidP="00D629BA">
      <w:pPr>
        <w:spacing w:line="240" w:lineRule="auto"/>
        <w:ind w:firstLine="426"/>
      </w:pPr>
      <w:r w:rsidRPr="0085050A">
        <w:t>Размер санитарно-защитной зоны для групп промышленных объектов и производств или пр</w:t>
      </w:r>
      <w:r w:rsidRPr="0085050A">
        <w:t>о</w:t>
      </w:r>
      <w:r w:rsidRPr="0085050A">
        <w:t>мышленного узла (комплекса) устанавливается с учетом суммарных выбросов и физического во</w:t>
      </w:r>
      <w:r w:rsidRPr="0085050A">
        <w:t>з</w:t>
      </w:r>
      <w:r w:rsidRPr="0085050A">
        <w:t>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w:t>
      </w:r>
      <w:r w:rsidRPr="0085050A">
        <w:t>е</w:t>
      </w:r>
      <w:r w:rsidRPr="0085050A">
        <w:t>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w:t>
      </w:r>
      <w:r w:rsidRPr="0085050A">
        <w:t>ъ</w:t>
      </w:r>
      <w:r w:rsidRPr="0085050A">
        <w:lastRenderedPageBreak/>
        <w:t>ектов и производств или промышленного узла (комплекса), в состав которых входят объекты I,II и III классов опасности, а также имеющих в составе выбросов вещества первого и второго класса опасности, канцерогены.</w:t>
      </w:r>
    </w:p>
    <w:p w:rsidR="009D6DA6" w:rsidRPr="0085050A" w:rsidRDefault="00D9493E" w:rsidP="00D629BA">
      <w:pPr>
        <w:spacing w:line="240" w:lineRule="auto"/>
        <w:ind w:firstLine="426"/>
      </w:pPr>
      <w:r w:rsidRPr="0085050A">
        <w:rPr>
          <w:snapToGrid w:val="0"/>
        </w:rPr>
        <w:t>Для промышленных объектов и производств, входящих в состав промышленных зон, пр</w:t>
      </w:r>
      <w:r w:rsidRPr="0085050A">
        <w:rPr>
          <w:snapToGrid w:val="0"/>
        </w:rPr>
        <w:t>о</w:t>
      </w:r>
      <w:r w:rsidRPr="0085050A">
        <w:rPr>
          <w:snapToGrid w:val="0"/>
        </w:rPr>
        <w:t>мышленный узлов (комплексов) санитарно-защитная зона может быть установлена индивидуал</w:t>
      </w:r>
      <w:r w:rsidRPr="0085050A">
        <w:rPr>
          <w:snapToGrid w:val="0"/>
        </w:rPr>
        <w:t>ь</w:t>
      </w:r>
      <w:r w:rsidRPr="0085050A">
        <w:rPr>
          <w:snapToGrid w:val="0"/>
        </w:rPr>
        <w:t>но для каждого объекта.</w:t>
      </w:r>
      <w:r w:rsidR="009D6DA6" w:rsidRPr="0085050A">
        <w:t xml:space="preserve"> </w:t>
      </w:r>
    </w:p>
    <w:p w:rsidR="00982FF0" w:rsidRPr="0085050A" w:rsidRDefault="00A1364A" w:rsidP="00D629BA">
      <w:pPr>
        <w:spacing w:line="240" w:lineRule="auto"/>
        <w:ind w:firstLine="426"/>
      </w:pPr>
      <w:r w:rsidRPr="0085050A">
        <w:t>3</w:t>
      </w:r>
      <w:r w:rsidR="009D6DA6" w:rsidRPr="0085050A">
        <w:t xml:space="preserve">. </w:t>
      </w:r>
      <w:r w:rsidR="00982FF0" w:rsidRPr="0085050A">
        <w:t>В санитарно-защитной зоне не допускается размещать: жилую застройку, включая отдел</w:t>
      </w:r>
      <w:r w:rsidR="00982FF0" w:rsidRPr="0085050A">
        <w:t>ь</w:t>
      </w:r>
      <w:r w:rsidR="00982FF0" w:rsidRPr="0085050A">
        <w:t>ные жилые дома, ландшафтно-рекреационные зоны, зоны отдыха, территории курортов, санатор</w:t>
      </w:r>
      <w:r w:rsidR="00982FF0" w:rsidRPr="0085050A">
        <w:t>и</w:t>
      </w:r>
      <w:r w:rsidR="00982FF0" w:rsidRPr="0085050A">
        <w:t>ев и домов отдыха, территорий садоводческих товариществ и коттеджной застройки, коллекти</w:t>
      </w:r>
      <w:r w:rsidR="00982FF0" w:rsidRPr="0085050A">
        <w:t>в</w:t>
      </w:r>
      <w:r w:rsidR="00982FF0" w:rsidRPr="0085050A">
        <w:t>ных или индивидуальных дачных и садово-огородных участков, а также других территорий с но</w:t>
      </w:r>
      <w:r w:rsidR="00982FF0" w:rsidRPr="0085050A">
        <w:t>р</w:t>
      </w:r>
      <w:r w:rsidR="00982FF0" w:rsidRPr="0085050A">
        <w:t>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w:t>
      </w:r>
      <w:r w:rsidR="00982FF0" w:rsidRPr="0085050A">
        <w:t>е</w:t>
      </w:r>
      <w:r w:rsidR="00982FF0" w:rsidRPr="0085050A">
        <w:t>ния общего пользования.</w:t>
      </w:r>
    </w:p>
    <w:p w:rsidR="00982FF0" w:rsidRPr="0085050A" w:rsidRDefault="00982FF0" w:rsidP="00D629BA">
      <w:pPr>
        <w:spacing w:line="240" w:lineRule="auto"/>
        <w:ind w:firstLine="426"/>
      </w:pPr>
      <w:r w:rsidRPr="0085050A">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w:t>
      </w:r>
      <w:r w:rsidRPr="0085050A">
        <w:t>е</w:t>
      </w:r>
      <w:r w:rsidRPr="0085050A">
        <w:t>вых продуктов, комплексы водопроводных сооружений для подготовки и хранения питьевой в</w:t>
      </w:r>
      <w:r w:rsidRPr="0085050A">
        <w:t>о</w:t>
      </w:r>
      <w:r w:rsidRPr="0085050A">
        <w:t>ды, которые могут повлиять на качество продукции.</w:t>
      </w:r>
    </w:p>
    <w:p w:rsidR="00982FF0" w:rsidRPr="0085050A" w:rsidRDefault="006664B4" w:rsidP="00D629BA">
      <w:pPr>
        <w:spacing w:line="240" w:lineRule="auto"/>
        <w:ind w:firstLine="426"/>
      </w:pPr>
      <w:r w:rsidRPr="0085050A">
        <w:t xml:space="preserve">5. </w:t>
      </w:r>
      <w:r w:rsidR="00982FF0" w:rsidRPr="0085050A">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w:t>
      </w:r>
      <w:r w:rsidR="00982FF0" w:rsidRPr="0085050A">
        <w:t>с</w:t>
      </w:r>
      <w:r w:rsidR="00982FF0" w:rsidRPr="0085050A">
        <w:t>печения деятельности промышленного объекта (производства): нежилые помещения для дежурн</w:t>
      </w:r>
      <w:r w:rsidR="00982FF0" w:rsidRPr="0085050A">
        <w:t>о</w:t>
      </w:r>
      <w:r w:rsidR="00982FF0" w:rsidRPr="0085050A">
        <w:t>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w:t>
      </w:r>
      <w:r w:rsidR="00982FF0" w:rsidRPr="0085050A">
        <w:t>о</w:t>
      </w:r>
      <w:r w:rsidR="00982FF0" w:rsidRPr="0085050A">
        <w:t>жарные депо, местные и транзитные коммуникации, ЛЭП, электроподстанции, нефте- и газопр</w:t>
      </w:r>
      <w:r w:rsidR="00982FF0" w:rsidRPr="0085050A">
        <w:t>о</w:t>
      </w:r>
      <w:r w:rsidR="00982FF0" w:rsidRPr="0085050A">
        <w:t>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82FF0" w:rsidRPr="0085050A" w:rsidRDefault="00982FF0" w:rsidP="00D629BA">
      <w:pPr>
        <w:spacing w:line="240" w:lineRule="auto"/>
        <w:ind w:firstLine="426"/>
      </w:pPr>
      <w:r w:rsidRPr="0085050A">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w:t>
      </w:r>
      <w:r w:rsidRPr="0085050A">
        <w:t>т</w:t>
      </w:r>
      <w:r w:rsidRPr="0085050A">
        <w:t>венных средств и (или) лекарственных форм, складов сырья и полупродуктов для фармацевтич</w:t>
      </w:r>
      <w:r w:rsidRPr="0085050A">
        <w:t>е</w:t>
      </w:r>
      <w:r w:rsidRPr="0085050A">
        <w:t>ских предприятий, допускается размещение новых профильных, однотипных объектов, при и</w:t>
      </w:r>
      <w:r w:rsidRPr="0085050A">
        <w:t>с</w:t>
      </w:r>
      <w:r w:rsidRPr="0085050A">
        <w:t>ключении взаимного негативного воздействия на продукцию, среду обитания и здоровье человека.</w:t>
      </w:r>
    </w:p>
    <w:p w:rsidR="00982FF0" w:rsidRPr="0085050A" w:rsidRDefault="006664B4" w:rsidP="00D629BA">
      <w:pPr>
        <w:spacing w:line="240" w:lineRule="auto"/>
        <w:ind w:firstLine="426"/>
      </w:pPr>
      <w:r w:rsidRPr="0085050A">
        <w:t xml:space="preserve">6. </w:t>
      </w:r>
      <w:r w:rsidR="00982FF0" w:rsidRPr="0085050A">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w:t>
      </w:r>
      <w:r w:rsidR="00982FF0" w:rsidRPr="0085050A">
        <w:t>в</w:t>
      </w:r>
      <w:r w:rsidR="00982FF0" w:rsidRPr="0085050A">
        <w:t>томагистрали учитываются в фоновом загрязнении при обосновании размера санитарно-защитной зоны</w:t>
      </w:r>
    </w:p>
    <w:p w:rsidR="009D6DA6" w:rsidRPr="0085050A" w:rsidRDefault="006664B4" w:rsidP="00D629BA">
      <w:pPr>
        <w:spacing w:line="240" w:lineRule="auto"/>
        <w:ind w:firstLine="426"/>
      </w:pPr>
      <w:r w:rsidRPr="0085050A">
        <w:t xml:space="preserve">7. </w:t>
      </w:r>
      <w:r w:rsidR="00982FF0" w:rsidRPr="0085050A">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w:t>
      </w:r>
      <w:r w:rsidR="00982FF0" w:rsidRPr="0085050A">
        <w:softHyphen/>
        <w:t>нованной корректировки границ санитарно-защитной зоны.</w:t>
      </w:r>
    </w:p>
    <w:p w:rsidR="00992603" w:rsidRPr="0085050A" w:rsidRDefault="00992603" w:rsidP="002B5586">
      <w:pPr>
        <w:pStyle w:val="3"/>
        <w:widowControl/>
        <w:numPr>
          <w:ilvl w:val="0"/>
          <w:numId w:val="0"/>
        </w:numPr>
        <w:autoSpaceDE/>
        <w:autoSpaceDN/>
        <w:adjustRightInd/>
        <w:spacing w:line="240" w:lineRule="auto"/>
        <w:ind w:right="-57" w:firstLine="540"/>
        <w:jc w:val="center"/>
        <w:rPr>
          <w:rFonts w:ascii="Times New Roman" w:hAnsi="Times New Roman" w:cs="Times New Roman"/>
        </w:rPr>
      </w:pPr>
    </w:p>
    <w:p w:rsidR="009D6DA6" w:rsidRPr="0085050A" w:rsidRDefault="009D6DA6" w:rsidP="000D43B7">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85050A">
        <w:rPr>
          <w:rFonts w:ascii="Times New Roman" w:hAnsi="Times New Roman" w:cs="Times New Roman"/>
        </w:rPr>
        <w:t>Статья</w:t>
      </w:r>
      <w:r w:rsidR="001D7861" w:rsidRPr="0085050A">
        <w:rPr>
          <w:rFonts w:ascii="Times New Roman" w:hAnsi="Times New Roman" w:cs="Times New Roman"/>
        </w:rPr>
        <w:t xml:space="preserve"> 6</w:t>
      </w:r>
      <w:r w:rsidR="000D43B7" w:rsidRPr="0085050A">
        <w:rPr>
          <w:rFonts w:ascii="Times New Roman" w:hAnsi="Times New Roman" w:cs="Times New Roman"/>
        </w:rPr>
        <w:t>7</w:t>
      </w:r>
      <w:r w:rsidRPr="0085050A">
        <w:rPr>
          <w:rFonts w:ascii="Times New Roman" w:hAnsi="Times New Roman" w:cs="Times New Roman"/>
        </w:rPr>
        <w:t>. Ограничения на территории санитарно-защитных зон от кладбищ</w:t>
      </w:r>
    </w:p>
    <w:p w:rsidR="009D6DA6" w:rsidRPr="0085050A" w:rsidRDefault="009D6DA6" w:rsidP="00C3656B">
      <w:pPr>
        <w:spacing w:line="240" w:lineRule="auto"/>
        <w:ind w:firstLine="426"/>
      </w:pPr>
      <w:r w:rsidRPr="0085050A">
        <w:t>В границах санитарно-защитных зон от кладбищ крематориев, зданий и сооружений похоро</w:t>
      </w:r>
      <w:r w:rsidRPr="0085050A">
        <w:t>н</w:t>
      </w:r>
      <w:r w:rsidRPr="0085050A">
        <w:t>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9D6DA6" w:rsidRPr="0085050A" w:rsidRDefault="009D6DA6" w:rsidP="002B5586">
      <w:pPr>
        <w:spacing w:line="240" w:lineRule="auto"/>
        <w:ind w:firstLine="540"/>
        <w:rPr>
          <w:sz w:val="28"/>
          <w:szCs w:val="28"/>
        </w:rPr>
      </w:pPr>
    </w:p>
    <w:p w:rsidR="0076420C" w:rsidRPr="0085050A" w:rsidRDefault="001D7861" w:rsidP="000D43B7">
      <w:pPr>
        <w:spacing w:line="240" w:lineRule="auto"/>
        <w:ind w:firstLine="426"/>
        <w:outlineLvl w:val="3"/>
        <w:rPr>
          <w:b/>
        </w:rPr>
      </w:pPr>
      <w:r w:rsidRPr="0085050A">
        <w:rPr>
          <w:b/>
        </w:rPr>
        <w:t>Статья 6</w:t>
      </w:r>
      <w:r w:rsidR="000D43B7" w:rsidRPr="0085050A">
        <w:rPr>
          <w:b/>
        </w:rPr>
        <w:t>8</w:t>
      </w:r>
      <w:r w:rsidR="0076420C" w:rsidRPr="0085050A">
        <w:rPr>
          <w:b/>
        </w:rPr>
        <w:t xml:space="preserve">. Ограничения на территории санитарно-защитных зон от </w:t>
      </w:r>
      <w:r w:rsidR="00843B25" w:rsidRPr="0085050A">
        <w:rPr>
          <w:b/>
        </w:rPr>
        <w:t>транспортных ко</w:t>
      </w:r>
      <w:r w:rsidR="00843B25" w:rsidRPr="0085050A">
        <w:rPr>
          <w:b/>
        </w:rPr>
        <w:t>м</w:t>
      </w:r>
      <w:r w:rsidR="00843B25" w:rsidRPr="0085050A">
        <w:rPr>
          <w:b/>
        </w:rPr>
        <w:t>муникаций</w:t>
      </w:r>
    </w:p>
    <w:p w:rsidR="00C5690E" w:rsidRPr="0085050A" w:rsidRDefault="00C5690E" w:rsidP="00C3656B">
      <w:pPr>
        <w:spacing w:line="240" w:lineRule="auto"/>
        <w:ind w:firstLine="426"/>
      </w:pPr>
      <w:r w:rsidRPr="0085050A">
        <w:t>1. Отвод земель для сооружений и коммуникаций внешнего транспорта осуществляется в у</w:t>
      </w:r>
      <w:r w:rsidRPr="0085050A">
        <w:t>с</w:t>
      </w:r>
      <w:r w:rsidRPr="0085050A">
        <w:t>тановленном порядке в соответствии с действующими нормами отвода.</w:t>
      </w:r>
      <w:r w:rsidR="007C77C5" w:rsidRPr="0085050A">
        <w:t xml:space="preserve"> </w:t>
      </w:r>
      <w:r w:rsidRPr="0085050A">
        <w:t xml:space="preserve">Режим использования </w:t>
      </w:r>
      <w:r w:rsidRPr="0085050A">
        <w:lastRenderedPageBreak/>
        <w:t>этих земель и обеспечения безопасности устанавливается соответствующими органами надзора.</w:t>
      </w:r>
      <w:r w:rsidR="004E649E" w:rsidRPr="0085050A">
        <w:t xml:space="preserve"> В целях обеспечения нормальной эксплуатации сооружений и объектов внешнего транспорта уст</w:t>
      </w:r>
      <w:r w:rsidR="004E649E" w:rsidRPr="0085050A">
        <w:t>а</w:t>
      </w:r>
      <w:r w:rsidR="004E649E" w:rsidRPr="0085050A">
        <w:t>навливаются охранные зоны в соответствии с действующим законодательством.</w:t>
      </w:r>
    </w:p>
    <w:p w:rsidR="001C3638" w:rsidRPr="0085050A" w:rsidRDefault="001C3638" w:rsidP="00C3656B">
      <w:pPr>
        <w:spacing w:line="240" w:lineRule="auto"/>
        <w:ind w:firstLine="426"/>
      </w:pPr>
      <w:r w:rsidRPr="0085050A">
        <w:t>2. В целях обеспечения нормальной эксплуатации транспортных коммуникаций, санитарной защиты населения и возможности развития отдельных объектов с минимальными затратами уст</w:t>
      </w:r>
      <w:r w:rsidRPr="0085050A">
        <w:t>а</w:t>
      </w:r>
      <w:r w:rsidRPr="0085050A">
        <w:t>навливаются зоны земель специального охранного назначения.Зоны земель специального охра</w:t>
      </w:r>
      <w:r w:rsidRPr="0085050A">
        <w:t>н</w:t>
      </w:r>
      <w:r w:rsidRPr="0085050A">
        <w:t>ного назначения не включаются в полосу отвода, но для них устанавливаются особые условия землепользования.</w:t>
      </w:r>
    </w:p>
    <w:p w:rsidR="001046D6" w:rsidRPr="0085050A" w:rsidRDefault="001046D6" w:rsidP="002B5586">
      <w:pPr>
        <w:spacing w:line="240" w:lineRule="auto"/>
        <w:ind w:firstLine="540"/>
        <w:outlineLvl w:val="3"/>
      </w:pPr>
    </w:p>
    <w:p w:rsidR="009D6DA6" w:rsidRPr="0085050A" w:rsidRDefault="009D6DA6" w:rsidP="00C3656B">
      <w:pPr>
        <w:keepNext/>
        <w:spacing w:line="240" w:lineRule="auto"/>
        <w:ind w:right="-57" w:firstLine="426"/>
        <w:outlineLvl w:val="2"/>
        <w:rPr>
          <w:b/>
        </w:rPr>
      </w:pPr>
      <w:r w:rsidRPr="0085050A">
        <w:rPr>
          <w:b/>
        </w:rPr>
        <w:t xml:space="preserve">Статья </w:t>
      </w:r>
      <w:r w:rsidR="00772AD8" w:rsidRPr="0085050A">
        <w:rPr>
          <w:b/>
        </w:rPr>
        <w:t>69</w:t>
      </w:r>
      <w:r w:rsidRPr="0085050A">
        <w:rPr>
          <w:b/>
        </w:rPr>
        <w:t xml:space="preserve">. Ограничения на территории </w:t>
      </w:r>
      <w:r w:rsidR="003E495D" w:rsidRPr="0085050A">
        <w:rPr>
          <w:b/>
        </w:rPr>
        <w:t xml:space="preserve">охранных </w:t>
      </w:r>
      <w:r w:rsidRPr="0085050A">
        <w:rPr>
          <w:b/>
        </w:rPr>
        <w:t xml:space="preserve">зон </w:t>
      </w:r>
      <w:r w:rsidR="00DC7226" w:rsidRPr="0085050A">
        <w:rPr>
          <w:b/>
        </w:rPr>
        <w:t>инженерных коммуникаций</w:t>
      </w:r>
      <w:r w:rsidR="00972A54" w:rsidRPr="0085050A">
        <w:rPr>
          <w:b/>
        </w:rPr>
        <w:t>, об</w:t>
      </w:r>
      <w:r w:rsidR="00972A54" w:rsidRPr="0085050A">
        <w:rPr>
          <w:b/>
        </w:rPr>
        <w:t>ъ</w:t>
      </w:r>
      <w:r w:rsidR="00972A54" w:rsidRPr="0085050A">
        <w:rPr>
          <w:b/>
        </w:rPr>
        <w:t>ектов инженерной инфраструктуры</w:t>
      </w:r>
    </w:p>
    <w:p w:rsidR="009D6DA6" w:rsidRPr="0085050A" w:rsidRDefault="009D6DA6" w:rsidP="00C3656B">
      <w:pPr>
        <w:spacing w:line="240" w:lineRule="auto"/>
        <w:ind w:firstLine="426"/>
        <w:rPr>
          <w:bCs/>
        </w:rPr>
      </w:pPr>
      <w:r w:rsidRPr="0085050A">
        <w:t xml:space="preserve">1. </w:t>
      </w:r>
      <w:r w:rsidR="0053736F" w:rsidRPr="0085050A">
        <w:t>Охранная зона - территория с особыми условиями использования, которая устанавливается в порядке, определенном Правительством Российской Федера</w:t>
      </w:r>
      <w:r w:rsidR="00AE6087" w:rsidRPr="0085050A">
        <w:t>ции, вокруг объектов инженерной</w:t>
      </w:r>
      <w:r w:rsidR="0053736F" w:rsidRPr="0085050A">
        <w:t xml:space="preserve"> инфраструктур</w:t>
      </w:r>
      <w:r w:rsidR="00AE6087" w:rsidRPr="0085050A">
        <w:t>ы</w:t>
      </w:r>
      <w:r w:rsidR="0053736F" w:rsidRPr="0085050A">
        <w:t xml:space="preserve"> в целях обеспечения охраны окружающей природной среды, нормальных усл</w:t>
      </w:r>
      <w:r w:rsidR="0053736F" w:rsidRPr="0085050A">
        <w:t>о</w:t>
      </w:r>
      <w:r w:rsidR="0053736F" w:rsidRPr="0085050A">
        <w:t>вий эксплуатации таких объектов и исключения возможности их повреждения.</w:t>
      </w:r>
      <w:r w:rsidR="00EE7F55" w:rsidRPr="0085050A">
        <w:t xml:space="preserve"> В пределах  охра</w:t>
      </w:r>
      <w:r w:rsidR="00EE7F55" w:rsidRPr="0085050A">
        <w:t>н</w:t>
      </w:r>
      <w:r w:rsidR="00EE7F55" w:rsidRPr="0085050A">
        <w:t>ной  зоны  запрещается производить строительство зданий и сооружений с фундаментом, кап</w:t>
      </w:r>
      <w:r w:rsidR="00EE7F55" w:rsidRPr="0085050A">
        <w:t>и</w:t>
      </w:r>
      <w:r w:rsidR="00EE7F55" w:rsidRPr="0085050A">
        <w:t>тальный ремонт, реконструкцию или снос любых зданий и сооружений, земляные и дорожные р</w:t>
      </w:r>
      <w:r w:rsidR="00EE7F55" w:rsidRPr="0085050A">
        <w:t>а</w:t>
      </w:r>
      <w:r w:rsidR="00EE7F55" w:rsidRPr="0085050A">
        <w:t>боты.</w:t>
      </w:r>
    </w:p>
    <w:p w:rsidR="00BE2D69" w:rsidRPr="0085050A" w:rsidRDefault="00BE2D69" w:rsidP="002B5586">
      <w:pPr>
        <w:spacing w:line="240" w:lineRule="auto"/>
        <w:ind w:firstLine="540"/>
        <w:outlineLvl w:val="3"/>
        <w:rPr>
          <w:b/>
        </w:rPr>
      </w:pPr>
    </w:p>
    <w:p w:rsidR="007B6BA1" w:rsidRPr="0085050A" w:rsidRDefault="000D50C7" w:rsidP="00C3656B">
      <w:pPr>
        <w:tabs>
          <w:tab w:val="left" w:pos="993"/>
        </w:tabs>
        <w:spacing w:line="240" w:lineRule="auto"/>
        <w:ind w:firstLine="426"/>
        <w:jc w:val="left"/>
        <w:outlineLvl w:val="3"/>
        <w:rPr>
          <w:b/>
        </w:rPr>
      </w:pPr>
      <w:bookmarkStart w:id="165" w:name="_Toc351977079"/>
      <w:r w:rsidRPr="0085050A">
        <w:rPr>
          <w:b/>
        </w:rPr>
        <w:t>Статья 7</w:t>
      </w:r>
      <w:r w:rsidR="00E8416E" w:rsidRPr="0085050A">
        <w:rPr>
          <w:b/>
        </w:rPr>
        <w:t>0</w:t>
      </w:r>
      <w:r w:rsidR="007B6BA1" w:rsidRPr="0085050A">
        <w:rPr>
          <w:b/>
        </w:rPr>
        <w:t>. Правовой режим использования объектов  культурного наследия</w:t>
      </w:r>
      <w:bookmarkEnd w:id="165"/>
    </w:p>
    <w:p w:rsidR="00572F18" w:rsidRPr="0085050A" w:rsidRDefault="007B6BA1" w:rsidP="00C3656B">
      <w:pPr>
        <w:pStyle w:val="ConsPlusNormal"/>
        <w:ind w:firstLine="426"/>
        <w:jc w:val="both"/>
        <w:rPr>
          <w:rFonts w:ascii="Times New Roman" w:hAnsi="Times New Roman" w:cs="Times New Roman"/>
        </w:rPr>
      </w:pPr>
      <w:r w:rsidRPr="0085050A">
        <w:rPr>
          <w:rFonts w:ascii="Times New Roman" w:hAnsi="Times New Roman" w:cs="Times New Roman"/>
        </w:rPr>
        <w:t>1.</w:t>
      </w:r>
      <w:r w:rsidR="00572F18" w:rsidRPr="0085050A">
        <w:rPr>
          <w:rFonts w:ascii="Times New Roman" w:hAnsi="Times New Roman" w:cs="Times New Roman"/>
        </w:rPr>
        <w:t xml:space="preserve">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w:t>
      </w:r>
      <w:r w:rsidR="00572F18" w:rsidRPr="0085050A">
        <w:rPr>
          <w:rFonts w:ascii="Times New Roman" w:hAnsi="Times New Roman" w:cs="Times New Roman"/>
        </w:rPr>
        <w:t>ъ</w:t>
      </w:r>
      <w:r w:rsidR="00572F18" w:rsidRPr="0085050A">
        <w:rPr>
          <w:rFonts w:ascii="Times New Roman" w:hAnsi="Times New Roman" w:cs="Times New Roman"/>
        </w:rPr>
        <w:t>ектами науки и техники и иными предметами материальной культуры, возникшие в результате и</w:t>
      </w:r>
      <w:r w:rsidR="00572F18" w:rsidRPr="0085050A">
        <w:rPr>
          <w:rFonts w:ascii="Times New Roman" w:hAnsi="Times New Roman" w:cs="Times New Roman"/>
        </w:rPr>
        <w:t>с</w:t>
      </w:r>
      <w:r w:rsidR="00572F18" w:rsidRPr="0085050A">
        <w:rPr>
          <w:rFonts w:ascii="Times New Roman" w:hAnsi="Times New Roman" w:cs="Times New Roman"/>
        </w:rPr>
        <w:t>торических событий, представляющие собой ценность с точки зрения истории, археологии, арх</w:t>
      </w:r>
      <w:r w:rsidR="00572F18" w:rsidRPr="0085050A">
        <w:rPr>
          <w:rFonts w:ascii="Times New Roman" w:hAnsi="Times New Roman" w:cs="Times New Roman"/>
        </w:rPr>
        <w:t>и</w:t>
      </w:r>
      <w:r w:rsidR="00572F18" w:rsidRPr="0085050A">
        <w:rPr>
          <w:rFonts w:ascii="Times New Roman" w:hAnsi="Times New Roman" w:cs="Times New Roman"/>
        </w:rPr>
        <w:t>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w:t>
      </w:r>
      <w:r w:rsidR="00572F18" w:rsidRPr="0085050A">
        <w:rPr>
          <w:rFonts w:ascii="Times New Roman" w:hAnsi="Times New Roman" w:cs="Times New Roman"/>
        </w:rPr>
        <w:t>и</w:t>
      </w:r>
      <w:r w:rsidR="00572F18" w:rsidRPr="0085050A">
        <w:rPr>
          <w:rFonts w:ascii="Times New Roman" w:hAnsi="Times New Roman" w:cs="Times New Roman"/>
        </w:rPr>
        <w:t>ками информации о зарождении и развитии культуры.</w:t>
      </w:r>
    </w:p>
    <w:p w:rsidR="00572F18" w:rsidRPr="0085050A" w:rsidRDefault="00572F18" w:rsidP="00C3656B">
      <w:pPr>
        <w:pStyle w:val="ConsPlusNormal"/>
        <w:ind w:firstLine="426"/>
        <w:jc w:val="both"/>
        <w:rPr>
          <w:rFonts w:ascii="Times New Roman" w:hAnsi="Times New Roman" w:cs="Times New Roman"/>
        </w:rPr>
      </w:pPr>
      <w:r w:rsidRPr="0085050A">
        <w:rPr>
          <w:rFonts w:ascii="Times New Roman" w:hAnsi="Times New Roman" w:cs="Times New Roman"/>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w:t>
      </w:r>
      <w:r w:rsidRPr="0085050A">
        <w:rPr>
          <w:rFonts w:ascii="Times New Roman" w:hAnsi="Times New Roman" w:cs="Times New Roman"/>
        </w:rPr>
        <w:t>т</w:t>
      </w:r>
      <w:r w:rsidRPr="0085050A">
        <w:rPr>
          <w:rFonts w:ascii="Times New Roman" w:hAnsi="Times New Roman" w:cs="Times New Roman"/>
        </w:rPr>
        <w:t>ки древних укреплений, производств, каналов, судов, дорог, места совершения древних религио</w:t>
      </w:r>
      <w:r w:rsidRPr="0085050A">
        <w:rPr>
          <w:rFonts w:ascii="Times New Roman" w:hAnsi="Times New Roman" w:cs="Times New Roman"/>
        </w:rPr>
        <w:t>з</w:t>
      </w:r>
      <w:r w:rsidRPr="0085050A">
        <w:rPr>
          <w:rFonts w:ascii="Times New Roman" w:hAnsi="Times New Roman" w:cs="Times New Roman"/>
        </w:rPr>
        <w:t>ных обрядов, отнесенные к объектам археологического наследия культурные слои.</w:t>
      </w:r>
    </w:p>
    <w:p w:rsidR="00572F18" w:rsidRPr="0085050A" w:rsidRDefault="00572F18" w:rsidP="00C3656B">
      <w:pPr>
        <w:pStyle w:val="ConsPlusNormal"/>
        <w:ind w:firstLine="426"/>
        <w:jc w:val="both"/>
        <w:rPr>
          <w:rFonts w:ascii="Times New Roman" w:hAnsi="Times New Roman" w:cs="Times New Roman"/>
        </w:rPr>
      </w:pPr>
      <w:r w:rsidRPr="0085050A">
        <w:rPr>
          <w:rFonts w:ascii="Times New Roman" w:hAnsi="Times New Roman" w:cs="Times New Roman"/>
        </w:rPr>
        <w:t>Под археологическими предметами понимаются движимые вещи, основным или одним из о</w:t>
      </w:r>
      <w:r w:rsidRPr="0085050A">
        <w:rPr>
          <w:rFonts w:ascii="Times New Roman" w:hAnsi="Times New Roman" w:cs="Times New Roman"/>
        </w:rPr>
        <w:t>с</w:t>
      </w:r>
      <w:r w:rsidRPr="0085050A">
        <w:rPr>
          <w:rFonts w:ascii="Times New Roman" w:hAnsi="Times New Roman" w:cs="Times New Roman"/>
        </w:rPr>
        <w:t>новных источников информации о которых независимо от обстоятельств их обнаружения являю</w:t>
      </w:r>
      <w:r w:rsidRPr="0085050A">
        <w:rPr>
          <w:rFonts w:ascii="Times New Roman" w:hAnsi="Times New Roman" w:cs="Times New Roman"/>
        </w:rPr>
        <w:t>т</w:t>
      </w:r>
      <w:r w:rsidRPr="0085050A">
        <w:rPr>
          <w:rFonts w:ascii="Times New Roman" w:hAnsi="Times New Roman" w:cs="Times New Roman"/>
        </w:rPr>
        <w:t>ся археологические раскопки или находки, в том числе предметы, обнаруженные в результате т</w:t>
      </w:r>
      <w:r w:rsidRPr="0085050A">
        <w:rPr>
          <w:rFonts w:ascii="Times New Roman" w:hAnsi="Times New Roman" w:cs="Times New Roman"/>
        </w:rPr>
        <w:t>а</w:t>
      </w:r>
      <w:r w:rsidRPr="0085050A">
        <w:rPr>
          <w:rFonts w:ascii="Times New Roman" w:hAnsi="Times New Roman" w:cs="Times New Roman"/>
        </w:rPr>
        <w:t>ких раскопок или находок.</w:t>
      </w:r>
    </w:p>
    <w:p w:rsidR="00572F18" w:rsidRPr="0085050A" w:rsidRDefault="00572F18" w:rsidP="00C3656B">
      <w:pPr>
        <w:pStyle w:val="ConsPlusNormal"/>
        <w:ind w:firstLine="426"/>
        <w:jc w:val="both"/>
        <w:rPr>
          <w:rFonts w:ascii="Times New Roman" w:hAnsi="Times New Roman" w:cs="Times New Roman"/>
        </w:rPr>
      </w:pPr>
      <w:r w:rsidRPr="0085050A">
        <w:rPr>
          <w:rFonts w:ascii="Times New Roman" w:hAnsi="Times New Roman" w:cs="Times New Roman"/>
        </w:rPr>
        <w:t>Под культурным слоем понимается слой в земле или под водой, содержащий следы существ</w:t>
      </w:r>
      <w:r w:rsidRPr="0085050A">
        <w:rPr>
          <w:rFonts w:ascii="Times New Roman" w:hAnsi="Times New Roman" w:cs="Times New Roman"/>
        </w:rPr>
        <w:t>о</w:t>
      </w:r>
      <w:r w:rsidRPr="0085050A">
        <w:rPr>
          <w:rFonts w:ascii="Times New Roman" w:hAnsi="Times New Roman" w:cs="Times New Roman"/>
        </w:rPr>
        <w:t>вания человека, время возникновения которых превышает сто лет, включающий археологические предметы.</w:t>
      </w:r>
    </w:p>
    <w:p w:rsidR="00572F18" w:rsidRPr="0085050A" w:rsidRDefault="00572F18" w:rsidP="00C3656B">
      <w:pPr>
        <w:pStyle w:val="ConsPlusNormal"/>
        <w:ind w:firstLine="426"/>
        <w:jc w:val="both"/>
        <w:rPr>
          <w:rFonts w:ascii="Times New Roman" w:hAnsi="Times New Roman" w:cs="Times New Roman"/>
        </w:rPr>
      </w:pPr>
      <w:r w:rsidRPr="0085050A">
        <w:rPr>
          <w:rFonts w:ascii="Times New Roman" w:hAnsi="Times New Roman" w:cs="Times New Roman"/>
        </w:rPr>
        <w:t>Объекты культурного наследия подразделяются на следующие виды:</w:t>
      </w:r>
    </w:p>
    <w:p w:rsidR="00572F18" w:rsidRPr="0085050A" w:rsidRDefault="00572F18" w:rsidP="00C3656B">
      <w:pPr>
        <w:pStyle w:val="ConsPlusNormal"/>
        <w:ind w:firstLine="426"/>
        <w:jc w:val="both"/>
        <w:rPr>
          <w:rFonts w:ascii="Times New Roman" w:hAnsi="Times New Roman" w:cs="Times New Roman"/>
        </w:rPr>
      </w:pPr>
      <w:r w:rsidRPr="0085050A">
        <w:rPr>
          <w:rFonts w:ascii="Times New Roman" w:hAnsi="Times New Roman" w:cs="Times New Roman"/>
        </w:rPr>
        <w:t>памятники - отдельные постройки, здания и сооружения с исторически сложившимися терр</w:t>
      </w:r>
      <w:r w:rsidRPr="0085050A">
        <w:rPr>
          <w:rFonts w:ascii="Times New Roman" w:hAnsi="Times New Roman" w:cs="Times New Roman"/>
        </w:rPr>
        <w:t>и</w:t>
      </w:r>
      <w:r w:rsidRPr="0085050A">
        <w:rPr>
          <w:rFonts w:ascii="Times New Roman" w:hAnsi="Times New Roman" w:cs="Times New Roman"/>
        </w:rPr>
        <w:t>ториями (в том числе памятники религиозного наз</w:t>
      </w:r>
      <w:r w:rsidR="0098281E" w:rsidRPr="0085050A">
        <w:rPr>
          <w:rFonts w:ascii="Times New Roman" w:hAnsi="Times New Roman" w:cs="Times New Roman"/>
        </w:rPr>
        <w:t>начения</w:t>
      </w:r>
      <w:r w:rsidRPr="0085050A">
        <w:rPr>
          <w:rFonts w:ascii="Times New Roman" w:hAnsi="Times New Roman" w:cs="Times New Roman"/>
        </w:rPr>
        <w:t>);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572F18" w:rsidRPr="0085050A" w:rsidRDefault="00572F18" w:rsidP="00C3656B">
      <w:pPr>
        <w:pStyle w:val="ConsPlusNormal"/>
        <w:ind w:firstLine="426"/>
        <w:jc w:val="both"/>
        <w:rPr>
          <w:rFonts w:ascii="Times New Roman" w:hAnsi="Times New Roman" w:cs="Times New Roman"/>
        </w:rPr>
      </w:pPr>
      <w:r w:rsidRPr="0085050A">
        <w:rPr>
          <w:rFonts w:ascii="Times New Roman" w:hAnsi="Times New Roman" w:cs="Times New Roman"/>
        </w:rPr>
        <w:t>ансамбли - четко локализуемые на исторически сложившихся территориях группы изолир</w:t>
      </w:r>
      <w:r w:rsidRPr="0085050A">
        <w:rPr>
          <w:rFonts w:ascii="Times New Roman" w:hAnsi="Times New Roman" w:cs="Times New Roman"/>
        </w:rPr>
        <w:t>о</w:t>
      </w:r>
      <w:r w:rsidRPr="0085050A">
        <w:rPr>
          <w:rFonts w:ascii="Times New Roman" w:hAnsi="Times New Roman" w:cs="Times New Roman"/>
        </w:rPr>
        <w:t xml:space="preserve">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w:t>
      </w:r>
      <w:r w:rsidRPr="0085050A">
        <w:rPr>
          <w:rFonts w:ascii="Times New Roman" w:hAnsi="Times New Roman" w:cs="Times New Roman"/>
        </w:rPr>
        <w:lastRenderedPageBreak/>
        <w:t>исторических планировок и застроек поселений, которые могут быть отнесены к градостроител</w:t>
      </w:r>
      <w:r w:rsidRPr="0085050A">
        <w:rPr>
          <w:rFonts w:ascii="Times New Roman" w:hAnsi="Times New Roman" w:cs="Times New Roman"/>
        </w:rPr>
        <w:t>ь</w:t>
      </w:r>
      <w:r w:rsidRPr="0085050A">
        <w:rPr>
          <w:rFonts w:ascii="Times New Roman" w:hAnsi="Times New Roman" w:cs="Times New Roman"/>
        </w:rPr>
        <w:t>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572F18" w:rsidRPr="0085050A" w:rsidRDefault="00572F18" w:rsidP="00C3656B">
      <w:pPr>
        <w:pStyle w:val="ConsPlusNormal"/>
        <w:ind w:firstLine="426"/>
        <w:jc w:val="both"/>
        <w:rPr>
          <w:rFonts w:ascii="Times New Roman" w:hAnsi="Times New Roman" w:cs="Times New Roman"/>
        </w:rPr>
      </w:pPr>
      <w:r w:rsidRPr="0085050A">
        <w:rPr>
          <w:rFonts w:ascii="Times New Roman" w:hAnsi="Times New Roman" w:cs="Times New Roman"/>
        </w:rPr>
        <w:t>достопримечательные места - творения, созданные человеком, или совместные творения чел</w:t>
      </w:r>
      <w:r w:rsidRPr="0085050A">
        <w:rPr>
          <w:rFonts w:ascii="Times New Roman" w:hAnsi="Times New Roman" w:cs="Times New Roman"/>
        </w:rPr>
        <w:t>о</w:t>
      </w:r>
      <w:r w:rsidRPr="0085050A">
        <w:rPr>
          <w:rFonts w:ascii="Times New Roman" w:hAnsi="Times New Roman" w:cs="Times New Roman"/>
        </w:rPr>
        <w:t>века и природы, в том числе места традиционного бытования народных художественных пром</w:t>
      </w:r>
      <w:r w:rsidRPr="0085050A">
        <w:rPr>
          <w:rFonts w:ascii="Times New Roman" w:hAnsi="Times New Roman" w:cs="Times New Roman"/>
        </w:rPr>
        <w:t>ы</w:t>
      </w:r>
      <w:r w:rsidRPr="0085050A">
        <w:rPr>
          <w:rFonts w:ascii="Times New Roman" w:hAnsi="Times New Roman" w:cs="Times New Roman"/>
        </w:rPr>
        <w:t>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w:t>
      </w:r>
      <w:r w:rsidRPr="0085050A">
        <w:rPr>
          <w:rFonts w:ascii="Times New Roman" w:hAnsi="Times New Roman" w:cs="Times New Roman"/>
        </w:rPr>
        <w:t>о</w:t>
      </w:r>
      <w:r w:rsidRPr="0085050A">
        <w:rPr>
          <w:rFonts w:ascii="Times New Roman" w:hAnsi="Times New Roman" w:cs="Times New Roman"/>
        </w:rPr>
        <w:t>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w:t>
      </w:r>
      <w:r w:rsidRPr="0085050A">
        <w:rPr>
          <w:rFonts w:ascii="Times New Roman" w:hAnsi="Times New Roman" w:cs="Times New Roman"/>
        </w:rPr>
        <w:t>и</w:t>
      </w:r>
      <w:r w:rsidRPr="0085050A">
        <w:rPr>
          <w:rFonts w:ascii="Times New Roman" w:hAnsi="Times New Roman" w:cs="Times New Roman"/>
        </w:rPr>
        <w:t>ческого наследия; места совершения религиозных обрядов; места захоронений жертв массовых репрессий; религиозно-исторические места.</w:t>
      </w:r>
    </w:p>
    <w:p w:rsidR="00572F18" w:rsidRPr="0085050A" w:rsidRDefault="00572F18" w:rsidP="00C3656B">
      <w:pPr>
        <w:pStyle w:val="ConsPlusNormal"/>
        <w:ind w:firstLine="426"/>
        <w:jc w:val="both"/>
        <w:rPr>
          <w:rFonts w:ascii="Times New Roman" w:hAnsi="Times New Roman" w:cs="Times New Roman"/>
        </w:rPr>
      </w:pPr>
      <w:r w:rsidRPr="0085050A">
        <w:rPr>
          <w:rFonts w:ascii="Times New Roman" w:hAnsi="Times New Roman" w:cs="Times New Roman"/>
        </w:rPr>
        <w:t>В границах территории достопримечательного места могут находиться памятники и (или) а</w:t>
      </w:r>
      <w:r w:rsidRPr="0085050A">
        <w:rPr>
          <w:rFonts w:ascii="Times New Roman" w:hAnsi="Times New Roman" w:cs="Times New Roman"/>
        </w:rPr>
        <w:t>н</w:t>
      </w:r>
      <w:r w:rsidRPr="0085050A">
        <w:rPr>
          <w:rFonts w:ascii="Times New Roman" w:hAnsi="Times New Roman" w:cs="Times New Roman"/>
        </w:rPr>
        <w:t>самбли.</w:t>
      </w:r>
    </w:p>
    <w:p w:rsidR="00906E65" w:rsidRPr="0085050A" w:rsidRDefault="00082AF7" w:rsidP="00C3656B">
      <w:pPr>
        <w:pStyle w:val="ConsPlusNormal"/>
        <w:ind w:firstLine="426"/>
        <w:jc w:val="both"/>
        <w:rPr>
          <w:rFonts w:ascii="Times New Roman" w:hAnsi="Times New Roman" w:cs="Times New Roman"/>
        </w:rPr>
      </w:pPr>
      <w:r w:rsidRPr="0085050A">
        <w:rPr>
          <w:rFonts w:ascii="Times New Roman" w:hAnsi="Times New Roman" w:cs="Times New Roman"/>
        </w:rPr>
        <w:t xml:space="preserve">2. </w:t>
      </w:r>
      <w:r w:rsidR="00906E65" w:rsidRPr="0085050A">
        <w:rPr>
          <w:rFonts w:ascii="Times New Roman" w:hAnsi="Times New Roman" w:cs="Times New Roman"/>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w:t>
      </w:r>
      <w:r w:rsidR="00906E65" w:rsidRPr="0085050A">
        <w:rPr>
          <w:rFonts w:ascii="Times New Roman" w:hAnsi="Times New Roman" w:cs="Times New Roman"/>
        </w:rPr>
        <w:t>о</w:t>
      </w:r>
      <w:r w:rsidR="00906E65" w:rsidRPr="0085050A">
        <w:rPr>
          <w:rFonts w:ascii="Times New Roman" w:hAnsi="Times New Roman" w:cs="Times New Roman"/>
        </w:rPr>
        <w:t>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w:t>
      </w:r>
      <w:r w:rsidR="00906E65" w:rsidRPr="0085050A">
        <w:rPr>
          <w:rFonts w:ascii="Times New Roman" w:hAnsi="Times New Roman" w:cs="Times New Roman"/>
        </w:rPr>
        <w:t>т</w:t>
      </w:r>
      <w:r w:rsidR="00906E65" w:rsidRPr="0085050A">
        <w:rPr>
          <w:rFonts w:ascii="Times New Roman" w:hAnsi="Times New Roman" w:cs="Times New Roman"/>
        </w:rPr>
        <w:t>венности либо в собственности физических или юридических лиц.</w:t>
      </w:r>
      <w:r w:rsidR="003F781A" w:rsidRPr="0085050A">
        <w:rPr>
          <w:rFonts w:ascii="Times New Roman" w:hAnsi="Times New Roman" w:cs="Times New Roman"/>
        </w:rPr>
        <w:t xml:space="preserve"> </w:t>
      </w:r>
      <w:r w:rsidR="00906E65" w:rsidRPr="0085050A">
        <w:rPr>
          <w:rFonts w:ascii="Times New Roman" w:hAnsi="Times New Roman" w:cs="Times New Roman"/>
        </w:rPr>
        <w:t>Границы территории объекта культурного наследия могут не совпадать с границами существующих земельных участков.</w:t>
      </w:r>
      <w:r w:rsidR="003F781A" w:rsidRPr="0085050A">
        <w:rPr>
          <w:rFonts w:ascii="Times New Roman" w:hAnsi="Times New Roman" w:cs="Times New Roman"/>
        </w:rPr>
        <w:t xml:space="preserve"> </w:t>
      </w:r>
      <w:r w:rsidR="00906E65" w:rsidRPr="0085050A">
        <w:rPr>
          <w:rFonts w:ascii="Times New Roman" w:hAnsi="Times New Roman" w:cs="Times New Roman"/>
        </w:rPr>
        <w:t>В гр</w:t>
      </w:r>
      <w:r w:rsidR="00906E65" w:rsidRPr="0085050A">
        <w:rPr>
          <w:rFonts w:ascii="Times New Roman" w:hAnsi="Times New Roman" w:cs="Times New Roman"/>
        </w:rPr>
        <w:t>а</w:t>
      </w:r>
      <w:r w:rsidR="00906E65" w:rsidRPr="0085050A">
        <w:rPr>
          <w:rFonts w:ascii="Times New Roman" w:hAnsi="Times New Roman" w:cs="Times New Roman"/>
        </w:rPr>
        <w:t>ницах территории объекта культурного наследия могут находиться земли, в отношении которых не проведен государственный кадастровый учет.</w:t>
      </w:r>
    </w:p>
    <w:p w:rsidR="0004722C" w:rsidRPr="0085050A" w:rsidRDefault="0004722C" w:rsidP="00C3656B">
      <w:pPr>
        <w:pStyle w:val="ConsPlusNormal"/>
        <w:ind w:firstLine="426"/>
        <w:jc w:val="both"/>
        <w:rPr>
          <w:rFonts w:ascii="Times New Roman" w:hAnsi="Times New Roman" w:cs="Times New Roman"/>
        </w:rPr>
      </w:pPr>
      <w:r w:rsidRPr="0085050A">
        <w:rPr>
          <w:rFonts w:ascii="Times New Roman" w:hAnsi="Times New Roman" w:cs="Times New Roman"/>
        </w:rPr>
        <w:t>.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w:t>
      </w:r>
      <w:r w:rsidRPr="0085050A">
        <w:rPr>
          <w:rFonts w:ascii="Times New Roman" w:hAnsi="Times New Roman" w:cs="Times New Roman"/>
        </w:rPr>
        <w:t>р</w:t>
      </w:r>
      <w:r w:rsidRPr="0085050A">
        <w:rPr>
          <w:rFonts w:ascii="Times New Roman" w:hAnsi="Times New Roman" w:cs="Times New Roman"/>
        </w:rPr>
        <w:t>ного наследия на основании архивных документов, в том числе исторических поземельных пл</w:t>
      </w:r>
      <w:r w:rsidRPr="0085050A">
        <w:rPr>
          <w:rFonts w:ascii="Times New Roman" w:hAnsi="Times New Roman" w:cs="Times New Roman"/>
        </w:rPr>
        <w:t>а</w:t>
      </w:r>
      <w:r w:rsidRPr="0085050A">
        <w:rPr>
          <w:rFonts w:ascii="Times New Roman" w:hAnsi="Times New Roman" w:cs="Times New Roman"/>
        </w:rPr>
        <w:t>нов, и научных исследований с учетом особенностей каждого объекта культурного наследия, включая степень его сохранности и этапы развития.</w:t>
      </w:r>
    </w:p>
    <w:p w:rsidR="0004722C" w:rsidRPr="0085050A" w:rsidRDefault="0004722C" w:rsidP="00C3656B">
      <w:pPr>
        <w:pStyle w:val="ConsPlusNormal"/>
        <w:ind w:firstLine="426"/>
        <w:jc w:val="both"/>
        <w:rPr>
          <w:rFonts w:ascii="Times New Roman" w:hAnsi="Times New Roman" w:cs="Times New Roman"/>
        </w:rPr>
      </w:pPr>
      <w:r w:rsidRPr="0085050A">
        <w:rPr>
          <w:rFonts w:ascii="Times New Roman" w:hAnsi="Times New Roman" w:cs="Times New Roman"/>
        </w:rPr>
        <w:t>Границы территории объекта археологического наследия определяются на основании архе</w:t>
      </w:r>
      <w:r w:rsidRPr="0085050A">
        <w:rPr>
          <w:rFonts w:ascii="Times New Roman" w:hAnsi="Times New Roman" w:cs="Times New Roman"/>
        </w:rPr>
        <w:t>о</w:t>
      </w:r>
      <w:r w:rsidRPr="0085050A">
        <w:rPr>
          <w:rFonts w:ascii="Times New Roman" w:hAnsi="Times New Roman" w:cs="Times New Roman"/>
        </w:rPr>
        <w:t>логических полевых работ.</w:t>
      </w:r>
    </w:p>
    <w:p w:rsidR="00E27EE9" w:rsidRPr="0085050A" w:rsidRDefault="00E27EE9" w:rsidP="00C3656B">
      <w:pPr>
        <w:pStyle w:val="ConsPlusNormal"/>
        <w:ind w:firstLine="426"/>
        <w:jc w:val="both"/>
        <w:rPr>
          <w:rFonts w:ascii="Times New Roman" w:hAnsi="Times New Roman" w:cs="Times New Roman"/>
        </w:rPr>
      </w:pPr>
      <w:r w:rsidRPr="0085050A">
        <w:rPr>
          <w:rFonts w:ascii="Times New Roman" w:hAnsi="Times New Roman" w:cs="Times New Roman"/>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w:t>
      </w:r>
      <w:r w:rsidRPr="0085050A">
        <w:rPr>
          <w:rFonts w:ascii="Times New Roman" w:hAnsi="Times New Roman" w:cs="Times New Roman"/>
        </w:rPr>
        <w:t>о</w:t>
      </w:r>
      <w:r w:rsidRPr="0085050A">
        <w:rPr>
          <w:rFonts w:ascii="Times New Roman" w:hAnsi="Times New Roman" w:cs="Times New Roman"/>
        </w:rPr>
        <w:t>рядке, установленном законодательством субъекта Российской Федерации.</w:t>
      </w:r>
    </w:p>
    <w:p w:rsidR="00E27EE9" w:rsidRPr="0085050A" w:rsidRDefault="00E27EE9" w:rsidP="00C3656B">
      <w:pPr>
        <w:pStyle w:val="ConsPlusNormal"/>
        <w:ind w:firstLine="426"/>
        <w:jc w:val="both"/>
        <w:rPr>
          <w:rFonts w:ascii="Times New Roman" w:hAnsi="Times New Roman" w:cs="Times New Roman"/>
        </w:rPr>
      </w:pPr>
      <w:r w:rsidRPr="0085050A">
        <w:rPr>
          <w:rFonts w:ascii="Times New Roman" w:hAnsi="Times New Roman" w:cs="Times New Roman"/>
        </w:rPr>
        <w:t>Изменение границ территории объекта культурного наследия осуществляется в случаях выя</w:t>
      </w:r>
      <w:r w:rsidRPr="0085050A">
        <w:rPr>
          <w:rFonts w:ascii="Times New Roman" w:hAnsi="Times New Roman" w:cs="Times New Roman"/>
        </w:rPr>
        <w:t>в</w:t>
      </w:r>
      <w:r w:rsidRPr="0085050A">
        <w:rPr>
          <w:rFonts w:ascii="Times New Roman" w:hAnsi="Times New Roman" w:cs="Times New Roman"/>
        </w:rPr>
        <w:t>ления документов или результатов историко-архитектурных, историко-градостроительных, архи</w:t>
      </w:r>
      <w:r w:rsidRPr="0085050A">
        <w:rPr>
          <w:rFonts w:ascii="Times New Roman" w:hAnsi="Times New Roman" w:cs="Times New Roman"/>
        </w:rPr>
        <w:t>в</w:t>
      </w:r>
      <w:r w:rsidRPr="0085050A">
        <w:rPr>
          <w:rFonts w:ascii="Times New Roman" w:hAnsi="Times New Roman" w:cs="Times New Roman"/>
        </w:rPr>
        <w:t>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w:t>
      </w:r>
      <w:r w:rsidRPr="0085050A">
        <w:rPr>
          <w:rFonts w:ascii="Times New Roman" w:hAnsi="Times New Roman" w:cs="Times New Roman"/>
        </w:rPr>
        <w:t>в</w:t>
      </w:r>
      <w:r w:rsidRPr="0085050A">
        <w:rPr>
          <w:rFonts w:ascii="Times New Roman" w:hAnsi="Times New Roman" w:cs="Times New Roman"/>
        </w:rPr>
        <w:t>ленных границ территории объекта культурного наследия, в порядке, установленном для утве</w:t>
      </w:r>
      <w:r w:rsidRPr="0085050A">
        <w:rPr>
          <w:rFonts w:ascii="Times New Roman" w:hAnsi="Times New Roman" w:cs="Times New Roman"/>
        </w:rPr>
        <w:t>р</w:t>
      </w:r>
      <w:r w:rsidRPr="0085050A">
        <w:rPr>
          <w:rFonts w:ascii="Times New Roman" w:hAnsi="Times New Roman" w:cs="Times New Roman"/>
        </w:rPr>
        <w:t>ждения границ территории объекта культурного наследия.</w:t>
      </w:r>
    </w:p>
    <w:p w:rsidR="007B6BA1" w:rsidRPr="0085050A" w:rsidRDefault="00572F18" w:rsidP="00C3656B">
      <w:pPr>
        <w:tabs>
          <w:tab w:val="left" w:pos="993"/>
        </w:tabs>
        <w:spacing w:line="240" w:lineRule="auto"/>
        <w:ind w:firstLine="426"/>
      </w:pPr>
      <w:r w:rsidRPr="0085050A">
        <w:t xml:space="preserve">3. </w:t>
      </w:r>
      <w:r w:rsidR="007B6BA1" w:rsidRPr="0085050A">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w:t>
      </w:r>
      <w:r w:rsidR="007B6BA1" w:rsidRPr="0085050A">
        <w:t>о</w:t>
      </w:r>
      <w:r w:rsidR="007B6BA1" w:rsidRPr="0085050A">
        <w:t>го наследия относятся к землям историко-культурного назначения, правовой режим которых рег</w:t>
      </w:r>
      <w:r w:rsidR="007B6BA1" w:rsidRPr="0085050A">
        <w:t>у</w:t>
      </w:r>
      <w:r w:rsidR="007B6BA1" w:rsidRPr="0085050A">
        <w:t>лируется в соответствии с Градостроительным кодексом Российской Федерации, Земельным к</w:t>
      </w:r>
      <w:r w:rsidR="007B6BA1" w:rsidRPr="0085050A">
        <w:t>о</w:t>
      </w:r>
      <w:r w:rsidR="007B6BA1" w:rsidRPr="0085050A">
        <w:t>дексом Российской Федерации, Федеральным законом от 25 июня 2002 года № 73-ФЗ «Об объе</w:t>
      </w:r>
      <w:r w:rsidR="007B6BA1" w:rsidRPr="0085050A">
        <w:t>к</w:t>
      </w:r>
      <w:r w:rsidR="007B6BA1" w:rsidRPr="0085050A">
        <w:t>тах культурного наследия (памятников истории и культуры) народов Российской Федерации» (д</w:t>
      </w:r>
      <w:r w:rsidR="007B6BA1" w:rsidRPr="0085050A">
        <w:t>а</w:t>
      </w:r>
      <w:r w:rsidR="007B6BA1" w:rsidRPr="0085050A">
        <w:t>лее – Федеральный закон «Об объектах культурного наследия (памятников истории и культуры) народов Российской Федерации»).</w:t>
      </w:r>
    </w:p>
    <w:p w:rsidR="00D160E9" w:rsidRPr="0085050A" w:rsidRDefault="00D160E9" w:rsidP="00C3656B">
      <w:pPr>
        <w:tabs>
          <w:tab w:val="left" w:pos="993"/>
        </w:tabs>
        <w:spacing w:line="240" w:lineRule="auto"/>
        <w:ind w:firstLine="426"/>
      </w:pPr>
      <w:r w:rsidRPr="0085050A">
        <w:t>4.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85050A">
        <w:t>е</w:t>
      </w:r>
      <w:r w:rsidRPr="0085050A">
        <w:t>жим использования земель, ограничивающий хозяйственную деятельность и запрещающий стро</w:t>
      </w:r>
      <w:r w:rsidRPr="0085050A">
        <w:t>и</w:t>
      </w:r>
      <w:r w:rsidRPr="0085050A">
        <w:t>тельство, за исключением применения специальных мер, направленных на сохранение и регенер</w:t>
      </w:r>
      <w:r w:rsidRPr="0085050A">
        <w:t>а</w:t>
      </w:r>
      <w:r w:rsidRPr="0085050A">
        <w:t>цию историко-градостроительной или природной среды объекта культурного наследия.</w:t>
      </w:r>
    </w:p>
    <w:p w:rsidR="00D160E9" w:rsidRPr="0085050A" w:rsidRDefault="00D160E9" w:rsidP="00C3656B">
      <w:pPr>
        <w:tabs>
          <w:tab w:val="left" w:pos="993"/>
        </w:tabs>
        <w:spacing w:line="240" w:lineRule="auto"/>
        <w:ind w:firstLine="426"/>
        <w:rPr>
          <w:highlight w:val="yellow"/>
        </w:rPr>
      </w:pPr>
      <w:r w:rsidRPr="0085050A">
        <w:lastRenderedPageBreak/>
        <w:t>Границы зон охраны объекта культурного наследия, режимы использования земель и град</w:t>
      </w:r>
      <w:r w:rsidRPr="0085050A">
        <w:t>о</w:t>
      </w:r>
      <w:r w:rsidRPr="0085050A">
        <w:t>строительные регламенты в границах зон утверждаются на основании проекта зон охраны объ</w:t>
      </w:r>
      <w:r w:rsidR="00E33920" w:rsidRPr="0085050A">
        <w:t>екта культурного наследия.</w:t>
      </w:r>
      <w:r w:rsidR="003945D5" w:rsidRPr="0085050A">
        <w:t xml:space="preserve"> </w:t>
      </w:r>
      <w:r w:rsidRPr="0085050A">
        <w:t>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p>
    <w:p w:rsidR="007B6BA1" w:rsidRPr="0085050A" w:rsidRDefault="00D2237B" w:rsidP="00C3656B">
      <w:pPr>
        <w:pStyle w:val="formattexttopleveltext"/>
        <w:shd w:val="clear" w:color="auto" w:fill="FFFFFF"/>
        <w:spacing w:before="0" w:beforeAutospacing="0" w:after="0" w:afterAutospacing="0"/>
        <w:ind w:firstLine="426"/>
        <w:jc w:val="both"/>
      </w:pPr>
      <w:r w:rsidRPr="0085050A">
        <w:t>5</w:t>
      </w:r>
      <w:r w:rsidR="007B6BA1" w:rsidRPr="0085050A">
        <w:t xml:space="preserve">. К полномочиям </w:t>
      </w:r>
      <w:r w:rsidR="005B3D69" w:rsidRPr="0085050A">
        <w:t xml:space="preserve">Администрации сельского поселения </w:t>
      </w:r>
      <w:r w:rsidR="007B6BA1" w:rsidRPr="0085050A">
        <w:t xml:space="preserve"> в области сохранения, использов</w:t>
      </w:r>
      <w:r w:rsidR="007B6BA1" w:rsidRPr="0085050A">
        <w:t>а</w:t>
      </w:r>
      <w:r w:rsidR="007B6BA1" w:rsidRPr="0085050A">
        <w:t>ния, популяризации и государственной охраны объектов культурного наследия относятся:</w:t>
      </w:r>
    </w:p>
    <w:p w:rsidR="007B6BA1" w:rsidRPr="0085050A" w:rsidRDefault="007B6BA1" w:rsidP="00C3656B">
      <w:pPr>
        <w:pStyle w:val="formattexttopleveltext"/>
        <w:shd w:val="clear" w:color="auto" w:fill="FFFFFF"/>
        <w:spacing w:before="0" w:beforeAutospacing="0" w:after="0" w:afterAutospacing="0"/>
        <w:ind w:firstLine="426"/>
        <w:jc w:val="both"/>
      </w:pPr>
      <w:r w:rsidRPr="0085050A">
        <w:t>1) сохранение, использование и популяризация объектов культурного наследия, находящихся в муниципальной собственности;</w:t>
      </w:r>
    </w:p>
    <w:p w:rsidR="007B6BA1" w:rsidRPr="0085050A" w:rsidRDefault="007B6BA1" w:rsidP="00C3656B">
      <w:pPr>
        <w:pStyle w:val="formattexttopleveltext"/>
        <w:shd w:val="clear" w:color="auto" w:fill="FFFFFF"/>
        <w:spacing w:before="0" w:beforeAutospacing="0" w:after="0" w:afterAutospacing="0"/>
        <w:ind w:firstLine="426"/>
        <w:jc w:val="both"/>
      </w:pPr>
      <w:r w:rsidRPr="0085050A">
        <w:t>2) государственная охрана объектов культурного наследия местного (муниципального) знач</w:t>
      </w:r>
      <w:r w:rsidRPr="0085050A">
        <w:t>е</w:t>
      </w:r>
      <w:r w:rsidRPr="0085050A">
        <w:t>ния;</w:t>
      </w:r>
    </w:p>
    <w:p w:rsidR="007B6BA1" w:rsidRPr="0085050A" w:rsidRDefault="007B6BA1" w:rsidP="00C3656B">
      <w:pPr>
        <w:pStyle w:val="formattexttopleveltext"/>
        <w:shd w:val="clear" w:color="auto" w:fill="FFFFFF"/>
        <w:spacing w:before="0" w:beforeAutospacing="0" w:after="0" w:afterAutospacing="0"/>
        <w:ind w:firstLine="426"/>
        <w:jc w:val="both"/>
      </w:pPr>
      <w:r w:rsidRPr="0085050A">
        <w:t>3) определение порядка организации историко-культурного заповедника местного (муниц</w:t>
      </w:r>
      <w:r w:rsidRPr="0085050A">
        <w:t>и</w:t>
      </w:r>
      <w:r w:rsidRPr="0085050A">
        <w:t>пального) значения.</w:t>
      </w:r>
    </w:p>
    <w:p w:rsidR="007B6BA1" w:rsidRPr="0085050A" w:rsidRDefault="007B6BA1" w:rsidP="00C3656B">
      <w:pPr>
        <w:pStyle w:val="formattexttopleveltext"/>
        <w:shd w:val="clear" w:color="auto" w:fill="FFFFFF"/>
        <w:spacing w:before="0" w:beforeAutospacing="0" w:after="0" w:afterAutospacing="0"/>
        <w:ind w:firstLine="426"/>
        <w:jc w:val="both"/>
      </w:pPr>
      <w:r w:rsidRPr="0085050A">
        <w:t>Объекты культурного наследия местного (муниципального) значения включаются в реестр в соответствии с действующим законодательством.</w:t>
      </w:r>
    </w:p>
    <w:p w:rsidR="007B6BA1" w:rsidRPr="0085050A" w:rsidRDefault="007B6BA1" w:rsidP="00C3656B">
      <w:pPr>
        <w:tabs>
          <w:tab w:val="left" w:pos="993"/>
        </w:tabs>
        <w:spacing w:line="240" w:lineRule="auto"/>
        <w:ind w:firstLine="426"/>
      </w:pPr>
      <w:r w:rsidRPr="0085050A">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w:t>
      </w:r>
      <w:r w:rsidRPr="0085050A">
        <w:t>е</w:t>
      </w:r>
      <w:r w:rsidRPr="0085050A">
        <w:t xml:space="preserve">ральным законом </w:t>
      </w:r>
      <w:r w:rsidRPr="0085050A">
        <w:rPr>
          <w:bCs/>
        </w:rPr>
        <w:t>«Об объектах культурного наследия (памятниках истории и культуры) народов Российской Федерации»</w:t>
      </w:r>
      <w:r w:rsidRPr="0085050A">
        <w:t>.</w:t>
      </w:r>
    </w:p>
    <w:p w:rsidR="00A11449" w:rsidRPr="0085050A" w:rsidRDefault="00CB041B" w:rsidP="00C3656B">
      <w:pPr>
        <w:pStyle w:val="formattexttopleveltext"/>
        <w:shd w:val="clear" w:color="auto" w:fill="FFFFFF"/>
        <w:spacing w:before="0" w:beforeAutospacing="0" w:after="0" w:afterAutospacing="0"/>
        <w:ind w:firstLine="426"/>
        <w:jc w:val="both"/>
      </w:pPr>
      <w:r w:rsidRPr="0085050A">
        <w:t>6</w:t>
      </w:r>
      <w:r w:rsidR="007B6BA1" w:rsidRPr="0085050A">
        <w:t>.  Объекты культурного наследия независимо от категории их историко-культурного знач</w:t>
      </w:r>
      <w:r w:rsidR="007B6BA1" w:rsidRPr="0085050A">
        <w:t>е</w:t>
      </w:r>
      <w:r w:rsidR="007B6BA1" w:rsidRPr="0085050A">
        <w:t>ния могут находиться в федеральной собственности, собственности субъектов Российской Фед</w:t>
      </w:r>
      <w:r w:rsidR="007B6BA1" w:rsidRPr="0085050A">
        <w:t>е</w:t>
      </w:r>
      <w:r w:rsidR="007B6BA1" w:rsidRPr="0085050A">
        <w:t>рации, муниципальной собственности, частной собственности, а также в иных формах собстве</w:t>
      </w:r>
      <w:r w:rsidR="007B6BA1" w:rsidRPr="0085050A">
        <w:t>н</w:t>
      </w:r>
      <w:r w:rsidR="007B6BA1" w:rsidRPr="0085050A">
        <w:t>ности, если иной порядок не установлен федеральным законом.</w:t>
      </w:r>
    </w:p>
    <w:p w:rsidR="007B6BA1" w:rsidRPr="0085050A" w:rsidRDefault="007B6BA1" w:rsidP="00C3656B">
      <w:pPr>
        <w:pStyle w:val="formattexttopleveltext"/>
        <w:shd w:val="clear" w:color="auto" w:fill="FFFFFF"/>
        <w:spacing w:before="0" w:beforeAutospacing="0" w:after="0" w:afterAutospacing="0"/>
        <w:ind w:firstLine="426"/>
        <w:jc w:val="both"/>
      </w:pPr>
      <w:r w:rsidRPr="0085050A">
        <w:t>Особенности владения, пользования и распоряжения объектом культурного наследия, вкл</w:t>
      </w:r>
      <w:r w:rsidRPr="0085050A">
        <w:t>ю</w:t>
      </w:r>
      <w:r w:rsidRPr="0085050A">
        <w:t>ченным в реестр, и выявленным объектом культурного наследия определяются Федеральным з</w:t>
      </w:r>
      <w:r w:rsidRPr="0085050A">
        <w:t>а</w:t>
      </w:r>
      <w:r w:rsidRPr="0085050A">
        <w:t xml:space="preserve">коном </w:t>
      </w:r>
      <w:r w:rsidRPr="0085050A">
        <w:rPr>
          <w:bCs/>
        </w:rPr>
        <w:t>«Об объектах культурного наследия (памятниках истории и культуры) народов Российской Федерации»</w:t>
      </w:r>
      <w:r w:rsidRPr="0085050A">
        <w:t>, гражданским законодательством Российской Федерации, градостроительным зак</w:t>
      </w:r>
      <w:r w:rsidRPr="0085050A">
        <w:t>о</w:t>
      </w:r>
      <w:r w:rsidRPr="0085050A">
        <w:t>нодательством Российской Федерации, земельным законодательством Российской Федерации.</w:t>
      </w:r>
    </w:p>
    <w:p w:rsidR="007B6BA1" w:rsidRPr="0085050A" w:rsidRDefault="00745FAF" w:rsidP="00C3656B">
      <w:pPr>
        <w:pStyle w:val="formattexttopleveltext"/>
        <w:shd w:val="clear" w:color="auto" w:fill="FFFFFF"/>
        <w:spacing w:before="0" w:beforeAutospacing="0" w:after="0" w:afterAutospacing="0"/>
        <w:ind w:firstLine="426"/>
        <w:jc w:val="both"/>
      </w:pPr>
      <w:r w:rsidRPr="0085050A">
        <w:t xml:space="preserve"> 7</w:t>
      </w:r>
      <w:r w:rsidR="007B6BA1" w:rsidRPr="0085050A">
        <w:t>.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w:t>
      </w:r>
      <w:r w:rsidR="007B6BA1" w:rsidRPr="0085050A">
        <w:t>р</w:t>
      </w:r>
      <w:r w:rsidR="007B6BA1" w:rsidRPr="0085050A">
        <w:t xml:space="preserve">ритории, установленный в соответствии с Федеральным законом </w:t>
      </w:r>
      <w:r w:rsidR="007B6BA1" w:rsidRPr="0085050A">
        <w:rPr>
          <w:bCs/>
        </w:rPr>
        <w:t>«Об объектах культурного н</w:t>
      </w:r>
      <w:r w:rsidR="007B6BA1" w:rsidRPr="0085050A">
        <w:rPr>
          <w:bCs/>
        </w:rPr>
        <w:t>а</w:t>
      </w:r>
      <w:r w:rsidR="007B6BA1" w:rsidRPr="0085050A">
        <w:rPr>
          <w:bCs/>
        </w:rPr>
        <w:t>следия (памятниках истории и культуры) народов Российской Федерации»</w:t>
      </w:r>
      <w:r w:rsidR="007B6BA1" w:rsidRPr="0085050A">
        <w:t>, земельным законод</w:t>
      </w:r>
      <w:r w:rsidR="007B6BA1" w:rsidRPr="0085050A">
        <w:t>а</w:t>
      </w:r>
      <w:r w:rsidR="007B6BA1" w:rsidRPr="0085050A">
        <w:t>тельством Российской Федерации и законом соответствующего субъекта Российской Федерации.</w:t>
      </w:r>
    </w:p>
    <w:p w:rsidR="007B6BA1" w:rsidRPr="0085050A" w:rsidRDefault="007B6BA1" w:rsidP="002B5586">
      <w:pPr>
        <w:pStyle w:val="formattexttopleveltext"/>
        <w:shd w:val="clear" w:color="auto" w:fill="FFFFFF"/>
        <w:spacing w:before="0" w:beforeAutospacing="0" w:after="0" w:afterAutospacing="0"/>
        <w:ind w:firstLine="540"/>
        <w:jc w:val="both"/>
      </w:pPr>
    </w:p>
    <w:p w:rsidR="007B6BA1" w:rsidRPr="0085050A" w:rsidRDefault="000D50C7" w:rsidP="000D50C7">
      <w:pPr>
        <w:pStyle w:val="3"/>
        <w:widowControl/>
        <w:numPr>
          <w:ilvl w:val="0"/>
          <w:numId w:val="0"/>
        </w:numPr>
        <w:autoSpaceDE/>
        <w:autoSpaceDN/>
        <w:adjustRightInd/>
        <w:spacing w:line="240" w:lineRule="auto"/>
        <w:ind w:right="-57" w:firstLine="426"/>
        <w:rPr>
          <w:rFonts w:ascii="Times New Roman" w:hAnsi="Times New Roman" w:cs="Times New Roman"/>
        </w:rPr>
      </w:pPr>
      <w:bookmarkStart w:id="166" w:name="_Toc351977080"/>
      <w:r w:rsidRPr="0085050A">
        <w:rPr>
          <w:rFonts w:ascii="Times New Roman" w:hAnsi="Times New Roman" w:cs="Times New Roman"/>
        </w:rPr>
        <w:t>Статья 7</w:t>
      </w:r>
      <w:r w:rsidR="00032DA1" w:rsidRPr="0085050A">
        <w:rPr>
          <w:rFonts w:ascii="Times New Roman" w:hAnsi="Times New Roman" w:cs="Times New Roman"/>
        </w:rPr>
        <w:t>1</w:t>
      </w:r>
      <w:r w:rsidR="007B6BA1" w:rsidRPr="0085050A">
        <w:rPr>
          <w:rFonts w:ascii="Times New Roman" w:hAnsi="Times New Roman" w:cs="Times New Roman"/>
        </w:rPr>
        <w:t>. Ограничения градостроительных изменений на территории зон охраны об</w:t>
      </w:r>
      <w:r w:rsidR="007B6BA1" w:rsidRPr="0085050A">
        <w:rPr>
          <w:rFonts w:ascii="Times New Roman" w:hAnsi="Times New Roman" w:cs="Times New Roman"/>
        </w:rPr>
        <w:t>ъ</w:t>
      </w:r>
      <w:r w:rsidR="007B6BA1" w:rsidRPr="0085050A">
        <w:rPr>
          <w:rFonts w:ascii="Times New Roman" w:hAnsi="Times New Roman" w:cs="Times New Roman"/>
        </w:rPr>
        <w:t>ектов исторического и культурного наследия</w:t>
      </w:r>
      <w:bookmarkEnd w:id="166"/>
    </w:p>
    <w:p w:rsidR="007B6BA1" w:rsidRPr="0085050A" w:rsidRDefault="007B6BA1" w:rsidP="00D9066D">
      <w:pPr>
        <w:tabs>
          <w:tab w:val="left" w:pos="709"/>
        </w:tabs>
        <w:spacing w:line="240" w:lineRule="auto"/>
        <w:ind w:firstLine="426"/>
      </w:pPr>
      <w:r w:rsidRPr="0085050A">
        <w:t>1.</w:t>
      </w:r>
      <w:r w:rsidRPr="0085050A">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w:t>
      </w:r>
      <w:r w:rsidRPr="0085050A">
        <w:t>я</w:t>
      </w:r>
      <w:r w:rsidRPr="0085050A">
        <w:t>ется проектом зон охраны объекта культурного наследия.</w:t>
      </w:r>
    </w:p>
    <w:p w:rsidR="007B6BA1" w:rsidRPr="0085050A" w:rsidRDefault="004728BC" w:rsidP="00C73A61">
      <w:pPr>
        <w:pStyle w:val="formattexttopleveltext"/>
        <w:shd w:val="clear" w:color="auto" w:fill="FFFFFF"/>
        <w:spacing w:before="0" w:beforeAutospacing="0" w:after="0" w:afterAutospacing="0"/>
        <w:ind w:firstLine="426"/>
        <w:jc w:val="both"/>
        <w:rPr>
          <w:rStyle w:val="apple-converted-space"/>
        </w:rPr>
      </w:pPr>
      <w:r w:rsidRPr="0085050A">
        <w:t>1</w:t>
      </w:r>
      <w:r w:rsidR="007B6BA1" w:rsidRPr="0085050A">
        <w:t>.1.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007B6BA1" w:rsidRPr="0085050A">
        <w:t>е</w:t>
      </w:r>
      <w:r w:rsidR="007B6BA1" w:rsidRPr="0085050A">
        <w:t>жим использования земель, ограничивающий хозяйственную деятельность и запрещающий стро</w:t>
      </w:r>
      <w:r w:rsidR="007B6BA1" w:rsidRPr="0085050A">
        <w:t>и</w:t>
      </w:r>
      <w:r w:rsidR="007B6BA1" w:rsidRPr="0085050A">
        <w:t>тельство, за исключением применения специальных мер, направленных на сохранение и регенер</w:t>
      </w:r>
      <w:r w:rsidR="007B6BA1" w:rsidRPr="0085050A">
        <w:t>а</w:t>
      </w:r>
      <w:r w:rsidR="007B6BA1" w:rsidRPr="0085050A">
        <w:t>цию историко-градостроительной или природной среды объекта культурного наследия.</w:t>
      </w:r>
    </w:p>
    <w:p w:rsidR="007B6BA1" w:rsidRPr="0085050A" w:rsidRDefault="004728BC" w:rsidP="00C73A61">
      <w:pPr>
        <w:tabs>
          <w:tab w:val="left" w:pos="993"/>
        </w:tabs>
        <w:spacing w:line="240" w:lineRule="auto"/>
        <w:ind w:firstLine="426"/>
      </w:pPr>
      <w:r w:rsidRPr="0085050A">
        <w:t>1</w:t>
      </w:r>
      <w:r w:rsidR="007B6BA1" w:rsidRPr="0085050A">
        <w:t>.2. Зона регулирования застройки и хозяйственной деятельности - территория, в пределах к</w:t>
      </w:r>
      <w:r w:rsidR="007B6BA1" w:rsidRPr="0085050A">
        <w:t>о</w:t>
      </w:r>
      <w:r w:rsidR="007B6BA1" w:rsidRPr="0085050A">
        <w:t>торой устанавливается режим использования земель, ограничивающий строительство и хозяйс</w:t>
      </w:r>
      <w:r w:rsidR="007B6BA1" w:rsidRPr="0085050A">
        <w:t>т</w:t>
      </w:r>
      <w:r w:rsidR="007B6BA1" w:rsidRPr="0085050A">
        <w:t>венную деятельность, определяются требования к реконструкции существующих зданий и соор</w:t>
      </w:r>
      <w:r w:rsidR="007B6BA1" w:rsidRPr="0085050A">
        <w:t>у</w:t>
      </w:r>
      <w:r w:rsidR="007B6BA1" w:rsidRPr="0085050A">
        <w:t>жений.</w:t>
      </w:r>
    </w:p>
    <w:p w:rsidR="007B6BA1" w:rsidRPr="0085050A" w:rsidRDefault="004728BC" w:rsidP="00C73A61">
      <w:pPr>
        <w:tabs>
          <w:tab w:val="left" w:pos="993"/>
        </w:tabs>
        <w:spacing w:line="240" w:lineRule="auto"/>
        <w:ind w:firstLine="426"/>
      </w:pPr>
      <w:r w:rsidRPr="0085050A">
        <w:t>1</w:t>
      </w:r>
      <w:r w:rsidR="007B6BA1" w:rsidRPr="0085050A">
        <w:t>.3. Зона охраняемого природного ландшафта - территория, в пределах которой устанавлив</w:t>
      </w:r>
      <w:r w:rsidR="007B6BA1" w:rsidRPr="0085050A">
        <w:t>а</w:t>
      </w:r>
      <w:r w:rsidR="007B6BA1" w:rsidRPr="0085050A">
        <w:t>ется режим использования земель, запрещающий или ограничивающий хозяйственную деятел</w:t>
      </w:r>
      <w:r w:rsidR="007B6BA1" w:rsidRPr="0085050A">
        <w:t>ь</w:t>
      </w:r>
      <w:r w:rsidR="007B6BA1" w:rsidRPr="0085050A">
        <w:t xml:space="preserve">ность, строительство и реконструкцию существующих зданий и сооружений в целях сохранения </w:t>
      </w:r>
      <w:r w:rsidR="007B6BA1" w:rsidRPr="0085050A">
        <w:lastRenderedPageBreak/>
        <w:t>(регенерации) природного ландшафта, включая долины рек, водоемы, леса и открытые простра</w:t>
      </w:r>
      <w:r w:rsidR="007B6BA1" w:rsidRPr="0085050A">
        <w:t>н</w:t>
      </w:r>
      <w:r w:rsidR="007B6BA1" w:rsidRPr="0085050A">
        <w:t>ства, связанные композиционно с объектами культурного наследия.</w:t>
      </w:r>
    </w:p>
    <w:p w:rsidR="00A00470" w:rsidRPr="0085050A" w:rsidRDefault="00A00470" w:rsidP="002B5586">
      <w:pPr>
        <w:tabs>
          <w:tab w:val="left" w:pos="993"/>
        </w:tabs>
        <w:spacing w:line="240" w:lineRule="auto"/>
        <w:ind w:firstLine="540"/>
        <w:rPr>
          <w:b/>
          <w:highlight w:val="yellow"/>
        </w:rPr>
      </w:pPr>
    </w:p>
    <w:p w:rsidR="007B6BA1" w:rsidRPr="0085050A" w:rsidRDefault="00655EEF" w:rsidP="00066733">
      <w:pPr>
        <w:tabs>
          <w:tab w:val="left" w:pos="567"/>
        </w:tabs>
        <w:spacing w:line="240" w:lineRule="auto"/>
        <w:ind w:firstLine="426"/>
        <w:outlineLvl w:val="2"/>
        <w:rPr>
          <w:b/>
        </w:rPr>
      </w:pPr>
      <w:bookmarkStart w:id="167" w:name="_Toc351977081"/>
      <w:r w:rsidRPr="0085050A">
        <w:rPr>
          <w:b/>
        </w:rPr>
        <w:t>7</w:t>
      </w:r>
      <w:r w:rsidR="001E3E28" w:rsidRPr="0085050A">
        <w:rPr>
          <w:b/>
        </w:rPr>
        <w:t>1</w:t>
      </w:r>
      <w:r w:rsidR="007B6BA1" w:rsidRPr="0085050A">
        <w:rPr>
          <w:b/>
        </w:rPr>
        <w:t>.1. Ограничения на территориях объединенной охранной зоны памятников архитект</w:t>
      </w:r>
      <w:r w:rsidR="007B6BA1" w:rsidRPr="0085050A">
        <w:rPr>
          <w:b/>
        </w:rPr>
        <w:t>у</w:t>
      </w:r>
      <w:r w:rsidR="007B6BA1" w:rsidRPr="0085050A">
        <w:rPr>
          <w:b/>
        </w:rPr>
        <w:t>ры</w:t>
      </w:r>
      <w:bookmarkEnd w:id="167"/>
      <w:r w:rsidR="007B6BA1" w:rsidRPr="0085050A">
        <w:rPr>
          <w:b/>
        </w:rPr>
        <w:t xml:space="preserve"> </w:t>
      </w:r>
    </w:p>
    <w:p w:rsidR="007B6BA1" w:rsidRPr="0085050A" w:rsidRDefault="007B6BA1" w:rsidP="00290CFE">
      <w:pPr>
        <w:tabs>
          <w:tab w:val="left" w:pos="709"/>
        </w:tabs>
        <w:spacing w:line="240" w:lineRule="auto"/>
        <w:ind w:firstLine="426"/>
      </w:pPr>
      <w:r w:rsidRPr="0085050A">
        <w:t>1.</w:t>
      </w:r>
      <w:r w:rsidRPr="0085050A">
        <w:tab/>
        <w:t>В целях сохранения объектов культурного наследия – памятников архитектуры и сопр</w:t>
      </w:r>
      <w:r w:rsidRPr="0085050A">
        <w:t>я</w:t>
      </w:r>
      <w:r w:rsidRPr="0085050A">
        <w:t>женных с ними территорий, применительно к памятникам и их охранным зонам установлены сл</w:t>
      </w:r>
      <w:r w:rsidRPr="0085050A">
        <w:t>е</w:t>
      </w:r>
      <w:r w:rsidRPr="0085050A">
        <w:t>дующие виды режимов: реставрация, консервация, воссоздание, ремонт и приспособление – с</w:t>
      </w:r>
      <w:r w:rsidRPr="0085050A">
        <w:t>о</w:t>
      </w:r>
      <w:r w:rsidRPr="0085050A">
        <w:t>гласно которым установлены ограничения использования земельных участков памятников и ос</w:t>
      </w:r>
      <w:r w:rsidRPr="0085050A">
        <w:t>у</w:t>
      </w:r>
      <w:r w:rsidRPr="0085050A">
        <w:t xml:space="preserve">ществления градостроительных изменений в пределах их границ. </w:t>
      </w:r>
    </w:p>
    <w:p w:rsidR="007B6BA1" w:rsidRPr="0085050A" w:rsidRDefault="007B6BA1" w:rsidP="00066733">
      <w:pPr>
        <w:pStyle w:val="formattexttopleveltext"/>
        <w:shd w:val="clear" w:color="auto" w:fill="FFFFFF"/>
        <w:spacing w:before="0" w:beforeAutospacing="0" w:after="0" w:afterAutospacing="0"/>
        <w:ind w:firstLine="426"/>
        <w:jc w:val="both"/>
      </w:pPr>
      <w:r w:rsidRPr="0085050A">
        <w:t>1.1. Реставрация памятника или ансамбля - научно-исследовательские, изыскательские, пр</w:t>
      </w:r>
      <w:r w:rsidRPr="0085050A">
        <w:t>о</w:t>
      </w:r>
      <w:r w:rsidRPr="0085050A">
        <w:t>ектные и производственные работы, проводимые в целях выявления и сохранности историко-культурной ценности объекта культурного наследия.</w:t>
      </w:r>
    </w:p>
    <w:p w:rsidR="007B6BA1" w:rsidRPr="0085050A" w:rsidRDefault="007B6BA1" w:rsidP="00066733">
      <w:pPr>
        <w:pStyle w:val="formattexttopleveltext"/>
        <w:shd w:val="clear" w:color="auto" w:fill="FFFFFF"/>
        <w:spacing w:before="0" w:beforeAutospacing="0" w:after="0" w:afterAutospacing="0"/>
        <w:ind w:firstLine="426"/>
        <w:jc w:val="both"/>
      </w:pPr>
      <w:r w:rsidRPr="0085050A">
        <w:t>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w:t>
      </w:r>
      <w:r w:rsidRPr="0085050A">
        <w:t>я</w:t>
      </w:r>
      <w:r w:rsidRPr="0085050A">
        <w:t>ния объекта культурного наследия без изменения дошедшего до настоящего времени облика ук</w:t>
      </w:r>
      <w:r w:rsidRPr="0085050A">
        <w:t>а</w:t>
      </w:r>
      <w:r w:rsidRPr="0085050A">
        <w:t>занного объекта, в том числе противоаварийные работы.</w:t>
      </w:r>
    </w:p>
    <w:p w:rsidR="007B6BA1" w:rsidRPr="0085050A" w:rsidRDefault="007B6BA1" w:rsidP="00066733">
      <w:pPr>
        <w:pStyle w:val="formattexttopleveltext"/>
        <w:shd w:val="clear" w:color="auto" w:fill="FFFFFF"/>
        <w:spacing w:before="0" w:beforeAutospacing="0" w:after="0" w:afterAutospacing="0"/>
        <w:ind w:firstLine="426"/>
        <w:jc w:val="both"/>
      </w:pPr>
      <w:r w:rsidRPr="0085050A">
        <w:t>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w:t>
      </w:r>
      <w:r w:rsidRPr="0085050A">
        <w:t>о</w:t>
      </w:r>
      <w:r w:rsidRPr="0085050A">
        <w:t>жественной, градостроительной, эстетической или иной значимости указанного объекта и при н</w:t>
      </w:r>
      <w:r w:rsidRPr="0085050A">
        <w:t>а</w:t>
      </w:r>
      <w:r w:rsidRPr="0085050A">
        <w:t>личии достаточных научных данных, необходимых для его воссоздания.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w:t>
      </w:r>
      <w:r w:rsidRPr="0085050A">
        <w:t>о</w:t>
      </w:r>
      <w:r w:rsidRPr="0085050A">
        <w:t>ванному с органом государственной власти субъекта Российской Федерации, определенным зак</w:t>
      </w:r>
      <w:r w:rsidRPr="0085050A">
        <w:t>о</w:t>
      </w:r>
      <w:r w:rsidRPr="0085050A">
        <w:t>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w:t>
      </w:r>
      <w:r w:rsidRPr="0085050A">
        <w:t>р</w:t>
      </w:r>
      <w:r w:rsidRPr="0085050A">
        <w:t>ганизаций.</w:t>
      </w:r>
    </w:p>
    <w:p w:rsidR="007B6BA1" w:rsidRPr="0085050A" w:rsidRDefault="007B6BA1" w:rsidP="00066733">
      <w:pPr>
        <w:pStyle w:val="formattexttopleveltext"/>
        <w:shd w:val="clear" w:color="auto" w:fill="FFFFFF"/>
        <w:spacing w:before="0" w:beforeAutospacing="0" w:after="0" w:afterAutospacing="0"/>
        <w:ind w:firstLine="426"/>
        <w:jc w:val="both"/>
      </w:pPr>
      <w:r w:rsidRPr="0085050A">
        <w:t>1.4.  Ремонт памятника - научно-исследовательские, изыскательские, проектные и производс</w:t>
      </w:r>
      <w:r w:rsidRPr="0085050A">
        <w:t>т</w:t>
      </w:r>
      <w:r w:rsidRPr="0085050A">
        <w:t>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7B6BA1" w:rsidRPr="0085050A" w:rsidRDefault="007B6BA1" w:rsidP="00066733">
      <w:pPr>
        <w:pStyle w:val="formattexttopleveltext"/>
        <w:shd w:val="clear" w:color="auto" w:fill="FFFFFF"/>
        <w:spacing w:before="0" w:beforeAutospacing="0" w:after="0" w:afterAutospacing="0"/>
        <w:ind w:firstLine="426"/>
        <w:jc w:val="both"/>
      </w:pPr>
      <w:r w:rsidRPr="0085050A">
        <w:t>1.5.  Приспособление объекта культурного наследия для современного использования – нау</w:t>
      </w:r>
      <w:r w:rsidRPr="0085050A">
        <w:t>ч</w:t>
      </w:r>
      <w:r w:rsidRPr="0085050A">
        <w:t>но-исследовательские, проектные и производственные работы, проводимые в целях создания у</w:t>
      </w:r>
      <w:r w:rsidRPr="0085050A">
        <w:t>с</w:t>
      </w:r>
      <w:r w:rsidRPr="0085050A">
        <w:t>ловий для современного использования объекта культурного наследия без изменения его особе</w:t>
      </w:r>
      <w:r w:rsidRPr="0085050A">
        <w:t>н</w:t>
      </w:r>
      <w:r w:rsidRPr="0085050A">
        <w:t>ностей, составляющих предмет охраны, в том числе реставрация представляющих собой истор</w:t>
      </w:r>
      <w:r w:rsidRPr="0085050A">
        <w:t>и</w:t>
      </w:r>
      <w:r w:rsidRPr="0085050A">
        <w:t>ко-культурную ценность элементов объекта культурного наследия.</w:t>
      </w:r>
    </w:p>
    <w:p w:rsidR="007B6BA1" w:rsidRPr="0085050A" w:rsidRDefault="007B6BA1" w:rsidP="00290CFE">
      <w:pPr>
        <w:tabs>
          <w:tab w:val="left" w:pos="709"/>
        </w:tabs>
        <w:spacing w:line="240" w:lineRule="auto"/>
        <w:ind w:firstLine="426"/>
      </w:pPr>
      <w:r w:rsidRPr="0085050A">
        <w:t>2.</w:t>
      </w:r>
      <w:r w:rsidRPr="0085050A">
        <w:tab/>
        <w:t>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w:t>
      </w:r>
      <w:r w:rsidRPr="0085050A">
        <w:t>и</w:t>
      </w:r>
      <w:r w:rsidRPr="0085050A">
        <w:t>нам границы земельного участка памятника архитектуры не могут быть установлены в соответс</w:t>
      </w:r>
      <w:r w:rsidRPr="0085050A">
        <w:t>т</w:t>
      </w:r>
      <w:r w:rsidRPr="0085050A">
        <w:t>вии с архивными материалами, они должны быть установлены в соответствии с параметрами о</w:t>
      </w:r>
      <w:r w:rsidRPr="0085050A">
        <w:t>х</w:t>
      </w:r>
      <w:r w:rsidRPr="0085050A">
        <w:t>ранной зоны, определенными одним из четырех режимов для каждого конкретного памятника а</w:t>
      </w:r>
      <w:r w:rsidRPr="0085050A">
        <w:t>р</w:t>
      </w:r>
      <w:r w:rsidRPr="0085050A">
        <w:t>хитектуры. Границы земельного участка памятника архитектуры не могут быть меньше параме</w:t>
      </w:r>
      <w:r w:rsidRPr="0085050A">
        <w:t>т</w:t>
      </w:r>
      <w:r w:rsidRPr="0085050A">
        <w:t>ров охранной зоны, установл</w:t>
      </w:r>
      <w:r w:rsidR="00807F2D" w:rsidRPr="0085050A">
        <w:t>енной в соответствующем режиме.</w:t>
      </w:r>
    </w:p>
    <w:p w:rsidR="00807F2D" w:rsidRPr="0085050A" w:rsidRDefault="00807F2D" w:rsidP="00290CFE">
      <w:pPr>
        <w:tabs>
          <w:tab w:val="left" w:pos="709"/>
        </w:tabs>
        <w:spacing w:line="240" w:lineRule="auto"/>
        <w:ind w:firstLine="426"/>
      </w:pPr>
      <w:r w:rsidRPr="0085050A">
        <w:t>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85050A">
        <w:t>и</w:t>
      </w:r>
      <w:r w:rsidRPr="0085050A">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85050A">
        <w:t>ь</w:t>
      </w:r>
      <w:r w:rsidRPr="0085050A">
        <w:t>турного наследия или его отдельных элементов, сохранению историко-градостроительной или природной среды объекта культурного наследия.</w:t>
      </w:r>
    </w:p>
    <w:p w:rsidR="00450C03" w:rsidRPr="0085050A" w:rsidRDefault="00450C03" w:rsidP="00290CFE">
      <w:pPr>
        <w:tabs>
          <w:tab w:val="left" w:pos="709"/>
        </w:tabs>
        <w:spacing w:line="240" w:lineRule="auto"/>
        <w:ind w:firstLine="426"/>
      </w:pPr>
      <w:r w:rsidRPr="0085050A">
        <w:t>4.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85050A">
        <w:t>е</w:t>
      </w:r>
      <w:r w:rsidRPr="0085050A">
        <w:lastRenderedPageBreak/>
        <w:t>дия в современных условиях.</w:t>
      </w:r>
    </w:p>
    <w:p w:rsidR="00452BBB" w:rsidRPr="0085050A" w:rsidRDefault="00452BBB" w:rsidP="00150EA6">
      <w:pPr>
        <w:tabs>
          <w:tab w:val="left" w:pos="-180"/>
        </w:tabs>
        <w:spacing w:line="240" w:lineRule="auto"/>
        <w:ind w:right="-1" w:firstLine="425"/>
        <w:outlineLvl w:val="2"/>
        <w:rPr>
          <w:b/>
        </w:rPr>
      </w:pPr>
      <w:bookmarkStart w:id="168" w:name="_Toc351977085"/>
    </w:p>
    <w:p w:rsidR="00150EA6" w:rsidRPr="0085050A" w:rsidRDefault="00655EEF" w:rsidP="00150EA6">
      <w:pPr>
        <w:tabs>
          <w:tab w:val="left" w:pos="-180"/>
        </w:tabs>
        <w:spacing w:line="240" w:lineRule="auto"/>
        <w:ind w:right="-1" w:firstLine="425"/>
        <w:outlineLvl w:val="2"/>
        <w:rPr>
          <w:b/>
        </w:rPr>
      </w:pPr>
      <w:r w:rsidRPr="0085050A">
        <w:rPr>
          <w:b/>
        </w:rPr>
        <w:t>7</w:t>
      </w:r>
      <w:r w:rsidR="001F5DAE" w:rsidRPr="0085050A">
        <w:rPr>
          <w:b/>
        </w:rPr>
        <w:t>1</w:t>
      </w:r>
      <w:r w:rsidRPr="0085050A">
        <w:rPr>
          <w:b/>
        </w:rPr>
        <w:t>.2</w:t>
      </w:r>
      <w:r w:rsidR="00150EA6" w:rsidRPr="0085050A">
        <w:rPr>
          <w:b/>
        </w:rPr>
        <w:t>. Ограничения на территориях объединенной  охранной зоны памятников истории</w:t>
      </w:r>
      <w:bookmarkEnd w:id="168"/>
    </w:p>
    <w:p w:rsidR="00150EA6" w:rsidRPr="0085050A" w:rsidRDefault="00150EA6" w:rsidP="00150EA6">
      <w:pPr>
        <w:tabs>
          <w:tab w:val="left" w:pos="-540"/>
        </w:tabs>
        <w:spacing w:line="240" w:lineRule="auto"/>
        <w:ind w:right="-1" w:firstLine="425"/>
      </w:pPr>
      <w:r w:rsidRPr="0085050A">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w:t>
      </w:r>
      <w:r w:rsidRPr="0085050A">
        <w:t>о</w:t>
      </w:r>
      <w:r w:rsidRPr="0085050A">
        <w:t>нального значения):</w:t>
      </w:r>
    </w:p>
    <w:p w:rsidR="00150EA6" w:rsidRPr="0085050A" w:rsidRDefault="00150EA6" w:rsidP="00150EA6">
      <w:pPr>
        <w:tabs>
          <w:tab w:val="left" w:pos="-540"/>
        </w:tabs>
        <w:spacing w:line="240" w:lineRule="auto"/>
        <w:ind w:right="-1" w:firstLine="425"/>
      </w:pPr>
      <w:r w:rsidRPr="0085050A">
        <w:t>–</w:t>
      </w:r>
      <w:r w:rsidRPr="0085050A">
        <w:tab/>
        <w:t>в случае, когда здание (комплекс зданий) – памятник истории, является также и памятн</w:t>
      </w:r>
      <w:r w:rsidRPr="0085050A">
        <w:t>и</w:t>
      </w:r>
      <w:r w:rsidRPr="0085050A">
        <w:t>ком архитектуры, в отношении него, по заключению государственной экспертизы, устанавливае</w:t>
      </w:r>
      <w:r w:rsidRPr="0085050A">
        <w:t>т</w:t>
      </w:r>
      <w:r w:rsidRPr="0085050A">
        <w:t>ся соответствующий режим сохранения памятника архитектуры и регулирования градостроител</w:t>
      </w:r>
      <w:r w:rsidRPr="0085050A">
        <w:t>ь</w:t>
      </w:r>
      <w:r w:rsidRPr="0085050A">
        <w:t>ной деятельности в пределах охранной зоны памятника архитектуры;</w:t>
      </w:r>
    </w:p>
    <w:p w:rsidR="00150EA6" w:rsidRPr="0085050A" w:rsidRDefault="00150EA6" w:rsidP="00150EA6">
      <w:pPr>
        <w:tabs>
          <w:tab w:val="left" w:pos="-540"/>
        </w:tabs>
        <w:spacing w:line="240" w:lineRule="auto"/>
        <w:ind w:right="-1" w:firstLine="425"/>
      </w:pPr>
      <w:r w:rsidRPr="0085050A">
        <w:t>–</w:t>
      </w:r>
      <w:r w:rsidRPr="0085050A">
        <w:tab/>
        <w:t>в случае, когда здание (комплекс зданий) – памятник истории по заключению государс</w:t>
      </w:r>
      <w:r w:rsidRPr="0085050A">
        <w:t>т</w:t>
      </w:r>
      <w:r w:rsidRPr="0085050A">
        <w:t>венной экспертизы не представляет архитектурной ценности и имеет физический износ констру</w:t>
      </w:r>
      <w:r w:rsidRPr="0085050A">
        <w:t>к</w:t>
      </w:r>
      <w:r w:rsidRPr="0085050A">
        <w:t>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150EA6" w:rsidRPr="0085050A" w:rsidRDefault="00150EA6" w:rsidP="00150EA6">
      <w:pPr>
        <w:tabs>
          <w:tab w:val="left" w:pos="-540"/>
        </w:tabs>
        <w:spacing w:line="240" w:lineRule="auto"/>
        <w:ind w:right="-1" w:firstLine="425"/>
      </w:pPr>
      <w:r w:rsidRPr="0085050A">
        <w:t>2. Устанавливаемый режим сохранения применительно к памятникам истории – произведен</w:t>
      </w:r>
      <w:r w:rsidRPr="0085050A">
        <w:t>и</w:t>
      </w:r>
      <w:r w:rsidRPr="0085050A">
        <w:t>ям монументального искусства, скульптурным композициям, мемориальным комплексам и т.п.</w:t>
      </w:r>
      <w:r w:rsidR="007F699C" w:rsidRPr="0085050A">
        <w:t>–</w:t>
      </w:r>
      <w:r w:rsidRPr="0085050A">
        <w:t>реставрация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w:t>
      </w:r>
      <w:r w:rsidRPr="0085050A">
        <w:t>а</w:t>
      </w:r>
      <w:r w:rsidRPr="0085050A">
        <w:t>следия проектами.</w:t>
      </w:r>
    </w:p>
    <w:p w:rsidR="00150EA6" w:rsidRPr="0085050A" w:rsidRDefault="00150EA6" w:rsidP="00150EA6">
      <w:pPr>
        <w:tabs>
          <w:tab w:val="left" w:pos="-540"/>
        </w:tabs>
        <w:spacing w:line="240" w:lineRule="auto"/>
        <w:ind w:right="-1" w:firstLine="425"/>
      </w:pPr>
      <w:r w:rsidRPr="0085050A">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w:t>
      </w:r>
      <w:r w:rsidRPr="0085050A">
        <w:t>ь</w:t>
      </w:r>
      <w:r w:rsidRPr="0085050A">
        <w:t>зования (парков, скверов, площадей и т.п.); границы охранной зоны памятника закрепляются в к</w:t>
      </w:r>
      <w:r w:rsidRPr="0085050A">
        <w:t>а</w:t>
      </w:r>
      <w:r w:rsidRPr="0085050A">
        <w:t>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w:t>
      </w:r>
      <w:r w:rsidRPr="0085050A">
        <w:t>к</w:t>
      </w:r>
      <w:r w:rsidRPr="0085050A">
        <w:t>турных форм, наружной рекламы) может осуществляться только по предварительному согласов</w:t>
      </w:r>
      <w:r w:rsidRPr="0085050A">
        <w:t>а</w:t>
      </w:r>
      <w:r w:rsidRPr="0085050A">
        <w:t>нию с соответствующими органами и учреждениями.</w:t>
      </w:r>
    </w:p>
    <w:p w:rsidR="00150EA6" w:rsidRPr="0085050A" w:rsidRDefault="00150EA6" w:rsidP="00150EA6">
      <w:pPr>
        <w:tabs>
          <w:tab w:val="left" w:pos="-540"/>
        </w:tabs>
        <w:spacing w:line="240" w:lineRule="auto"/>
        <w:ind w:right="-1" w:firstLine="425"/>
      </w:pPr>
      <w:r w:rsidRPr="0085050A">
        <w:t>4. В случае приобретения права собственности на объект культурного наследия (памятник и</w:t>
      </w:r>
      <w:r w:rsidRPr="0085050A">
        <w:t>с</w:t>
      </w:r>
      <w:r w:rsidRPr="0085050A">
        <w:t>тории) юридическими или физическими лицами, обязательным условием является обеспечение доступа граждан к нему (в соотв. с Федеральным законом «Об объектах культурного наследия (памятниках истории и культуры) народов Российской Федерации»). Режим доступа к памятнику архитектуры устанавливается собственником по согласованию с органом охраны объектов кул</w:t>
      </w:r>
      <w:r w:rsidRPr="0085050A">
        <w:t>ь</w:t>
      </w:r>
      <w:r w:rsidRPr="0085050A">
        <w:t>турного наследия (в соответствии с Федеральным законом «Об объектах культурного наследия (памятниках истории и культуры) народов Российской Федерации»).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w:t>
      </w:r>
      <w:r w:rsidRPr="0085050A">
        <w:t>а</w:t>
      </w:r>
      <w:r w:rsidRPr="0085050A">
        <w:t>мятника – его охранную зону (за исключением территорий общего пользования).</w:t>
      </w:r>
    </w:p>
    <w:p w:rsidR="00150EA6" w:rsidRPr="0085050A" w:rsidRDefault="00150EA6" w:rsidP="00150EA6">
      <w:pPr>
        <w:tabs>
          <w:tab w:val="left" w:pos="-540"/>
        </w:tabs>
        <w:spacing w:line="240" w:lineRule="auto"/>
        <w:ind w:right="-1" w:firstLine="425"/>
      </w:pPr>
      <w:r w:rsidRPr="0085050A">
        <w:t>5. В границах охранной зоны памятников истории запрещается:</w:t>
      </w:r>
    </w:p>
    <w:p w:rsidR="00150EA6" w:rsidRPr="0085050A" w:rsidRDefault="00150EA6" w:rsidP="00150EA6">
      <w:pPr>
        <w:tabs>
          <w:tab w:val="left" w:pos="-540"/>
        </w:tabs>
        <w:spacing w:line="240" w:lineRule="auto"/>
        <w:ind w:right="-1" w:firstLine="425"/>
      </w:pPr>
      <w:r w:rsidRPr="0085050A">
        <w:t>–</w:t>
      </w:r>
      <w:r w:rsidRPr="0085050A">
        <w:tab/>
        <w:t xml:space="preserve">нарушение облика объекта охраны при любых видах деятельности; </w:t>
      </w:r>
    </w:p>
    <w:p w:rsidR="00150EA6" w:rsidRPr="0085050A" w:rsidRDefault="00150EA6" w:rsidP="00150EA6">
      <w:pPr>
        <w:tabs>
          <w:tab w:val="left" w:pos="-540"/>
        </w:tabs>
        <w:spacing w:line="240" w:lineRule="auto"/>
        <w:ind w:right="-1" w:firstLine="425"/>
      </w:pPr>
      <w:r w:rsidRPr="0085050A">
        <w:t>–</w:t>
      </w:r>
      <w:r w:rsidRPr="0085050A">
        <w:tab/>
        <w:t xml:space="preserve">нарушение благоприятных условий визуального восприятия объекта; </w:t>
      </w:r>
    </w:p>
    <w:p w:rsidR="00150EA6" w:rsidRPr="0085050A" w:rsidRDefault="00150EA6" w:rsidP="00150EA6">
      <w:pPr>
        <w:tabs>
          <w:tab w:val="left" w:pos="-540"/>
        </w:tabs>
        <w:spacing w:line="240" w:lineRule="auto"/>
        <w:ind w:right="-1" w:firstLine="425"/>
      </w:pPr>
      <w:r w:rsidRPr="0085050A">
        <w:t>–</w:t>
      </w:r>
      <w:r w:rsidRPr="0085050A">
        <w:tab/>
        <w:t>ремонтные работы, опасные для физической сохранности памятника;</w:t>
      </w:r>
    </w:p>
    <w:p w:rsidR="00150EA6" w:rsidRPr="0085050A" w:rsidRDefault="00150EA6" w:rsidP="00150EA6">
      <w:pPr>
        <w:tabs>
          <w:tab w:val="left" w:pos="-540"/>
        </w:tabs>
        <w:spacing w:line="240" w:lineRule="auto"/>
        <w:ind w:right="-1" w:firstLine="425"/>
      </w:pPr>
      <w:r w:rsidRPr="0085050A">
        <w:t>−</w:t>
      </w:r>
      <w:r w:rsidRPr="0085050A">
        <w:tab/>
        <w:t>размещение рекламы, препятствующей восприятию объекта;</w:t>
      </w:r>
    </w:p>
    <w:p w:rsidR="00150EA6" w:rsidRPr="0085050A" w:rsidRDefault="00150EA6" w:rsidP="00150EA6">
      <w:pPr>
        <w:tabs>
          <w:tab w:val="left" w:pos="-540"/>
        </w:tabs>
        <w:spacing w:line="240" w:lineRule="auto"/>
        <w:ind w:right="-1" w:firstLine="425"/>
      </w:pPr>
      <w:r w:rsidRPr="0085050A">
        <w:t>–</w:t>
      </w:r>
      <w:r w:rsidRPr="0085050A">
        <w:tab/>
        <w:t>использование охранной зоны памятника под склады и производства взрывчатых и огн</w:t>
      </w:r>
      <w:r w:rsidRPr="0085050A">
        <w:t>е</w:t>
      </w:r>
      <w:r w:rsidRPr="0085050A">
        <w:t>опасных материалов.</w:t>
      </w:r>
    </w:p>
    <w:p w:rsidR="00361973" w:rsidRPr="0085050A" w:rsidRDefault="008317E8" w:rsidP="00150EA6">
      <w:pPr>
        <w:tabs>
          <w:tab w:val="left" w:pos="-540"/>
        </w:tabs>
        <w:spacing w:line="240" w:lineRule="auto"/>
        <w:ind w:right="-1" w:firstLine="425"/>
      </w:pPr>
      <w:r w:rsidRPr="0085050A">
        <w:t>6</w:t>
      </w:r>
      <w:r w:rsidR="00361973" w:rsidRPr="0085050A">
        <w:t>.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00361973" w:rsidRPr="0085050A">
        <w:t>и</w:t>
      </w:r>
      <w:r w:rsidR="00361973" w:rsidRPr="0085050A">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00361973" w:rsidRPr="0085050A">
        <w:t>ь</w:t>
      </w:r>
      <w:r w:rsidR="00361973" w:rsidRPr="0085050A">
        <w:t>турного наследия или его отдельных элементов, сохранению историко-градостроительной или природной среды объекта культурного наследия;</w:t>
      </w:r>
    </w:p>
    <w:p w:rsidR="00580022" w:rsidRPr="0085050A" w:rsidRDefault="008317E8" w:rsidP="00150EA6">
      <w:pPr>
        <w:tabs>
          <w:tab w:val="left" w:pos="-540"/>
        </w:tabs>
        <w:spacing w:line="240" w:lineRule="auto"/>
        <w:ind w:right="-1" w:firstLine="425"/>
      </w:pPr>
      <w:r w:rsidRPr="0085050A">
        <w:t>7</w:t>
      </w:r>
      <w:r w:rsidR="00580022" w:rsidRPr="0085050A">
        <w:t>. На территории достопримечательного места разрешаются работы по сохранению памятн</w:t>
      </w:r>
      <w:r w:rsidR="00580022" w:rsidRPr="0085050A">
        <w:t>и</w:t>
      </w:r>
      <w:r w:rsidR="00580022" w:rsidRPr="0085050A">
        <w:t>ков и ансамблей, находящихся в границах территории достопримечательного места, работы, н</w:t>
      </w:r>
      <w:r w:rsidR="00580022" w:rsidRPr="0085050A">
        <w:t>а</w:t>
      </w:r>
      <w:r w:rsidR="00580022" w:rsidRPr="0085050A">
        <w:t xml:space="preserve">правленные на обеспечение сохранности особенностей достопримечательного места, являющихся </w:t>
      </w:r>
      <w:r w:rsidR="00580022" w:rsidRPr="0085050A">
        <w:lastRenderedPageBreak/>
        <w:t>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w:t>
      </w:r>
      <w:r w:rsidR="00580022" w:rsidRPr="0085050A">
        <w:t>с</w:t>
      </w:r>
      <w:r w:rsidR="00580022" w:rsidRPr="0085050A">
        <w:t>топримечательного места, являющихся основаниями для включения его в единый государстве</w:t>
      </w:r>
      <w:r w:rsidR="00580022" w:rsidRPr="0085050A">
        <w:t>н</w:t>
      </w:r>
      <w:r w:rsidR="00580022" w:rsidRPr="0085050A">
        <w:t>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61973" w:rsidRPr="0085050A" w:rsidRDefault="008317E8" w:rsidP="00150EA6">
      <w:pPr>
        <w:tabs>
          <w:tab w:val="left" w:pos="-540"/>
        </w:tabs>
        <w:spacing w:line="240" w:lineRule="auto"/>
        <w:ind w:right="-1" w:firstLine="425"/>
      </w:pPr>
      <w:r w:rsidRPr="0085050A">
        <w:t>8</w:t>
      </w:r>
      <w:r w:rsidR="00361973" w:rsidRPr="0085050A">
        <w:t>.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00361973" w:rsidRPr="0085050A">
        <w:t>е</w:t>
      </w:r>
      <w:r w:rsidR="00361973" w:rsidRPr="0085050A">
        <w:t>дия в современных условиях.</w:t>
      </w:r>
    </w:p>
    <w:p w:rsidR="00150EA6" w:rsidRPr="0085050A" w:rsidRDefault="00150EA6" w:rsidP="00150EA6">
      <w:pPr>
        <w:tabs>
          <w:tab w:val="left" w:pos="-180"/>
        </w:tabs>
        <w:spacing w:line="240" w:lineRule="auto"/>
        <w:ind w:right="-1" w:firstLine="425"/>
        <w:outlineLvl w:val="2"/>
        <w:rPr>
          <w:b/>
        </w:rPr>
      </w:pPr>
      <w:bookmarkStart w:id="169" w:name="_Toc351977086"/>
    </w:p>
    <w:p w:rsidR="00150EA6" w:rsidRPr="0085050A" w:rsidRDefault="00655EEF" w:rsidP="00150EA6">
      <w:pPr>
        <w:tabs>
          <w:tab w:val="left" w:pos="-180"/>
        </w:tabs>
        <w:spacing w:line="240" w:lineRule="auto"/>
        <w:ind w:right="-1" w:firstLine="425"/>
        <w:outlineLvl w:val="2"/>
        <w:rPr>
          <w:b/>
        </w:rPr>
      </w:pPr>
      <w:r w:rsidRPr="0085050A">
        <w:rPr>
          <w:b/>
        </w:rPr>
        <w:t>7</w:t>
      </w:r>
      <w:r w:rsidR="00E8316F" w:rsidRPr="0085050A">
        <w:rPr>
          <w:b/>
        </w:rPr>
        <w:t>1</w:t>
      </w:r>
      <w:r w:rsidRPr="0085050A">
        <w:rPr>
          <w:b/>
        </w:rPr>
        <w:t>.3</w:t>
      </w:r>
      <w:r w:rsidR="00150EA6" w:rsidRPr="0085050A">
        <w:rPr>
          <w:b/>
        </w:rPr>
        <w:t>. Ограничения градостроительных изменений на территории зоны ценного истор</w:t>
      </w:r>
      <w:r w:rsidR="00150EA6" w:rsidRPr="0085050A">
        <w:rPr>
          <w:b/>
        </w:rPr>
        <w:t>и</w:t>
      </w:r>
      <w:r w:rsidR="00150EA6" w:rsidRPr="0085050A">
        <w:rPr>
          <w:b/>
        </w:rPr>
        <w:t>ко-природного ландшафта</w:t>
      </w:r>
      <w:bookmarkEnd w:id="169"/>
      <w:r w:rsidR="00150EA6" w:rsidRPr="0085050A">
        <w:rPr>
          <w:b/>
        </w:rPr>
        <w:t xml:space="preserve"> </w:t>
      </w:r>
    </w:p>
    <w:p w:rsidR="00150EA6" w:rsidRPr="0085050A" w:rsidRDefault="00150EA6" w:rsidP="00150EA6">
      <w:pPr>
        <w:pStyle w:val="Iiiaeuiue"/>
        <w:tabs>
          <w:tab w:val="left" w:pos="-540"/>
        </w:tabs>
        <w:ind w:right="-1" w:firstLine="425"/>
      </w:pPr>
      <w:r w:rsidRPr="0085050A">
        <w:t>1. Общий режим охраняемых природных территорий: сохранение и восстановление архите</w:t>
      </w:r>
      <w:r w:rsidRPr="0085050A">
        <w:t>к</w:t>
      </w:r>
      <w:r w:rsidRPr="0085050A">
        <w:t xml:space="preserve">турно-ландшафтных исторических комплексов, развитие природоохранной и рекреационной функции. </w:t>
      </w:r>
    </w:p>
    <w:p w:rsidR="00150EA6" w:rsidRPr="0085050A" w:rsidRDefault="00150EA6" w:rsidP="00150EA6">
      <w:pPr>
        <w:pStyle w:val="Iiiaeuiue"/>
        <w:tabs>
          <w:tab w:val="left" w:pos="-540"/>
        </w:tabs>
        <w:ind w:right="-1" w:firstLine="425"/>
      </w:pPr>
      <w:r w:rsidRPr="0085050A">
        <w:t>2. В границах зоны ценного историко-природного ландшафта разрешается:</w:t>
      </w:r>
    </w:p>
    <w:p w:rsidR="00150EA6" w:rsidRPr="0085050A" w:rsidRDefault="00150EA6" w:rsidP="00150EA6">
      <w:pPr>
        <w:pStyle w:val="Iiiaeuiue"/>
        <w:tabs>
          <w:tab w:val="left" w:pos="-540"/>
        </w:tabs>
        <w:ind w:right="-1" w:firstLine="425"/>
      </w:pPr>
      <w:r w:rsidRPr="0085050A">
        <w:t>–</w:t>
      </w:r>
      <w:r w:rsidRPr="0085050A">
        <w:tab/>
        <w:t>проектирование и проведение землеустроительных, строительных (отдельно стоящие, та</w:t>
      </w:r>
      <w:r w:rsidRPr="0085050A">
        <w:t>к</w:t>
      </w:r>
      <w:r w:rsidRPr="0085050A">
        <w:t>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w:t>
      </w:r>
      <w:r w:rsidRPr="0085050A">
        <w:t>з</w:t>
      </w:r>
      <w:r w:rsidRPr="0085050A">
        <w:t>культурно-оздоровительного назначения, некапитальные парковые постройки и  павильоны), м</w:t>
      </w:r>
      <w:r w:rsidRPr="0085050A">
        <w:t>е</w:t>
      </w:r>
      <w:r w:rsidRPr="0085050A">
        <w:t>лиоративных, хозяйственных и иных работ, при условии сохранения растительности ценных со</w:t>
      </w:r>
      <w:r w:rsidRPr="0085050A">
        <w:t>р</w:t>
      </w:r>
      <w:r w:rsidRPr="0085050A">
        <w:t>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 прокладкой инженерных коммуникаций, при условии, что после их завершения охраняемый ландшафт не б</w:t>
      </w:r>
      <w:r w:rsidRPr="0085050A">
        <w:t>у</w:t>
      </w:r>
      <w:r w:rsidRPr="0085050A">
        <w:t>дет искажен;</w:t>
      </w:r>
    </w:p>
    <w:p w:rsidR="00150EA6" w:rsidRPr="0085050A" w:rsidRDefault="00150EA6" w:rsidP="00150EA6">
      <w:pPr>
        <w:pStyle w:val="Iiiaeuiue"/>
        <w:tabs>
          <w:tab w:val="left" w:pos="-540"/>
        </w:tabs>
        <w:ind w:right="-1" w:firstLine="425"/>
      </w:pPr>
      <w:r w:rsidRPr="0085050A">
        <w:t>–</w:t>
      </w:r>
      <w:r w:rsidRPr="0085050A">
        <w:tab/>
        <w:t>освоение подземного пространства при условии устройства возводимых подземных иску</w:t>
      </w:r>
      <w:r w:rsidRPr="0085050A">
        <w:t>с</w:t>
      </w:r>
      <w:r w:rsidRPr="0085050A">
        <w:t>ственных сооружений в существующий рельеф местности. При проектировании и строительстве подземных искусственных сооружений наземные вестибюли,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150EA6" w:rsidRPr="0085050A" w:rsidRDefault="00150EA6" w:rsidP="00150EA6">
      <w:pPr>
        <w:pStyle w:val="Iiiaeuiue"/>
        <w:tabs>
          <w:tab w:val="left" w:pos="-540"/>
        </w:tabs>
        <w:ind w:right="-1" w:firstLine="425"/>
      </w:pPr>
      <w:r w:rsidRPr="0085050A">
        <w:t>3. В границах зоны ценного историко-природного ландшафта запрещается:</w:t>
      </w:r>
    </w:p>
    <w:p w:rsidR="00150EA6" w:rsidRPr="0085050A" w:rsidRDefault="00150EA6" w:rsidP="00E147B1">
      <w:pPr>
        <w:pStyle w:val="Iiiaeuiue"/>
        <w:numPr>
          <w:ilvl w:val="0"/>
          <w:numId w:val="50"/>
        </w:numPr>
        <w:tabs>
          <w:tab w:val="left" w:pos="-540"/>
        </w:tabs>
        <w:ind w:left="0" w:right="-1" w:firstLine="425"/>
      </w:pPr>
      <w:r w:rsidRPr="0085050A">
        <w:t>нарушение предметов и объектов охраны при любых видах деятельности;</w:t>
      </w:r>
    </w:p>
    <w:p w:rsidR="00150EA6" w:rsidRPr="0085050A" w:rsidRDefault="00150EA6" w:rsidP="00E147B1">
      <w:pPr>
        <w:pStyle w:val="Iiiaeuiue"/>
        <w:numPr>
          <w:ilvl w:val="0"/>
          <w:numId w:val="50"/>
        </w:numPr>
        <w:tabs>
          <w:tab w:val="left" w:pos="-540"/>
        </w:tabs>
        <w:ind w:left="0" w:right="-1" w:firstLine="425"/>
      </w:pPr>
      <w:r w:rsidRPr="0085050A">
        <w:t>изменения функционального назначения зон исторически ценных ландшафтов;</w:t>
      </w:r>
    </w:p>
    <w:p w:rsidR="00150EA6" w:rsidRPr="0085050A" w:rsidRDefault="00150EA6" w:rsidP="00E147B1">
      <w:pPr>
        <w:pStyle w:val="Iiiaeuiue"/>
        <w:numPr>
          <w:ilvl w:val="0"/>
          <w:numId w:val="50"/>
        </w:numPr>
        <w:tabs>
          <w:tab w:val="left" w:pos="-540"/>
        </w:tabs>
        <w:ind w:left="0" w:right="-1" w:firstLine="425"/>
      </w:pPr>
      <w:r w:rsidRPr="0085050A">
        <w:t>строительство новых капитальных зданий и сооружений, не связанных с функциональным назначением зоны;</w:t>
      </w:r>
    </w:p>
    <w:p w:rsidR="00150EA6" w:rsidRPr="0085050A" w:rsidRDefault="00150EA6" w:rsidP="00E147B1">
      <w:pPr>
        <w:pStyle w:val="Iiiaeuiue"/>
        <w:numPr>
          <w:ilvl w:val="0"/>
          <w:numId w:val="50"/>
        </w:numPr>
        <w:tabs>
          <w:tab w:val="left" w:pos="-540"/>
        </w:tabs>
        <w:ind w:left="0" w:right="-1" w:firstLine="425"/>
      </w:pPr>
      <w:r w:rsidRPr="0085050A">
        <w:t>значительное изменение рельефа и вырубка зеленых насаждений, за исключением санита</w:t>
      </w:r>
      <w:r w:rsidRPr="0085050A">
        <w:t>р</w:t>
      </w:r>
      <w:r w:rsidRPr="0085050A">
        <w:t>ных рубок;</w:t>
      </w:r>
    </w:p>
    <w:p w:rsidR="00150EA6" w:rsidRPr="0085050A" w:rsidRDefault="00150EA6" w:rsidP="00E147B1">
      <w:pPr>
        <w:pStyle w:val="Iiiaeuiue"/>
        <w:numPr>
          <w:ilvl w:val="0"/>
          <w:numId w:val="50"/>
        </w:numPr>
        <w:tabs>
          <w:tab w:val="left" w:pos="-540"/>
        </w:tabs>
        <w:ind w:left="0" w:right="-1" w:firstLine="425"/>
      </w:pPr>
      <w:r w:rsidRPr="0085050A">
        <w:t>устройство свалок.</w:t>
      </w:r>
    </w:p>
    <w:p w:rsidR="00150EA6" w:rsidRPr="0085050A" w:rsidRDefault="00150EA6" w:rsidP="00150EA6">
      <w:pPr>
        <w:pStyle w:val="Iiiaeuiue"/>
        <w:tabs>
          <w:tab w:val="left" w:pos="-540"/>
        </w:tabs>
        <w:ind w:right="-1" w:firstLine="425"/>
      </w:pPr>
      <w:r w:rsidRPr="0085050A">
        <w:t>4. Особые условия и мероприятия, необходимые для сохранности и эффективного использ</w:t>
      </w:r>
      <w:r w:rsidRPr="0085050A">
        <w:t>о</w:t>
      </w:r>
      <w:r w:rsidRPr="0085050A">
        <w:t>вания территорий ценных историко-природных ландшафтов:</w:t>
      </w:r>
    </w:p>
    <w:p w:rsidR="00150EA6" w:rsidRPr="0085050A" w:rsidRDefault="00150EA6" w:rsidP="00150EA6">
      <w:pPr>
        <w:pStyle w:val="Iiiaeuiue"/>
        <w:tabs>
          <w:tab w:val="left" w:pos="-540"/>
        </w:tabs>
        <w:ind w:right="-1" w:firstLine="425"/>
      </w:pPr>
      <w:r w:rsidRPr="0085050A">
        <w:t>–</w:t>
      </w:r>
      <w:r w:rsidRPr="0085050A">
        <w:tab/>
        <w:t>разработка проектов благоустройства;</w:t>
      </w:r>
    </w:p>
    <w:p w:rsidR="00150EA6" w:rsidRPr="0085050A" w:rsidRDefault="00150EA6" w:rsidP="00150EA6">
      <w:pPr>
        <w:pStyle w:val="Iiiaeuiue"/>
        <w:tabs>
          <w:tab w:val="left" w:pos="-540"/>
        </w:tabs>
        <w:ind w:right="-1" w:firstLine="425"/>
      </w:pPr>
      <w:r w:rsidRPr="0085050A">
        <w:t>–</w:t>
      </w:r>
      <w:r w:rsidRPr="0085050A">
        <w:tab/>
        <w:t>нейтрализация или устранение дисгармонирующих объектов;</w:t>
      </w:r>
    </w:p>
    <w:p w:rsidR="00150EA6" w:rsidRPr="0085050A" w:rsidRDefault="00150EA6" w:rsidP="00150EA6">
      <w:pPr>
        <w:pStyle w:val="Iiiaeuiue"/>
        <w:tabs>
          <w:tab w:val="left" w:pos="-540"/>
        </w:tabs>
        <w:ind w:right="-1" w:firstLine="425"/>
      </w:pPr>
      <w:r w:rsidRPr="0085050A">
        <w:t>–</w:t>
      </w:r>
      <w:r w:rsidRPr="0085050A">
        <w:tab/>
        <w:t>проведение природоохранных мероприятий, направленных на улучшение экологического состояния территории;</w:t>
      </w:r>
    </w:p>
    <w:p w:rsidR="00150EA6" w:rsidRPr="0085050A" w:rsidRDefault="00150EA6" w:rsidP="002C4EEE">
      <w:pPr>
        <w:tabs>
          <w:tab w:val="left" w:pos="709"/>
        </w:tabs>
        <w:spacing w:line="240" w:lineRule="auto"/>
        <w:ind w:firstLine="426"/>
        <w:rPr>
          <w:highlight w:val="yellow"/>
        </w:rPr>
      </w:pPr>
      <w:r w:rsidRPr="0085050A">
        <w:t>–</w:t>
      </w:r>
      <w:r w:rsidRPr="0085050A">
        <w:tab/>
        <w:t>проведение исследований по выявлению и закреплению основных точек визуального во</w:t>
      </w:r>
      <w:r w:rsidRPr="0085050A">
        <w:t>с</w:t>
      </w:r>
      <w:r w:rsidRPr="0085050A">
        <w:t>приятия объектов культурного наследия и территорий исторически ценных ландшафтов.</w:t>
      </w:r>
    </w:p>
    <w:p w:rsidR="00452BBB" w:rsidRPr="0085050A" w:rsidRDefault="00452BBB" w:rsidP="00452BBB">
      <w:pPr>
        <w:pStyle w:val="3"/>
        <w:keepNext w:val="0"/>
        <w:widowControl/>
        <w:numPr>
          <w:ilvl w:val="0"/>
          <w:numId w:val="0"/>
        </w:numPr>
        <w:tabs>
          <w:tab w:val="left" w:pos="0"/>
        </w:tabs>
        <w:autoSpaceDE/>
        <w:autoSpaceDN/>
        <w:adjustRightInd/>
        <w:spacing w:line="240" w:lineRule="auto"/>
        <w:ind w:firstLine="425"/>
        <w:rPr>
          <w:rFonts w:ascii="Times New Roman" w:hAnsi="Times New Roman" w:cs="Times New Roman"/>
        </w:rPr>
      </w:pPr>
      <w:bookmarkStart w:id="170" w:name="_Toc351977087"/>
    </w:p>
    <w:p w:rsidR="007B6BA1" w:rsidRPr="0085050A" w:rsidRDefault="00B61B53" w:rsidP="00452BBB">
      <w:pPr>
        <w:pStyle w:val="3"/>
        <w:keepNext w:val="0"/>
        <w:widowControl/>
        <w:numPr>
          <w:ilvl w:val="0"/>
          <w:numId w:val="0"/>
        </w:numPr>
        <w:tabs>
          <w:tab w:val="left" w:pos="0"/>
        </w:tabs>
        <w:autoSpaceDE/>
        <w:autoSpaceDN/>
        <w:adjustRightInd/>
        <w:spacing w:line="240" w:lineRule="auto"/>
        <w:ind w:firstLine="425"/>
        <w:rPr>
          <w:rFonts w:ascii="Times New Roman" w:hAnsi="Times New Roman" w:cs="Times New Roman"/>
        </w:rPr>
      </w:pPr>
      <w:r w:rsidRPr="0085050A">
        <w:rPr>
          <w:rFonts w:ascii="Times New Roman" w:hAnsi="Times New Roman" w:cs="Times New Roman"/>
        </w:rPr>
        <w:lastRenderedPageBreak/>
        <w:t>7</w:t>
      </w:r>
      <w:r w:rsidR="0048523F" w:rsidRPr="0085050A">
        <w:rPr>
          <w:rFonts w:ascii="Times New Roman" w:hAnsi="Times New Roman" w:cs="Times New Roman"/>
        </w:rPr>
        <w:t>1</w:t>
      </w:r>
      <w:r w:rsidRPr="0085050A">
        <w:rPr>
          <w:rFonts w:ascii="Times New Roman" w:hAnsi="Times New Roman" w:cs="Times New Roman"/>
        </w:rPr>
        <w:t>.4</w:t>
      </w:r>
      <w:r w:rsidR="007B6BA1" w:rsidRPr="0085050A">
        <w:rPr>
          <w:rFonts w:ascii="Times New Roman" w:hAnsi="Times New Roman" w:cs="Times New Roman"/>
        </w:rPr>
        <w:t>. Ограничения градостроительных изменений на территории зоны ох</w:t>
      </w:r>
      <w:r w:rsidRPr="0085050A">
        <w:rPr>
          <w:rFonts w:ascii="Times New Roman" w:hAnsi="Times New Roman" w:cs="Times New Roman"/>
        </w:rPr>
        <w:t>ра</w:t>
      </w:r>
      <w:r w:rsidR="007B6BA1" w:rsidRPr="0085050A">
        <w:rPr>
          <w:rFonts w:ascii="Times New Roman" w:hAnsi="Times New Roman" w:cs="Times New Roman"/>
        </w:rPr>
        <w:t>няемого а</w:t>
      </w:r>
      <w:r w:rsidR="007B6BA1" w:rsidRPr="0085050A">
        <w:rPr>
          <w:rFonts w:ascii="Times New Roman" w:hAnsi="Times New Roman" w:cs="Times New Roman"/>
        </w:rPr>
        <w:t>р</w:t>
      </w:r>
      <w:r w:rsidR="007B6BA1" w:rsidRPr="0085050A">
        <w:rPr>
          <w:rFonts w:ascii="Times New Roman" w:hAnsi="Times New Roman" w:cs="Times New Roman"/>
        </w:rPr>
        <w:t>хеологического культурного слоя</w:t>
      </w:r>
      <w:bookmarkEnd w:id="170"/>
    </w:p>
    <w:p w:rsidR="007B6BA1" w:rsidRPr="0085050A" w:rsidRDefault="00CD529C" w:rsidP="009145A1">
      <w:pPr>
        <w:pStyle w:val="Iiiaeuiue"/>
        <w:tabs>
          <w:tab w:val="left" w:pos="709"/>
        </w:tabs>
        <w:ind w:firstLine="426"/>
      </w:pPr>
      <w:r w:rsidRPr="0085050A">
        <w:t>1</w:t>
      </w:r>
      <w:r w:rsidR="007B6BA1" w:rsidRPr="0085050A">
        <w:t>.</w:t>
      </w:r>
      <w:r w:rsidR="007B6BA1" w:rsidRPr="0085050A">
        <w:tab/>
        <w:t>В границах зоны охраняемого археологического культурного слоя разрешается:</w:t>
      </w:r>
    </w:p>
    <w:p w:rsidR="007B6BA1" w:rsidRPr="0085050A" w:rsidRDefault="00CD529C" w:rsidP="009145A1">
      <w:pPr>
        <w:pStyle w:val="Iiiaeuiue"/>
        <w:tabs>
          <w:tab w:val="left" w:pos="709"/>
        </w:tabs>
        <w:ind w:firstLine="426"/>
      </w:pPr>
      <w:r w:rsidRPr="0085050A">
        <w:t xml:space="preserve">- </w:t>
      </w:r>
      <w:r w:rsidR="007B6BA1" w:rsidRPr="0085050A">
        <w:t>музеефикация археологических территорий, их объектов (памятников), предметов и элеме</w:t>
      </w:r>
      <w:r w:rsidR="007B6BA1" w:rsidRPr="0085050A">
        <w:t>н</w:t>
      </w:r>
      <w:r w:rsidR="007B6BA1" w:rsidRPr="0085050A">
        <w:t xml:space="preserve">тов; </w:t>
      </w:r>
    </w:p>
    <w:p w:rsidR="007B6BA1" w:rsidRPr="0085050A" w:rsidRDefault="00CD529C" w:rsidP="009145A1">
      <w:pPr>
        <w:pStyle w:val="Iiiaeuiue"/>
        <w:tabs>
          <w:tab w:val="left" w:pos="709"/>
        </w:tabs>
        <w:ind w:firstLine="426"/>
      </w:pPr>
      <w:r w:rsidRPr="0085050A">
        <w:t xml:space="preserve">- </w:t>
      </w:r>
      <w:r w:rsidR="007B6BA1" w:rsidRPr="0085050A">
        <w:t>мероприятия, необходимые для сохранения археологического наследия;</w:t>
      </w:r>
    </w:p>
    <w:p w:rsidR="00413784" w:rsidRPr="0085050A" w:rsidRDefault="00413784" w:rsidP="009145A1">
      <w:pPr>
        <w:pStyle w:val="Iiiaeuiue"/>
        <w:tabs>
          <w:tab w:val="left" w:pos="709"/>
        </w:tabs>
        <w:ind w:firstLine="426"/>
      </w:pPr>
      <w:r w:rsidRPr="0085050A">
        <w:t>- проведени</w:t>
      </w:r>
      <w:r w:rsidR="00FE0EDD" w:rsidRPr="0085050A">
        <w:t>е</w:t>
      </w:r>
      <w:r w:rsidRPr="0085050A">
        <w:t xml:space="preserve"> археологических полевых работ в порядке, установленном Федеральным зак</w:t>
      </w:r>
      <w:r w:rsidRPr="0085050A">
        <w:t>о</w:t>
      </w:r>
      <w:r w:rsidRPr="0085050A">
        <w:t>ном</w:t>
      </w:r>
      <w:r w:rsidR="00657464" w:rsidRPr="0085050A">
        <w:t xml:space="preserve"> №73-ФЗ от 25.06.2002г.</w:t>
      </w:r>
      <w:r w:rsidRPr="0085050A">
        <w:t>, земляных, строительных, мелиоративных, хозяйственных работ, р</w:t>
      </w:r>
      <w:r w:rsidRPr="0085050A">
        <w:t>а</w:t>
      </w:r>
      <w:r w:rsidRPr="0085050A">
        <w:t>бот по использованию лесов</w:t>
      </w:r>
      <w:r w:rsidR="00BF72A7" w:rsidRPr="0085050A">
        <w:t>, указанных</w:t>
      </w:r>
      <w:r w:rsidR="004E2E3B" w:rsidRPr="0085050A">
        <w:t xml:space="preserve"> </w:t>
      </w:r>
      <w:r w:rsidR="00BF72A7" w:rsidRPr="0085050A">
        <w:t>в ст.25</w:t>
      </w:r>
      <w:r w:rsidR="00337AE4" w:rsidRPr="0085050A">
        <w:t xml:space="preserve"> (за исключением работ, указанных в пунктах 3, 4 и 7 части 1)</w:t>
      </w:r>
      <w:r w:rsidR="00BF72A7" w:rsidRPr="0085050A">
        <w:t xml:space="preserve"> Лесного Кодекса Российской Федерации</w:t>
      </w:r>
      <w:r w:rsidR="004E2E3B" w:rsidRPr="0085050A">
        <w:t xml:space="preserve"> </w:t>
      </w:r>
      <w:r w:rsidRPr="0085050A">
        <w:t xml:space="preserve"> и иных работ при условии обеспечения с</w:t>
      </w:r>
      <w:r w:rsidRPr="0085050A">
        <w:t>о</w:t>
      </w:r>
      <w:r w:rsidRPr="0085050A">
        <w:t>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w:t>
      </w:r>
      <w:r w:rsidR="00460A4E" w:rsidRPr="0085050A">
        <w:t>ского наследия</w:t>
      </w:r>
      <w:r w:rsidR="00805F35" w:rsidRPr="0085050A">
        <w:t>;</w:t>
      </w:r>
    </w:p>
    <w:p w:rsidR="007B6BA1" w:rsidRPr="0085050A" w:rsidRDefault="007B6BA1" w:rsidP="009145A1">
      <w:pPr>
        <w:pStyle w:val="Iauiue"/>
        <w:tabs>
          <w:tab w:val="left" w:pos="709"/>
        </w:tabs>
        <w:ind w:firstLine="426"/>
        <w:jc w:val="both"/>
      </w:pPr>
      <w:r w:rsidRPr="0085050A">
        <w:t>Любые пр</w:t>
      </w:r>
      <w:r w:rsidR="00D14FAA" w:rsidRPr="0085050A">
        <w:t>оектные, строительные, дорожные</w:t>
      </w:r>
      <w:r w:rsidRPr="0085050A">
        <w:t xml:space="preserve"> и другие виды земляных работ могут произв</w:t>
      </w:r>
      <w:r w:rsidRPr="0085050A">
        <w:t>о</w:t>
      </w:r>
      <w:r w:rsidRPr="0085050A">
        <w:t>диться только при наличии письменного разрешения органа по охране памятников, после получ</w:t>
      </w:r>
      <w:r w:rsidRPr="0085050A">
        <w:t>е</w:t>
      </w:r>
      <w:r w:rsidRPr="0085050A">
        <w:t>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w:t>
      </w:r>
      <w:r w:rsidRPr="0085050A">
        <w:t>ч</w:t>
      </w:r>
      <w:r w:rsidRPr="0085050A">
        <w:t>ные шурфы, траншеи), на основании которой определяются необходимость и методика археолог</w:t>
      </w:r>
      <w:r w:rsidRPr="0085050A">
        <w:t>и</w:t>
      </w:r>
      <w:r w:rsidRPr="0085050A">
        <w:t>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7B6BA1" w:rsidRPr="0085050A" w:rsidRDefault="00CD529C" w:rsidP="009145A1">
      <w:pPr>
        <w:pStyle w:val="Iauiue"/>
        <w:tabs>
          <w:tab w:val="left" w:pos="709"/>
        </w:tabs>
        <w:ind w:firstLine="426"/>
        <w:jc w:val="both"/>
      </w:pPr>
      <w:r w:rsidRPr="0085050A">
        <w:t>2</w:t>
      </w:r>
      <w:r w:rsidR="007B6BA1" w:rsidRPr="0085050A">
        <w:t>.</w:t>
      </w:r>
      <w:r w:rsidR="007B6BA1" w:rsidRPr="0085050A">
        <w:tab/>
        <w:t>В границах зоны охраняемого археологического культурного слоя запрещается:</w:t>
      </w:r>
    </w:p>
    <w:p w:rsidR="007B6BA1" w:rsidRPr="0085050A" w:rsidRDefault="007B6BA1" w:rsidP="009145A1">
      <w:pPr>
        <w:pStyle w:val="Iauiue"/>
        <w:tabs>
          <w:tab w:val="left" w:pos="709"/>
        </w:tabs>
        <w:ind w:firstLine="426"/>
        <w:jc w:val="both"/>
      </w:pPr>
      <w:r w:rsidRPr="0085050A">
        <w:t>–</w:t>
      </w:r>
      <w:r w:rsidRPr="0085050A">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7B6BA1" w:rsidRPr="0085050A" w:rsidRDefault="007B6BA1" w:rsidP="009145A1">
      <w:pPr>
        <w:pStyle w:val="Iauiue"/>
        <w:tabs>
          <w:tab w:val="left" w:pos="709"/>
        </w:tabs>
        <w:ind w:firstLine="426"/>
        <w:jc w:val="both"/>
      </w:pPr>
      <w:r w:rsidRPr="0085050A">
        <w:t>–</w:t>
      </w:r>
      <w:r w:rsidRPr="0085050A">
        <w:tab/>
        <w:t>вырубка ландшафтообразующей и средообразующей растительности.</w:t>
      </w:r>
    </w:p>
    <w:p w:rsidR="007B6BA1" w:rsidRPr="0085050A" w:rsidRDefault="00CD529C" w:rsidP="009145A1">
      <w:pPr>
        <w:pStyle w:val="Iauiue"/>
        <w:tabs>
          <w:tab w:val="left" w:pos="709"/>
        </w:tabs>
        <w:ind w:firstLine="426"/>
        <w:jc w:val="both"/>
      </w:pPr>
      <w:r w:rsidRPr="0085050A">
        <w:t>3</w:t>
      </w:r>
      <w:r w:rsidR="007B6BA1" w:rsidRPr="0085050A">
        <w:t>.</w:t>
      </w:r>
      <w:r w:rsidR="007B6BA1" w:rsidRPr="0085050A">
        <w:tab/>
        <w:t>Особые условия и мероприятия, необходимые для сохранности предметов, элементов и объектов охраняемого археологического слоя:</w:t>
      </w:r>
    </w:p>
    <w:p w:rsidR="007B6BA1" w:rsidRPr="0085050A" w:rsidRDefault="007B6BA1" w:rsidP="009145A1">
      <w:pPr>
        <w:pStyle w:val="Iauiue"/>
        <w:tabs>
          <w:tab w:val="left" w:pos="709"/>
        </w:tabs>
        <w:ind w:firstLine="426"/>
        <w:jc w:val="both"/>
      </w:pPr>
      <w:r w:rsidRPr="0085050A">
        <w:t>–</w:t>
      </w:r>
      <w:r w:rsidRPr="0085050A">
        <w:tab/>
        <w:t xml:space="preserve">закрепление границ охраняемых территорий археологического слоя в кадастровых планах; </w:t>
      </w:r>
    </w:p>
    <w:p w:rsidR="007B6BA1" w:rsidRPr="0085050A" w:rsidRDefault="007B6BA1" w:rsidP="009145A1">
      <w:pPr>
        <w:pStyle w:val="Iauiue"/>
        <w:tabs>
          <w:tab w:val="left" w:pos="709"/>
        </w:tabs>
        <w:ind w:firstLine="426"/>
        <w:jc w:val="both"/>
      </w:pPr>
      <w:r w:rsidRPr="0085050A">
        <w:t>–</w:t>
      </w:r>
      <w:r w:rsidRPr="0085050A">
        <w:tab/>
        <w:t>включение сведений об археологических территориях и их объектах в градостроительную и проектную документацию.</w:t>
      </w:r>
    </w:p>
    <w:p w:rsidR="007B6BA1" w:rsidRPr="0085050A" w:rsidRDefault="002E3896" w:rsidP="009145A1">
      <w:pPr>
        <w:tabs>
          <w:tab w:val="left" w:pos="709"/>
        </w:tabs>
        <w:spacing w:line="240" w:lineRule="auto"/>
        <w:ind w:firstLine="426"/>
      </w:pPr>
      <w:r w:rsidRPr="0085050A">
        <w:t>5</w:t>
      </w:r>
      <w:r w:rsidR="007B6BA1" w:rsidRPr="0085050A">
        <w:t>. В случае обнаружения в процессе строительных, дорожных и других видов земляных работ археологических  находок, ответственные за проведение данных работ физические или юридич</w:t>
      </w:r>
      <w:r w:rsidR="007B6BA1" w:rsidRPr="0085050A">
        <w:t>е</w:t>
      </w:r>
      <w:r w:rsidR="007B6BA1" w:rsidRPr="0085050A">
        <w:t>ские лица обязаны незамедлительно приостановить работы и сообщить о находке в орган по охр</w:t>
      </w:r>
      <w:r w:rsidR="007B6BA1" w:rsidRPr="0085050A">
        <w:t>а</w:t>
      </w:r>
      <w:r w:rsidR="007B6BA1" w:rsidRPr="0085050A">
        <w:t>не памятников. В свою очередь, орган по охране памятников имеет право приостановки земляных работ при обнаружении археологических находок и исторического культурного слоя. В дальне</w:t>
      </w:r>
      <w:r w:rsidR="007B6BA1" w:rsidRPr="0085050A">
        <w:t>й</w:t>
      </w:r>
      <w:r w:rsidR="007B6BA1" w:rsidRPr="0085050A">
        <w:t>шем по отношению к выявленным археологическим объектам и их охранным территориям уст</w:t>
      </w:r>
      <w:r w:rsidR="007B6BA1" w:rsidRPr="0085050A">
        <w:t>а</w:t>
      </w:r>
      <w:r w:rsidR="007B6BA1" w:rsidRPr="0085050A">
        <w:t xml:space="preserve">навливаются ограничения, изложенные в настоящей статье. </w:t>
      </w:r>
    </w:p>
    <w:p w:rsidR="00746CC7" w:rsidRPr="0085050A" w:rsidRDefault="00746CC7" w:rsidP="00B61B53">
      <w:pPr>
        <w:spacing w:line="240" w:lineRule="auto"/>
        <w:ind w:firstLine="540"/>
        <w:jc w:val="center"/>
        <w:outlineLvl w:val="2"/>
        <w:rPr>
          <w:b/>
        </w:rPr>
      </w:pPr>
    </w:p>
    <w:p w:rsidR="00B61B53" w:rsidRPr="0085050A" w:rsidRDefault="00B61B53" w:rsidP="00B61B53">
      <w:pPr>
        <w:spacing w:line="240" w:lineRule="auto"/>
        <w:ind w:firstLine="540"/>
        <w:jc w:val="center"/>
        <w:outlineLvl w:val="2"/>
        <w:rPr>
          <w:b/>
        </w:rPr>
      </w:pPr>
      <w:r w:rsidRPr="0085050A">
        <w:rPr>
          <w:b/>
        </w:rPr>
        <w:t xml:space="preserve">ГЛАВА </w:t>
      </w:r>
      <w:r w:rsidRPr="0085050A">
        <w:rPr>
          <w:b/>
          <w:lang w:val="en-US"/>
        </w:rPr>
        <w:t>X</w:t>
      </w:r>
      <w:r w:rsidR="007957BD" w:rsidRPr="0085050A">
        <w:rPr>
          <w:b/>
          <w:lang w:val="en-US"/>
        </w:rPr>
        <w:t>VI</w:t>
      </w:r>
      <w:r w:rsidRPr="0085050A">
        <w:rPr>
          <w:b/>
        </w:rPr>
        <w:t>. ГРАДОСТРОИТЕЛЬНАЯ ДЕЯТЕЛЬНОСТЬ НА ТЕРРИТОРИИ</w:t>
      </w:r>
    </w:p>
    <w:p w:rsidR="00B61B53" w:rsidRPr="0085050A" w:rsidRDefault="00AF51E4" w:rsidP="00B61B53">
      <w:pPr>
        <w:spacing w:line="240" w:lineRule="auto"/>
        <w:ind w:firstLine="540"/>
      </w:pPr>
      <w:r w:rsidRPr="0085050A">
        <w:rPr>
          <w:b/>
        </w:rPr>
        <w:t>СЕЛЬСКОГО ПОСЕЛЕНИЯ</w:t>
      </w:r>
      <w:r w:rsidR="00B61B53" w:rsidRPr="0085050A">
        <w:rPr>
          <w:b/>
        </w:rPr>
        <w:t xml:space="preserve"> </w:t>
      </w:r>
      <w:r w:rsidR="0069149C">
        <w:rPr>
          <w:b/>
        </w:rPr>
        <w:t>ВЕРХОТОРСКИЙ</w:t>
      </w:r>
      <w:r w:rsidR="00B61B53" w:rsidRPr="0085050A">
        <w:rPr>
          <w:b/>
        </w:rPr>
        <w:t xml:space="preserve"> СЕЛЬСОВЕТ МУНИЦИПАЛЬНОГО РАЙОНА </w:t>
      </w:r>
      <w:r w:rsidR="00C30C37" w:rsidRPr="0085050A">
        <w:rPr>
          <w:b/>
        </w:rPr>
        <w:t>ИШИМБАЙСКИЙ</w:t>
      </w:r>
      <w:r w:rsidR="00B61B53" w:rsidRPr="0085050A">
        <w:rPr>
          <w:b/>
        </w:rPr>
        <w:t xml:space="preserve"> РАЙОН РЕСПУБЛИКИ БАШКОРТОСТАН, НА КОТОРЫЙ ДЕЙСТВИЕ РЕГЛАМЕНТА НЕ РАСПРОСТРАНЯЕТСЯ</w:t>
      </w:r>
    </w:p>
    <w:p w:rsidR="004C43FC" w:rsidRPr="0085050A" w:rsidRDefault="004C43FC" w:rsidP="002B5586">
      <w:pPr>
        <w:spacing w:line="240" w:lineRule="auto"/>
        <w:ind w:firstLine="540"/>
        <w:outlineLvl w:val="3"/>
        <w:rPr>
          <w:b/>
        </w:rPr>
      </w:pPr>
    </w:p>
    <w:p w:rsidR="00926A40" w:rsidRPr="0085050A" w:rsidRDefault="00926A40" w:rsidP="00C3656B">
      <w:pPr>
        <w:spacing w:line="240" w:lineRule="auto"/>
        <w:ind w:firstLine="426"/>
        <w:outlineLvl w:val="3"/>
        <w:rPr>
          <w:b/>
        </w:rPr>
      </w:pPr>
      <w:r w:rsidRPr="0085050A">
        <w:rPr>
          <w:b/>
        </w:rPr>
        <w:t xml:space="preserve">Статья </w:t>
      </w:r>
      <w:r w:rsidR="007957BD" w:rsidRPr="0085050A">
        <w:rPr>
          <w:b/>
        </w:rPr>
        <w:t>7</w:t>
      </w:r>
      <w:r w:rsidR="00935748" w:rsidRPr="0085050A">
        <w:rPr>
          <w:b/>
        </w:rPr>
        <w:t>2</w:t>
      </w:r>
      <w:r w:rsidRPr="0085050A">
        <w:rPr>
          <w:b/>
        </w:rPr>
        <w:t xml:space="preserve">. Ограничения использования земельных участков и объектов капитального строительства на территории </w:t>
      </w:r>
      <w:r w:rsidR="00AF51E4" w:rsidRPr="0085050A">
        <w:rPr>
          <w:b/>
        </w:rPr>
        <w:t>сельского поселения</w:t>
      </w:r>
      <w:r w:rsidR="005F2680" w:rsidRPr="0085050A">
        <w:rPr>
          <w:b/>
        </w:rPr>
        <w:t xml:space="preserve"> </w:t>
      </w:r>
      <w:r w:rsidR="0069149C">
        <w:rPr>
          <w:b/>
        </w:rPr>
        <w:t>Верхоторский</w:t>
      </w:r>
      <w:r w:rsidR="005F2680" w:rsidRPr="0085050A">
        <w:rPr>
          <w:b/>
        </w:rPr>
        <w:t xml:space="preserve"> сельсовет муниципального района </w:t>
      </w:r>
      <w:r w:rsidR="00C30C37" w:rsidRPr="0085050A">
        <w:rPr>
          <w:b/>
        </w:rPr>
        <w:t>Ишимбайский</w:t>
      </w:r>
      <w:r w:rsidR="005F2680" w:rsidRPr="0085050A">
        <w:rPr>
          <w:b/>
        </w:rPr>
        <w:t xml:space="preserve"> район Республики Башкортостан</w:t>
      </w:r>
      <w:r w:rsidRPr="0085050A">
        <w:rPr>
          <w:b/>
        </w:rPr>
        <w:t>, на которы</w:t>
      </w:r>
      <w:r w:rsidR="00B63EC7" w:rsidRPr="0085050A">
        <w:rPr>
          <w:b/>
        </w:rPr>
        <w:t>й</w:t>
      </w:r>
      <w:r w:rsidRPr="0085050A">
        <w:rPr>
          <w:b/>
        </w:rPr>
        <w:t xml:space="preserve"> действия регламента не распространяются в части территорий общего пользования</w:t>
      </w:r>
    </w:p>
    <w:p w:rsidR="00926A40" w:rsidRPr="0085050A" w:rsidRDefault="00926A40" w:rsidP="00C3656B">
      <w:pPr>
        <w:spacing w:line="240" w:lineRule="auto"/>
        <w:ind w:firstLine="426"/>
      </w:pPr>
    </w:p>
    <w:p w:rsidR="00926A40" w:rsidRPr="0085050A" w:rsidRDefault="00926A40" w:rsidP="00C3656B">
      <w:pPr>
        <w:spacing w:line="240" w:lineRule="auto"/>
        <w:ind w:firstLine="426"/>
      </w:pPr>
      <w:r w:rsidRPr="0085050A">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DC37DA" w:rsidRPr="0085050A">
        <w:t>Администр</w:t>
      </w:r>
      <w:r w:rsidR="00DC37DA" w:rsidRPr="0085050A">
        <w:t>а</w:t>
      </w:r>
      <w:r w:rsidR="00DC37DA" w:rsidRPr="0085050A">
        <w:t>ции сельского поселения</w:t>
      </w:r>
      <w:r w:rsidRPr="0085050A">
        <w:t>, издаваемых в соответствии с действующим федеральным законодател</w:t>
      </w:r>
      <w:r w:rsidRPr="0085050A">
        <w:t>ь</w:t>
      </w:r>
      <w:r w:rsidRPr="0085050A">
        <w:t>ством.</w:t>
      </w:r>
    </w:p>
    <w:p w:rsidR="00926A40" w:rsidRPr="0085050A" w:rsidRDefault="00926A40" w:rsidP="00C3656B">
      <w:pPr>
        <w:spacing w:line="240" w:lineRule="auto"/>
        <w:ind w:firstLine="426"/>
      </w:pPr>
      <w:r w:rsidRPr="0085050A">
        <w:t>2. В пределах территории улично-дорожной сети, расположенной в границах территорий о</w:t>
      </w:r>
      <w:r w:rsidRPr="0085050A">
        <w:t>б</w:t>
      </w:r>
      <w:r w:rsidRPr="0085050A">
        <w:lastRenderedPageBreak/>
        <w:t xml:space="preserve">щего пользования, нормативными правовыми актами </w:t>
      </w:r>
      <w:r w:rsidR="00554CDE" w:rsidRPr="0085050A">
        <w:t xml:space="preserve">Администрации сельского поселения </w:t>
      </w:r>
      <w:r w:rsidRPr="0085050A">
        <w:t>может допускаться размещение следующих объектов:</w:t>
      </w:r>
    </w:p>
    <w:p w:rsidR="00926A40" w:rsidRPr="0085050A" w:rsidRDefault="00926A40" w:rsidP="00C3656B">
      <w:pPr>
        <w:spacing w:line="240" w:lineRule="auto"/>
        <w:ind w:firstLine="426"/>
      </w:pPr>
      <w:r w:rsidRPr="0085050A">
        <w:t>- транспортной инфраструктуры (площадок для отстоя и кольцевания общественного тран</w:t>
      </w:r>
      <w:r w:rsidRPr="0085050A">
        <w:t>с</w:t>
      </w:r>
      <w:r w:rsidRPr="0085050A">
        <w:t>порта, разворотных площадок, площадок для размещения диспетчерских пунктов);</w:t>
      </w:r>
    </w:p>
    <w:p w:rsidR="00926A40" w:rsidRPr="0085050A" w:rsidRDefault="00926A40" w:rsidP="00C3656B">
      <w:pPr>
        <w:spacing w:line="240" w:lineRule="auto"/>
        <w:ind w:firstLine="426"/>
      </w:pPr>
      <w:r w:rsidRPr="0085050A">
        <w:t>- автосервиса для попутного обслуживания транспорта (автозаправочных станций, мини-моек, постов проверки окиси углерода);</w:t>
      </w:r>
    </w:p>
    <w:p w:rsidR="00926A40" w:rsidRPr="0085050A" w:rsidRDefault="00926A40" w:rsidP="00C3656B">
      <w:pPr>
        <w:spacing w:line="240" w:lineRule="auto"/>
        <w:ind w:firstLine="426"/>
      </w:pPr>
      <w:r w:rsidRPr="0085050A">
        <w:t>- попутного обслуживания пешеходов (мелкорозничной торговли и бытового обслуживания).</w:t>
      </w:r>
    </w:p>
    <w:p w:rsidR="00926A40" w:rsidRPr="0085050A" w:rsidRDefault="00926A40" w:rsidP="00C3656B">
      <w:pPr>
        <w:spacing w:line="240" w:lineRule="auto"/>
        <w:ind w:firstLine="426"/>
      </w:pPr>
      <w:r w:rsidRPr="0085050A">
        <w:t>3. Ограничения использования земельных участков, занятых линейными объектами, опред</w:t>
      </w:r>
      <w:r w:rsidRPr="0085050A">
        <w:t>е</w:t>
      </w:r>
      <w:r w:rsidRPr="0085050A">
        <w:t>ляются техническими регламентами или строительными нормами и правилами соответствующих ведомств и органов контроля.</w:t>
      </w:r>
    </w:p>
    <w:p w:rsidR="0068064A" w:rsidRPr="0085050A" w:rsidRDefault="0068064A" w:rsidP="0068064A">
      <w:pPr>
        <w:spacing w:line="240" w:lineRule="auto"/>
        <w:ind w:firstLine="540"/>
        <w:jc w:val="center"/>
      </w:pPr>
    </w:p>
    <w:p w:rsidR="00926A40" w:rsidRPr="0085050A" w:rsidRDefault="00926A40" w:rsidP="0085304F">
      <w:pPr>
        <w:spacing w:line="240" w:lineRule="auto"/>
        <w:ind w:firstLine="426"/>
        <w:outlineLvl w:val="3"/>
        <w:rPr>
          <w:b/>
        </w:rPr>
      </w:pPr>
      <w:r w:rsidRPr="0085050A">
        <w:rPr>
          <w:b/>
        </w:rPr>
        <w:t xml:space="preserve">Статья </w:t>
      </w:r>
      <w:r w:rsidR="007957BD" w:rsidRPr="0085050A">
        <w:rPr>
          <w:b/>
        </w:rPr>
        <w:t>7</w:t>
      </w:r>
      <w:r w:rsidR="00650AA5" w:rsidRPr="0085050A">
        <w:rPr>
          <w:b/>
        </w:rPr>
        <w:t>3</w:t>
      </w:r>
      <w:r w:rsidRPr="0085050A">
        <w:rPr>
          <w:b/>
        </w:rPr>
        <w:t xml:space="preserve">. Ограничения использования земельных участков и объектов капитального строительства на территории </w:t>
      </w:r>
      <w:r w:rsidR="00AF51E4" w:rsidRPr="0085050A">
        <w:rPr>
          <w:b/>
        </w:rPr>
        <w:t>сельского поселения</w:t>
      </w:r>
      <w:r w:rsidR="005F2680" w:rsidRPr="0085050A">
        <w:rPr>
          <w:b/>
        </w:rPr>
        <w:t xml:space="preserve"> </w:t>
      </w:r>
      <w:r w:rsidR="0069149C">
        <w:rPr>
          <w:b/>
        </w:rPr>
        <w:t>Верхоторский</w:t>
      </w:r>
      <w:r w:rsidR="005F2680" w:rsidRPr="0085050A">
        <w:rPr>
          <w:b/>
        </w:rPr>
        <w:t xml:space="preserve"> сельсовет муниципального района </w:t>
      </w:r>
      <w:r w:rsidR="00C30C37" w:rsidRPr="0085050A">
        <w:rPr>
          <w:b/>
        </w:rPr>
        <w:t>Ишимбайский</w:t>
      </w:r>
      <w:r w:rsidR="005F2680" w:rsidRPr="0085050A">
        <w:rPr>
          <w:b/>
        </w:rPr>
        <w:t xml:space="preserve"> район Республики Башкортостан</w:t>
      </w:r>
      <w:r w:rsidRPr="0085050A">
        <w:rPr>
          <w:b/>
        </w:rPr>
        <w:t>, на которы</w:t>
      </w:r>
      <w:r w:rsidR="00F52551" w:rsidRPr="0085050A">
        <w:rPr>
          <w:b/>
        </w:rPr>
        <w:t xml:space="preserve">е </w:t>
      </w:r>
      <w:r w:rsidRPr="0085050A">
        <w:rPr>
          <w:b/>
        </w:rPr>
        <w:t>действия регламента не распространяются в части территорий линейных объектов</w:t>
      </w:r>
    </w:p>
    <w:p w:rsidR="00926A40" w:rsidRPr="0085050A" w:rsidRDefault="00926A40" w:rsidP="0085304F">
      <w:pPr>
        <w:spacing w:line="240" w:lineRule="auto"/>
        <w:ind w:firstLine="426"/>
      </w:pPr>
    </w:p>
    <w:p w:rsidR="00926A40" w:rsidRPr="0085050A" w:rsidRDefault="00926A40" w:rsidP="0085304F">
      <w:pPr>
        <w:spacing w:line="240" w:lineRule="auto"/>
        <w:ind w:firstLine="426"/>
      </w:pPr>
      <w:r w:rsidRPr="0085050A">
        <w:t xml:space="preserve">Ограничения использования земельных участков и объектов капитального строительства на территории </w:t>
      </w:r>
      <w:r w:rsidR="00AF51E4" w:rsidRPr="0085050A">
        <w:t>сельского поселения</w:t>
      </w:r>
      <w:r w:rsidR="005F2680" w:rsidRPr="0085050A">
        <w:t xml:space="preserve"> </w:t>
      </w:r>
      <w:r w:rsidR="0069149C">
        <w:t>Верхоторский</w:t>
      </w:r>
      <w:r w:rsidR="005F2680" w:rsidRPr="0085050A">
        <w:t xml:space="preserve"> сельсовет муниципального района </w:t>
      </w:r>
      <w:r w:rsidR="00C30C37" w:rsidRPr="0085050A">
        <w:t>Ишимбайский</w:t>
      </w:r>
      <w:r w:rsidR="005F2680" w:rsidRPr="0085050A">
        <w:t xml:space="preserve"> район Республики Башкортостан</w:t>
      </w:r>
      <w:r w:rsidRPr="0085050A">
        <w:t>, на которы</w:t>
      </w:r>
      <w:r w:rsidR="002A3FB1" w:rsidRPr="0085050A">
        <w:t>й</w:t>
      </w:r>
      <w:r w:rsidRPr="0085050A">
        <w:t xml:space="preserve"> действия регламента не распространя</w:t>
      </w:r>
      <w:r w:rsidR="001C0019" w:rsidRPr="0085050A">
        <w:t>ю</w:t>
      </w:r>
      <w:r w:rsidRPr="0085050A">
        <w:t>тся в части территорий линейных объектов, изложены в статье 6</w:t>
      </w:r>
      <w:r w:rsidR="006C4FF4" w:rsidRPr="0085050A">
        <w:t>8,69 настоящих Правил.</w:t>
      </w:r>
    </w:p>
    <w:p w:rsidR="0024766A" w:rsidRPr="0085050A" w:rsidRDefault="0024766A" w:rsidP="0085304F">
      <w:pPr>
        <w:spacing w:line="240" w:lineRule="auto"/>
        <w:ind w:firstLine="426"/>
        <w:outlineLvl w:val="3"/>
        <w:rPr>
          <w:b/>
        </w:rPr>
      </w:pPr>
    </w:p>
    <w:p w:rsidR="00926A40" w:rsidRPr="0085050A" w:rsidRDefault="00926A40" w:rsidP="0085304F">
      <w:pPr>
        <w:spacing w:line="240" w:lineRule="auto"/>
        <w:ind w:firstLine="426"/>
        <w:outlineLvl w:val="3"/>
        <w:rPr>
          <w:b/>
        </w:rPr>
      </w:pPr>
      <w:r w:rsidRPr="0085050A">
        <w:rPr>
          <w:b/>
        </w:rPr>
        <w:t xml:space="preserve">Статья </w:t>
      </w:r>
      <w:r w:rsidR="00782D7B" w:rsidRPr="0085050A">
        <w:rPr>
          <w:b/>
        </w:rPr>
        <w:t>74</w:t>
      </w:r>
      <w:r w:rsidRPr="0085050A">
        <w:rPr>
          <w:b/>
        </w:rPr>
        <w:t>. Ограничения использования земельных участков на территории</w:t>
      </w:r>
      <w:r w:rsidR="002A532D" w:rsidRPr="0085050A">
        <w:rPr>
          <w:b/>
        </w:rPr>
        <w:t xml:space="preserve"> </w:t>
      </w:r>
      <w:r w:rsidR="00AF51E4" w:rsidRPr="0085050A">
        <w:rPr>
          <w:b/>
        </w:rPr>
        <w:t>сельского поселения</w:t>
      </w:r>
      <w:r w:rsidR="005F2680" w:rsidRPr="0085050A">
        <w:rPr>
          <w:b/>
        </w:rPr>
        <w:t xml:space="preserve"> </w:t>
      </w:r>
      <w:r w:rsidR="0069149C">
        <w:rPr>
          <w:b/>
        </w:rPr>
        <w:t>Верхоторский</w:t>
      </w:r>
      <w:r w:rsidR="005F2680" w:rsidRPr="0085050A">
        <w:rPr>
          <w:b/>
        </w:rPr>
        <w:t xml:space="preserve"> сельсовет муниципального района </w:t>
      </w:r>
      <w:r w:rsidR="00C30C37" w:rsidRPr="0085050A">
        <w:rPr>
          <w:b/>
        </w:rPr>
        <w:t>Ишимбайский</w:t>
      </w:r>
      <w:r w:rsidR="005F2680" w:rsidRPr="0085050A">
        <w:rPr>
          <w:b/>
        </w:rPr>
        <w:t xml:space="preserve"> район Республ</w:t>
      </w:r>
      <w:r w:rsidR="005F2680" w:rsidRPr="0085050A">
        <w:rPr>
          <w:b/>
        </w:rPr>
        <w:t>и</w:t>
      </w:r>
      <w:r w:rsidR="005F2680" w:rsidRPr="0085050A">
        <w:rPr>
          <w:b/>
        </w:rPr>
        <w:t>ки Башкортостан</w:t>
      </w:r>
      <w:r w:rsidRPr="0085050A">
        <w:rPr>
          <w:b/>
        </w:rPr>
        <w:t>, на которы</w:t>
      </w:r>
      <w:r w:rsidR="00F52551" w:rsidRPr="0085050A">
        <w:rPr>
          <w:b/>
        </w:rPr>
        <w:t>е</w:t>
      </w:r>
      <w:r w:rsidRPr="0085050A">
        <w:rPr>
          <w:b/>
        </w:rPr>
        <w:t xml:space="preserve"> действия регламента не распространяются в части террит</w:t>
      </w:r>
      <w:r w:rsidRPr="0085050A">
        <w:rPr>
          <w:b/>
        </w:rPr>
        <w:t>о</w:t>
      </w:r>
      <w:r w:rsidRPr="0085050A">
        <w:rPr>
          <w:b/>
        </w:rPr>
        <w:t>рий, предоставленных для добычи полезных ископаемых</w:t>
      </w:r>
      <w:r w:rsidR="00F60E44" w:rsidRPr="0085050A">
        <w:rPr>
          <w:b/>
        </w:rPr>
        <w:t>.</w:t>
      </w:r>
    </w:p>
    <w:p w:rsidR="00926A40" w:rsidRPr="0085050A" w:rsidRDefault="00926A40" w:rsidP="0085304F">
      <w:pPr>
        <w:spacing w:line="240" w:lineRule="auto"/>
        <w:ind w:firstLine="426"/>
      </w:pPr>
    </w:p>
    <w:p w:rsidR="00926A40" w:rsidRPr="0085050A" w:rsidRDefault="00926A40" w:rsidP="0085304F">
      <w:pPr>
        <w:spacing w:line="240" w:lineRule="auto"/>
        <w:ind w:firstLine="426"/>
      </w:pPr>
      <w:r w:rsidRPr="0085050A">
        <w:t xml:space="preserve">Использование земельных участков на территории </w:t>
      </w:r>
      <w:r w:rsidR="00AF51E4" w:rsidRPr="0085050A">
        <w:t>сельского поселения</w:t>
      </w:r>
      <w:r w:rsidR="005F2680" w:rsidRPr="0085050A">
        <w:t xml:space="preserve"> </w:t>
      </w:r>
      <w:r w:rsidR="0069149C">
        <w:t>Верхоторский</w:t>
      </w:r>
      <w:r w:rsidR="005F2680" w:rsidRPr="0085050A">
        <w:t xml:space="preserve"> сельс</w:t>
      </w:r>
      <w:r w:rsidR="005F2680" w:rsidRPr="0085050A">
        <w:t>о</w:t>
      </w:r>
      <w:r w:rsidR="005F2680" w:rsidRPr="0085050A">
        <w:t xml:space="preserve">вет муниципального района </w:t>
      </w:r>
      <w:r w:rsidR="00C30C37" w:rsidRPr="0085050A">
        <w:t>Ишимбайский</w:t>
      </w:r>
      <w:r w:rsidR="005F2680" w:rsidRPr="0085050A">
        <w:t xml:space="preserve"> район Республики Башкортостан</w:t>
      </w:r>
      <w:r w:rsidRPr="0085050A">
        <w:t>, на которы</w:t>
      </w:r>
      <w:r w:rsidR="002A3FB1" w:rsidRPr="0085050A">
        <w:t>й</w:t>
      </w:r>
      <w:r w:rsidRPr="0085050A">
        <w:t xml:space="preserve"> действия регламента не распространяются в части территорий, предоставленных для добычи полезных и</w:t>
      </w:r>
      <w:r w:rsidRPr="0085050A">
        <w:t>с</w:t>
      </w:r>
      <w:r w:rsidRPr="0085050A">
        <w:t>копаемых, а также ограничения использования данных земельных участков устанавливаются в с</w:t>
      </w:r>
      <w:r w:rsidRPr="0085050A">
        <w:t>о</w:t>
      </w:r>
      <w:r w:rsidRPr="0085050A">
        <w:t>ответствии с Федеральным законом N 27-ФЗ от 03.03.1995 "О недрах".</w:t>
      </w:r>
    </w:p>
    <w:p w:rsidR="00926A40" w:rsidRPr="0085050A" w:rsidRDefault="00926A40" w:rsidP="0085304F">
      <w:pPr>
        <w:spacing w:line="240" w:lineRule="auto"/>
        <w:ind w:firstLine="426"/>
      </w:pPr>
      <w:r w:rsidRPr="0085050A">
        <w:t>Застройка земельных участков, предоставленных для добычи полезных ископаемых, запрещ</w:t>
      </w:r>
      <w:r w:rsidRPr="0085050A">
        <w:t>а</w:t>
      </w:r>
      <w:r w:rsidRPr="0085050A">
        <w:t>ется, кроме случаев, установленных Федеральным законом N 27-ФЗ от 03.03.1995 "О недрах".</w:t>
      </w:r>
    </w:p>
    <w:p w:rsidR="003768C2" w:rsidRDefault="003768C2" w:rsidP="003768C2">
      <w:pPr>
        <w:pStyle w:val="1"/>
        <w:numPr>
          <w:ilvl w:val="0"/>
          <w:numId w:val="0"/>
        </w:numPr>
        <w:tabs>
          <w:tab w:val="left" w:pos="3480"/>
          <w:tab w:val="left" w:pos="3540"/>
          <w:tab w:val="left" w:pos="3855"/>
          <w:tab w:val="center" w:pos="5040"/>
        </w:tabs>
        <w:rPr>
          <w:sz w:val="26"/>
          <w:szCs w:val="26"/>
        </w:rPr>
      </w:pPr>
    </w:p>
    <w:p w:rsidR="009D12F9" w:rsidRDefault="009D12F9" w:rsidP="009D12F9"/>
    <w:p w:rsidR="009D12F9" w:rsidRDefault="009D12F9" w:rsidP="009D12F9"/>
    <w:p w:rsidR="009D12F9" w:rsidRDefault="009D12F9" w:rsidP="009D12F9"/>
    <w:p w:rsidR="009D12F9" w:rsidRDefault="009D12F9" w:rsidP="009D12F9"/>
    <w:p w:rsidR="009D12F9" w:rsidRDefault="009D12F9" w:rsidP="009D12F9"/>
    <w:p w:rsidR="009D12F9" w:rsidRDefault="009D12F9" w:rsidP="009D12F9"/>
    <w:p w:rsidR="009D12F9" w:rsidRDefault="009D12F9" w:rsidP="009D12F9"/>
    <w:p w:rsidR="009D12F9" w:rsidRDefault="009D12F9" w:rsidP="009D12F9"/>
    <w:p w:rsidR="009D12F9" w:rsidRDefault="009D12F9" w:rsidP="009D12F9"/>
    <w:p w:rsidR="009D12F9" w:rsidRDefault="009D12F9" w:rsidP="009D12F9"/>
    <w:p w:rsidR="009D12F9" w:rsidRDefault="009D12F9" w:rsidP="009D12F9"/>
    <w:p w:rsidR="009D12F9" w:rsidRPr="009D12F9" w:rsidRDefault="009D12F9" w:rsidP="009D12F9"/>
    <w:p w:rsidR="003768C2" w:rsidRPr="0085050A"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85050A"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85050A"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85050A" w:rsidRDefault="003768C2" w:rsidP="003768C2">
      <w:pPr>
        <w:pStyle w:val="1"/>
        <w:keepNext w:val="0"/>
        <w:numPr>
          <w:ilvl w:val="0"/>
          <w:numId w:val="0"/>
        </w:numPr>
        <w:tabs>
          <w:tab w:val="left" w:pos="3480"/>
          <w:tab w:val="left" w:pos="3540"/>
          <w:tab w:val="left" w:pos="3855"/>
          <w:tab w:val="center" w:pos="5040"/>
        </w:tabs>
        <w:rPr>
          <w:sz w:val="26"/>
          <w:szCs w:val="26"/>
        </w:rPr>
      </w:pPr>
    </w:p>
    <w:p w:rsidR="001B41AD" w:rsidRPr="0085050A" w:rsidRDefault="001B41AD" w:rsidP="001B41AD">
      <w:pPr>
        <w:pStyle w:val="1"/>
        <w:keepNext w:val="0"/>
        <w:numPr>
          <w:ilvl w:val="0"/>
          <w:numId w:val="0"/>
        </w:numPr>
        <w:tabs>
          <w:tab w:val="left" w:pos="3480"/>
          <w:tab w:val="left" w:pos="3540"/>
          <w:tab w:val="left" w:pos="3855"/>
          <w:tab w:val="center" w:pos="5040"/>
        </w:tabs>
        <w:rPr>
          <w:szCs w:val="28"/>
        </w:rPr>
      </w:pPr>
      <w:r w:rsidRPr="0085050A">
        <w:rPr>
          <w:szCs w:val="28"/>
        </w:rPr>
        <w:lastRenderedPageBreak/>
        <w:t>ОГЛАВЛЕНИЕ</w:t>
      </w:r>
    </w:p>
    <w:tbl>
      <w:tblPr>
        <w:tblW w:w="108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440"/>
        <w:gridCol w:w="8884"/>
        <w:gridCol w:w="549"/>
      </w:tblGrid>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b/>
              </w:rPr>
            </w:pPr>
          </w:p>
        </w:tc>
        <w:tc>
          <w:tcPr>
            <w:tcW w:w="8884" w:type="dxa"/>
            <w:shd w:val="clear" w:color="auto" w:fill="FFFFFF"/>
            <w:vAlign w:val="center"/>
          </w:tcPr>
          <w:p w:rsidR="00487E90" w:rsidRPr="0085050A" w:rsidRDefault="00487E90" w:rsidP="00A60EF7">
            <w:pPr>
              <w:pStyle w:val="9"/>
              <w:numPr>
                <w:ilvl w:val="0"/>
                <w:numId w:val="0"/>
              </w:numPr>
              <w:spacing w:before="0" w:line="240" w:lineRule="auto"/>
              <w:ind w:left="-68"/>
              <w:jc w:val="left"/>
              <w:rPr>
                <w:rFonts w:ascii="Times New Roman" w:hAnsi="Times New Roman" w:cs="Times New Roman"/>
                <w:b/>
                <w:szCs w:val="24"/>
              </w:rPr>
            </w:pPr>
            <w:r w:rsidRPr="0085050A">
              <w:rPr>
                <w:rFonts w:ascii="Times New Roman" w:hAnsi="Times New Roman" w:cs="Times New Roman"/>
                <w:b/>
                <w:szCs w:val="24"/>
              </w:rPr>
              <w:t>ВВЕДЕНИЕ</w:t>
            </w:r>
          </w:p>
        </w:tc>
        <w:tc>
          <w:tcPr>
            <w:tcW w:w="549" w:type="dxa"/>
            <w:shd w:val="clear" w:color="auto" w:fill="FFFFFF"/>
            <w:vAlign w:val="center"/>
          </w:tcPr>
          <w:p w:rsidR="00487E90" w:rsidRPr="0085050A" w:rsidRDefault="00487E90" w:rsidP="00A13EA5">
            <w:pPr>
              <w:spacing w:line="240" w:lineRule="auto"/>
              <w:ind w:firstLine="0"/>
              <w:jc w:val="center"/>
            </w:pPr>
            <w:r w:rsidRPr="0085050A">
              <w:t>1</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b/>
              </w:rPr>
            </w:pPr>
            <w:r w:rsidRPr="0085050A">
              <w:rPr>
                <w:b/>
              </w:rPr>
              <w:t>Часть I</w:t>
            </w:r>
          </w:p>
        </w:tc>
        <w:tc>
          <w:tcPr>
            <w:tcW w:w="8884" w:type="dxa"/>
            <w:shd w:val="clear" w:color="auto" w:fill="FFFFFF"/>
            <w:vAlign w:val="center"/>
          </w:tcPr>
          <w:p w:rsidR="00487E90" w:rsidRPr="0085050A" w:rsidRDefault="00487E90" w:rsidP="00A60EF7">
            <w:pPr>
              <w:pStyle w:val="9"/>
              <w:numPr>
                <w:ilvl w:val="0"/>
                <w:numId w:val="0"/>
              </w:numPr>
              <w:spacing w:before="0" w:line="240" w:lineRule="auto"/>
              <w:ind w:left="-68"/>
              <w:jc w:val="left"/>
              <w:rPr>
                <w:rFonts w:ascii="Times New Roman" w:hAnsi="Times New Roman" w:cs="Times New Roman"/>
                <w:b/>
                <w:szCs w:val="24"/>
              </w:rPr>
            </w:pPr>
            <w:r w:rsidRPr="0085050A">
              <w:rPr>
                <w:rFonts w:ascii="Times New Roman" w:hAnsi="Times New Roman" w:cs="Times New Roman"/>
                <w:b/>
                <w:szCs w:val="24"/>
              </w:rPr>
              <w:t xml:space="preserve">ПОРЯДОК РЕГУЛИРОВАНИЯ ЗЕМЛЕПОЛЬЗОВАНИЯ И ЗАСТРОЙКИ ТЕРРИТОРИИ СЕЛЬСКОГО ПОСЕЛЕНИЯ </w:t>
            </w:r>
            <w:r w:rsidR="0069149C">
              <w:rPr>
                <w:rFonts w:ascii="Times New Roman" w:hAnsi="Times New Roman" w:cs="Times New Roman"/>
                <w:b/>
                <w:szCs w:val="24"/>
              </w:rPr>
              <w:t>ВЕРХОТОРСКИЙ</w:t>
            </w:r>
            <w:r w:rsidRPr="0085050A">
              <w:rPr>
                <w:rFonts w:ascii="Times New Roman" w:hAnsi="Times New Roman" w:cs="Times New Roman"/>
                <w:b/>
                <w:szCs w:val="24"/>
              </w:rPr>
              <w:t xml:space="preserve"> СЕЛЬСОВЕТ МУНИЦИПАЛЬНОГО РАЙОНА ИШИМБАЙСКИЙ РАЙОН РЕСПУБЛИКИ БАШКОРТОСТАН</w:t>
            </w:r>
          </w:p>
        </w:tc>
        <w:tc>
          <w:tcPr>
            <w:tcW w:w="549" w:type="dxa"/>
            <w:shd w:val="clear" w:color="auto" w:fill="FFFFFF"/>
            <w:vAlign w:val="center"/>
          </w:tcPr>
          <w:p w:rsidR="00487E90" w:rsidRPr="0085050A" w:rsidRDefault="00487E90" w:rsidP="00A13EA5">
            <w:pPr>
              <w:spacing w:line="240" w:lineRule="auto"/>
              <w:ind w:firstLine="0"/>
              <w:jc w:val="center"/>
            </w:pPr>
            <w:r w:rsidRPr="0085050A">
              <w:t>2</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b/>
              </w:rPr>
            </w:pPr>
            <w:r w:rsidRPr="0085050A">
              <w:rPr>
                <w:b/>
              </w:rPr>
              <w:t xml:space="preserve">Глава </w:t>
            </w:r>
            <w:r w:rsidRPr="0085050A">
              <w:rPr>
                <w:b/>
                <w:lang w:val="en-US"/>
              </w:rPr>
              <w:t>I</w:t>
            </w:r>
          </w:p>
        </w:tc>
        <w:tc>
          <w:tcPr>
            <w:tcW w:w="8884" w:type="dxa"/>
            <w:shd w:val="clear" w:color="auto" w:fill="FFFFFF"/>
            <w:vAlign w:val="center"/>
          </w:tcPr>
          <w:p w:rsidR="00487E90" w:rsidRPr="0085050A" w:rsidRDefault="00487E90" w:rsidP="00A60EF7">
            <w:pPr>
              <w:spacing w:line="240" w:lineRule="auto"/>
              <w:ind w:firstLine="0"/>
              <w:jc w:val="left"/>
              <w:rPr>
                <w:b/>
              </w:rPr>
            </w:pPr>
            <w:r w:rsidRPr="0085050A">
              <w:rPr>
                <w:b/>
              </w:rPr>
              <w:t>ОБЩИЕ ПОЛОЖЕНИЯ</w:t>
            </w:r>
          </w:p>
        </w:tc>
        <w:tc>
          <w:tcPr>
            <w:tcW w:w="549" w:type="dxa"/>
            <w:shd w:val="clear" w:color="auto" w:fill="FFFFFF"/>
            <w:vAlign w:val="center"/>
          </w:tcPr>
          <w:p w:rsidR="00487E90" w:rsidRPr="0085050A" w:rsidRDefault="00487E90" w:rsidP="00A13EA5">
            <w:pPr>
              <w:spacing w:line="240" w:lineRule="auto"/>
              <w:ind w:firstLine="0"/>
              <w:jc w:val="center"/>
            </w:pPr>
            <w:r w:rsidRPr="0085050A">
              <w:t>2</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Основные понятия, используемые в Правилах</w:t>
            </w:r>
          </w:p>
        </w:tc>
        <w:tc>
          <w:tcPr>
            <w:tcW w:w="549" w:type="dxa"/>
            <w:shd w:val="clear" w:color="auto" w:fill="FFFFFF"/>
            <w:vAlign w:val="center"/>
          </w:tcPr>
          <w:p w:rsidR="00487E90" w:rsidRPr="0085050A" w:rsidRDefault="00487E90" w:rsidP="00A13EA5">
            <w:pPr>
              <w:spacing w:line="240" w:lineRule="auto"/>
              <w:ind w:firstLine="0"/>
              <w:jc w:val="center"/>
            </w:pPr>
            <w:r w:rsidRPr="0085050A">
              <w:t>2</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t>Цели введения Правил</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12</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3</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t>Состав Правил</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13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right="-148" w:firstLine="0"/>
              <w:jc w:val="left"/>
              <w:rPr>
                <w:b/>
              </w:rPr>
            </w:pPr>
            <w:r w:rsidRPr="0085050A">
              <w:t>Статья</w:t>
            </w:r>
            <w:r w:rsidRPr="0085050A">
              <w:rPr>
                <w:lang w:val="en-US"/>
              </w:rPr>
              <w:t xml:space="preserve"> </w:t>
            </w:r>
            <w:r w:rsidRPr="0085050A">
              <w:t>4</w:t>
            </w:r>
          </w:p>
        </w:tc>
        <w:tc>
          <w:tcPr>
            <w:tcW w:w="8884" w:type="dxa"/>
            <w:shd w:val="clear" w:color="auto" w:fill="FFFFFF"/>
            <w:vAlign w:val="center"/>
          </w:tcPr>
          <w:p w:rsidR="00487E90" w:rsidRPr="0085050A" w:rsidRDefault="00487E90" w:rsidP="00A60EF7">
            <w:pPr>
              <w:spacing w:line="240" w:lineRule="auto"/>
              <w:ind w:firstLine="0"/>
              <w:jc w:val="left"/>
            </w:pPr>
            <w:r w:rsidRPr="0085050A">
              <w:t>Открытость и доступность информации о землепользовании и застройке</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14</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5</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Лица, осуществляющие землепользование и застройку</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14</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right="-148" w:firstLine="0"/>
              <w:jc w:val="left"/>
              <w:rPr>
                <w:b/>
              </w:rPr>
            </w:pPr>
            <w:r w:rsidRPr="0085050A">
              <w:t>Статья 6</w:t>
            </w:r>
          </w:p>
        </w:tc>
        <w:tc>
          <w:tcPr>
            <w:tcW w:w="8884" w:type="dxa"/>
            <w:shd w:val="clear" w:color="auto" w:fill="FFFFFF"/>
            <w:vAlign w:val="center"/>
          </w:tcPr>
          <w:p w:rsidR="00487E90" w:rsidRPr="0085050A" w:rsidRDefault="00487E90" w:rsidP="00A60EF7">
            <w:pPr>
              <w:spacing w:line="240" w:lineRule="auto"/>
              <w:ind w:left="-68" w:firstLine="0"/>
              <w:jc w:val="left"/>
              <w:rPr>
                <w:noProof/>
              </w:rPr>
            </w:pPr>
            <w:r w:rsidRPr="0085050A">
              <w:rPr>
                <w:noProof/>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15</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rPr>
                <w:b/>
              </w:rPr>
              <w:t xml:space="preserve">Глава </w:t>
            </w:r>
            <w:r w:rsidRPr="0085050A">
              <w:rPr>
                <w:b/>
                <w:lang w:val="en-US"/>
              </w:rPr>
              <w:t>II</w:t>
            </w:r>
          </w:p>
        </w:tc>
        <w:tc>
          <w:tcPr>
            <w:tcW w:w="8884" w:type="dxa"/>
            <w:shd w:val="clear" w:color="auto" w:fill="FFFFFF"/>
            <w:vAlign w:val="center"/>
          </w:tcPr>
          <w:p w:rsidR="00487E90" w:rsidRPr="0085050A" w:rsidRDefault="00487E90" w:rsidP="00A60EF7">
            <w:pPr>
              <w:spacing w:line="240" w:lineRule="auto"/>
              <w:ind w:left="-68" w:firstLine="0"/>
              <w:jc w:val="left"/>
              <w:rPr>
                <w:b/>
              </w:rPr>
            </w:pPr>
            <w:r w:rsidRPr="0085050A">
              <w:rPr>
                <w:b/>
              </w:rPr>
              <w:t>РЕГУЛИРОВАНИЕ  ЗЕМЛЕПОЛЬЗОВАНИЯ И ЗАСТРОЙКИ ОРГАНАМИ</w:t>
            </w:r>
          </w:p>
          <w:p w:rsidR="00487E90" w:rsidRPr="0085050A" w:rsidRDefault="00487E90" w:rsidP="00A60EF7">
            <w:pPr>
              <w:spacing w:line="240" w:lineRule="auto"/>
              <w:ind w:left="-68" w:firstLine="0"/>
              <w:jc w:val="left"/>
              <w:rPr>
                <w:b/>
              </w:rPr>
            </w:pPr>
            <w:r w:rsidRPr="0085050A">
              <w:rPr>
                <w:b/>
              </w:rPr>
              <w:t xml:space="preserve">МЕСТНОГО САМОУПРАВЛЕНИЯ </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17</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7</w:t>
            </w:r>
          </w:p>
        </w:tc>
        <w:tc>
          <w:tcPr>
            <w:tcW w:w="8884" w:type="dxa"/>
            <w:shd w:val="clear" w:color="auto" w:fill="FFFFFF"/>
            <w:vAlign w:val="center"/>
          </w:tcPr>
          <w:p w:rsidR="00487E90" w:rsidRPr="0085050A" w:rsidRDefault="00487E90" w:rsidP="00A60EF7">
            <w:pPr>
              <w:spacing w:line="240" w:lineRule="auto"/>
              <w:ind w:left="-68" w:firstLine="0"/>
              <w:jc w:val="left"/>
              <w:rPr>
                <w:b/>
              </w:rPr>
            </w:pPr>
            <w:r w:rsidRPr="0085050A">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17</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8</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rPr>
                <w:noProof/>
              </w:rPr>
              <w:t>К</w:t>
            </w:r>
            <w:r w:rsidRPr="0085050A">
              <w:rPr>
                <w:spacing w:val="-1"/>
              </w:rPr>
              <w:t>омиссия, уполномоченная рассматривать вопросы землепользования и застройки</w:t>
            </w:r>
            <w:r w:rsidRPr="0085050A">
              <w:t xml:space="preserve"> </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19</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8.1</w:t>
            </w:r>
          </w:p>
        </w:tc>
        <w:tc>
          <w:tcPr>
            <w:tcW w:w="8884" w:type="dxa"/>
            <w:shd w:val="clear" w:color="auto" w:fill="FFFFFF"/>
            <w:vAlign w:val="center"/>
          </w:tcPr>
          <w:p w:rsidR="00487E90" w:rsidRPr="0085050A" w:rsidRDefault="00487E90" w:rsidP="00A60EF7">
            <w:pPr>
              <w:spacing w:line="240" w:lineRule="auto"/>
              <w:ind w:left="-68" w:firstLine="0"/>
              <w:jc w:val="left"/>
              <w:rPr>
                <w:noProof/>
              </w:rPr>
            </w:pPr>
            <w:r w:rsidRPr="0085050A">
              <w:rPr>
                <w:noProof/>
              </w:rPr>
              <w:t>Должностное лицо, уполномоченное в области градостроительной деятельности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20</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b/>
                <w:lang w:val="en-US"/>
              </w:rPr>
            </w:pPr>
            <w:r w:rsidRPr="0085050A">
              <w:rPr>
                <w:b/>
              </w:rPr>
              <w:t xml:space="preserve">Глава </w:t>
            </w:r>
            <w:r w:rsidRPr="0085050A">
              <w:rPr>
                <w:b/>
                <w:lang w:val="en-US"/>
              </w:rPr>
              <w:t>III</w:t>
            </w:r>
          </w:p>
        </w:tc>
        <w:tc>
          <w:tcPr>
            <w:tcW w:w="8884" w:type="dxa"/>
            <w:shd w:val="clear" w:color="auto" w:fill="FFFFFF"/>
            <w:vAlign w:val="center"/>
          </w:tcPr>
          <w:p w:rsidR="00487E90" w:rsidRPr="0085050A" w:rsidRDefault="00487E90" w:rsidP="00A60EF7">
            <w:pPr>
              <w:spacing w:line="240" w:lineRule="auto"/>
              <w:ind w:left="-68" w:firstLine="0"/>
              <w:jc w:val="left"/>
              <w:rPr>
                <w:b/>
              </w:rPr>
            </w:pPr>
            <w:r w:rsidRPr="0085050A">
              <w:rPr>
                <w:b/>
              </w:rPr>
              <w:t>ПОЛОЖЕНИЕ О ПЛАНИРОВКЕ ТЕРРИТОРИИ И ПОДГОТОВКЕ ДОК</w:t>
            </w:r>
            <w:r w:rsidRPr="0085050A">
              <w:rPr>
                <w:b/>
              </w:rPr>
              <w:t>У</w:t>
            </w:r>
            <w:r w:rsidRPr="0085050A">
              <w:rPr>
                <w:b/>
              </w:rPr>
              <w:t>МЕНТАЦИИ ПО ПЛАНИРОВКЕ ТЕРРИТОРИИ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20</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9</w:t>
            </w:r>
          </w:p>
        </w:tc>
        <w:tc>
          <w:tcPr>
            <w:tcW w:w="8884" w:type="dxa"/>
            <w:shd w:val="clear" w:color="auto" w:fill="FFFFFF"/>
            <w:vAlign w:val="center"/>
          </w:tcPr>
          <w:p w:rsidR="00487E90" w:rsidRPr="0085050A" w:rsidRDefault="00487E90" w:rsidP="00A60EF7">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5050A">
              <w:rPr>
                <w:rFonts w:ascii="Times New Roman" w:hAnsi="Times New Roman" w:cs="Times New Roman"/>
                <w:b w:val="0"/>
                <w:szCs w:val="24"/>
              </w:rPr>
              <w:t>Общие положения о планировке территории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20</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10</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t>Проекты планировки территории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23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11</w:t>
            </w:r>
          </w:p>
        </w:tc>
        <w:tc>
          <w:tcPr>
            <w:tcW w:w="8884" w:type="dxa"/>
            <w:shd w:val="clear" w:color="auto" w:fill="FFFFFF"/>
            <w:vAlign w:val="center"/>
          </w:tcPr>
          <w:p w:rsidR="00487E90" w:rsidRPr="0085050A" w:rsidRDefault="00487E90" w:rsidP="00A60EF7">
            <w:pPr>
              <w:pStyle w:val="1-016"/>
              <w:rPr>
                <w:sz w:val="24"/>
                <w:szCs w:val="24"/>
                <w:lang w:val="en-US"/>
              </w:rPr>
            </w:pPr>
            <w:r w:rsidRPr="0085050A">
              <w:rPr>
                <w:b w:val="0"/>
                <w:sz w:val="24"/>
                <w:szCs w:val="24"/>
              </w:rPr>
              <w:t>Проекты межевания территории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23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12</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Схема расположения земельного участка или земельных участков на кадастровом плане территории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24</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13</w:t>
            </w:r>
          </w:p>
        </w:tc>
        <w:tc>
          <w:tcPr>
            <w:tcW w:w="8884" w:type="dxa"/>
            <w:shd w:val="clear" w:color="auto" w:fill="FFFFFF"/>
            <w:vAlign w:val="center"/>
          </w:tcPr>
          <w:p w:rsidR="00487E90" w:rsidRPr="0085050A" w:rsidRDefault="00487E90" w:rsidP="00A60EF7">
            <w:pPr>
              <w:pStyle w:val="1-016"/>
              <w:rPr>
                <w:sz w:val="24"/>
                <w:szCs w:val="24"/>
                <w:lang w:val="en-US"/>
              </w:rPr>
            </w:pPr>
            <w:r w:rsidRPr="0085050A">
              <w:rPr>
                <w:b w:val="0"/>
                <w:sz w:val="24"/>
                <w:szCs w:val="24"/>
              </w:rPr>
              <w:t>Градостроительные планы земельных участков</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26</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14</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Подготовка и утверждение документации по планировке территории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27</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15</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Виды процедур градостроительной подготовки территорий</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31</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t>15.1</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32</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t>15.2</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w:t>
            </w:r>
            <w:r w:rsidRPr="0085050A">
              <w:rPr>
                <w:b w:val="0"/>
                <w:sz w:val="24"/>
                <w:szCs w:val="24"/>
              </w:rPr>
              <w:lastRenderedPageBreak/>
              <w:t>инициативе Администрации сельского поселения</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lastRenderedPageBreak/>
              <w:t>33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lastRenderedPageBreak/>
              <w:t>15.3</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34</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t>15.4</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35</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t>15.5</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36</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t>15.6</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37</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t>15.7</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Комплексное развитие территории по инициативе Администрации сельского поселения</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38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t>15.8</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40</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t>15.9</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41</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center"/>
            </w:pPr>
            <w:r w:rsidRPr="0085050A">
              <w:t>15.10</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42</w:t>
            </w:r>
          </w:p>
        </w:tc>
      </w:tr>
      <w:tr w:rsidR="00487E90" w:rsidRPr="0085050A" w:rsidTr="00E147B1">
        <w:trPr>
          <w:trHeight w:val="567"/>
        </w:trPr>
        <w:tc>
          <w:tcPr>
            <w:tcW w:w="1440" w:type="dxa"/>
            <w:shd w:val="clear" w:color="auto" w:fill="FFFFFF"/>
            <w:vAlign w:val="center"/>
          </w:tcPr>
          <w:p w:rsidR="00487E90" w:rsidRPr="0085050A" w:rsidRDefault="00487E90" w:rsidP="00E147B1">
            <w:pPr>
              <w:spacing w:line="240" w:lineRule="auto"/>
              <w:ind w:left="-4" w:right="-148" w:firstLine="0"/>
              <w:jc w:val="left"/>
              <w:rPr>
                <w:lang w:val="en-US"/>
              </w:rPr>
            </w:pPr>
            <w:r w:rsidRPr="0085050A">
              <w:rPr>
                <w:b/>
              </w:rPr>
              <w:t xml:space="preserve">Глава </w:t>
            </w:r>
            <w:r w:rsidRPr="0085050A">
              <w:rPr>
                <w:b/>
                <w:lang w:val="en-US"/>
              </w:rPr>
              <w:t>IV</w:t>
            </w:r>
          </w:p>
        </w:tc>
        <w:tc>
          <w:tcPr>
            <w:tcW w:w="8884" w:type="dxa"/>
            <w:shd w:val="clear" w:color="auto" w:fill="FFFFFF"/>
            <w:vAlign w:val="center"/>
          </w:tcPr>
          <w:p w:rsidR="00487E90" w:rsidRPr="0085050A" w:rsidRDefault="00487E90" w:rsidP="00E147B1">
            <w:pPr>
              <w:spacing w:line="240" w:lineRule="auto"/>
              <w:ind w:left="-68" w:firstLine="0"/>
              <w:jc w:val="left"/>
              <w:rPr>
                <w:b/>
              </w:rPr>
            </w:pPr>
            <w:r w:rsidRPr="0085050A">
              <w:rPr>
                <w:b/>
              </w:rPr>
              <w:t>ПОРЯДОК ПРИМЕНЕНИЯ ПРАВИЛ</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16</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rPr>
                <w:noProof/>
              </w:rPr>
              <w:t>Регулирование использования земельных участков и объектов капитального стр</w:t>
            </w:r>
            <w:r w:rsidRPr="0085050A">
              <w:t>о</w:t>
            </w:r>
            <w:r w:rsidRPr="0085050A">
              <w:t>и</w:t>
            </w:r>
            <w:r w:rsidRPr="0085050A">
              <w:t>тельства</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17</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Порядок предоставления разрешения на условно разрешенный вид использования земельного участка или объекта</w:t>
            </w:r>
            <w:r w:rsidRPr="0085050A">
              <w:rPr>
                <w:b/>
              </w:rPr>
              <w:t xml:space="preserve"> </w:t>
            </w:r>
            <w:r w:rsidRPr="0085050A">
              <w:t>капитального строительства</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18</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Порядок предоставления разрешения на отклонение от предельных параметров ра</w:t>
            </w:r>
            <w:r w:rsidRPr="0085050A">
              <w:t>з</w:t>
            </w:r>
            <w:r w:rsidRPr="0085050A">
              <w:t xml:space="preserve">решенного строительства, реконструкции объектов капитального строительства </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46</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rPr>
                <w:b/>
              </w:rPr>
              <w:t xml:space="preserve">Глава </w:t>
            </w:r>
            <w:r w:rsidRPr="0085050A">
              <w:rPr>
                <w:b/>
                <w:lang w:val="en-US"/>
              </w:rPr>
              <w:t>V</w:t>
            </w:r>
          </w:p>
        </w:tc>
        <w:tc>
          <w:tcPr>
            <w:tcW w:w="8884" w:type="dxa"/>
            <w:shd w:val="clear" w:color="auto" w:fill="FFFFFF"/>
            <w:vAlign w:val="center"/>
          </w:tcPr>
          <w:p w:rsidR="00487E90" w:rsidRPr="0085050A" w:rsidRDefault="00487E90" w:rsidP="00A60EF7">
            <w:pPr>
              <w:spacing w:line="240" w:lineRule="auto"/>
              <w:ind w:left="-68" w:firstLine="0"/>
              <w:jc w:val="left"/>
              <w:rPr>
                <w:b/>
              </w:rPr>
            </w:pPr>
            <w:r w:rsidRPr="0085050A">
              <w:rPr>
                <w:b/>
              </w:rPr>
              <w:t>ПОРЯДОК ВНЕСЕНИЯ ИЗМЕНЕНИЙ В ПРАВИЛА ЗЕМЛЕПОЛЬЗОВАНИЯ И ЗАСТРОЙКИ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19</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Основания для внесения изменений в Правила и перечень субъектов, обладающих правом внесения таких изменений</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20</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rPr>
                <w:noProof/>
              </w:rPr>
              <w:t xml:space="preserve">Порядок внесения изменений в Правила </w:t>
            </w:r>
            <w:r w:rsidRPr="0085050A">
              <w:t>в случае размещения, реконструкции об</w:t>
            </w:r>
            <w:r w:rsidRPr="0085050A">
              <w:t>ъ</w:t>
            </w:r>
            <w:r w:rsidRPr="0085050A">
              <w:t>ектов капитального строительства федерального значения</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48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21</w:t>
            </w:r>
          </w:p>
        </w:tc>
        <w:tc>
          <w:tcPr>
            <w:tcW w:w="8884" w:type="dxa"/>
            <w:shd w:val="clear" w:color="auto" w:fill="FFFFFF"/>
            <w:vAlign w:val="center"/>
          </w:tcPr>
          <w:p w:rsidR="00487E90" w:rsidRPr="0085050A" w:rsidRDefault="00487E90" w:rsidP="00A60EF7">
            <w:pPr>
              <w:pStyle w:val="1-016"/>
              <w:rPr>
                <w:b w:val="0"/>
                <w:sz w:val="24"/>
                <w:szCs w:val="24"/>
              </w:rPr>
            </w:pPr>
            <w:r w:rsidRPr="0085050A">
              <w:rPr>
                <w:b w:val="0"/>
                <w:sz w:val="24"/>
                <w:szCs w:val="24"/>
              </w:rPr>
              <w:t>Порядок внесения изменений в Правила в случае размещения, реконструкции объектов капитального строительства регионального значения</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51</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22</w:t>
            </w:r>
          </w:p>
        </w:tc>
        <w:tc>
          <w:tcPr>
            <w:tcW w:w="8884" w:type="dxa"/>
            <w:shd w:val="clear" w:color="auto" w:fill="FFFFFF"/>
            <w:vAlign w:val="center"/>
          </w:tcPr>
          <w:p w:rsidR="00487E90" w:rsidRPr="0085050A" w:rsidRDefault="00487E90" w:rsidP="00A60EF7">
            <w:pPr>
              <w:spacing w:line="240" w:lineRule="auto"/>
              <w:ind w:firstLine="0"/>
              <w:jc w:val="left"/>
            </w:pPr>
            <w:r w:rsidRPr="0085050A">
              <w:rPr>
                <w:noProof/>
              </w:rPr>
              <w:t xml:space="preserve">Порядок внесения изменений в Правила </w:t>
            </w:r>
            <w:r w:rsidRPr="0085050A">
              <w:t>в случае выявления на территории сел</w:t>
            </w:r>
            <w:r w:rsidRPr="0085050A">
              <w:t>ь</w:t>
            </w:r>
            <w:r w:rsidRPr="0085050A">
              <w:t>ского поселения объектов культурного наследия</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52</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23</w:t>
            </w:r>
          </w:p>
        </w:tc>
        <w:tc>
          <w:tcPr>
            <w:tcW w:w="8884" w:type="dxa"/>
            <w:shd w:val="clear" w:color="auto" w:fill="FFFFFF"/>
            <w:vAlign w:val="center"/>
          </w:tcPr>
          <w:p w:rsidR="00487E90" w:rsidRPr="0085050A" w:rsidRDefault="00487E90" w:rsidP="00A60EF7">
            <w:pPr>
              <w:pStyle w:val="1"/>
              <w:numPr>
                <w:ilvl w:val="0"/>
                <w:numId w:val="0"/>
              </w:numPr>
              <w:ind w:left="-68"/>
              <w:jc w:val="left"/>
              <w:rPr>
                <w:b w:val="0"/>
                <w:bCs/>
                <w:iCs/>
                <w:sz w:val="24"/>
                <w:szCs w:val="24"/>
              </w:rPr>
            </w:pPr>
            <w:r w:rsidRPr="0085050A">
              <w:rPr>
                <w:b w:val="0"/>
                <w:noProof/>
                <w:sz w:val="24"/>
                <w:szCs w:val="24"/>
              </w:rPr>
              <w:t>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54</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24</w:t>
            </w:r>
          </w:p>
        </w:tc>
        <w:tc>
          <w:tcPr>
            <w:tcW w:w="8884" w:type="dxa"/>
            <w:shd w:val="clear" w:color="auto" w:fill="FFFFFF"/>
            <w:vAlign w:val="center"/>
          </w:tcPr>
          <w:p w:rsidR="00487E90" w:rsidRPr="0085050A" w:rsidRDefault="00487E90" w:rsidP="00A60EF7">
            <w:pPr>
              <w:pStyle w:val="FR2"/>
              <w:spacing w:line="240" w:lineRule="auto"/>
              <w:ind w:left="-68" w:firstLine="0"/>
              <w:jc w:val="left"/>
              <w:rPr>
                <w:sz w:val="24"/>
                <w:szCs w:val="24"/>
              </w:rPr>
            </w:pPr>
            <w:r w:rsidRPr="0085050A">
              <w:rPr>
                <w:noProof/>
                <w:sz w:val="24"/>
                <w:szCs w:val="24"/>
              </w:rPr>
              <w:t xml:space="preserve">Порядок внесения изменений в Правила </w:t>
            </w:r>
            <w:r w:rsidRPr="0085050A">
              <w:rPr>
                <w:sz w:val="24"/>
                <w:szCs w:val="24"/>
              </w:rPr>
              <w:t>по заявлениям физических или юридич</w:t>
            </w:r>
            <w:r w:rsidRPr="0085050A">
              <w:rPr>
                <w:sz w:val="24"/>
                <w:szCs w:val="24"/>
              </w:rPr>
              <w:t>е</w:t>
            </w:r>
            <w:r w:rsidRPr="0085050A">
              <w:rPr>
                <w:sz w:val="24"/>
                <w:szCs w:val="24"/>
              </w:rPr>
              <w:t>ских лиц</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55</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rPr>
                <w:b/>
              </w:rPr>
              <w:lastRenderedPageBreak/>
              <w:t xml:space="preserve">Глава </w:t>
            </w:r>
            <w:r w:rsidRPr="0085050A">
              <w:rPr>
                <w:b/>
                <w:lang w:val="en-US"/>
              </w:rPr>
              <w:t>VI</w:t>
            </w:r>
          </w:p>
        </w:tc>
        <w:tc>
          <w:tcPr>
            <w:tcW w:w="8884" w:type="dxa"/>
            <w:shd w:val="clear" w:color="auto" w:fill="FFFFFF"/>
            <w:vAlign w:val="center"/>
          </w:tcPr>
          <w:p w:rsidR="00487E90" w:rsidRPr="0085050A" w:rsidRDefault="00487E90" w:rsidP="00A60EF7">
            <w:pPr>
              <w:spacing w:line="240" w:lineRule="auto"/>
              <w:ind w:left="-68" w:firstLine="0"/>
              <w:jc w:val="left"/>
              <w:rPr>
                <w:b/>
              </w:rPr>
            </w:pPr>
            <w:r w:rsidRPr="0085050A">
              <w:rPr>
                <w:b/>
              </w:rPr>
              <w:t>ОРГАНИЗАЦИЯ И ПРОВЕДЕНИЕ ПУБЛИЧНЫХ СЛУШАНИЙ</w:t>
            </w:r>
          </w:p>
          <w:p w:rsidR="00487E90" w:rsidRPr="0085050A" w:rsidRDefault="00487E90" w:rsidP="00A60EF7">
            <w:pPr>
              <w:spacing w:line="240" w:lineRule="auto"/>
              <w:ind w:left="-68" w:firstLine="0"/>
              <w:jc w:val="left"/>
              <w:rPr>
                <w:b/>
              </w:rPr>
            </w:pPr>
            <w:r w:rsidRPr="0085050A">
              <w:rPr>
                <w:b/>
              </w:rPr>
              <w:t>ПО ВОПРОСАМ ЗЕМЛЕПОЛЬЗОВАНИЯ И ЗАСТРОЙКИ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57</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25</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Общие положения по организации и проведению публичных слушаний</w:t>
            </w:r>
            <w:r w:rsidRPr="0085050A">
              <w:rPr>
                <w:b/>
              </w:rPr>
              <w:t xml:space="preserve"> </w:t>
            </w:r>
            <w:r w:rsidRPr="0085050A">
              <w:t xml:space="preserve">по вопросам землепользования и застройки </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57</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26</w:t>
            </w:r>
          </w:p>
        </w:tc>
        <w:tc>
          <w:tcPr>
            <w:tcW w:w="8884" w:type="dxa"/>
            <w:shd w:val="clear" w:color="auto" w:fill="FFFFFF"/>
            <w:vAlign w:val="center"/>
          </w:tcPr>
          <w:p w:rsidR="00487E90" w:rsidRPr="0085050A" w:rsidRDefault="00487E90" w:rsidP="00A60EF7">
            <w:pPr>
              <w:pStyle w:val="1"/>
              <w:keepNext w:val="0"/>
              <w:numPr>
                <w:ilvl w:val="0"/>
                <w:numId w:val="0"/>
              </w:numPr>
              <w:tabs>
                <w:tab w:val="left" w:pos="0"/>
              </w:tabs>
              <w:ind w:left="-68"/>
              <w:jc w:val="left"/>
              <w:rPr>
                <w:b w:val="0"/>
                <w:sz w:val="24"/>
                <w:szCs w:val="24"/>
              </w:rPr>
            </w:pPr>
            <w:r w:rsidRPr="0085050A">
              <w:rPr>
                <w:b w:val="0"/>
                <w:sz w:val="24"/>
                <w:szCs w:val="24"/>
              </w:rPr>
              <w:t>Темы и вопросы, выносимые на обсуждение публичных слушаний</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27</w:t>
            </w:r>
          </w:p>
        </w:tc>
        <w:tc>
          <w:tcPr>
            <w:tcW w:w="8884" w:type="dxa"/>
            <w:shd w:val="clear" w:color="auto" w:fill="FFFFFF"/>
            <w:vAlign w:val="center"/>
          </w:tcPr>
          <w:p w:rsidR="00487E90" w:rsidRPr="0085050A" w:rsidRDefault="00487E90" w:rsidP="00A60EF7">
            <w:pPr>
              <w:pStyle w:val="1"/>
              <w:keepNext w:val="0"/>
              <w:numPr>
                <w:ilvl w:val="0"/>
                <w:numId w:val="0"/>
              </w:numPr>
              <w:tabs>
                <w:tab w:val="left" w:pos="0"/>
              </w:tabs>
              <w:ind w:left="-68"/>
              <w:jc w:val="left"/>
              <w:rPr>
                <w:b w:val="0"/>
                <w:sz w:val="24"/>
                <w:szCs w:val="24"/>
              </w:rPr>
            </w:pPr>
            <w:r w:rsidRPr="0085050A">
              <w:rPr>
                <w:b w:val="0"/>
                <w:sz w:val="24"/>
                <w:szCs w:val="24"/>
              </w:rPr>
              <w:t>Инициаторы публичных слушаний по вопросам землепользования и застройки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28</w:t>
            </w:r>
          </w:p>
        </w:tc>
        <w:tc>
          <w:tcPr>
            <w:tcW w:w="8884" w:type="dxa"/>
            <w:shd w:val="clear" w:color="auto" w:fill="FFFFFF"/>
            <w:vAlign w:val="center"/>
          </w:tcPr>
          <w:p w:rsidR="00487E90" w:rsidRPr="0085050A" w:rsidRDefault="00487E90" w:rsidP="00A60EF7">
            <w:pPr>
              <w:pStyle w:val="ConsNormal"/>
              <w:widowControl/>
              <w:ind w:left="-68" w:firstLine="0"/>
              <w:rPr>
                <w:rFonts w:ascii="Times New Roman" w:hAnsi="Times New Roman" w:cs="Times New Roman"/>
              </w:rPr>
            </w:pPr>
            <w:r w:rsidRPr="0085050A">
              <w:rPr>
                <w:rFonts w:ascii="Times New Roman" w:hAnsi="Times New Roman" w:cs="Times New Roman"/>
              </w:rPr>
              <w:t>Участники публичных слушаний по вопросам землепользования и застройки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29</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t>Назначение публичных слушаний</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59</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30</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Организация подготовки к публичным слушаниям</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60</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31</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Информирование о проведении публичных слушаний по вопросам</w:t>
            </w:r>
          </w:p>
          <w:p w:rsidR="00487E90" w:rsidRPr="0085050A" w:rsidRDefault="00487E90" w:rsidP="00A60EF7">
            <w:pPr>
              <w:spacing w:line="240" w:lineRule="auto"/>
              <w:ind w:left="-68" w:firstLine="0"/>
              <w:jc w:val="left"/>
              <w:rPr>
                <w:lang w:val="en-US"/>
              </w:rPr>
            </w:pPr>
            <w:r w:rsidRPr="0085050A">
              <w:t>землепользования и застройки</w:t>
            </w:r>
          </w:p>
        </w:tc>
        <w:tc>
          <w:tcPr>
            <w:tcW w:w="549" w:type="dxa"/>
            <w:shd w:val="clear" w:color="auto" w:fill="FFFFFF"/>
            <w:vAlign w:val="center"/>
          </w:tcPr>
          <w:p w:rsidR="00487E90" w:rsidRPr="0085050A" w:rsidRDefault="00487E90" w:rsidP="00A13EA5">
            <w:pPr>
              <w:spacing w:line="240" w:lineRule="auto"/>
              <w:ind w:left="-117" w:right="-142" w:firstLine="0"/>
              <w:jc w:val="center"/>
              <w:rPr>
                <w:lang w:val="en-US"/>
              </w:rPr>
            </w:pPr>
            <w:r w:rsidRPr="0085050A">
              <w:t>6</w:t>
            </w:r>
            <w:r w:rsidRPr="0085050A">
              <w:rPr>
                <w:lang w:val="en-US"/>
              </w:rPr>
              <w:t>0</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32</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Процедура проведения и оформления результатов публичных слушаний</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61</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33</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t>Сроки проведения публичных слушаний</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62</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34</w:t>
            </w:r>
          </w:p>
        </w:tc>
        <w:tc>
          <w:tcPr>
            <w:tcW w:w="8884" w:type="dxa"/>
            <w:shd w:val="clear" w:color="auto" w:fill="FFFFFF"/>
            <w:vAlign w:val="center"/>
          </w:tcPr>
          <w:p w:rsidR="00487E90" w:rsidRPr="0085050A" w:rsidRDefault="00487E90" w:rsidP="00A60EF7">
            <w:pPr>
              <w:pStyle w:val="ConsNormal"/>
              <w:widowControl/>
              <w:ind w:left="-68" w:firstLine="0"/>
              <w:rPr>
                <w:rFonts w:ascii="Times New Roman" w:hAnsi="Times New Roman" w:cs="Times New Roman"/>
                <w:lang w:val="en-US"/>
              </w:rPr>
            </w:pPr>
            <w:r w:rsidRPr="0085050A">
              <w:rPr>
                <w:rFonts w:ascii="Times New Roman" w:hAnsi="Times New Roman" w:cs="Times New Roman"/>
              </w:rPr>
              <w:t>Финансирование проведения публичных слушаний</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rPr>
                <w:b/>
              </w:rPr>
              <w:t xml:space="preserve">Глава </w:t>
            </w:r>
            <w:r w:rsidRPr="0085050A">
              <w:rPr>
                <w:b/>
                <w:lang w:val="en-US"/>
              </w:rPr>
              <w:t>VII</w:t>
            </w:r>
          </w:p>
        </w:tc>
        <w:tc>
          <w:tcPr>
            <w:tcW w:w="8884" w:type="dxa"/>
            <w:shd w:val="clear" w:color="auto" w:fill="FFFFFF"/>
            <w:vAlign w:val="center"/>
          </w:tcPr>
          <w:p w:rsidR="00487E90" w:rsidRPr="0085050A" w:rsidRDefault="00487E90" w:rsidP="00A60EF7">
            <w:pPr>
              <w:spacing w:line="240" w:lineRule="auto"/>
              <w:ind w:left="-68" w:firstLine="0"/>
              <w:jc w:val="left"/>
              <w:rPr>
                <w:b/>
              </w:rPr>
            </w:pPr>
            <w:r w:rsidRPr="0085050A">
              <w:rPr>
                <w:b/>
              </w:rPr>
              <w:t>ПОЛОЖЕНИЯ О РЕЗЕРВИРОВАНИИ ЗЕМЕЛЬ, ОБ ИЗЪЯТИИ</w:t>
            </w:r>
          </w:p>
          <w:p w:rsidR="00487E90" w:rsidRPr="0085050A" w:rsidRDefault="00487E90" w:rsidP="00A60EF7">
            <w:pPr>
              <w:spacing w:line="240" w:lineRule="auto"/>
              <w:ind w:left="-68" w:firstLine="0"/>
              <w:jc w:val="left"/>
              <w:rPr>
                <w:b/>
              </w:rPr>
            </w:pPr>
            <w:r w:rsidRPr="0085050A">
              <w:rPr>
                <w:b/>
              </w:rPr>
              <w:t>ЗЕМЕЛЬНЫХ УЧАСТКОВ ДЛЯ ГОСУДАРСТВЕННЫХ ИЛИ МУНИЦ</w:t>
            </w:r>
            <w:r w:rsidRPr="0085050A">
              <w:rPr>
                <w:b/>
              </w:rPr>
              <w:t>И</w:t>
            </w:r>
            <w:r w:rsidRPr="0085050A">
              <w:rPr>
                <w:b/>
              </w:rPr>
              <w:t>ПАЛЬНЫХНУЖД, УСТАНОВЛЕНИИ ПУБЛИЧНЫХ СЕРВИТУТОВ</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35</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Градостроительные основания изъятия земельных участков и объектов капитальн</w:t>
            </w:r>
            <w:r w:rsidRPr="0085050A">
              <w:t>о</w:t>
            </w:r>
            <w:r w:rsidRPr="0085050A">
              <w:t>го строительства для государственных или муниципальных нужд</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36</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Градостроительные основания резервирования земель для муниципальных нужд</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37</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Условия установления публичных сервитутов</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65</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rPr>
                <w:b/>
              </w:rPr>
              <w:t xml:space="preserve">Глава </w:t>
            </w:r>
            <w:r w:rsidRPr="0085050A">
              <w:rPr>
                <w:b/>
                <w:lang w:val="en-US"/>
              </w:rPr>
              <w:t>VIII</w:t>
            </w:r>
          </w:p>
        </w:tc>
        <w:tc>
          <w:tcPr>
            <w:tcW w:w="8884" w:type="dxa"/>
            <w:shd w:val="clear" w:color="auto" w:fill="FFFFFF"/>
            <w:vAlign w:val="center"/>
          </w:tcPr>
          <w:p w:rsidR="00487E90" w:rsidRPr="0085050A" w:rsidRDefault="00487E90" w:rsidP="00A60EF7">
            <w:pPr>
              <w:spacing w:line="240" w:lineRule="auto"/>
              <w:ind w:left="-68" w:firstLine="0"/>
              <w:jc w:val="left"/>
              <w:rPr>
                <w:b/>
              </w:rPr>
            </w:pPr>
            <w:r w:rsidRPr="0085050A">
              <w:rPr>
                <w:b/>
              </w:rPr>
              <w:t>СТРОИТЕЛЬНЫЕ ИЗМЕНЕНИЯ ОБЪЕКТОВ КАПИТАЛЬНОГО</w:t>
            </w:r>
          </w:p>
          <w:p w:rsidR="00487E90" w:rsidRPr="0085050A" w:rsidRDefault="00487E90" w:rsidP="00A60EF7">
            <w:pPr>
              <w:spacing w:line="240" w:lineRule="auto"/>
              <w:ind w:left="-68" w:firstLine="0"/>
              <w:jc w:val="left"/>
              <w:rPr>
                <w:b/>
                <w:iCs/>
              </w:rPr>
            </w:pPr>
            <w:r w:rsidRPr="0085050A">
              <w:rPr>
                <w:b/>
              </w:rPr>
              <w:t>СТРОИТЕЛЬСТВА</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65</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Статья 3</w:t>
            </w:r>
            <w:r w:rsidRPr="0085050A">
              <w:rPr>
                <w:lang w:val="en-US"/>
              </w:rPr>
              <w:t>8</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t>Право на строительные изменения объектов капитального строительства и основ</w:t>
            </w:r>
            <w:r w:rsidRPr="0085050A">
              <w:t>а</w:t>
            </w:r>
            <w:r w:rsidRPr="0085050A">
              <w:t>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65</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Статья 3</w:t>
            </w:r>
            <w:r w:rsidRPr="0085050A">
              <w:rPr>
                <w:lang w:val="en-US"/>
              </w:rPr>
              <w:t>9</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t>Подготовка проектной документации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66</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 xml:space="preserve">Статья </w:t>
            </w:r>
            <w:r w:rsidRPr="0085050A">
              <w:rPr>
                <w:lang w:val="en-US"/>
              </w:rPr>
              <w:t>40</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t>Выдача разрешений на строительство</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68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 xml:space="preserve">Статья </w:t>
            </w:r>
            <w:r w:rsidRPr="0085050A">
              <w:rPr>
                <w:lang w:val="en-US"/>
              </w:rPr>
              <w:t>41</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t>Строительство, реконструкция, капитальный ремонт</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71</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 xml:space="preserve">Статья </w:t>
            </w:r>
            <w:r w:rsidRPr="0085050A">
              <w:rPr>
                <w:lang w:val="en-US"/>
              </w:rPr>
              <w:t>42</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Строительный контроль. Государственный строительный надзор</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72</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 xml:space="preserve">Статья </w:t>
            </w:r>
            <w:r w:rsidRPr="0085050A">
              <w:rPr>
                <w:lang w:val="en-US"/>
              </w:rPr>
              <w:t>43</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Приемка объекта и выдача разрешения на ввод объекта в эксплуатацию</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73</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b/>
                <w:lang w:val="en-US"/>
              </w:rPr>
            </w:pPr>
            <w:r w:rsidRPr="0085050A">
              <w:rPr>
                <w:b/>
              </w:rPr>
              <w:t xml:space="preserve">Глава </w:t>
            </w:r>
            <w:r w:rsidRPr="0085050A">
              <w:rPr>
                <w:b/>
                <w:lang w:val="en-US"/>
              </w:rPr>
              <w:t>IX</w:t>
            </w:r>
          </w:p>
        </w:tc>
        <w:tc>
          <w:tcPr>
            <w:tcW w:w="8884" w:type="dxa"/>
            <w:shd w:val="clear" w:color="auto" w:fill="FFFFFF"/>
            <w:vAlign w:val="center"/>
          </w:tcPr>
          <w:p w:rsidR="00487E90" w:rsidRPr="0085050A" w:rsidRDefault="00487E90" w:rsidP="00A60EF7">
            <w:pPr>
              <w:pStyle w:val="1-016"/>
              <w:rPr>
                <w:sz w:val="24"/>
                <w:szCs w:val="24"/>
              </w:rPr>
            </w:pPr>
            <w:r w:rsidRPr="0085050A">
              <w:rPr>
                <w:sz w:val="24"/>
                <w:szCs w:val="24"/>
              </w:rPr>
              <w:t xml:space="preserve">ИНФОРМАЦИОННАЯ СИСТЕМА ОБЕСПЕЧЕНИЯ ГРАДОСТРОИТЕЛЬНОЙ  ДЕЯТЕЛЬНОСТИ  СЕЛЬСКОГО ПОСЕЛЕНИЯ </w:t>
            </w:r>
            <w:r w:rsidR="0069149C">
              <w:rPr>
                <w:sz w:val="24"/>
                <w:szCs w:val="24"/>
              </w:rPr>
              <w:t>ВЕРХОТОРСКИЙ</w:t>
            </w:r>
            <w:r w:rsidRPr="0085050A">
              <w:rPr>
                <w:sz w:val="24"/>
                <w:szCs w:val="24"/>
              </w:rPr>
              <w:t xml:space="preserve"> СЕЛЬСОВЕТ МУНИЦИПАЛЬНОГО РАЙОНА ИШИМБАЙСКИЙ РАЙОН РЕСПУБЛИКИ БАШКОРТОСТАН</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75</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lastRenderedPageBreak/>
              <w:t xml:space="preserve">Статья </w:t>
            </w:r>
            <w:r w:rsidRPr="0085050A">
              <w:rPr>
                <w:lang w:val="en-US"/>
              </w:rPr>
              <w:t>44</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75</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 xml:space="preserve">Статья </w:t>
            </w:r>
            <w:r w:rsidRPr="0085050A">
              <w:rPr>
                <w:lang w:val="en-US"/>
              </w:rPr>
              <w:t>45</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Состав документов и материалов, направляемых в информационную систему  обе</w:t>
            </w:r>
            <w:r w:rsidRPr="0085050A">
              <w:t>с</w:t>
            </w:r>
            <w:r w:rsidRPr="0085050A">
              <w:t>печения градостроительной деятельности и размещаемых в ней</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75</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b/>
              </w:rPr>
            </w:pPr>
            <w:r w:rsidRPr="0085050A">
              <w:rPr>
                <w:b/>
              </w:rPr>
              <w:t>Глава X</w:t>
            </w:r>
          </w:p>
        </w:tc>
        <w:tc>
          <w:tcPr>
            <w:tcW w:w="8884" w:type="dxa"/>
            <w:shd w:val="clear" w:color="auto" w:fill="FFFFFF"/>
            <w:vAlign w:val="center"/>
          </w:tcPr>
          <w:p w:rsidR="00487E90" w:rsidRPr="0085050A" w:rsidRDefault="00487E90" w:rsidP="00A60EF7">
            <w:pPr>
              <w:spacing w:line="240" w:lineRule="auto"/>
              <w:ind w:left="-68" w:right="-99" w:firstLine="0"/>
              <w:jc w:val="left"/>
              <w:rPr>
                <w:b/>
              </w:rPr>
            </w:pPr>
            <w:r w:rsidRPr="0085050A">
              <w:rPr>
                <w:b/>
              </w:rPr>
              <w:t>КОНТРОЛЬ ЗА ИСПОЛЬЗОВАНИЕМ ЗЕМЕЛЬНЫХ УЧАСТКОВ</w:t>
            </w:r>
          </w:p>
          <w:p w:rsidR="00487E90" w:rsidRPr="0085050A" w:rsidRDefault="00487E90" w:rsidP="00A60EF7">
            <w:pPr>
              <w:spacing w:line="240" w:lineRule="auto"/>
              <w:ind w:left="-68" w:right="-99" w:firstLine="0"/>
              <w:jc w:val="left"/>
              <w:rPr>
                <w:b/>
              </w:rPr>
            </w:pPr>
            <w:r w:rsidRPr="0085050A">
              <w:rPr>
                <w:b/>
              </w:rPr>
              <w:t>И ОБЪЕКТОВ КАПИТАЛЬНОГО СТРОИТЕЛЬСТВА, ОТВЕТСТВЕННОСТЬ</w:t>
            </w:r>
          </w:p>
          <w:p w:rsidR="00487E90" w:rsidRPr="0085050A" w:rsidRDefault="00487E90" w:rsidP="00A60EF7">
            <w:pPr>
              <w:spacing w:line="240" w:lineRule="auto"/>
              <w:ind w:left="-68" w:right="-99" w:firstLine="0"/>
              <w:jc w:val="left"/>
              <w:rPr>
                <w:b/>
              </w:rPr>
            </w:pPr>
            <w:r w:rsidRPr="0085050A">
              <w:rPr>
                <w:b/>
              </w:rPr>
              <w:t>ЗА НАРУШЕНИЕ ПРАВИЛ</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77</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 xml:space="preserve">Статья </w:t>
            </w:r>
            <w:r w:rsidRPr="0085050A">
              <w:rPr>
                <w:lang w:val="en-US"/>
              </w:rPr>
              <w:t>46</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t>Контроль за использованием земельных участков и объектов капитального стро</w:t>
            </w:r>
            <w:r w:rsidRPr="0085050A">
              <w:t>и</w:t>
            </w:r>
            <w:r w:rsidRPr="0085050A">
              <w:t>тельства</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77</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Статья 4</w:t>
            </w:r>
            <w:r w:rsidRPr="0085050A">
              <w:rPr>
                <w:lang w:val="en-US"/>
              </w:rPr>
              <w:t>7</w:t>
            </w:r>
          </w:p>
        </w:tc>
        <w:tc>
          <w:tcPr>
            <w:tcW w:w="8884" w:type="dxa"/>
            <w:shd w:val="clear" w:color="auto" w:fill="FFFFFF"/>
            <w:vAlign w:val="center"/>
          </w:tcPr>
          <w:p w:rsidR="00487E90" w:rsidRPr="0085050A" w:rsidRDefault="00487E90" w:rsidP="00A60EF7">
            <w:pPr>
              <w:spacing w:line="240" w:lineRule="auto"/>
              <w:ind w:left="-68" w:firstLine="0"/>
              <w:jc w:val="left"/>
              <w:rPr>
                <w:lang w:val="en-US"/>
              </w:rPr>
            </w:pPr>
            <w:r w:rsidRPr="0085050A">
              <w:rPr>
                <w:noProof/>
              </w:rPr>
              <w:t>Ответственность за нарушение Правил</w:t>
            </w:r>
          </w:p>
        </w:tc>
        <w:tc>
          <w:tcPr>
            <w:tcW w:w="549" w:type="dxa"/>
            <w:shd w:val="clear" w:color="auto" w:fill="FFFFFF"/>
            <w:vAlign w:val="center"/>
          </w:tcPr>
          <w:p w:rsidR="00487E90" w:rsidRPr="0085050A" w:rsidRDefault="00487E90" w:rsidP="00A13EA5">
            <w:pPr>
              <w:spacing w:line="240" w:lineRule="auto"/>
              <w:ind w:left="-172" w:right="-142" w:firstLine="0"/>
              <w:jc w:val="center"/>
            </w:pPr>
            <w:r w:rsidRPr="0085050A">
              <w:t>77</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b/>
                <w:lang w:val="en-US"/>
              </w:rPr>
            </w:pPr>
            <w:r w:rsidRPr="0085050A">
              <w:rPr>
                <w:b/>
              </w:rPr>
              <w:t>Часть I</w:t>
            </w:r>
            <w:r w:rsidRPr="0085050A">
              <w:rPr>
                <w:b/>
                <w:lang w:val="en-US"/>
              </w:rPr>
              <w:t>I</w:t>
            </w:r>
          </w:p>
        </w:tc>
        <w:tc>
          <w:tcPr>
            <w:tcW w:w="8884" w:type="dxa"/>
            <w:shd w:val="clear" w:color="auto" w:fill="FFFFFF"/>
            <w:vAlign w:val="center"/>
          </w:tcPr>
          <w:p w:rsidR="00487E90" w:rsidRPr="0085050A" w:rsidRDefault="00487E90" w:rsidP="00A60EF7">
            <w:pPr>
              <w:spacing w:line="240" w:lineRule="auto"/>
              <w:ind w:left="-68" w:right="-57" w:firstLine="0"/>
              <w:jc w:val="left"/>
              <w:rPr>
                <w:b/>
                <w:bCs/>
                <w:caps/>
              </w:rPr>
            </w:pPr>
            <w:r w:rsidRPr="0085050A">
              <w:rPr>
                <w:b/>
                <w:bCs/>
                <w:caps/>
              </w:rPr>
              <w:t xml:space="preserve">картЫ градостроительного зонирования </w:t>
            </w:r>
            <w:r w:rsidRPr="0085050A">
              <w:rPr>
                <w:b/>
              </w:rPr>
              <w:t>ТЕРРИТОРИИ СЕЛ</w:t>
            </w:r>
            <w:r w:rsidRPr="0085050A">
              <w:rPr>
                <w:b/>
              </w:rPr>
              <w:t>Ь</w:t>
            </w:r>
            <w:r w:rsidRPr="0085050A">
              <w:rPr>
                <w:b/>
              </w:rPr>
              <w:t xml:space="preserve">СКОГО ПОСЕЛЕНИЯ </w:t>
            </w:r>
            <w:r w:rsidR="0069149C">
              <w:rPr>
                <w:b/>
              </w:rPr>
              <w:t>ВЕРХОТОРСКИЙ</w:t>
            </w:r>
            <w:r w:rsidRPr="0085050A">
              <w:rPr>
                <w:b/>
              </w:rPr>
              <w:t xml:space="preserve"> СЕЛЬСОВЕТ МУНИЦИПАЛЬН</w:t>
            </w:r>
            <w:r w:rsidRPr="0085050A">
              <w:rPr>
                <w:b/>
              </w:rPr>
              <w:t>О</w:t>
            </w:r>
            <w:r w:rsidRPr="0085050A">
              <w:rPr>
                <w:b/>
              </w:rPr>
              <w:t>ГО РАЙОНА ИШИМБАЙСКИЙ РАЙОН РЕСПУБЛИКИ БАШКОРТОСТАН</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b/>
              </w:rPr>
            </w:pPr>
            <w:r w:rsidRPr="0085050A">
              <w:rPr>
                <w:b/>
              </w:rPr>
              <w:t xml:space="preserve">Глава </w:t>
            </w:r>
            <w:r w:rsidRPr="0085050A">
              <w:rPr>
                <w:b/>
                <w:lang w:val="en-US"/>
              </w:rPr>
              <w:t>XI</w:t>
            </w:r>
          </w:p>
        </w:tc>
        <w:tc>
          <w:tcPr>
            <w:tcW w:w="8884" w:type="dxa"/>
            <w:shd w:val="clear" w:color="auto" w:fill="FFFFFF"/>
            <w:vAlign w:val="center"/>
          </w:tcPr>
          <w:p w:rsidR="00487E90" w:rsidRPr="0085050A" w:rsidRDefault="00487E90" w:rsidP="00A60EF7">
            <w:pPr>
              <w:spacing w:line="240" w:lineRule="auto"/>
              <w:ind w:left="-68" w:firstLine="0"/>
              <w:jc w:val="left"/>
              <w:rPr>
                <w:b/>
                <w:bCs/>
                <w:caps/>
              </w:rPr>
            </w:pPr>
            <w:r w:rsidRPr="0085050A">
              <w:rPr>
                <w:b/>
              </w:rPr>
              <w:t xml:space="preserve">КАРТЫ ГРАДОСТРОИТЕЛЬНОГО ЗОНИРОВАНИЯ </w:t>
            </w:r>
            <w:r w:rsidRPr="0085050A">
              <w:rPr>
                <w:b/>
                <w:bCs/>
                <w:caps/>
              </w:rPr>
              <w:t xml:space="preserve">ТЕРРИТОРИИ </w:t>
            </w:r>
          </w:p>
          <w:p w:rsidR="00487E90" w:rsidRPr="0085050A" w:rsidRDefault="00487E90" w:rsidP="00A60EF7">
            <w:pPr>
              <w:spacing w:line="240" w:lineRule="auto"/>
              <w:ind w:left="-68" w:firstLine="0"/>
              <w:jc w:val="left"/>
              <w:rPr>
                <w:b/>
              </w:rPr>
            </w:pPr>
            <w:r w:rsidRPr="0085050A">
              <w:rPr>
                <w:b/>
              </w:rPr>
              <w:t xml:space="preserve">СЕЛЬСКОГО ПОСЕЛЕНИЯ </w:t>
            </w:r>
            <w:r w:rsidR="0069149C">
              <w:rPr>
                <w:b/>
              </w:rPr>
              <w:t>ВЕРХОТОРСКИЙ</w:t>
            </w:r>
            <w:r w:rsidRPr="0085050A">
              <w:rPr>
                <w:b/>
              </w:rPr>
              <w:t xml:space="preserve"> СЕЛЬСОВЕТ МУНИЦ</w:t>
            </w:r>
            <w:r w:rsidRPr="0085050A">
              <w:rPr>
                <w:b/>
              </w:rPr>
              <w:t>И</w:t>
            </w:r>
            <w:r w:rsidRPr="0085050A">
              <w:rPr>
                <w:b/>
              </w:rPr>
              <w:t>ПАЛЬНОГО РАЙОНА ИШИМБАЙСКИЙ РАЙОН РЕСПУБЛИКИ БА</w:t>
            </w:r>
            <w:r w:rsidRPr="0085050A">
              <w:rPr>
                <w:b/>
              </w:rPr>
              <w:t>Ш</w:t>
            </w:r>
            <w:r w:rsidRPr="0085050A">
              <w:rPr>
                <w:b/>
              </w:rPr>
              <w:t>КОРТОСТАН В ЧАСТИ ГРАНИЦ ТЕРРИТОРИАЛЬНЫХ ЗОН</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48</w:t>
            </w:r>
          </w:p>
        </w:tc>
        <w:tc>
          <w:tcPr>
            <w:tcW w:w="8884" w:type="dxa"/>
            <w:shd w:val="clear" w:color="auto" w:fill="FFFFFF"/>
            <w:vAlign w:val="center"/>
          </w:tcPr>
          <w:p w:rsidR="00487E90" w:rsidRPr="0085050A" w:rsidRDefault="00487E90" w:rsidP="00A60EF7">
            <w:pPr>
              <w:keepNext/>
              <w:spacing w:line="240" w:lineRule="auto"/>
              <w:ind w:left="-68" w:right="-57" w:firstLine="0"/>
              <w:jc w:val="left"/>
              <w:rPr>
                <w:bCs/>
              </w:rPr>
            </w:pPr>
            <w:r w:rsidRPr="0085050A">
              <w:rPr>
                <w:bCs/>
              </w:rPr>
              <w:t xml:space="preserve">Карты градостроительного зонирования территории сельского поселения </w:t>
            </w:r>
            <w:r w:rsidR="0069149C">
              <w:rPr>
                <w:bCs/>
              </w:rPr>
              <w:t>Верхото</w:t>
            </w:r>
            <w:r w:rsidR="0069149C">
              <w:rPr>
                <w:bCs/>
              </w:rPr>
              <w:t>р</w:t>
            </w:r>
            <w:r w:rsidR="0069149C">
              <w:rPr>
                <w:bCs/>
              </w:rPr>
              <w:t>ский</w:t>
            </w:r>
            <w:r w:rsidRPr="0085050A">
              <w:rPr>
                <w:bCs/>
              </w:rPr>
              <w:t xml:space="preserve"> сельсовет в части границ территориальных зон</w:t>
            </w:r>
          </w:p>
        </w:tc>
        <w:tc>
          <w:tcPr>
            <w:tcW w:w="549" w:type="dxa"/>
            <w:shd w:val="clear" w:color="auto" w:fill="FFFFFF"/>
            <w:vAlign w:val="center"/>
          </w:tcPr>
          <w:p w:rsidR="00487E90" w:rsidRPr="0085050A" w:rsidRDefault="00487E90" w:rsidP="00A13EA5">
            <w:pPr>
              <w:spacing w:line="240" w:lineRule="auto"/>
              <w:ind w:left="-117" w:right="-142" w:firstLine="0"/>
              <w:jc w:val="center"/>
            </w:pPr>
            <w:r w:rsidRPr="0085050A">
              <w:t>78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pPr>
            <w:r w:rsidRPr="0085050A">
              <w:t>Статья 49</w:t>
            </w:r>
          </w:p>
        </w:tc>
        <w:tc>
          <w:tcPr>
            <w:tcW w:w="8884" w:type="dxa"/>
            <w:shd w:val="clear" w:color="auto" w:fill="FFFFFF"/>
            <w:vAlign w:val="center"/>
          </w:tcPr>
          <w:p w:rsidR="00487E90" w:rsidRPr="0085050A" w:rsidRDefault="00487E90" w:rsidP="00A60EF7">
            <w:pPr>
              <w:spacing w:line="240" w:lineRule="auto"/>
              <w:ind w:left="-68" w:firstLine="0"/>
              <w:jc w:val="left"/>
            </w:pPr>
            <w:r w:rsidRPr="0085050A">
              <w:rPr>
                <w:bCs/>
              </w:rPr>
              <w:t>Описание границ территориальных зон</w:t>
            </w:r>
          </w:p>
        </w:tc>
        <w:tc>
          <w:tcPr>
            <w:tcW w:w="549" w:type="dxa"/>
            <w:shd w:val="clear" w:color="auto" w:fill="FFFFFF"/>
            <w:vAlign w:val="center"/>
          </w:tcPr>
          <w:p w:rsidR="00487E90" w:rsidRPr="0085050A" w:rsidRDefault="00487E90" w:rsidP="00A13EA5">
            <w:pPr>
              <w:spacing w:line="240" w:lineRule="auto"/>
              <w:ind w:left="-172" w:right="-142" w:firstLine="0"/>
              <w:jc w:val="center"/>
            </w:pPr>
            <w:r w:rsidRPr="0085050A">
              <w:t>78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b/>
              </w:rPr>
            </w:pPr>
            <w:r w:rsidRPr="0085050A">
              <w:rPr>
                <w:b/>
              </w:rPr>
              <w:t xml:space="preserve">Глава </w:t>
            </w:r>
            <w:r w:rsidRPr="0085050A">
              <w:rPr>
                <w:b/>
                <w:lang w:val="en-US"/>
              </w:rPr>
              <w:t>XII</w:t>
            </w:r>
          </w:p>
        </w:tc>
        <w:tc>
          <w:tcPr>
            <w:tcW w:w="8884" w:type="dxa"/>
            <w:shd w:val="clear" w:color="auto" w:fill="FFFFFF"/>
            <w:vAlign w:val="center"/>
          </w:tcPr>
          <w:p w:rsidR="00487E90" w:rsidRPr="0085050A" w:rsidRDefault="00487E90" w:rsidP="00A60EF7">
            <w:pPr>
              <w:spacing w:line="240" w:lineRule="auto"/>
              <w:ind w:left="-68" w:firstLine="0"/>
              <w:jc w:val="left"/>
              <w:rPr>
                <w:b/>
                <w:bCs/>
                <w:caps/>
              </w:rPr>
            </w:pPr>
            <w:r w:rsidRPr="0085050A">
              <w:rPr>
                <w:b/>
                <w:bCs/>
              </w:rPr>
              <w:t xml:space="preserve">КАРТЫ ГРАДОСТРОИТЕЛЬНОГО ЗОНИРОВАНИЯ </w:t>
            </w:r>
            <w:r w:rsidRPr="0085050A">
              <w:rPr>
                <w:b/>
                <w:bCs/>
                <w:caps/>
              </w:rPr>
              <w:t xml:space="preserve">ТЕРРИТОРИИ </w:t>
            </w:r>
          </w:p>
          <w:p w:rsidR="00487E90" w:rsidRPr="0085050A" w:rsidRDefault="00487E90" w:rsidP="00A60EF7">
            <w:pPr>
              <w:spacing w:line="240" w:lineRule="auto"/>
              <w:ind w:left="-68" w:firstLine="0"/>
              <w:jc w:val="left"/>
              <w:rPr>
                <w:b/>
              </w:rPr>
            </w:pPr>
            <w:r w:rsidRPr="0085050A">
              <w:rPr>
                <w:b/>
              </w:rPr>
              <w:t xml:space="preserve">СЕЛЬСКОГО ПОСЕЛЕНИЯ </w:t>
            </w:r>
            <w:r w:rsidR="0069149C">
              <w:rPr>
                <w:b/>
              </w:rPr>
              <w:t>ВЕРХОТОРСКИЙ</w:t>
            </w:r>
            <w:r w:rsidRPr="0085050A">
              <w:rPr>
                <w:b/>
              </w:rPr>
              <w:t xml:space="preserve"> СЕЛЬСОВЕТ МУНИЦ</w:t>
            </w:r>
            <w:r w:rsidRPr="0085050A">
              <w:rPr>
                <w:b/>
              </w:rPr>
              <w:t>И</w:t>
            </w:r>
            <w:r w:rsidRPr="0085050A">
              <w:rPr>
                <w:b/>
              </w:rPr>
              <w:t>ПАЛЬНОГО РАЙОНА ИШИМБАЙСКИЙ РАЙОН РЕСПУБЛИКИ БА</w:t>
            </w:r>
            <w:r w:rsidRPr="0085050A">
              <w:rPr>
                <w:b/>
              </w:rPr>
              <w:t>Ш</w:t>
            </w:r>
            <w:r w:rsidRPr="0085050A">
              <w:rPr>
                <w:b/>
              </w:rPr>
              <w:t>КОРТОСТАН</w:t>
            </w:r>
            <w:r w:rsidRPr="0085050A">
              <w:rPr>
                <w:b/>
                <w:bCs/>
              </w:rPr>
              <w:t xml:space="preserve"> В ЧАСТИ ГРАНИЦ ЗОН С ОСОБЫМИ УСЛОВИЯМИ И</w:t>
            </w:r>
            <w:r w:rsidRPr="0085050A">
              <w:rPr>
                <w:b/>
                <w:bCs/>
              </w:rPr>
              <w:t>С</w:t>
            </w:r>
            <w:r w:rsidRPr="0085050A">
              <w:rPr>
                <w:b/>
                <w:bCs/>
              </w:rPr>
              <w:t>ПОЛЬЗОВАНИЯ ТЕРРИТОРИЙ ПО ПРИРОДНО-ЭКОЛОГИЧЕСКИМ И САНИТАРНО-ГИГИЕНИЧЕСКИМ ТРЕБОВАНИЯМ</w:t>
            </w:r>
          </w:p>
        </w:tc>
        <w:tc>
          <w:tcPr>
            <w:tcW w:w="549" w:type="dxa"/>
            <w:shd w:val="clear" w:color="auto" w:fill="FFFFFF"/>
            <w:vAlign w:val="center"/>
          </w:tcPr>
          <w:p w:rsidR="00487E90" w:rsidRPr="0085050A" w:rsidRDefault="00487E90" w:rsidP="00A13EA5">
            <w:pPr>
              <w:spacing w:line="240" w:lineRule="auto"/>
              <w:ind w:left="-172" w:right="-142" w:firstLine="0"/>
              <w:jc w:val="center"/>
            </w:pPr>
            <w:r w:rsidRPr="0085050A">
              <w:t>78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 xml:space="preserve">Статья </w:t>
            </w:r>
            <w:r w:rsidRPr="0085050A">
              <w:rPr>
                <w:lang w:val="en-US"/>
              </w:rPr>
              <w:t>50</w:t>
            </w:r>
          </w:p>
        </w:tc>
        <w:tc>
          <w:tcPr>
            <w:tcW w:w="8884" w:type="dxa"/>
            <w:shd w:val="clear" w:color="auto" w:fill="FFFFFF"/>
            <w:vAlign w:val="center"/>
          </w:tcPr>
          <w:p w:rsidR="00487E90" w:rsidRPr="0085050A" w:rsidRDefault="00487E90" w:rsidP="00A60EF7">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5050A">
              <w:rPr>
                <w:rFonts w:ascii="Times New Roman" w:hAnsi="Times New Roman" w:cs="Times New Roman"/>
                <w:b w:val="0"/>
                <w:szCs w:val="24"/>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487E90" w:rsidRPr="0085050A" w:rsidRDefault="00487E90" w:rsidP="00A13EA5">
            <w:pPr>
              <w:spacing w:line="240" w:lineRule="auto"/>
              <w:ind w:left="-172" w:right="-142" w:firstLine="0"/>
              <w:jc w:val="center"/>
            </w:pPr>
            <w:r w:rsidRPr="0085050A">
              <w:t>78</w:t>
            </w:r>
          </w:p>
        </w:tc>
      </w:tr>
      <w:tr w:rsidR="00487E90" w:rsidRPr="0085050A" w:rsidTr="00E147B1">
        <w:trPr>
          <w:trHeight w:val="567"/>
        </w:trPr>
        <w:tc>
          <w:tcPr>
            <w:tcW w:w="1440" w:type="dxa"/>
            <w:shd w:val="clear" w:color="auto" w:fill="FFFFFF"/>
            <w:vAlign w:val="center"/>
          </w:tcPr>
          <w:p w:rsidR="00487E90" w:rsidRPr="0085050A" w:rsidRDefault="00487E90" w:rsidP="00A60EF7">
            <w:pPr>
              <w:spacing w:line="240" w:lineRule="auto"/>
              <w:ind w:left="-4" w:right="-148" w:firstLine="0"/>
              <w:jc w:val="left"/>
              <w:rPr>
                <w:lang w:val="en-US"/>
              </w:rPr>
            </w:pPr>
            <w:r w:rsidRPr="0085050A">
              <w:t xml:space="preserve">Статья </w:t>
            </w:r>
            <w:r w:rsidRPr="0085050A">
              <w:rPr>
                <w:lang w:val="en-US"/>
              </w:rPr>
              <w:t>51</w:t>
            </w:r>
          </w:p>
        </w:tc>
        <w:tc>
          <w:tcPr>
            <w:tcW w:w="8884" w:type="dxa"/>
            <w:shd w:val="clear" w:color="auto" w:fill="FFFFFF"/>
            <w:vAlign w:val="center"/>
          </w:tcPr>
          <w:p w:rsidR="00487E90" w:rsidRPr="0085050A" w:rsidRDefault="00487E90" w:rsidP="00A60EF7">
            <w:pPr>
              <w:keepNext/>
              <w:spacing w:line="240" w:lineRule="auto"/>
              <w:ind w:left="-68" w:right="-57" w:firstLine="0"/>
              <w:jc w:val="left"/>
              <w:rPr>
                <w:bCs/>
              </w:rPr>
            </w:pPr>
            <w:r w:rsidRPr="0085050A">
              <w:rPr>
                <w:bC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c>
          <w:tcPr>
            <w:tcW w:w="549" w:type="dxa"/>
            <w:shd w:val="clear" w:color="auto" w:fill="FFFFFF"/>
            <w:vAlign w:val="center"/>
          </w:tcPr>
          <w:p w:rsidR="00487E90" w:rsidRPr="0085050A" w:rsidRDefault="00487E90" w:rsidP="00A13EA5">
            <w:pPr>
              <w:spacing w:line="240" w:lineRule="auto"/>
              <w:ind w:left="-172" w:right="-142" w:firstLine="0"/>
              <w:jc w:val="center"/>
            </w:pPr>
            <w:r w:rsidRPr="0085050A">
              <w:t>78</w:t>
            </w:r>
          </w:p>
        </w:tc>
      </w:tr>
      <w:tr w:rsidR="009D12F9" w:rsidRPr="0085050A" w:rsidTr="00E147B1">
        <w:trPr>
          <w:trHeight w:val="567"/>
        </w:trPr>
        <w:tc>
          <w:tcPr>
            <w:tcW w:w="1440" w:type="dxa"/>
            <w:shd w:val="clear" w:color="auto" w:fill="FFFFFF"/>
            <w:vAlign w:val="center"/>
          </w:tcPr>
          <w:p w:rsidR="009D12F9" w:rsidRPr="0085050A" w:rsidRDefault="009D12F9" w:rsidP="0073126B">
            <w:pPr>
              <w:spacing w:line="240" w:lineRule="auto"/>
              <w:ind w:left="-4" w:right="-148" w:firstLine="0"/>
              <w:jc w:val="left"/>
            </w:pPr>
            <w:r w:rsidRPr="0085050A">
              <w:t>Таблица 1</w:t>
            </w:r>
            <w:r>
              <w:t>.1</w:t>
            </w:r>
          </w:p>
        </w:tc>
        <w:tc>
          <w:tcPr>
            <w:tcW w:w="8884" w:type="dxa"/>
            <w:shd w:val="clear" w:color="auto" w:fill="FFFFFF"/>
            <w:vAlign w:val="center"/>
          </w:tcPr>
          <w:p w:rsidR="009D12F9" w:rsidRPr="002B5294" w:rsidRDefault="009D12F9" w:rsidP="0073126B">
            <w:pPr>
              <w:keepNext/>
              <w:spacing w:line="240" w:lineRule="auto"/>
              <w:ind w:left="-68" w:right="-57" w:firstLine="0"/>
              <w:jc w:val="left"/>
              <w:rPr>
                <w:bCs/>
              </w:rPr>
            </w:pPr>
            <w:r w:rsidRPr="002B5294">
              <w:rPr>
                <w:sz w:val="26"/>
                <w:szCs w:val="26"/>
              </w:rPr>
              <w:t>Водоохранные зоны, прибрежные защитные и береговые полосы водных об</w:t>
            </w:r>
            <w:r w:rsidRPr="002B5294">
              <w:rPr>
                <w:sz w:val="26"/>
                <w:szCs w:val="26"/>
              </w:rPr>
              <w:t>ъ</w:t>
            </w:r>
            <w:r w:rsidRPr="002B5294">
              <w:rPr>
                <w:sz w:val="26"/>
                <w:szCs w:val="26"/>
              </w:rPr>
              <w:t>ектов</w:t>
            </w:r>
          </w:p>
        </w:tc>
        <w:tc>
          <w:tcPr>
            <w:tcW w:w="549" w:type="dxa"/>
            <w:shd w:val="clear" w:color="auto" w:fill="FFFFFF"/>
            <w:vAlign w:val="center"/>
          </w:tcPr>
          <w:p w:rsidR="009D12F9" w:rsidRPr="0085050A" w:rsidRDefault="009D12F9" w:rsidP="0073126B">
            <w:pPr>
              <w:spacing w:line="240" w:lineRule="auto"/>
              <w:ind w:left="-172" w:right="-142" w:firstLine="0"/>
              <w:jc w:val="center"/>
            </w:pPr>
            <w:r>
              <w:t>79</w:t>
            </w:r>
          </w:p>
        </w:tc>
      </w:tr>
      <w:tr w:rsidR="009D12F9" w:rsidRPr="0085050A" w:rsidTr="00E147B1">
        <w:trPr>
          <w:trHeight w:val="567"/>
        </w:trPr>
        <w:tc>
          <w:tcPr>
            <w:tcW w:w="1440" w:type="dxa"/>
            <w:shd w:val="clear" w:color="auto" w:fill="FFFFFF"/>
            <w:vAlign w:val="center"/>
          </w:tcPr>
          <w:p w:rsidR="009D12F9" w:rsidRPr="0085050A" w:rsidRDefault="009D12F9" w:rsidP="0073126B">
            <w:pPr>
              <w:spacing w:line="240" w:lineRule="auto"/>
              <w:ind w:left="-4" w:right="-148" w:firstLine="0"/>
              <w:jc w:val="left"/>
            </w:pPr>
            <w:r w:rsidRPr="0085050A">
              <w:t>Таблица 1</w:t>
            </w:r>
            <w:r>
              <w:t>.2</w:t>
            </w:r>
          </w:p>
        </w:tc>
        <w:tc>
          <w:tcPr>
            <w:tcW w:w="8884" w:type="dxa"/>
            <w:shd w:val="clear" w:color="auto" w:fill="FFFFFF"/>
            <w:vAlign w:val="center"/>
          </w:tcPr>
          <w:p w:rsidR="009D12F9" w:rsidRPr="002B5294" w:rsidRDefault="009D12F9" w:rsidP="0073126B">
            <w:pPr>
              <w:spacing w:line="240" w:lineRule="auto"/>
              <w:ind w:right="-104" w:firstLine="0"/>
              <w:jc w:val="left"/>
              <w:rPr>
                <w:bCs/>
              </w:rPr>
            </w:pPr>
            <w:r w:rsidRPr="002B5294">
              <w:rPr>
                <w:sz w:val="26"/>
                <w:szCs w:val="26"/>
              </w:rPr>
              <w:t>Зоны санитарной охраны водных объектов, используемых для целей питьев</w:t>
            </w:r>
            <w:r w:rsidRPr="002B5294">
              <w:rPr>
                <w:sz w:val="26"/>
                <w:szCs w:val="26"/>
              </w:rPr>
              <w:t>о</w:t>
            </w:r>
            <w:r w:rsidRPr="002B5294">
              <w:rPr>
                <w:sz w:val="26"/>
                <w:szCs w:val="26"/>
              </w:rPr>
              <w:t>го и хозяйственно-бытового обслуживания</w:t>
            </w:r>
          </w:p>
        </w:tc>
        <w:tc>
          <w:tcPr>
            <w:tcW w:w="549" w:type="dxa"/>
            <w:shd w:val="clear" w:color="auto" w:fill="FFFFFF"/>
            <w:vAlign w:val="center"/>
          </w:tcPr>
          <w:p w:rsidR="009D12F9" w:rsidRPr="0085050A" w:rsidRDefault="009D12F9" w:rsidP="0073126B">
            <w:pPr>
              <w:spacing w:line="240" w:lineRule="auto"/>
              <w:ind w:left="-172" w:right="-142" w:firstLine="0"/>
              <w:jc w:val="center"/>
            </w:pPr>
            <w:r>
              <w:t>79</w:t>
            </w:r>
          </w:p>
        </w:tc>
      </w:tr>
      <w:tr w:rsidR="009D12F9" w:rsidRPr="0085050A" w:rsidTr="00E147B1">
        <w:trPr>
          <w:trHeight w:val="567"/>
        </w:trPr>
        <w:tc>
          <w:tcPr>
            <w:tcW w:w="1440" w:type="dxa"/>
            <w:shd w:val="clear" w:color="auto" w:fill="FFFFFF"/>
            <w:vAlign w:val="center"/>
          </w:tcPr>
          <w:p w:rsidR="009D12F9" w:rsidRPr="0085050A" w:rsidRDefault="009D12F9" w:rsidP="0073126B">
            <w:pPr>
              <w:spacing w:line="240" w:lineRule="auto"/>
              <w:ind w:left="-4" w:right="-148" w:firstLine="0"/>
              <w:jc w:val="left"/>
            </w:pPr>
            <w:r w:rsidRPr="0085050A">
              <w:t>Таблица 1</w:t>
            </w:r>
            <w:r>
              <w:t>.3</w:t>
            </w:r>
          </w:p>
        </w:tc>
        <w:tc>
          <w:tcPr>
            <w:tcW w:w="8884" w:type="dxa"/>
            <w:shd w:val="clear" w:color="auto" w:fill="FFFFFF"/>
            <w:vAlign w:val="center"/>
          </w:tcPr>
          <w:p w:rsidR="009D12F9" w:rsidRPr="002B5294" w:rsidRDefault="009D12F9" w:rsidP="0073126B">
            <w:pPr>
              <w:spacing w:line="240" w:lineRule="auto"/>
              <w:ind w:right="-104" w:firstLine="0"/>
              <w:jc w:val="left"/>
              <w:rPr>
                <w:bCs/>
              </w:rPr>
            </w:pPr>
            <w:r w:rsidRPr="002B5294">
              <w:rPr>
                <w:sz w:val="26"/>
                <w:szCs w:val="26"/>
              </w:rPr>
              <w:t>Перечень предприятий, территорий формирующих границы санитарно-защитных зон</w:t>
            </w:r>
          </w:p>
        </w:tc>
        <w:tc>
          <w:tcPr>
            <w:tcW w:w="549" w:type="dxa"/>
            <w:shd w:val="clear" w:color="auto" w:fill="FFFFFF"/>
            <w:vAlign w:val="center"/>
          </w:tcPr>
          <w:p w:rsidR="009D12F9" w:rsidRPr="0085050A" w:rsidRDefault="009D12F9" w:rsidP="0073126B">
            <w:pPr>
              <w:spacing w:line="240" w:lineRule="auto"/>
              <w:ind w:left="-172" w:right="-142" w:firstLine="0"/>
              <w:jc w:val="center"/>
            </w:pPr>
            <w:r>
              <w:t>79</w:t>
            </w:r>
          </w:p>
        </w:tc>
      </w:tr>
      <w:tr w:rsidR="009D12F9" w:rsidRPr="0085050A" w:rsidTr="00E147B1">
        <w:trPr>
          <w:trHeight w:val="567"/>
        </w:trPr>
        <w:tc>
          <w:tcPr>
            <w:tcW w:w="1440" w:type="dxa"/>
            <w:shd w:val="clear" w:color="auto" w:fill="FFFFFF"/>
            <w:vAlign w:val="center"/>
          </w:tcPr>
          <w:p w:rsidR="009D12F9" w:rsidRPr="0085050A" w:rsidRDefault="009D12F9" w:rsidP="0073126B">
            <w:pPr>
              <w:spacing w:line="240" w:lineRule="auto"/>
              <w:ind w:left="-4" w:right="-148" w:firstLine="0"/>
              <w:jc w:val="left"/>
            </w:pPr>
            <w:r w:rsidRPr="0085050A">
              <w:t>Таблица 1</w:t>
            </w:r>
            <w:r>
              <w:t>.4</w:t>
            </w:r>
          </w:p>
        </w:tc>
        <w:tc>
          <w:tcPr>
            <w:tcW w:w="8884" w:type="dxa"/>
            <w:shd w:val="clear" w:color="auto" w:fill="FFFFFF"/>
            <w:vAlign w:val="center"/>
          </w:tcPr>
          <w:p w:rsidR="009D12F9" w:rsidRPr="002B5294" w:rsidRDefault="009D12F9" w:rsidP="0073126B">
            <w:pPr>
              <w:keepNext/>
              <w:spacing w:line="240" w:lineRule="auto"/>
              <w:ind w:left="-68" w:right="-57" w:firstLine="0"/>
              <w:jc w:val="left"/>
              <w:rPr>
                <w:bCs/>
              </w:rPr>
            </w:pPr>
            <w:r w:rsidRPr="002B5294">
              <w:rPr>
                <w:sz w:val="26"/>
                <w:szCs w:val="26"/>
              </w:rPr>
              <w:t>Санитарно-защитные зоны транспортных коммуникаций</w:t>
            </w:r>
          </w:p>
        </w:tc>
        <w:tc>
          <w:tcPr>
            <w:tcW w:w="549" w:type="dxa"/>
            <w:shd w:val="clear" w:color="auto" w:fill="FFFFFF"/>
            <w:vAlign w:val="center"/>
          </w:tcPr>
          <w:p w:rsidR="009D12F9" w:rsidRPr="0085050A" w:rsidRDefault="009D12F9" w:rsidP="0073126B">
            <w:pPr>
              <w:spacing w:line="240" w:lineRule="auto"/>
              <w:ind w:left="-172" w:right="-142" w:firstLine="0"/>
              <w:jc w:val="center"/>
            </w:pPr>
            <w:r>
              <w:t>80</w:t>
            </w:r>
          </w:p>
        </w:tc>
      </w:tr>
      <w:tr w:rsidR="009D12F9" w:rsidRPr="0085050A" w:rsidTr="00E147B1">
        <w:trPr>
          <w:trHeight w:val="567"/>
        </w:trPr>
        <w:tc>
          <w:tcPr>
            <w:tcW w:w="1440" w:type="dxa"/>
            <w:shd w:val="clear" w:color="auto" w:fill="FFFFFF"/>
            <w:vAlign w:val="center"/>
          </w:tcPr>
          <w:p w:rsidR="009D12F9" w:rsidRPr="0085050A" w:rsidRDefault="009D12F9" w:rsidP="0073126B">
            <w:pPr>
              <w:spacing w:line="240" w:lineRule="auto"/>
              <w:ind w:left="-4" w:right="-148" w:firstLine="0"/>
              <w:jc w:val="left"/>
            </w:pPr>
            <w:r w:rsidRPr="0085050A">
              <w:t>Таблица 1</w:t>
            </w:r>
            <w:r>
              <w:t>.5</w:t>
            </w:r>
          </w:p>
        </w:tc>
        <w:tc>
          <w:tcPr>
            <w:tcW w:w="8884" w:type="dxa"/>
            <w:shd w:val="clear" w:color="auto" w:fill="FFFFFF"/>
            <w:vAlign w:val="center"/>
          </w:tcPr>
          <w:p w:rsidR="009D12F9" w:rsidRPr="002B5294" w:rsidRDefault="009D12F9" w:rsidP="0073126B">
            <w:pPr>
              <w:keepNext/>
              <w:spacing w:line="240" w:lineRule="auto"/>
              <w:ind w:left="-68" w:right="-57" w:firstLine="0"/>
              <w:jc w:val="left"/>
              <w:rPr>
                <w:bCs/>
              </w:rPr>
            </w:pPr>
            <w:r w:rsidRPr="002B5294">
              <w:rPr>
                <w:sz w:val="26"/>
                <w:szCs w:val="26"/>
              </w:rPr>
              <w:t>Технические зоны и охранные зоны инженерных сооружений и коммуникаций</w:t>
            </w:r>
          </w:p>
        </w:tc>
        <w:tc>
          <w:tcPr>
            <w:tcW w:w="549" w:type="dxa"/>
            <w:shd w:val="clear" w:color="auto" w:fill="FFFFFF"/>
            <w:vAlign w:val="center"/>
          </w:tcPr>
          <w:p w:rsidR="009D12F9" w:rsidRPr="0085050A" w:rsidRDefault="009D12F9" w:rsidP="0073126B">
            <w:pPr>
              <w:spacing w:line="240" w:lineRule="auto"/>
              <w:ind w:left="-172" w:right="-142" w:firstLine="0"/>
              <w:jc w:val="center"/>
            </w:pPr>
            <w:r>
              <w:t>80</w:t>
            </w:r>
          </w:p>
        </w:tc>
      </w:tr>
      <w:tr w:rsidR="009D12F9" w:rsidRPr="0085050A" w:rsidTr="00E147B1">
        <w:trPr>
          <w:trHeight w:val="567"/>
        </w:trPr>
        <w:tc>
          <w:tcPr>
            <w:tcW w:w="1440" w:type="dxa"/>
            <w:shd w:val="clear" w:color="auto" w:fill="FFFFFF"/>
            <w:vAlign w:val="center"/>
          </w:tcPr>
          <w:p w:rsidR="009D12F9" w:rsidRPr="0085050A" w:rsidRDefault="009D12F9" w:rsidP="0073126B">
            <w:pPr>
              <w:spacing w:line="240" w:lineRule="auto"/>
              <w:ind w:left="-4" w:right="-148" w:firstLine="0"/>
              <w:jc w:val="left"/>
            </w:pPr>
            <w:r w:rsidRPr="0085050A">
              <w:t>Таблица 1</w:t>
            </w:r>
            <w:r>
              <w:t>.6</w:t>
            </w:r>
          </w:p>
        </w:tc>
        <w:tc>
          <w:tcPr>
            <w:tcW w:w="8884" w:type="dxa"/>
            <w:shd w:val="clear" w:color="auto" w:fill="FFFFFF"/>
            <w:vAlign w:val="center"/>
          </w:tcPr>
          <w:p w:rsidR="009D12F9" w:rsidRPr="002B5294" w:rsidRDefault="009D12F9" w:rsidP="0073126B">
            <w:pPr>
              <w:spacing w:line="240" w:lineRule="auto"/>
              <w:ind w:firstLine="0"/>
              <w:jc w:val="left"/>
              <w:outlineLvl w:val="4"/>
              <w:rPr>
                <w:bCs/>
              </w:rPr>
            </w:pPr>
            <w:r w:rsidRPr="002B5294">
              <w:t>Перечень особо охраняемых природных территорий, расположенных на территории сельского поселения Верхоторский сельсовет</w:t>
            </w:r>
          </w:p>
        </w:tc>
        <w:tc>
          <w:tcPr>
            <w:tcW w:w="549" w:type="dxa"/>
            <w:shd w:val="clear" w:color="auto" w:fill="FFFFFF"/>
            <w:vAlign w:val="center"/>
          </w:tcPr>
          <w:p w:rsidR="009D12F9" w:rsidRPr="0085050A" w:rsidRDefault="009D12F9" w:rsidP="0073126B">
            <w:pPr>
              <w:spacing w:line="240" w:lineRule="auto"/>
              <w:ind w:left="-172" w:right="-142" w:firstLine="0"/>
              <w:jc w:val="center"/>
            </w:pPr>
            <w:r>
              <w:t>81</w:t>
            </w:r>
          </w:p>
        </w:tc>
      </w:tr>
      <w:tr w:rsidR="009D12F9" w:rsidRPr="0085050A" w:rsidTr="00E147B1">
        <w:trPr>
          <w:trHeight w:val="567"/>
        </w:trPr>
        <w:tc>
          <w:tcPr>
            <w:tcW w:w="1440" w:type="dxa"/>
            <w:shd w:val="clear" w:color="auto" w:fill="FFFFFF"/>
            <w:vAlign w:val="center"/>
          </w:tcPr>
          <w:p w:rsidR="009D12F9" w:rsidRPr="0085050A" w:rsidRDefault="009D12F9" w:rsidP="0073126B">
            <w:pPr>
              <w:spacing w:line="240" w:lineRule="auto"/>
              <w:ind w:left="-4" w:right="-148" w:firstLine="0"/>
              <w:jc w:val="left"/>
            </w:pPr>
            <w:r w:rsidRPr="0085050A">
              <w:t>Таблица 1</w:t>
            </w:r>
            <w:r>
              <w:t>.7</w:t>
            </w:r>
          </w:p>
        </w:tc>
        <w:tc>
          <w:tcPr>
            <w:tcW w:w="8884" w:type="dxa"/>
            <w:shd w:val="clear" w:color="auto" w:fill="FFFFFF"/>
            <w:vAlign w:val="center"/>
          </w:tcPr>
          <w:p w:rsidR="009D12F9" w:rsidRPr="002B5294" w:rsidRDefault="009D12F9" w:rsidP="0073126B">
            <w:pPr>
              <w:pStyle w:val="ab"/>
              <w:spacing w:line="240" w:lineRule="auto"/>
              <w:ind w:firstLine="0"/>
              <w:jc w:val="left"/>
              <w:outlineLvl w:val="2"/>
            </w:pPr>
            <w:r w:rsidRPr="002B5294">
              <w:t>Перечень объектов культурного наследия, расположенных на территории сельского поселения Верхоторский сельсовет</w:t>
            </w:r>
          </w:p>
        </w:tc>
        <w:tc>
          <w:tcPr>
            <w:tcW w:w="549" w:type="dxa"/>
            <w:shd w:val="clear" w:color="auto" w:fill="FFFFFF"/>
            <w:vAlign w:val="center"/>
          </w:tcPr>
          <w:p w:rsidR="009D12F9" w:rsidRPr="0085050A" w:rsidRDefault="009D12F9" w:rsidP="0073126B">
            <w:pPr>
              <w:spacing w:line="240" w:lineRule="auto"/>
              <w:ind w:left="-172" w:right="-142" w:firstLine="0"/>
              <w:jc w:val="center"/>
            </w:pPr>
            <w:r>
              <w:t>82</w:t>
            </w:r>
          </w:p>
        </w:tc>
      </w:tr>
      <w:tr w:rsidR="001C3668" w:rsidRPr="0085050A" w:rsidTr="00E147B1">
        <w:trPr>
          <w:trHeight w:val="567"/>
        </w:trPr>
        <w:tc>
          <w:tcPr>
            <w:tcW w:w="1440" w:type="dxa"/>
            <w:shd w:val="clear" w:color="auto" w:fill="FFFFFF"/>
            <w:vAlign w:val="center"/>
          </w:tcPr>
          <w:p w:rsidR="001C3668" w:rsidRPr="0085050A" w:rsidRDefault="001C3668" w:rsidP="00A60EF7">
            <w:pPr>
              <w:spacing w:line="240" w:lineRule="auto"/>
              <w:ind w:left="-4" w:right="-148" w:firstLine="0"/>
              <w:jc w:val="left"/>
              <w:rPr>
                <w:b/>
                <w:lang w:val="en-US"/>
              </w:rPr>
            </w:pPr>
            <w:r w:rsidRPr="0085050A">
              <w:rPr>
                <w:b/>
              </w:rPr>
              <w:t>Ч</w:t>
            </w:r>
            <w:r w:rsidRPr="0085050A">
              <w:rPr>
                <w:b/>
                <w:lang w:val="en-US"/>
              </w:rPr>
              <w:t>асть</w:t>
            </w:r>
            <w:r w:rsidRPr="0085050A">
              <w:rPr>
                <w:b/>
              </w:rPr>
              <w:t xml:space="preserve"> </w:t>
            </w:r>
            <w:r w:rsidRPr="0085050A">
              <w:rPr>
                <w:b/>
                <w:lang w:val="en-US"/>
              </w:rPr>
              <w:t>III</w:t>
            </w:r>
          </w:p>
        </w:tc>
        <w:tc>
          <w:tcPr>
            <w:tcW w:w="8884" w:type="dxa"/>
            <w:shd w:val="clear" w:color="auto" w:fill="FFFFFF"/>
            <w:vAlign w:val="center"/>
          </w:tcPr>
          <w:p w:rsidR="001C3668" w:rsidRPr="0085050A" w:rsidRDefault="001C3668" w:rsidP="00A60EF7">
            <w:pPr>
              <w:spacing w:line="240" w:lineRule="auto"/>
              <w:ind w:left="-68" w:firstLine="0"/>
              <w:jc w:val="left"/>
              <w:rPr>
                <w:b/>
                <w:bCs/>
              </w:rPr>
            </w:pPr>
            <w:r w:rsidRPr="0085050A">
              <w:rPr>
                <w:b/>
                <w:bCs/>
              </w:rPr>
              <w:t>ГРАДОСТРОИТЕЛЬНЫЕ РЕГЛАМЕНТЫ</w:t>
            </w:r>
          </w:p>
        </w:tc>
        <w:tc>
          <w:tcPr>
            <w:tcW w:w="549" w:type="dxa"/>
            <w:shd w:val="clear" w:color="auto" w:fill="FFFFFF"/>
            <w:vAlign w:val="center"/>
          </w:tcPr>
          <w:p w:rsidR="001C3668" w:rsidRPr="0085050A" w:rsidRDefault="001C3668" w:rsidP="0073126B">
            <w:pPr>
              <w:spacing w:line="240" w:lineRule="auto"/>
              <w:ind w:left="-117" w:right="-142" w:firstLine="0"/>
              <w:jc w:val="center"/>
            </w:pPr>
            <w:r>
              <w:t>83</w:t>
            </w:r>
          </w:p>
        </w:tc>
      </w:tr>
      <w:tr w:rsidR="001C3668" w:rsidRPr="0085050A" w:rsidTr="00E147B1">
        <w:trPr>
          <w:trHeight w:val="567"/>
        </w:trPr>
        <w:tc>
          <w:tcPr>
            <w:tcW w:w="1440" w:type="dxa"/>
            <w:shd w:val="clear" w:color="auto" w:fill="FFFFFF"/>
            <w:vAlign w:val="center"/>
          </w:tcPr>
          <w:p w:rsidR="001C3668" w:rsidRPr="0085050A" w:rsidRDefault="001C3668" w:rsidP="00A60EF7">
            <w:pPr>
              <w:spacing w:line="240" w:lineRule="auto"/>
              <w:ind w:left="-4" w:right="-148" w:firstLine="0"/>
              <w:jc w:val="left"/>
              <w:rPr>
                <w:lang w:val="en-US"/>
              </w:rPr>
            </w:pPr>
            <w:r w:rsidRPr="0085050A">
              <w:rPr>
                <w:b/>
              </w:rPr>
              <w:t xml:space="preserve">Глава </w:t>
            </w:r>
            <w:r w:rsidRPr="0085050A">
              <w:rPr>
                <w:b/>
                <w:lang w:val="en-US"/>
              </w:rPr>
              <w:t>XIII</w:t>
            </w:r>
          </w:p>
        </w:tc>
        <w:tc>
          <w:tcPr>
            <w:tcW w:w="8884" w:type="dxa"/>
            <w:shd w:val="clear" w:color="auto" w:fill="FFFFFF"/>
            <w:vAlign w:val="center"/>
          </w:tcPr>
          <w:p w:rsidR="001C3668" w:rsidRPr="0085050A" w:rsidRDefault="001C3668" w:rsidP="00A60EF7">
            <w:pPr>
              <w:spacing w:line="240" w:lineRule="auto"/>
              <w:ind w:left="-68" w:firstLine="0"/>
              <w:jc w:val="left"/>
              <w:rPr>
                <w:b/>
              </w:rPr>
            </w:pPr>
            <w:r w:rsidRPr="0085050A">
              <w:rPr>
                <w:b/>
              </w:rPr>
              <w:t>ГРАДОСТРОИТЕЛЬНЫЕ РЕГЛАМЕНТЫ В ЧАСТИ ВИДОВ И ПАРАМЕ</w:t>
            </w:r>
            <w:r w:rsidRPr="0085050A">
              <w:rPr>
                <w:b/>
              </w:rPr>
              <w:t>Т</w:t>
            </w:r>
            <w:r w:rsidRPr="0085050A">
              <w:rPr>
                <w:b/>
              </w:rPr>
              <w:t xml:space="preserve">РОВ РАЗРЕШЕННОГО ИСПОЛЬЗОВАНИЯ ЗЕМЕЛЬНЫХ УЧАСТКОВ И </w:t>
            </w:r>
            <w:r w:rsidRPr="0085050A">
              <w:rPr>
                <w:b/>
              </w:rPr>
              <w:lastRenderedPageBreak/>
              <w:t>ОБЪЕКТОВ КАПИТАЛЬНОГО СТРОИТЕЛЬСТВА СООТВЕТСТВУЮЩИХ ТЕРРИТОРИАЛЬНЫХ ЗОН</w:t>
            </w:r>
          </w:p>
        </w:tc>
        <w:tc>
          <w:tcPr>
            <w:tcW w:w="549" w:type="dxa"/>
            <w:shd w:val="clear" w:color="auto" w:fill="FFFFFF"/>
            <w:vAlign w:val="center"/>
          </w:tcPr>
          <w:p w:rsidR="001C3668" w:rsidRPr="0085050A" w:rsidRDefault="001C3668" w:rsidP="0073126B">
            <w:pPr>
              <w:spacing w:line="240" w:lineRule="auto"/>
              <w:ind w:left="-117" w:right="-142" w:firstLine="0"/>
              <w:jc w:val="center"/>
            </w:pPr>
            <w:r>
              <w:lastRenderedPageBreak/>
              <w:t>83</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rPr>
                <w:b/>
                <w:lang w:val="en-US"/>
              </w:rPr>
            </w:pPr>
            <w:r w:rsidRPr="0085050A">
              <w:lastRenderedPageBreak/>
              <w:t xml:space="preserve">Статья </w:t>
            </w:r>
            <w:r w:rsidRPr="0085050A">
              <w:rPr>
                <w:lang w:val="en-US"/>
              </w:rPr>
              <w:t>52</w:t>
            </w:r>
          </w:p>
        </w:tc>
        <w:tc>
          <w:tcPr>
            <w:tcW w:w="8884" w:type="dxa"/>
            <w:shd w:val="clear" w:color="auto" w:fill="FFFFFF"/>
            <w:vAlign w:val="center"/>
          </w:tcPr>
          <w:p w:rsidR="00D6645E" w:rsidRPr="0085050A" w:rsidRDefault="00D6645E" w:rsidP="00A60EF7">
            <w:pPr>
              <w:tabs>
                <w:tab w:val="left" w:pos="2337"/>
              </w:tabs>
              <w:spacing w:line="240" w:lineRule="auto"/>
              <w:ind w:left="-68" w:firstLine="0"/>
              <w:rPr>
                <w:b/>
              </w:rPr>
            </w:pPr>
            <w:r w:rsidRPr="0085050A">
              <w:rPr>
                <w:bCs/>
              </w:rPr>
              <w:t xml:space="preserve">Общие положения о территориальных зонах территории сельского поселения </w:t>
            </w:r>
            <w:r>
              <w:rPr>
                <w:bCs/>
              </w:rPr>
              <w:t>Ве</w:t>
            </w:r>
            <w:r>
              <w:rPr>
                <w:bCs/>
              </w:rPr>
              <w:t>р</w:t>
            </w:r>
            <w:r>
              <w:rPr>
                <w:bCs/>
              </w:rPr>
              <w:t>хоторский</w:t>
            </w:r>
            <w:r w:rsidRPr="0085050A">
              <w:rPr>
                <w:bCs/>
              </w:rPr>
              <w:t xml:space="preserve"> сельсовет</w:t>
            </w:r>
            <w:r w:rsidRPr="0085050A">
              <w:t xml:space="preserve"> Муниципального района Ишимбайский район Республики Башкортостан</w:t>
            </w:r>
          </w:p>
        </w:tc>
        <w:tc>
          <w:tcPr>
            <w:tcW w:w="549" w:type="dxa"/>
            <w:shd w:val="clear" w:color="auto" w:fill="FFFFFF"/>
          </w:tcPr>
          <w:p w:rsidR="00D6645E" w:rsidRPr="0085050A" w:rsidRDefault="00D6645E" w:rsidP="0073126B">
            <w:pPr>
              <w:spacing w:line="240" w:lineRule="auto"/>
              <w:ind w:left="-117" w:right="-142" w:firstLine="0"/>
              <w:jc w:val="center"/>
            </w:pPr>
          </w:p>
          <w:p w:rsidR="00D6645E" w:rsidRPr="0085050A" w:rsidRDefault="00D6645E" w:rsidP="0073126B">
            <w:pPr>
              <w:spacing w:line="240" w:lineRule="auto"/>
              <w:ind w:left="-117" w:right="-142" w:firstLine="0"/>
              <w:jc w:val="center"/>
            </w:pPr>
            <w:r>
              <w:t>83</w:t>
            </w:r>
          </w:p>
          <w:p w:rsidR="00D6645E" w:rsidRPr="0085050A" w:rsidRDefault="00D6645E" w:rsidP="0073126B">
            <w:pPr>
              <w:spacing w:line="240" w:lineRule="auto"/>
              <w:ind w:left="-117" w:right="-142" w:firstLine="0"/>
              <w:jc w:val="center"/>
            </w:pP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rPr>
                <w:lang w:val="en-US"/>
              </w:rPr>
            </w:pPr>
            <w:r w:rsidRPr="0085050A">
              <w:t xml:space="preserve">Статья </w:t>
            </w:r>
            <w:r w:rsidRPr="0085050A">
              <w:rPr>
                <w:lang w:val="en-US"/>
              </w:rPr>
              <w:t>53</w:t>
            </w:r>
          </w:p>
        </w:tc>
        <w:tc>
          <w:tcPr>
            <w:tcW w:w="8884" w:type="dxa"/>
            <w:shd w:val="clear" w:color="auto" w:fill="FFFFFF"/>
            <w:vAlign w:val="center"/>
          </w:tcPr>
          <w:p w:rsidR="00D6645E" w:rsidRPr="0085050A" w:rsidRDefault="00D6645E" w:rsidP="00A60EF7">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5050A">
              <w:rPr>
                <w:rFonts w:ascii="Times New Roman" w:hAnsi="Times New Roman" w:cs="Times New Roman"/>
                <w:b w:val="0"/>
                <w:szCs w:val="24"/>
              </w:rPr>
              <w:t>Градостроительные регламенты по видам разрешенного использования  в соответс</w:t>
            </w:r>
            <w:r w:rsidRPr="0085050A">
              <w:rPr>
                <w:rFonts w:ascii="Times New Roman" w:hAnsi="Times New Roman" w:cs="Times New Roman"/>
                <w:b w:val="0"/>
                <w:szCs w:val="24"/>
              </w:rPr>
              <w:t>т</w:t>
            </w:r>
            <w:r w:rsidRPr="0085050A">
              <w:rPr>
                <w:rFonts w:ascii="Times New Roman" w:hAnsi="Times New Roman" w:cs="Times New Roman"/>
                <w:b w:val="0"/>
                <w:szCs w:val="24"/>
              </w:rPr>
              <w:t xml:space="preserve">вии с территориальными зонами  </w:t>
            </w:r>
          </w:p>
        </w:tc>
        <w:tc>
          <w:tcPr>
            <w:tcW w:w="549" w:type="dxa"/>
            <w:shd w:val="clear" w:color="auto" w:fill="FFFFFF"/>
            <w:vAlign w:val="center"/>
          </w:tcPr>
          <w:p w:rsidR="00D6645E" w:rsidRPr="0085050A" w:rsidRDefault="00D6645E" w:rsidP="0073126B">
            <w:pPr>
              <w:spacing w:line="240" w:lineRule="auto"/>
              <w:ind w:left="-117" w:right="-142" w:firstLine="0"/>
              <w:jc w:val="center"/>
            </w:pPr>
          </w:p>
          <w:p w:rsidR="00D6645E" w:rsidRPr="0085050A" w:rsidRDefault="00D6645E" w:rsidP="0073126B">
            <w:pPr>
              <w:spacing w:line="240" w:lineRule="auto"/>
              <w:ind w:left="-117" w:right="-142" w:firstLine="0"/>
              <w:jc w:val="center"/>
            </w:pPr>
            <w:r>
              <w:t>84</w:t>
            </w:r>
          </w:p>
          <w:p w:rsidR="00D6645E" w:rsidRPr="0085050A" w:rsidRDefault="00D6645E" w:rsidP="0073126B">
            <w:pPr>
              <w:spacing w:line="240" w:lineRule="auto"/>
              <w:ind w:left="-117" w:right="-142" w:firstLine="0"/>
              <w:jc w:val="center"/>
            </w:pP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pPr>
            <w:r w:rsidRPr="0085050A">
              <w:t>Таблица 2</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Классификатор видов разрешенного использования земельных участков</w:t>
            </w:r>
          </w:p>
        </w:tc>
        <w:tc>
          <w:tcPr>
            <w:tcW w:w="549" w:type="dxa"/>
            <w:shd w:val="clear" w:color="auto" w:fill="FFFFFF"/>
            <w:vAlign w:val="center"/>
          </w:tcPr>
          <w:p w:rsidR="00D6645E" w:rsidRPr="0085050A" w:rsidRDefault="00D6645E" w:rsidP="0073126B">
            <w:pPr>
              <w:spacing w:line="240" w:lineRule="auto"/>
              <w:ind w:left="-117" w:right="-142" w:firstLine="0"/>
              <w:jc w:val="center"/>
            </w:pPr>
            <w:r>
              <w:t>86</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rPr>
                <w:lang w:val="en-US"/>
              </w:rPr>
            </w:pPr>
            <w:r w:rsidRPr="0085050A">
              <w:t xml:space="preserve">Статья </w:t>
            </w:r>
            <w:r w:rsidRPr="0085050A">
              <w:rPr>
                <w:lang w:val="en-US"/>
              </w:rPr>
              <w:t>54</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49" w:type="dxa"/>
            <w:shd w:val="clear" w:color="auto" w:fill="FFFFFF"/>
            <w:vAlign w:val="center"/>
          </w:tcPr>
          <w:p w:rsidR="00D6645E" w:rsidRPr="0085050A" w:rsidRDefault="00D6645E" w:rsidP="0073126B">
            <w:pPr>
              <w:spacing w:line="240" w:lineRule="auto"/>
              <w:ind w:left="-117" w:right="-142" w:firstLine="0"/>
              <w:jc w:val="center"/>
            </w:pPr>
            <w:r>
              <w:t>106</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rPr>
                <w:lang w:val="en-US"/>
              </w:rPr>
              <w:t>54</w:t>
            </w:r>
            <w:r w:rsidRPr="0085050A">
              <w:t>.1</w:t>
            </w:r>
          </w:p>
        </w:tc>
        <w:tc>
          <w:tcPr>
            <w:tcW w:w="8884" w:type="dxa"/>
            <w:shd w:val="clear" w:color="auto" w:fill="FFFFFF"/>
            <w:vAlign w:val="center"/>
          </w:tcPr>
          <w:p w:rsidR="00D6645E" w:rsidRPr="0085050A" w:rsidRDefault="00D6645E" w:rsidP="00A60EF7">
            <w:pPr>
              <w:spacing w:line="240" w:lineRule="auto"/>
              <w:ind w:left="-68" w:firstLine="0"/>
              <w:jc w:val="left"/>
              <w:rPr>
                <w:bCs/>
              </w:rPr>
            </w:pPr>
            <w:r w:rsidRPr="0085050A">
              <w:t>Жилые зоны – Ж-1</w:t>
            </w:r>
            <w:r w:rsidR="00692850">
              <w:t>, КР-1</w:t>
            </w:r>
          </w:p>
        </w:tc>
        <w:tc>
          <w:tcPr>
            <w:tcW w:w="549" w:type="dxa"/>
            <w:shd w:val="clear" w:color="auto" w:fill="FFFFFF"/>
            <w:vAlign w:val="center"/>
          </w:tcPr>
          <w:p w:rsidR="00D6645E" w:rsidRPr="0085050A" w:rsidRDefault="00D6645E" w:rsidP="0073126B">
            <w:pPr>
              <w:spacing w:line="240" w:lineRule="auto"/>
              <w:ind w:left="-117" w:right="-142" w:firstLine="0"/>
              <w:jc w:val="center"/>
            </w:pPr>
            <w:r w:rsidRPr="0085050A">
              <w:t>10</w:t>
            </w:r>
            <w:r w:rsidR="00CE0422">
              <w:t>6</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rPr>
                <w:lang w:val="en-US"/>
              </w:rPr>
              <w:t>54</w:t>
            </w:r>
            <w:r w:rsidRPr="0085050A">
              <w:t>.2</w:t>
            </w:r>
          </w:p>
        </w:tc>
        <w:tc>
          <w:tcPr>
            <w:tcW w:w="8884" w:type="dxa"/>
            <w:shd w:val="clear" w:color="auto" w:fill="FFFFFF"/>
            <w:vAlign w:val="center"/>
          </w:tcPr>
          <w:p w:rsidR="00D6645E" w:rsidRPr="0085050A" w:rsidRDefault="00D6645E" w:rsidP="00A60EF7">
            <w:pPr>
              <w:spacing w:line="240" w:lineRule="auto"/>
              <w:ind w:left="-68" w:firstLine="0"/>
              <w:jc w:val="left"/>
              <w:rPr>
                <w:bCs/>
              </w:rPr>
            </w:pPr>
            <w:r w:rsidRPr="0085050A">
              <w:t>Общественно-деловые зоны ОД-1</w:t>
            </w:r>
          </w:p>
        </w:tc>
        <w:tc>
          <w:tcPr>
            <w:tcW w:w="549" w:type="dxa"/>
            <w:shd w:val="clear" w:color="auto" w:fill="FFFFFF"/>
            <w:vAlign w:val="center"/>
          </w:tcPr>
          <w:p w:rsidR="00D6645E" w:rsidRPr="0085050A" w:rsidRDefault="00D6645E" w:rsidP="0073126B">
            <w:pPr>
              <w:spacing w:line="240" w:lineRule="auto"/>
              <w:ind w:left="-117" w:right="-142" w:firstLine="0"/>
              <w:jc w:val="center"/>
            </w:pPr>
            <w:r>
              <w:t>107</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rPr>
                <w:lang w:val="en-US"/>
              </w:rPr>
              <w:t>54</w:t>
            </w:r>
            <w:r w:rsidRPr="0085050A">
              <w:t>.3</w:t>
            </w:r>
          </w:p>
        </w:tc>
        <w:tc>
          <w:tcPr>
            <w:tcW w:w="8884" w:type="dxa"/>
            <w:shd w:val="clear" w:color="auto" w:fill="FFFFFF"/>
            <w:vAlign w:val="center"/>
          </w:tcPr>
          <w:p w:rsidR="00D6645E" w:rsidRPr="0085050A" w:rsidRDefault="00D6645E" w:rsidP="00A60EF7">
            <w:pPr>
              <w:spacing w:line="240" w:lineRule="auto"/>
              <w:ind w:left="-68" w:firstLine="0"/>
              <w:jc w:val="left"/>
              <w:rPr>
                <w:bCs/>
              </w:rPr>
            </w:pPr>
            <w:r w:rsidRPr="0085050A">
              <w:t>Зоны инженерно-транспортной инфраструктуры Т-1</w:t>
            </w:r>
          </w:p>
        </w:tc>
        <w:tc>
          <w:tcPr>
            <w:tcW w:w="549" w:type="dxa"/>
            <w:shd w:val="clear" w:color="auto" w:fill="FFFFFF"/>
            <w:vAlign w:val="center"/>
          </w:tcPr>
          <w:p w:rsidR="00D6645E" w:rsidRPr="0085050A" w:rsidRDefault="00D6645E" w:rsidP="0073126B">
            <w:pPr>
              <w:spacing w:line="240" w:lineRule="auto"/>
              <w:ind w:left="-117" w:right="-142" w:firstLine="0"/>
              <w:jc w:val="center"/>
            </w:pPr>
            <w:r>
              <w:t>109</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rPr>
                <w:lang w:val="en-US"/>
              </w:rPr>
              <w:t>54</w:t>
            </w:r>
            <w:r w:rsidRPr="0085050A">
              <w:t>.4</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Рекреационные зоны Р-1, Р-2</w:t>
            </w:r>
          </w:p>
        </w:tc>
        <w:tc>
          <w:tcPr>
            <w:tcW w:w="549" w:type="dxa"/>
            <w:shd w:val="clear" w:color="auto" w:fill="FFFFFF"/>
            <w:vAlign w:val="center"/>
          </w:tcPr>
          <w:p w:rsidR="00D6645E" w:rsidRPr="0085050A" w:rsidRDefault="00D6645E" w:rsidP="0073126B">
            <w:pPr>
              <w:spacing w:line="240" w:lineRule="auto"/>
              <w:ind w:left="-117" w:right="-142" w:firstLine="0"/>
              <w:jc w:val="center"/>
            </w:pPr>
            <w:r>
              <w:t>110</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rPr>
                <w:lang w:val="en-US"/>
              </w:rPr>
              <w:t>54</w:t>
            </w:r>
            <w:r w:rsidRPr="0085050A">
              <w:t>.5</w:t>
            </w:r>
          </w:p>
        </w:tc>
        <w:tc>
          <w:tcPr>
            <w:tcW w:w="8884" w:type="dxa"/>
            <w:shd w:val="clear" w:color="auto" w:fill="FFFFFF"/>
            <w:vAlign w:val="center"/>
          </w:tcPr>
          <w:p w:rsidR="00D6645E" w:rsidRPr="0085050A" w:rsidRDefault="00D6645E" w:rsidP="00A60EF7">
            <w:pPr>
              <w:spacing w:line="240" w:lineRule="auto"/>
              <w:ind w:left="-68" w:firstLine="0"/>
              <w:jc w:val="left"/>
              <w:rPr>
                <w:bCs/>
              </w:rPr>
            </w:pPr>
            <w:r w:rsidRPr="0085050A">
              <w:rPr>
                <w:bCs/>
              </w:rPr>
              <w:t>Производственные зоны П-1, П-2</w:t>
            </w:r>
          </w:p>
        </w:tc>
        <w:tc>
          <w:tcPr>
            <w:tcW w:w="549" w:type="dxa"/>
            <w:shd w:val="clear" w:color="auto" w:fill="FFFFFF"/>
            <w:vAlign w:val="center"/>
          </w:tcPr>
          <w:p w:rsidR="00D6645E" w:rsidRPr="0085050A" w:rsidRDefault="00D6645E" w:rsidP="0073126B">
            <w:pPr>
              <w:spacing w:line="240" w:lineRule="auto"/>
              <w:ind w:left="-117" w:right="-142" w:firstLine="0"/>
              <w:jc w:val="center"/>
            </w:pPr>
            <w:r>
              <w:t>111</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rPr>
                <w:lang w:val="en-US"/>
              </w:rPr>
              <w:t>54</w:t>
            </w:r>
            <w:r w:rsidRPr="0085050A">
              <w:t>.6</w:t>
            </w:r>
          </w:p>
        </w:tc>
        <w:tc>
          <w:tcPr>
            <w:tcW w:w="8884" w:type="dxa"/>
            <w:shd w:val="clear" w:color="auto" w:fill="FFFFFF"/>
            <w:vAlign w:val="center"/>
          </w:tcPr>
          <w:p w:rsidR="00D6645E" w:rsidRPr="0085050A" w:rsidRDefault="00D6645E" w:rsidP="00A60EF7">
            <w:pPr>
              <w:spacing w:line="240" w:lineRule="auto"/>
              <w:ind w:left="-68" w:firstLine="0"/>
              <w:jc w:val="left"/>
              <w:rPr>
                <w:bCs/>
              </w:rPr>
            </w:pPr>
            <w:r w:rsidRPr="0085050A">
              <w:t>Зоны специального назначения СП-1, СП-2, СП-3</w:t>
            </w:r>
          </w:p>
        </w:tc>
        <w:tc>
          <w:tcPr>
            <w:tcW w:w="549" w:type="dxa"/>
            <w:shd w:val="clear" w:color="auto" w:fill="FFFFFF"/>
            <w:vAlign w:val="center"/>
          </w:tcPr>
          <w:p w:rsidR="00D6645E" w:rsidRPr="0085050A" w:rsidRDefault="00D6645E" w:rsidP="0073126B">
            <w:pPr>
              <w:spacing w:line="240" w:lineRule="auto"/>
              <w:ind w:left="-117" w:right="-142" w:firstLine="0"/>
              <w:jc w:val="center"/>
            </w:pPr>
            <w:r>
              <w:t>113</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rPr>
                <w:lang w:val="en-US"/>
              </w:rPr>
              <w:t>54</w:t>
            </w:r>
            <w:r w:rsidRPr="0085050A">
              <w:t>.7</w:t>
            </w:r>
          </w:p>
        </w:tc>
        <w:tc>
          <w:tcPr>
            <w:tcW w:w="8884" w:type="dxa"/>
            <w:shd w:val="clear" w:color="auto" w:fill="FFFFFF"/>
            <w:vAlign w:val="center"/>
          </w:tcPr>
          <w:p w:rsidR="00D6645E" w:rsidRPr="0085050A" w:rsidRDefault="00D6645E" w:rsidP="00A60EF7">
            <w:pPr>
              <w:spacing w:line="240" w:lineRule="auto"/>
              <w:ind w:left="-68" w:firstLine="0"/>
              <w:jc w:val="left"/>
              <w:rPr>
                <w:bCs/>
              </w:rPr>
            </w:pPr>
            <w:r w:rsidRPr="0085050A">
              <w:t>Сельскохозяйственные зоны С-1, С-2</w:t>
            </w:r>
          </w:p>
        </w:tc>
        <w:tc>
          <w:tcPr>
            <w:tcW w:w="549" w:type="dxa"/>
            <w:shd w:val="clear" w:color="auto" w:fill="FFFFFF"/>
            <w:vAlign w:val="center"/>
          </w:tcPr>
          <w:p w:rsidR="00D6645E" w:rsidRPr="0085050A" w:rsidRDefault="00D6645E" w:rsidP="0073126B">
            <w:pPr>
              <w:spacing w:line="240" w:lineRule="auto"/>
              <w:ind w:left="-117" w:right="-142" w:firstLine="0"/>
              <w:jc w:val="center"/>
            </w:pPr>
            <w:r>
              <w:t>114</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rPr>
                <w:lang w:val="en-US"/>
              </w:rPr>
              <w:t>54</w:t>
            </w:r>
            <w:r w:rsidRPr="0085050A">
              <w:t>.8</w:t>
            </w:r>
          </w:p>
        </w:tc>
        <w:tc>
          <w:tcPr>
            <w:tcW w:w="8884" w:type="dxa"/>
            <w:shd w:val="clear" w:color="auto" w:fill="FFFFFF"/>
            <w:vAlign w:val="center"/>
          </w:tcPr>
          <w:p w:rsidR="00D6645E" w:rsidRPr="0085050A" w:rsidRDefault="00D6645E" w:rsidP="00A60EF7">
            <w:pPr>
              <w:spacing w:line="240" w:lineRule="auto"/>
              <w:ind w:left="-68" w:firstLine="0"/>
              <w:jc w:val="left"/>
              <w:rPr>
                <w:bCs/>
              </w:rPr>
            </w:pPr>
            <w:r w:rsidRPr="0085050A">
              <w:t>Зоны особо охраняемых территорий ОХ-1, ОХ-2</w:t>
            </w:r>
          </w:p>
        </w:tc>
        <w:tc>
          <w:tcPr>
            <w:tcW w:w="549" w:type="dxa"/>
            <w:shd w:val="clear" w:color="auto" w:fill="FFFFFF"/>
            <w:vAlign w:val="center"/>
          </w:tcPr>
          <w:p w:rsidR="00D6645E" w:rsidRPr="0085050A" w:rsidRDefault="00D6645E" w:rsidP="0073126B">
            <w:pPr>
              <w:spacing w:line="240" w:lineRule="auto"/>
              <w:ind w:left="-117" w:right="-142" w:firstLine="0"/>
              <w:jc w:val="center"/>
            </w:pPr>
            <w:r>
              <w:t>11</w:t>
            </w:r>
            <w:r w:rsidR="00115FF7">
              <w:t>5</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t>54.9</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Зоны водных объектов В-1, В-2</w:t>
            </w:r>
          </w:p>
        </w:tc>
        <w:tc>
          <w:tcPr>
            <w:tcW w:w="549" w:type="dxa"/>
            <w:shd w:val="clear" w:color="auto" w:fill="FFFFFF"/>
            <w:vAlign w:val="center"/>
          </w:tcPr>
          <w:p w:rsidR="00D6645E" w:rsidRPr="0085050A" w:rsidRDefault="00D6645E" w:rsidP="0073126B">
            <w:pPr>
              <w:spacing w:line="240" w:lineRule="auto"/>
              <w:ind w:left="-117" w:right="-142" w:firstLine="0"/>
              <w:jc w:val="center"/>
            </w:pPr>
            <w:r>
              <w:t>115</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108" w:right="-108" w:firstLine="0"/>
              <w:jc w:val="center"/>
            </w:pPr>
            <w:r w:rsidRPr="0085050A">
              <w:t>54.10</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Иные территориальные зоны И-1</w:t>
            </w:r>
          </w:p>
        </w:tc>
        <w:tc>
          <w:tcPr>
            <w:tcW w:w="549" w:type="dxa"/>
            <w:shd w:val="clear" w:color="auto" w:fill="FFFFFF"/>
            <w:vAlign w:val="center"/>
          </w:tcPr>
          <w:p w:rsidR="00D6645E" w:rsidRPr="0085050A" w:rsidRDefault="00D6645E" w:rsidP="0073126B">
            <w:pPr>
              <w:spacing w:line="240" w:lineRule="auto"/>
              <w:ind w:left="-117" w:right="-142" w:firstLine="0"/>
              <w:jc w:val="center"/>
            </w:pPr>
            <w:r>
              <w:t>116</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center"/>
            </w:pPr>
            <w:r w:rsidRPr="0085050A">
              <w:t>Статья 55.</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center"/>
          </w:tcPr>
          <w:p w:rsidR="00D6645E" w:rsidRPr="0085050A" w:rsidRDefault="00D6645E" w:rsidP="0073126B">
            <w:pPr>
              <w:spacing w:line="240" w:lineRule="auto"/>
              <w:ind w:left="-117" w:right="-142" w:firstLine="0"/>
              <w:jc w:val="center"/>
            </w:pPr>
            <w:r>
              <w:t>116</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pPr>
            <w:r w:rsidRPr="0085050A">
              <w:t>Таблица 3</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Основные и условно разрешенные виды разрешенного использования земельных участков и объектов капитального строительства</w:t>
            </w:r>
          </w:p>
        </w:tc>
        <w:tc>
          <w:tcPr>
            <w:tcW w:w="549" w:type="dxa"/>
            <w:shd w:val="clear" w:color="auto" w:fill="FFFFFF"/>
            <w:vAlign w:val="center"/>
          </w:tcPr>
          <w:p w:rsidR="00D6645E" w:rsidRPr="0085050A" w:rsidRDefault="00D6645E" w:rsidP="0073126B">
            <w:pPr>
              <w:spacing w:line="240" w:lineRule="auto"/>
              <w:ind w:left="-117" w:right="-142" w:firstLine="0"/>
              <w:jc w:val="center"/>
            </w:pPr>
            <w:r>
              <w:t>117</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pPr>
            <w:r w:rsidRPr="0085050A">
              <w:t>Таблица 4</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Вспомогательные виды разрешенного использования земельных участков и объе</w:t>
            </w:r>
            <w:r w:rsidRPr="0085050A">
              <w:t>к</w:t>
            </w:r>
            <w:r w:rsidRPr="0085050A">
              <w:t>тов капитального строительства, сопутствующие основным и условно разрешенным видам использования соответствующих участков</w:t>
            </w:r>
          </w:p>
        </w:tc>
        <w:tc>
          <w:tcPr>
            <w:tcW w:w="549" w:type="dxa"/>
            <w:shd w:val="clear" w:color="auto" w:fill="FFFFFF"/>
            <w:vAlign w:val="center"/>
          </w:tcPr>
          <w:p w:rsidR="00D6645E" w:rsidRPr="0085050A" w:rsidRDefault="00D6645E" w:rsidP="0073126B">
            <w:pPr>
              <w:spacing w:line="240" w:lineRule="auto"/>
              <w:ind w:left="-117" w:right="-142" w:firstLine="0"/>
              <w:jc w:val="center"/>
            </w:pPr>
            <w:r>
              <w:t>128</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pPr>
            <w:r w:rsidRPr="0085050A">
              <w:rPr>
                <w:b/>
              </w:rPr>
              <w:t xml:space="preserve">Глава  </w:t>
            </w:r>
            <w:r w:rsidRPr="0085050A">
              <w:rPr>
                <w:b/>
                <w:lang w:val="en-US"/>
              </w:rPr>
              <w:t>XIV</w:t>
            </w:r>
          </w:p>
        </w:tc>
        <w:tc>
          <w:tcPr>
            <w:tcW w:w="8884" w:type="dxa"/>
            <w:shd w:val="clear" w:color="auto" w:fill="FFFFFF"/>
            <w:vAlign w:val="center"/>
          </w:tcPr>
          <w:p w:rsidR="00D6645E" w:rsidRPr="0085050A" w:rsidRDefault="00D6645E" w:rsidP="00A60EF7">
            <w:pPr>
              <w:spacing w:line="240" w:lineRule="auto"/>
              <w:ind w:left="-68" w:right="-44" w:firstLine="0"/>
              <w:jc w:val="left"/>
            </w:pPr>
            <w:r w:rsidRPr="0085050A">
              <w:rPr>
                <w:b/>
              </w:rPr>
              <w:t>ГРАДОСТРОИТЕЛЬНЫЕ РЕГЛАМЕНТЫ В ЧАСТИ ПРЕДЕЛЬНЫХ РАЗМ</w:t>
            </w:r>
            <w:r w:rsidRPr="0085050A">
              <w:rPr>
                <w:b/>
              </w:rPr>
              <w:t>Е</w:t>
            </w:r>
            <w:r w:rsidRPr="0085050A">
              <w:rPr>
                <w:b/>
              </w:rPr>
              <w:t>РОВ ЗЕМЕЛЬНЫХ УЧАСТКОВ И ПРЕДЕЛЬНЫХ ПАРАМЕТРОВ РАЗР</w:t>
            </w:r>
            <w:r w:rsidRPr="0085050A">
              <w:rPr>
                <w:b/>
              </w:rPr>
              <w:t>Е</w:t>
            </w:r>
            <w:r w:rsidRPr="0085050A">
              <w:rPr>
                <w:b/>
              </w:rPr>
              <w:t>ШЕННОГО СТРОИТЕЛЬСТВА, РЕКОНСТРУКЦИИ ОБЪЕКТОВ КАП</w:t>
            </w:r>
            <w:r w:rsidRPr="0085050A">
              <w:rPr>
                <w:b/>
              </w:rPr>
              <w:t>И</w:t>
            </w:r>
            <w:r w:rsidRPr="0085050A">
              <w:rPr>
                <w:b/>
              </w:rPr>
              <w:t>ТАЛЬНОГО СТРОИТЕЛЬСТВА НА ТЕРРИТОРИИ СЕЛЬСКОГО ПОСЕЛ</w:t>
            </w:r>
            <w:r w:rsidRPr="0085050A">
              <w:rPr>
                <w:b/>
              </w:rPr>
              <w:t>Е</w:t>
            </w:r>
            <w:r w:rsidRPr="0085050A">
              <w:rPr>
                <w:b/>
              </w:rPr>
              <w:t xml:space="preserve">НИЯ </w:t>
            </w:r>
            <w:r>
              <w:rPr>
                <w:b/>
              </w:rPr>
              <w:t>ВЕРХОТОРСКИЙ</w:t>
            </w:r>
            <w:r w:rsidRPr="0085050A">
              <w:rPr>
                <w:b/>
              </w:rPr>
              <w:t xml:space="preserve"> СЕЛЬСОВЕТ МУНИЦИПАЛЬНОГО РАЙОНА ИШИМБАЙСКИЙ РАЙОН РЕСПУБЛИКИ БАШКОРТОСТАН</w:t>
            </w:r>
          </w:p>
        </w:tc>
        <w:tc>
          <w:tcPr>
            <w:tcW w:w="549" w:type="dxa"/>
            <w:shd w:val="clear" w:color="auto" w:fill="FFFFFF"/>
            <w:vAlign w:val="center"/>
          </w:tcPr>
          <w:p w:rsidR="00D6645E" w:rsidRPr="0085050A" w:rsidRDefault="00D6645E" w:rsidP="0073126B">
            <w:pPr>
              <w:spacing w:line="240" w:lineRule="auto"/>
              <w:ind w:left="-117" w:right="-142" w:firstLine="0"/>
              <w:jc w:val="center"/>
            </w:pPr>
            <w:r>
              <w:t>135</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rPr>
                <w:lang w:val="en-US"/>
              </w:rPr>
            </w:pPr>
            <w:r w:rsidRPr="0085050A">
              <w:t>Статья 5</w:t>
            </w:r>
            <w:r w:rsidRPr="0085050A">
              <w:rPr>
                <w:lang w:val="en-US"/>
              </w:rPr>
              <w:t>6</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Предельные (минимальные и (или) максимальные) размеры земельных участков и предельные параметры размещенного строительства, реконструкции объектов кап</w:t>
            </w:r>
            <w:r w:rsidRPr="0085050A">
              <w:t>и</w:t>
            </w:r>
            <w:r w:rsidRPr="0085050A">
              <w:t>тального строительства</w:t>
            </w:r>
          </w:p>
        </w:tc>
        <w:tc>
          <w:tcPr>
            <w:tcW w:w="549" w:type="dxa"/>
            <w:shd w:val="clear" w:color="auto" w:fill="FFFFFF"/>
            <w:vAlign w:val="center"/>
          </w:tcPr>
          <w:p w:rsidR="00D6645E" w:rsidRPr="0085050A" w:rsidRDefault="00D6645E" w:rsidP="0073126B">
            <w:pPr>
              <w:spacing w:line="240" w:lineRule="auto"/>
              <w:ind w:left="-117" w:right="-142" w:firstLine="0"/>
              <w:jc w:val="center"/>
            </w:pPr>
            <w:r w:rsidRPr="0085050A">
              <w:t>13</w:t>
            </w:r>
            <w:r>
              <w:t>5</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rPr>
                <w:lang w:val="en-US"/>
              </w:rPr>
            </w:pPr>
            <w:r w:rsidRPr="0085050A">
              <w:t xml:space="preserve">Таблица </w:t>
            </w:r>
            <w:r w:rsidRPr="0085050A">
              <w:rPr>
                <w:lang w:val="en-US"/>
              </w:rPr>
              <w:t>5</w:t>
            </w:r>
          </w:p>
        </w:tc>
        <w:tc>
          <w:tcPr>
            <w:tcW w:w="8884" w:type="dxa"/>
            <w:shd w:val="clear" w:color="auto" w:fill="FFFFFF"/>
            <w:vAlign w:val="center"/>
          </w:tcPr>
          <w:p w:rsidR="00D6645E" w:rsidRPr="0085050A" w:rsidRDefault="00D6645E" w:rsidP="00A60EF7">
            <w:pPr>
              <w:spacing w:line="240" w:lineRule="auto"/>
              <w:ind w:left="-68" w:firstLine="0"/>
              <w:jc w:val="left"/>
            </w:pPr>
            <w:r w:rsidRPr="0085050A">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D6645E" w:rsidRPr="0085050A" w:rsidRDefault="00D6645E" w:rsidP="0073126B">
            <w:pPr>
              <w:spacing w:line="240" w:lineRule="auto"/>
              <w:ind w:left="-117" w:right="-142" w:firstLine="0"/>
              <w:jc w:val="center"/>
            </w:pPr>
            <w:r>
              <w:t>136</w:t>
            </w:r>
          </w:p>
        </w:tc>
      </w:tr>
      <w:tr w:rsidR="00D6645E" w:rsidRPr="0085050A" w:rsidTr="00E147B1">
        <w:trPr>
          <w:trHeight w:val="567"/>
        </w:trPr>
        <w:tc>
          <w:tcPr>
            <w:tcW w:w="1440" w:type="dxa"/>
            <w:shd w:val="clear" w:color="auto" w:fill="FFFFFF"/>
            <w:vAlign w:val="center"/>
          </w:tcPr>
          <w:p w:rsidR="00D6645E" w:rsidRPr="0085050A" w:rsidRDefault="00D6645E" w:rsidP="00A60EF7">
            <w:pPr>
              <w:spacing w:line="240" w:lineRule="auto"/>
              <w:ind w:left="-4" w:right="-148" w:firstLine="0"/>
              <w:jc w:val="left"/>
              <w:rPr>
                <w:lang w:val="en-US"/>
              </w:rPr>
            </w:pPr>
            <w:r w:rsidRPr="0085050A">
              <w:t>Статья 5</w:t>
            </w:r>
            <w:r w:rsidRPr="0085050A">
              <w:rPr>
                <w:lang w:val="en-US"/>
              </w:rPr>
              <w:t>7</w:t>
            </w:r>
          </w:p>
        </w:tc>
        <w:tc>
          <w:tcPr>
            <w:tcW w:w="8884" w:type="dxa"/>
            <w:shd w:val="clear" w:color="auto" w:fill="FFFFFF"/>
            <w:vAlign w:val="center"/>
          </w:tcPr>
          <w:p w:rsidR="00D6645E" w:rsidRPr="0085050A" w:rsidRDefault="00D6645E" w:rsidP="00A60EF7">
            <w:pPr>
              <w:spacing w:line="240" w:lineRule="auto"/>
              <w:ind w:left="-108" w:firstLine="0"/>
              <w:jc w:val="left"/>
            </w:pPr>
            <w:r w:rsidRPr="0085050A">
              <w:t xml:space="preserve"> Требования к территориям особого контроля градостроительной деятельности</w:t>
            </w:r>
          </w:p>
        </w:tc>
        <w:tc>
          <w:tcPr>
            <w:tcW w:w="549" w:type="dxa"/>
            <w:shd w:val="clear" w:color="auto" w:fill="FFFFFF"/>
            <w:vAlign w:val="center"/>
          </w:tcPr>
          <w:p w:rsidR="00D6645E" w:rsidRPr="0085050A" w:rsidRDefault="00D6645E" w:rsidP="0073126B">
            <w:pPr>
              <w:spacing w:line="240" w:lineRule="auto"/>
              <w:ind w:left="-117" w:right="-142" w:firstLine="0"/>
              <w:jc w:val="center"/>
            </w:pPr>
            <w:r w:rsidRPr="0085050A">
              <w:t>13</w:t>
            </w:r>
            <w:r w:rsidR="00115FF7">
              <w:t>8</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lastRenderedPageBreak/>
              <w:t>Статья 5</w:t>
            </w:r>
            <w:r w:rsidRPr="0085050A">
              <w:rPr>
                <w:lang w:val="en-US"/>
              </w:rPr>
              <w:t>8</w:t>
            </w:r>
          </w:p>
        </w:tc>
        <w:tc>
          <w:tcPr>
            <w:tcW w:w="8884" w:type="dxa"/>
            <w:shd w:val="clear" w:color="auto" w:fill="FFFFFF"/>
            <w:vAlign w:val="center"/>
          </w:tcPr>
          <w:p w:rsidR="00692850" w:rsidRPr="0085050A" w:rsidRDefault="00692850" w:rsidP="00A60EF7">
            <w:pPr>
              <w:spacing w:line="240" w:lineRule="auto"/>
              <w:ind w:left="-68" w:firstLine="0"/>
              <w:jc w:val="left"/>
            </w:pPr>
            <w:r w:rsidRPr="0085050A">
              <w:t>Требования к зеленым насаждениям на границах соответствующих зон</w:t>
            </w:r>
          </w:p>
        </w:tc>
        <w:tc>
          <w:tcPr>
            <w:tcW w:w="549" w:type="dxa"/>
            <w:shd w:val="clear" w:color="auto" w:fill="FFFFFF"/>
            <w:vAlign w:val="center"/>
          </w:tcPr>
          <w:p w:rsidR="00692850" w:rsidRPr="0085050A" w:rsidRDefault="00692850" w:rsidP="0073126B">
            <w:pPr>
              <w:spacing w:line="240" w:lineRule="auto"/>
              <w:ind w:left="-117" w:right="-142" w:firstLine="0"/>
              <w:jc w:val="center"/>
            </w:pPr>
            <w:r w:rsidRPr="0085050A">
              <w:t>13</w:t>
            </w:r>
            <w:r w:rsidR="00115FF7">
              <w:t>8</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Таблица </w:t>
            </w:r>
            <w:r w:rsidRPr="0085050A">
              <w:rPr>
                <w:lang w:val="en-US"/>
              </w:rPr>
              <w:t>6</w:t>
            </w:r>
          </w:p>
        </w:tc>
        <w:tc>
          <w:tcPr>
            <w:tcW w:w="8884" w:type="dxa"/>
            <w:shd w:val="clear" w:color="auto" w:fill="FFFFFF"/>
            <w:vAlign w:val="center"/>
          </w:tcPr>
          <w:p w:rsidR="00692850" w:rsidRPr="0085050A" w:rsidRDefault="00692850" w:rsidP="00A60EF7">
            <w:pPr>
              <w:spacing w:line="240" w:lineRule="auto"/>
              <w:ind w:left="-68" w:firstLine="0"/>
              <w:jc w:val="left"/>
            </w:pPr>
            <w:r w:rsidRPr="0085050A">
              <w:t>Категории зеленых насаждений по типам зон</w:t>
            </w:r>
          </w:p>
        </w:tc>
        <w:tc>
          <w:tcPr>
            <w:tcW w:w="549" w:type="dxa"/>
            <w:shd w:val="clear" w:color="auto" w:fill="FFFFFF"/>
            <w:vAlign w:val="center"/>
          </w:tcPr>
          <w:p w:rsidR="00692850" w:rsidRPr="0085050A" w:rsidRDefault="00692850" w:rsidP="0073126B">
            <w:pPr>
              <w:spacing w:line="240" w:lineRule="auto"/>
              <w:ind w:left="-117" w:right="-142" w:firstLine="0"/>
              <w:jc w:val="center"/>
            </w:pPr>
            <w:r>
              <w:t>139</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Статья 5</w:t>
            </w:r>
            <w:r w:rsidRPr="0085050A">
              <w:rPr>
                <w:lang w:val="en-US"/>
              </w:rPr>
              <w:t>9</w:t>
            </w:r>
          </w:p>
        </w:tc>
        <w:tc>
          <w:tcPr>
            <w:tcW w:w="8884" w:type="dxa"/>
            <w:shd w:val="clear" w:color="auto" w:fill="FFFFFF"/>
            <w:vAlign w:val="center"/>
          </w:tcPr>
          <w:p w:rsidR="00692850" w:rsidRPr="0085050A" w:rsidRDefault="00692850" w:rsidP="00A60EF7">
            <w:pPr>
              <w:spacing w:line="240" w:lineRule="auto"/>
              <w:ind w:left="-68" w:firstLine="0"/>
              <w:jc w:val="left"/>
            </w:pPr>
            <w:r w:rsidRPr="0085050A">
              <w:t>Требования к размещению автостоянок</w:t>
            </w:r>
          </w:p>
        </w:tc>
        <w:tc>
          <w:tcPr>
            <w:tcW w:w="549" w:type="dxa"/>
            <w:shd w:val="clear" w:color="auto" w:fill="FFFFFF"/>
            <w:vAlign w:val="center"/>
          </w:tcPr>
          <w:p w:rsidR="00692850" w:rsidRPr="0085050A" w:rsidRDefault="00692850" w:rsidP="0073126B">
            <w:pPr>
              <w:spacing w:line="240" w:lineRule="auto"/>
              <w:ind w:left="-117" w:right="-142" w:firstLine="0"/>
              <w:jc w:val="center"/>
            </w:pPr>
            <w:r>
              <w:t>139</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Таблица </w:t>
            </w:r>
            <w:r w:rsidRPr="0085050A">
              <w:rPr>
                <w:lang w:val="en-US"/>
              </w:rPr>
              <w:t>7</w:t>
            </w:r>
          </w:p>
        </w:tc>
        <w:tc>
          <w:tcPr>
            <w:tcW w:w="8884" w:type="dxa"/>
            <w:shd w:val="clear" w:color="auto" w:fill="FFFFFF"/>
            <w:vAlign w:val="center"/>
          </w:tcPr>
          <w:p w:rsidR="00692850" w:rsidRPr="0085050A" w:rsidRDefault="00692850" w:rsidP="00A60EF7">
            <w:pPr>
              <w:spacing w:line="240" w:lineRule="auto"/>
              <w:ind w:left="-68" w:firstLine="0"/>
              <w:jc w:val="left"/>
            </w:pPr>
            <w:r w:rsidRPr="0085050A">
              <w:t>Минимальное суммарное количество стоянок и гаражей для хранения индивидуал</w:t>
            </w:r>
            <w:r w:rsidRPr="0085050A">
              <w:t>ь</w:t>
            </w:r>
            <w:r w:rsidRPr="0085050A">
              <w:t>ного транспорта, располагающихся на земельных участках в качестве вспомог</w:t>
            </w:r>
            <w:r w:rsidRPr="0085050A">
              <w:t>а</w:t>
            </w:r>
            <w:r w:rsidRPr="0085050A">
              <w:t>тельных видов разрешенного использования</w:t>
            </w:r>
          </w:p>
        </w:tc>
        <w:tc>
          <w:tcPr>
            <w:tcW w:w="549" w:type="dxa"/>
            <w:shd w:val="clear" w:color="auto" w:fill="FFFFFF"/>
            <w:vAlign w:val="center"/>
          </w:tcPr>
          <w:p w:rsidR="00692850" w:rsidRPr="0085050A" w:rsidRDefault="00692850" w:rsidP="0073126B">
            <w:pPr>
              <w:spacing w:line="240" w:lineRule="auto"/>
              <w:ind w:left="-117" w:right="-142" w:firstLine="0"/>
              <w:jc w:val="center"/>
            </w:pPr>
            <w:r w:rsidRPr="0085050A">
              <w:t>13</w:t>
            </w:r>
            <w:r>
              <w:t>9</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Статья </w:t>
            </w:r>
            <w:r w:rsidRPr="0085050A">
              <w:rPr>
                <w:lang w:val="en-US"/>
              </w:rPr>
              <w:t>60</w:t>
            </w:r>
          </w:p>
        </w:tc>
        <w:tc>
          <w:tcPr>
            <w:tcW w:w="8884" w:type="dxa"/>
            <w:shd w:val="clear" w:color="auto" w:fill="FFFFFF"/>
            <w:vAlign w:val="center"/>
          </w:tcPr>
          <w:p w:rsidR="00692850" w:rsidRPr="0085050A" w:rsidRDefault="00692850" w:rsidP="00A60EF7">
            <w:pPr>
              <w:spacing w:line="240" w:lineRule="auto"/>
              <w:ind w:left="-68" w:firstLine="0"/>
              <w:jc w:val="left"/>
            </w:pPr>
            <w:r w:rsidRPr="0085050A">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692850" w:rsidRPr="0085050A" w:rsidRDefault="00692850" w:rsidP="0073126B">
            <w:pPr>
              <w:spacing w:line="240" w:lineRule="auto"/>
              <w:ind w:left="-117" w:right="-142" w:firstLine="0"/>
              <w:jc w:val="center"/>
            </w:pPr>
            <w:r>
              <w:t>143</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Таблица </w:t>
            </w:r>
            <w:r w:rsidRPr="0085050A">
              <w:rPr>
                <w:lang w:val="en-US"/>
              </w:rPr>
              <w:t>8</w:t>
            </w:r>
          </w:p>
        </w:tc>
        <w:tc>
          <w:tcPr>
            <w:tcW w:w="8884" w:type="dxa"/>
            <w:shd w:val="clear" w:color="auto" w:fill="FFFFFF"/>
            <w:vAlign w:val="center"/>
          </w:tcPr>
          <w:p w:rsidR="00692850" w:rsidRPr="0085050A" w:rsidRDefault="00692850" w:rsidP="00A60EF7">
            <w:pPr>
              <w:spacing w:line="240" w:lineRule="auto"/>
              <w:ind w:left="-68" w:firstLine="0"/>
              <w:jc w:val="left"/>
            </w:pPr>
            <w:r w:rsidRPr="0085050A">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692850" w:rsidRPr="0085050A" w:rsidRDefault="00692850" w:rsidP="0073126B">
            <w:pPr>
              <w:spacing w:line="240" w:lineRule="auto"/>
              <w:ind w:left="-117" w:right="-142" w:firstLine="0"/>
              <w:jc w:val="center"/>
            </w:pPr>
            <w:r>
              <w:t>144</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pPr>
            <w:r w:rsidRPr="0085050A">
              <w:rPr>
                <w:b/>
              </w:rPr>
              <w:t xml:space="preserve">Глава  </w:t>
            </w:r>
            <w:r w:rsidRPr="0085050A">
              <w:rPr>
                <w:b/>
                <w:lang w:val="en-US"/>
              </w:rPr>
              <w:t>XV</w:t>
            </w:r>
          </w:p>
        </w:tc>
        <w:tc>
          <w:tcPr>
            <w:tcW w:w="8884" w:type="dxa"/>
            <w:shd w:val="clear" w:color="auto" w:fill="FFFFFF"/>
            <w:vAlign w:val="center"/>
          </w:tcPr>
          <w:p w:rsidR="00692850" w:rsidRPr="0085050A" w:rsidRDefault="00692850" w:rsidP="00A60EF7">
            <w:pPr>
              <w:spacing w:line="240" w:lineRule="auto"/>
              <w:ind w:left="-68" w:firstLine="0"/>
              <w:jc w:val="left"/>
              <w:rPr>
                <w:b/>
              </w:rPr>
            </w:pPr>
            <w:r w:rsidRPr="0085050A">
              <w:rPr>
                <w:b/>
              </w:rPr>
              <w:t>ГРАДОСТРОИТЕЛЬНЫЕ РЕГЛАМЕНТЫ В ЧАСТИ ОГРАНИЧЕНИЙ И</w:t>
            </w:r>
            <w:r w:rsidRPr="0085050A">
              <w:rPr>
                <w:b/>
              </w:rPr>
              <w:t>С</w:t>
            </w:r>
            <w:r w:rsidRPr="0085050A">
              <w:rPr>
                <w:b/>
              </w:rPr>
              <w:t>ПОЛЬЗОВАНИЯ ЗЕМЕЛЬНЫХ УЧАСТКОВ И ОБЪЕКТОВ КАПИТАЛЬН</w:t>
            </w:r>
            <w:r w:rsidRPr="0085050A">
              <w:rPr>
                <w:b/>
              </w:rPr>
              <w:t>О</w:t>
            </w:r>
            <w:r w:rsidRPr="0085050A">
              <w:rPr>
                <w:b/>
              </w:rPr>
              <w:t xml:space="preserve">ГО СТРОИТЕЛЬСТВА НА ТЕРРИТОРИИ  СЕЛЬСКОГО ПОСЕЛЕНИЯ </w:t>
            </w:r>
            <w:r>
              <w:rPr>
                <w:b/>
              </w:rPr>
              <w:t>ВЕРХОТОРСКИЙ</w:t>
            </w:r>
            <w:r w:rsidRPr="0085050A">
              <w:rPr>
                <w:b/>
              </w:rPr>
              <w:t xml:space="preserve"> СЕЛЬСОВЕТ МУНИЦИПАЛЬНОГО РАЙОНА ИШИ</w:t>
            </w:r>
            <w:r w:rsidRPr="0085050A">
              <w:rPr>
                <w:b/>
              </w:rPr>
              <w:t>М</w:t>
            </w:r>
            <w:r w:rsidRPr="0085050A">
              <w:rPr>
                <w:b/>
              </w:rPr>
              <w:t>БАЙСКИЙ РАЙОН РЕСПУБЛИКИ БАШКОРТОСТАН ПО ПРИРОДНО-ЭКОЛОГИЧЕСКИМ И САНИТАРНО-ГИГИЕНИЧЕСКИМ ТРЕБОВАНИЯ</w:t>
            </w:r>
          </w:p>
        </w:tc>
        <w:tc>
          <w:tcPr>
            <w:tcW w:w="549" w:type="dxa"/>
            <w:shd w:val="clear" w:color="auto" w:fill="FFFFFF"/>
            <w:vAlign w:val="center"/>
          </w:tcPr>
          <w:p w:rsidR="00692850" w:rsidRPr="0085050A" w:rsidRDefault="00692850" w:rsidP="0073126B">
            <w:pPr>
              <w:spacing w:line="240" w:lineRule="auto"/>
              <w:ind w:left="-117" w:right="-142" w:firstLine="0"/>
              <w:jc w:val="center"/>
            </w:pPr>
            <w:r>
              <w:t>145</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b/>
                <w:lang w:val="en-US"/>
              </w:rPr>
            </w:pPr>
            <w:r w:rsidRPr="0085050A">
              <w:t xml:space="preserve">Статья </w:t>
            </w:r>
            <w:r w:rsidRPr="0085050A">
              <w:rPr>
                <w:lang w:val="en-US"/>
              </w:rPr>
              <w:t>61</w:t>
            </w:r>
          </w:p>
        </w:tc>
        <w:tc>
          <w:tcPr>
            <w:tcW w:w="8884" w:type="dxa"/>
            <w:shd w:val="clear" w:color="auto" w:fill="FFFFFF"/>
            <w:vAlign w:val="center"/>
          </w:tcPr>
          <w:p w:rsidR="00692850" w:rsidRPr="0085050A" w:rsidRDefault="00692850" w:rsidP="00A60EF7">
            <w:pPr>
              <w:spacing w:line="240" w:lineRule="auto"/>
              <w:ind w:left="-68" w:firstLine="0"/>
              <w:jc w:val="left"/>
            </w:pPr>
            <w:r w:rsidRPr="0085050A">
              <w:t>Ограничения использования земельных участков  и объектов капитального стро</w:t>
            </w:r>
            <w:r w:rsidRPr="0085050A">
              <w:t>и</w:t>
            </w:r>
            <w:r w:rsidRPr="0085050A">
              <w:t>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692850" w:rsidRPr="0085050A" w:rsidRDefault="00692850" w:rsidP="0073126B">
            <w:pPr>
              <w:spacing w:line="240" w:lineRule="auto"/>
              <w:ind w:left="-117" w:right="-142" w:firstLine="0"/>
              <w:jc w:val="center"/>
            </w:pPr>
            <w:r>
              <w:t>145</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Статья </w:t>
            </w:r>
            <w:r w:rsidRPr="0085050A">
              <w:rPr>
                <w:lang w:val="en-US"/>
              </w:rPr>
              <w:t>62</w:t>
            </w:r>
          </w:p>
        </w:tc>
        <w:tc>
          <w:tcPr>
            <w:tcW w:w="8884" w:type="dxa"/>
            <w:shd w:val="clear" w:color="auto" w:fill="FFFFFF"/>
            <w:vAlign w:val="center"/>
          </w:tcPr>
          <w:p w:rsidR="00692850" w:rsidRPr="0085050A" w:rsidRDefault="00692850" w:rsidP="00A60EF7">
            <w:pPr>
              <w:spacing w:line="240" w:lineRule="auto"/>
              <w:ind w:firstLine="0"/>
              <w:jc w:val="left"/>
            </w:pPr>
            <w:r w:rsidRPr="0085050A">
              <w:t>Описание ограничений градостроительных изменений на территории зон охраны водоемов</w:t>
            </w:r>
          </w:p>
        </w:tc>
        <w:tc>
          <w:tcPr>
            <w:tcW w:w="549" w:type="dxa"/>
            <w:shd w:val="clear" w:color="auto" w:fill="FFFFFF"/>
            <w:vAlign w:val="center"/>
          </w:tcPr>
          <w:p w:rsidR="00692850" w:rsidRPr="0085050A" w:rsidRDefault="00692850" w:rsidP="0073126B">
            <w:pPr>
              <w:spacing w:line="240" w:lineRule="auto"/>
              <w:ind w:left="-117" w:right="-142" w:firstLine="0"/>
              <w:jc w:val="center"/>
            </w:pPr>
            <w:r>
              <w:t>146</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Статья </w:t>
            </w:r>
            <w:r w:rsidRPr="0085050A">
              <w:rPr>
                <w:lang w:val="en-US"/>
              </w:rPr>
              <w:t>63</w:t>
            </w:r>
          </w:p>
        </w:tc>
        <w:tc>
          <w:tcPr>
            <w:tcW w:w="8884" w:type="dxa"/>
            <w:shd w:val="clear" w:color="auto" w:fill="FFFFFF"/>
            <w:vAlign w:val="center"/>
          </w:tcPr>
          <w:p w:rsidR="00692850" w:rsidRPr="0085050A" w:rsidRDefault="00692850" w:rsidP="00A60EF7">
            <w:pPr>
              <w:spacing w:line="240" w:lineRule="auto"/>
              <w:ind w:firstLine="0"/>
              <w:jc w:val="left"/>
            </w:pPr>
            <w:r w:rsidRPr="0085050A">
              <w:t>Ограничения градостроительных изменений на территории зоны санитарной охр</w:t>
            </w:r>
            <w:r w:rsidRPr="0085050A">
              <w:t>а</w:t>
            </w:r>
            <w:r w:rsidRPr="0085050A">
              <w:t>ны водных объектов, используемых для целей питьевого и хозяйственно-бытового обслуживания</w:t>
            </w:r>
          </w:p>
        </w:tc>
        <w:tc>
          <w:tcPr>
            <w:tcW w:w="549" w:type="dxa"/>
            <w:shd w:val="clear" w:color="auto" w:fill="FFFFFF"/>
            <w:vAlign w:val="center"/>
          </w:tcPr>
          <w:p w:rsidR="00692850" w:rsidRPr="0085050A" w:rsidRDefault="00692850" w:rsidP="0073126B">
            <w:pPr>
              <w:spacing w:line="240" w:lineRule="auto"/>
              <w:ind w:left="-117" w:right="-142" w:firstLine="0"/>
              <w:jc w:val="center"/>
            </w:pPr>
            <w:r>
              <w:t>147</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Статья </w:t>
            </w:r>
            <w:r w:rsidRPr="0085050A">
              <w:rPr>
                <w:lang w:val="en-US"/>
              </w:rPr>
              <w:t>64</w:t>
            </w:r>
          </w:p>
        </w:tc>
        <w:tc>
          <w:tcPr>
            <w:tcW w:w="8884" w:type="dxa"/>
            <w:shd w:val="clear" w:color="auto" w:fill="FFFFFF"/>
            <w:vAlign w:val="center"/>
          </w:tcPr>
          <w:p w:rsidR="00692850" w:rsidRPr="0085050A" w:rsidRDefault="00692850" w:rsidP="00A60EF7">
            <w:pPr>
              <w:spacing w:line="240" w:lineRule="auto"/>
              <w:ind w:firstLine="0"/>
              <w:jc w:val="left"/>
            </w:pPr>
            <w:r w:rsidRPr="0085050A">
              <w:t>Ограничения на пойменных территориях</w:t>
            </w:r>
          </w:p>
        </w:tc>
        <w:tc>
          <w:tcPr>
            <w:tcW w:w="549" w:type="dxa"/>
            <w:shd w:val="clear" w:color="auto" w:fill="FFFFFF"/>
            <w:vAlign w:val="center"/>
          </w:tcPr>
          <w:p w:rsidR="00692850" w:rsidRPr="0085050A" w:rsidRDefault="00692850" w:rsidP="0073126B">
            <w:pPr>
              <w:spacing w:line="240" w:lineRule="auto"/>
              <w:ind w:left="-117" w:right="-142" w:firstLine="0"/>
              <w:jc w:val="center"/>
            </w:pPr>
            <w:r>
              <w:t>148</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Статья </w:t>
            </w:r>
            <w:r w:rsidRPr="0085050A">
              <w:rPr>
                <w:lang w:val="en-US"/>
              </w:rPr>
              <w:t>65</w:t>
            </w:r>
          </w:p>
        </w:tc>
        <w:tc>
          <w:tcPr>
            <w:tcW w:w="8884" w:type="dxa"/>
            <w:shd w:val="clear" w:color="auto" w:fill="FFFFFF"/>
            <w:vAlign w:val="center"/>
          </w:tcPr>
          <w:p w:rsidR="00692850" w:rsidRPr="0085050A" w:rsidRDefault="00692850" w:rsidP="00A60EF7">
            <w:pPr>
              <w:spacing w:line="240" w:lineRule="auto"/>
              <w:ind w:firstLine="0"/>
              <w:jc w:val="left"/>
            </w:pPr>
            <w:r w:rsidRPr="0085050A">
              <w:t>Ограничения, устанавливаемые в пределах зон особо охраняемых природных те</w:t>
            </w:r>
            <w:r w:rsidRPr="0085050A">
              <w:t>р</w:t>
            </w:r>
            <w:r w:rsidRPr="0085050A">
              <w:t>риторий</w:t>
            </w:r>
          </w:p>
        </w:tc>
        <w:tc>
          <w:tcPr>
            <w:tcW w:w="549" w:type="dxa"/>
            <w:shd w:val="clear" w:color="auto" w:fill="FFFFFF"/>
            <w:vAlign w:val="center"/>
          </w:tcPr>
          <w:p w:rsidR="00692850" w:rsidRPr="0085050A" w:rsidRDefault="00692850" w:rsidP="0073126B">
            <w:pPr>
              <w:spacing w:line="240" w:lineRule="auto"/>
              <w:ind w:left="-117" w:right="-142" w:firstLine="0"/>
              <w:jc w:val="center"/>
            </w:pPr>
            <w:r>
              <w:t>149</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Статья </w:t>
            </w:r>
            <w:r w:rsidRPr="0085050A">
              <w:rPr>
                <w:lang w:val="en-US"/>
              </w:rPr>
              <w:t>66</w:t>
            </w:r>
          </w:p>
        </w:tc>
        <w:tc>
          <w:tcPr>
            <w:tcW w:w="8884" w:type="dxa"/>
            <w:shd w:val="clear" w:color="auto" w:fill="FFFFFF"/>
            <w:vAlign w:val="center"/>
          </w:tcPr>
          <w:p w:rsidR="00692850" w:rsidRPr="0085050A" w:rsidRDefault="00692850" w:rsidP="00A60EF7">
            <w:pPr>
              <w:spacing w:line="240" w:lineRule="auto"/>
              <w:ind w:firstLine="0"/>
              <w:jc w:val="left"/>
            </w:pPr>
            <w:r w:rsidRPr="0085050A">
              <w:t>Ограничения градостроительных изменений на территории зон экологических о</w:t>
            </w:r>
            <w:r w:rsidRPr="0085050A">
              <w:t>г</w:t>
            </w:r>
            <w:r w:rsidRPr="0085050A">
              <w:t>раничений от стационарных техногенных источников</w:t>
            </w:r>
          </w:p>
        </w:tc>
        <w:tc>
          <w:tcPr>
            <w:tcW w:w="549" w:type="dxa"/>
            <w:shd w:val="clear" w:color="auto" w:fill="FFFFFF"/>
            <w:vAlign w:val="center"/>
          </w:tcPr>
          <w:p w:rsidR="00692850" w:rsidRPr="0085050A" w:rsidRDefault="00692850" w:rsidP="0073126B">
            <w:pPr>
              <w:spacing w:line="240" w:lineRule="auto"/>
              <w:ind w:left="-117" w:right="-142" w:firstLine="0"/>
              <w:jc w:val="center"/>
            </w:pPr>
            <w:r>
              <w:t>150</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Статья </w:t>
            </w:r>
            <w:r w:rsidRPr="0085050A">
              <w:rPr>
                <w:lang w:val="en-US"/>
              </w:rPr>
              <w:t>67</w:t>
            </w:r>
          </w:p>
        </w:tc>
        <w:tc>
          <w:tcPr>
            <w:tcW w:w="8884" w:type="dxa"/>
            <w:shd w:val="clear" w:color="auto" w:fill="FFFFFF"/>
            <w:vAlign w:val="center"/>
          </w:tcPr>
          <w:p w:rsidR="00692850" w:rsidRPr="0085050A" w:rsidRDefault="00692850" w:rsidP="00A60EF7">
            <w:pPr>
              <w:spacing w:line="240" w:lineRule="auto"/>
              <w:ind w:firstLine="0"/>
              <w:jc w:val="left"/>
            </w:pPr>
            <w:r w:rsidRPr="0085050A">
              <w:t>Ограничения на территории санитарно-защитных зон от кладбищ</w:t>
            </w:r>
          </w:p>
        </w:tc>
        <w:tc>
          <w:tcPr>
            <w:tcW w:w="549" w:type="dxa"/>
            <w:shd w:val="clear" w:color="auto" w:fill="FFFFFF"/>
            <w:vAlign w:val="center"/>
          </w:tcPr>
          <w:p w:rsidR="00692850" w:rsidRPr="0085050A" w:rsidRDefault="00692850" w:rsidP="0073126B">
            <w:pPr>
              <w:spacing w:line="240" w:lineRule="auto"/>
              <w:ind w:left="-117" w:right="-142" w:firstLine="0"/>
              <w:jc w:val="center"/>
            </w:pPr>
            <w:r>
              <w:t>151</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 xml:space="preserve">Статья </w:t>
            </w:r>
            <w:r w:rsidRPr="0085050A">
              <w:rPr>
                <w:lang w:val="en-US"/>
              </w:rPr>
              <w:t>68</w:t>
            </w:r>
          </w:p>
        </w:tc>
        <w:tc>
          <w:tcPr>
            <w:tcW w:w="8884" w:type="dxa"/>
            <w:shd w:val="clear" w:color="auto" w:fill="FFFFFF"/>
            <w:vAlign w:val="center"/>
          </w:tcPr>
          <w:p w:rsidR="00692850" w:rsidRPr="0085050A" w:rsidRDefault="00692850" w:rsidP="00A60EF7">
            <w:pPr>
              <w:spacing w:line="240" w:lineRule="auto"/>
              <w:ind w:firstLine="0"/>
              <w:jc w:val="left"/>
            </w:pPr>
            <w:r w:rsidRPr="0085050A">
              <w:t>Ограничения на территории санитарно-защитных зон от транспортных коммуник</w:t>
            </w:r>
            <w:r w:rsidRPr="0085050A">
              <w:t>а</w:t>
            </w:r>
            <w:r w:rsidRPr="0085050A">
              <w:t>ций</w:t>
            </w:r>
          </w:p>
        </w:tc>
        <w:tc>
          <w:tcPr>
            <w:tcW w:w="549" w:type="dxa"/>
            <w:shd w:val="clear" w:color="auto" w:fill="FFFFFF"/>
            <w:vAlign w:val="center"/>
          </w:tcPr>
          <w:p w:rsidR="00692850" w:rsidRPr="0085050A" w:rsidRDefault="00692850" w:rsidP="0073126B">
            <w:pPr>
              <w:spacing w:line="240" w:lineRule="auto"/>
              <w:ind w:left="-117" w:right="-142" w:firstLine="0"/>
              <w:jc w:val="center"/>
            </w:pPr>
            <w:r>
              <w:t>151</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rPr>
                <w:lang w:val="en-US"/>
              </w:rPr>
            </w:pPr>
            <w:r w:rsidRPr="0085050A">
              <w:t>Статья 6</w:t>
            </w:r>
            <w:r w:rsidRPr="0085050A">
              <w:rPr>
                <w:lang w:val="en-US"/>
              </w:rPr>
              <w:t>9</w:t>
            </w:r>
          </w:p>
        </w:tc>
        <w:tc>
          <w:tcPr>
            <w:tcW w:w="8884" w:type="dxa"/>
            <w:shd w:val="clear" w:color="auto" w:fill="FFFFFF"/>
            <w:vAlign w:val="center"/>
          </w:tcPr>
          <w:p w:rsidR="00692850" w:rsidRPr="0085050A" w:rsidRDefault="00692850" w:rsidP="00A60EF7">
            <w:pPr>
              <w:spacing w:line="240" w:lineRule="auto"/>
              <w:ind w:firstLine="0"/>
              <w:jc w:val="left"/>
            </w:pPr>
            <w:r w:rsidRPr="0085050A">
              <w:t>Ограничения на территории охранных зон инженерных коммуникаций, объектов инженерной инфраструктуры</w:t>
            </w:r>
          </w:p>
        </w:tc>
        <w:tc>
          <w:tcPr>
            <w:tcW w:w="549" w:type="dxa"/>
            <w:shd w:val="clear" w:color="auto" w:fill="FFFFFF"/>
            <w:vAlign w:val="center"/>
          </w:tcPr>
          <w:p w:rsidR="00692850" w:rsidRPr="0085050A" w:rsidRDefault="00692850" w:rsidP="0073126B">
            <w:pPr>
              <w:spacing w:line="240" w:lineRule="auto"/>
              <w:ind w:left="-117" w:right="-142" w:firstLine="0"/>
              <w:jc w:val="center"/>
            </w:pPr>
            <w:r>
              <w:t>152</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pPr>
            <w:r w:rsidRPr="0085050A">
              <w:t xml:space="preserve">Статья </w:t>
            </w:r>
            <w:r w:rsidRPr="0085050A">
              <w:rPr>
                <w:lang w:val="en-US"/>
              </w:rPr>
              <w:t>7</w:t>
            </w:r>
            <w:r w:rsidRPr="0085050A">
              <w:t>0</w:t>
            </w:r>
          </w:p>
        </w:tc>
        <w:tc>
          <w:tcPr>
            <w:tcW w:w="8884" w:type="dxa"/>
            <w:shd w:val="clear" w:color="auto" w:fill="FFFFFF"/>
            <w:vAlign w:val="center"/>
          </w:tcPr>
          <w:p w:rsidR="00692850" w:rsidRPr="0085050A" w:rsidRDefault="00692850" w:rsidP="00A60EF7">
            <w:pPr>
              <w:tabs>
                <w:tab w:val="left" w:pos="1366"/>
                <w:tab w:val="left" w:pos="7461"/>
              </w:tabs>
              <w:spacing w:line="240" w:lineRule="auto"/>
              <w:ind w:right="184" w:firstLine="0"/>
            </w:pPr>
            <w:r w:rsidRPr="0085050A">
              <w:t>Правовой режим использования объектов  культурного наследия</w:t>
            </w:r>
          </w:p>
        </w:tc>
        <w:tc>
          <w:tcPr>
            <w:tcW w:w="549" w:type="dxa"/>
            <w:shd w:val="clear" w:color="auto" w:fill="FFFFFF"/>
            <w:vAlign w:val="center"/>
          </w:tcPr>
          <w:p w:rsidR="00692850" w:rsidRPr="0085050A" w:rsidRDefault="00692850" w:rsidP="0073126B">
            <w:pPr>
              <w:spacing w:line="240" w:lineRule="auto"/>
              <w:ind w:left="-117" w:right="-142" w:firstLine="0"/>
              <w:jc w:val="center"/>
            </w:pPr>
            <w:r>
              <w:t>152</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left"/>
            </w:pPr>
            <w:r w:rsidRPr="0085050A">
              <w:t xml:space="preserve">Статья </w:t>
            </w:r>
            <w:r w:rsidRPr="0085050A">
              <w:rPr>
                <w:lang w:val="en-US"/>
              </w:rPr>
              <w:t>7</w:t>
            </w:r>
            <w:r w:rsidRPr="0085050A">
              <w:t>1</w:t>
            </w:r>
          </w:p>
        </w:tc>
        <w:tc>
          <w:tcPr>
            <w:tcW w:w="8884" w:type="dxa"/>
            <w:shd w:val="clear" w:color="auto" w:fill="FFFFFF"/>
            <w:vAlign w:val="center"/>
          </w:tcPr>
          <w:p w:rsidR="00692850" w:rsidRPr="0085050A" w:rsidRDefault="00692850" w:rsidP="00A60EF7">
            <w:pPr>
              <w:tabs>
                <w:tab w:val="left" w:pos="1366"/>
                <w:tab w:val="left" w:pos="7461"/>
              </w:tabs>
              <w:spacing w:line="240" w:lineRule="auto"/>
              <w:ind w:right="184" w:firstLine="0"/>
            </w:pPr>
            <w:r w:rsidRPr="0085050A">
              <w:t>Ограничения градостроительных изменений на территории зон охраны объектов исторического и культурного наследия</w:t>
            </w:r>
          </w:p>
        </w:tc>
        <w:tc>
          <w:tcPr>
            <w:tcW w:w="549" w:type="dxa"/>
            <w:shd w:val="clear" w:color="auto" w:fill="FFFFFF"/>
            <w:vAlign w:val="center"/>
          </w:tcPr>
          <w:p w:rsidR="00692850" w:rsidRPr="0085050A" w:rsidRDefault="00692850" w:rsidP="0073126B">
            <w:pPr>
              <w:spacing w:line="240" w:lineRule="auto"/>
              <w:ind w:left="-117" w:right="-142" w:firstLine="0"/>
              <w:jc w:val="center"/>
            </w:pPr>
            <w:r>
              <w:t>154</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center"/>
            </w:pPr>
            <w:r w:rsidRPr="0085050A">
              <w:rPr>
                <w:lang w:val="en-US"/>
              </w:rPr>
              <w:t>7</w:t>
            </w:r>
            <w:r w:rsidRPr="0085050A">
              <w:t>1.1</w:t>
            </w:r>
          </w:p>
        </w:tc>
        <w:tc>
          <w:tcPr>
            <w:tcW w:w="8884" w:type="dxa"/>
            <w:shd w:val="clear" w:color="auto" w:fill="FFFFFF"/>
            <w:vAlign w:val="center"/>
          </w:tcPr>
          <w:p w:rsidR="00692850" w:rsidRPr="0085050A" w:rsidRDefault="00692850" w:rsidP="00A60EF7">
            <w:pPr>
              <w:tabs>
                <w:tab w:val="left" w:pos="1366"/>
                <w:tab w:val="left" w:pos="7461"/>
              </w:tabs>
              <w:spacing w:line="240" w:lineRule="auto"/>
              <w:ind w:right="184" w:firstLine="0"/>
            </w:pPr>
            <w:r w:rsidRPr="0085050A">
              <w:t>Ограничения на территориях объединенной охранной зоны памятников архите</w:t>
            </w:r>
            <w:r w:rsidRPr="0085050A">
              <w:t>к</w:t>
            </w:r>
            <w:r w:rsidRPr="0085050A">
              <w:t>туры</w:t>
            </w:r>
          </w:p>
        </w:tc>
        <w:tc>
          <w:tcPr>
            <w:tcW w:w="549" w:type="dxa"/>
            <w:shd w:val="clear" w:color="auto" w:fill="FFFFFF"/>
            <w:vAlign w:val="center"/>
          </w:tcPr>
          <w:p w:rsidR="00692850" w:rsidRPr="0085050A" w:rsidRDefault="00692850" w:rsidP="0073126B">
            <w:pPr>
              <w:spacing w:line="240" w:lineRule="auto"/>
              <w:ind w:left="-117" w:right="-142" w:firstLine="0"/>
              <w:jc w:val="center"/>
            </w:pPr>
            <w:r>
              <w:t>155</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center"/>
              <w:rPr>
                <w:lang w:val="en-US"/>
              </w:rPr>
            </w:pPr>
            <w:r w:rsidRPr="0085050A">
              <w:rPr>
                <w:lang w:val="en-US"/>
              </w:rPr>
              <w:t>7</w:t>
            </w:r>
            <w:r w:rsidRPr="0085050A">
              <w:t>1</w:t>
            </w:r>
            <w:r w:rsidRPr="0085050A">
              <w:rPr>
                <w:lang w:val="en-US"/>
              </w:rPr>
              <w:t>.2</w:t>
            </w:r>
          </w:p>
        </w:tc>
        <w:tc>
          <w:tcPr>
            <w:tcW w:w="8884" w:type="dxa"/>
            <w:shd w:val="clear" w:color="auto" w:fill="FFFFFF"/>
            <w:vAlign w:val="center"/>
          </w:tcPr>
          <w:p w:rsidR="00692850" w:rsidRPr="0085050A" w:rsidRDefault="00692850" w:rsidP="00A60EF7">
            <w:pPr>
              <w:tabs>
                <w:tab w:val="left" w:pos="1366"/>
                <w:tab w:val="left" w:pos="7461"/>
              </w:tabs>
              <w:spacing w:line="240" w:lineRule="auto"/>
              <w:ind w:right="184" w:firstLine="0"/>
            </w:pPr>
            <w:r w:rsidRPr="0085050A">
              <w:t>Ограничения на территориях объединенной  охранной зоны памятников истории</w:t>
            </w:r>
          </w:p>
        </w:tc>
        <w:tc>
          <w:tcPr>
            <w:tcW w:w="549" w:type="dxa"/>
            <w:shd w:val="clear" w:color="auto" w:fill="FFFFFF"/>
            <w:vAlign w:val="center"/>
          </w:tcPr>
          <w:p w:rsidR="00692850" w:rsidRPr="0085050A" w:rsidRDefault="00692850" w:rsidP="0073126B">
            <w:pPr>
              <w:spacing w:line="240" w:lineRule="auto"/>
              <w:ind w:left="-117" w:right="-142" w:firstLine="0"/>
              <w:jc w:val="center"/>
            </w:pPr>
            <w:r>
              <w:t>156</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center"/>
              <w:rPr>
                <w:lang w:val="en-US"/>
              </w:rPr>
            </w:pPr>
            <w:r w:rsidRPr="0085050A">
              <w:rPr>
                <w:lang w:val="en-US"/>
              </w:rPr>
              <w:t>7</w:t>
            </w:r>
            <w:r w:rsidRPr="0085050A">
              <w:t>1</w:t>
            </w:r>
            <w:r w:rsidRPr="0085050A">
              <w:rPr>
                <w:lang w:val="en-US"/>
              </w:rPr>
              <w:t>.3</w:t>
            </w:r>
          </w:p>
        </w:tc>
        <w:tc>
          <w:tcPr>
            <w:tcW w:w="8884" w:type="dxa"/>
            <w:shd w:val="clear" w:color="auto" w:fill="FFFFFF"/>
            <w:vAlign w:val="center"/>
          </w:tcPr>
          <w:p w:rsidR="00692850" w:rsidRPr="0085050A" w:rsidRDefault="00692850" w:rsidP="00A60EF7">
            <w:pPr>
              <w:tabs>
                <w:tab w:val="left" w:pos="1366"/>
                <w:tab w:val="left" w:pos="7461"/>
              </w:tabs>
              <w:spacing w:line="240" w:lineRule="auto"/>
              <w:ind w:right="184" w:firstLine="0"/>
            </w:pPr>
            <w:r w:rsidRPr="0085050A">
              <w:t>Ограничения градостроительных изменений на территории зоны ценного истор</w:t>
            </w:r>
            <w:r w:rsidRPr="0085050A">
              <w:t>и</w:t>
            </w:r>
            <w:r w:rsidRPr="0085050A">
              <w:t>ко-природного ландшафта</w:t>
            </w:r>
          </w:p>
        </w:tc>
        <w:tc>
          <w:tcPr>
            <w:tcW w:w="549" w:type="dxa"/>
            <w:shd w:val="clear" w:color="auto" w:fill="FFFFFF"/>
            <w:vAlign w:val="center"/>
          </w:tcPr>
          <w:p w:rsidR="00692850" w:rsidRPr="0085050A" w:rsidRDefault="00692850" w:rsidP="0073126B">
            <w:pPr>
              <w:spacing w:line="240" w:lineRule="auto"/>
              <w:ind w:left="-117" w:right="-142" w:firstLine="0"/>
              <w:jc w:val="center"/>
            </w:pPr>
            <w:r>
              <w:t>157</w:t>
            </w:r>
          </w:p>
        </w:tc>
      </w:tr>
      <w:tr w:rsidR="00692850" w:rsidRPr="0085050A" w:rsidTr="00E147B1">
        <w:trPr>
          <w:trHeight w:val="567"/>
        </w:trPr>
        <w:tc>
          <w:tcPr>
            <w:tcW w:w="1440" w:type="dxa"/>
            <w:shd w:val="clear" w:color="auto" w:fill="FFFFFF"/>
            <w:vAlign w:val="center"/>
          </w:tcPr>
          <w:p w:rsidR="00692850" w:rsidRPr="0085050A" w:rsidRDefault="00692850" w:rsidP="00A60EF7">
            <w:pPr>
              <w:spacing w:line="240" w:lineRule="auto"/>
              <w:ind w:left="-4" w:right="-148" w:firstLine="0"/>
              <w:jc w:val="center"/>
              <w:rPr>
                <w:lang w:val="en-US"/>
              </w:rPr>
            </w:pPr>
            <w:r w:rsidRPr="0085050A">
              <w:rPr>
                <w:lang w:val="en-US"/>
              </w:rPr>
              <w:t>7</w:t>
            </w:r>
            <w:r w:rsidRPr="0085050A">
              <w:t>1</w:t>
            </w:r>
            <w:r w:rsidRPr="0085050A">
              <w:rPr>
                <w:lang w:val="en-US"/>
              </w:rPr>
              <w:t>.4</w:t>
            </w:r>
          </w:p>
        </w:tc>
        <w:tc>
          <w:tcPr>
            <w:tcW w:w="8884" w:type="dxa"/>
            <w:shd w:val="clear" w:color="auto" w:fill="FFFFFF"/>
            <w:vAlign w:val="center"/>
          </w:tcPr>
          <w:p w:rsidR="00692850" w:rsidRPr="0085050A" w:rsidRDefault="00692850" w:rsidP="00A60EF7">
            <w:pPr>
              <w:tabs>
                <w:tab w:val="left" w:pos="1366"/>
                <w:tab w:val="left" w:pos="7461"/>
              </w:tabs>
              <w:spacing w:line="240" w:lineRule="auto"/>
              <w:ind w:right="184" w:firstLine="0"/>
            </w:pPr>
            <w:r w:rsidRPr="0085050A">
              <w:t>Ограничения градостроительных изменений на территории зоны охраняемого а</w:t>
            </w:r>
            <w:r w:rsidRPr="0085050A">
              <w:t>р</w:t>
            </w:r>
            <w:r w:rsidRPr="0085050A">
              <w:t>хеологического культурного слоя</w:t>
            </w:r>
          </w:p>
        </w:tc>
        <w:tc>
          <w:tcPr>
            <w:tcW w:w="549" w:type="dxa"/>
            <w:shd w:val="clear" w:color="auto" w:fill="FFFFFF"/>
            <w:vAlign w:val="center"/>
          </w:tcPr>
          <w:p w:rsidR="00692850" w:rsidRPr="0085050A" w:rsidRDefault="00692850" w:rsidP="0073126B">
            <w:pPr>
              <w:spacing w:line="240" w:lineRule="auto"/>
              <w:ind w:left="-117" w:right="-142" w:firstLine="0"/>
              <w:jc w:val="center"/>
            </w:pPr>
            <w:r>
              <w:t>158</w:t>
            </w:r>
          </w:p>
        </w:tc>
      </w:tr>
      <w:tr w:rsidR="00011617" w:rsidRPr="0085050A" w:rsidTr="00E147B1">
        <w:trPr>
          <w:trHeight w:val="567"/>
        </w:trPr>
        <w:tc>
          <w:tcPr>
            <w:tcW w:w="1440" w:type="dxa"/>
            <w:shd w:val="clear" w:color="auto" w:fill="FFFFFF"/>
            <w:vAlign w:val="center"/>
          </w:tcPr>
          <w:p w:rsidR="00011617" w:rsidRPr="0085050A" w:rsidRDefault="00011617" w:rsidP="00A60EF7">
            <w:pPr>
              <w:spacing w:line="240" w:lineRule="auto"/>
              <w:ind w:left="-4" w:right="-148" w:firstLine="0"/>
              <w:jc w:val="left"/>
            </w:pPr>
            <w:r w:rsidRPr="0085050A">
              <w:rPr>
                <w:b/>
              </w:rPr>
              <w:lastRenderedPageBreak/>
              <w:t xml:space="preserve">Глава  </w:t>
            </w:r>
            <w:r w:rsidRPr="0085050A">
              <w:rPr>
                <w:b/>
                <w:lang w:val="en-US"/>
              </w:rPr>
              <w:t>XVI</w:t>
            </w:r>
          </w:p>
        </w:tc>
        <w:tc>
          <w:tcPr>
            <w:tcW w:w="8884" w:type="dxa"/>
            <w:shd w:val="clear" w:color="auto" w:fill="FFFFFF"/>
            <w:vAlign w:val="center"/>
          </w:tcPr>
          <w:p w:rsidR="00011617" w:rsidRPr="0085050A" w:rsidRDefault="00011617" w:rsidP="00A60EF7">
            <w:pPr>
              <w:tabs>
                <w:tab w:val="left" w:pos="1366"/>
                <w:tab w:val="left" w:pos="7461"/>
              </w:tabs>
              <w:spacing w:line="240" w:lineRule="auto"/>
              <w:ind w:right="184" w:firstLine="0"/>
              <w:jc w:val="left"/>
              <w:rPr>
                <w:b/>
              </w:rPr>
            </w:pPr>
            <w:r w:rsidRPr="0085050A">
              <w:rPr>
                <w:b/>
              </w:rPr>
              <w:t>ГРАДОСТРОИТЕЛЬНАЯ ДЕЯТЕЛЬНОСТЬ НА ТЕРРИТОРИИ СЕЛ</w:t>
            </w:r>
            <w:r w:rsidRPr="0085050A">
              <w:rPr>
                <w:b/>
              </w:rPr>
              <w:t>Ь</w:t>
            </w:r>
            <w:r w:rsidRPr="0085050A">
              <w:rPr>
                <w:b/>
              </w:rPr>
              <w:t xml:space="preserve">СКОГО ПОСЕЛЕНИЯ </w:t>
            </w:r>
            <w:r>
              <w:rPr>
                <w:b/>
              </w:rPr>
              <w:t>ВЕРХОТОРСКИЙ</w:t>
            </w:r>
            <w:r w:rsidRPr="0085050A">
              <w:rPr>
                <w:b/>
              </w:rPr>
              <w:t xml:space="preserve"> СЕЛЬСОВЕТ МУНИЦИПАЛ</w:t>
            </w:r>
            <w:r w:rsidRPr="0085050A">
              <w:rPr>
                <w:b/>
              </w:rPr>
              <w:t>Ь</w:t>
            </w:r>
            <w:r w:rsidRPr="0085050A">
              <w:rPr>
                <w:b/>
              </w:rPr>
              <w:t>НОГО РАЙОНА ИШИМБАЙСКИЙ РАЙОН РЕСПУБЛИКИ БАШКОРТ</w:t>
            </w:r>
            <w:r w:rsidRPr="0085050A">
              <w:rPr>
                <w:b/>
              </w:rPr>
              <w:t>О</w:t>
            </w:r>
            <w:r w:rsidRPr="0085050A">
              <w:rPr>
                <w:b/>
              </w:rPr>
              <w:t>СТАН, НА  КОТОРУЮ ДЕЙСТВИЕ РЕГЛАМЕНТА НЕ РАСПРОСТРАН</w:t>
            </w:r>
            <w:r w:rsidRPr="0085050A">
              <w:rPr>
                <w:b/>
              </w:rPr>
              <w:t>Я</w:t>
            </w:r>
            <w:r w:rsidRPr="0085050A">
              <w:rPr>
                <w:b/>
              </w:rPr>
              <w:t>ЕТСЯ</w:t>
            </w:r>
          </w:p>
        </w:tc>
        <w:tc>
          <w:tcPr>
            <w:tcW w:w="549" w:type="dxa"/>
            <w:shd w:val="clear" w:color="auto" w:fill="FFFFFF"/>
            <w:vAlign w:val="center"/>
          </w:tcPr>
          <w:p w:rsidR="00011617" w:rsidRPr="0085050A" w:rsidRDefault="00011617" w:rsidP="0073126B">
            <w:pPr>
              <w:spacing w:line="240" w:lineRule="auto"/>
              <w:ind w:left="-117" w:right="-142" w:firstLine="0"/>
              <w:jc w:val="center"/>
            </w:pPr>
            <w:r>
              <w:t>158</w:t>
            </w:r>
          </w:p>
        </w:tc>
      </w:tr>
      <w:tr w:rsidR="00011617" w:rsidRPr="0085050A" w:rsidTr="00E147B1">
        <w:trPr>
          <w:trHeight w:val="567"/>
        </w:trPr>
        <w:tc>
          <w:tcPr>
            <w:tcW w:w="1440" w:type="dxa"/>
            <w:shd w:val="clear" w:color="auto" w:fill="FFFFFF"/>
            <w:vAlign w:val="center"/>
          </w:tcPr>
          <w:p w:rsidR="00011617" w:rsidRPr="0085050A" w:rsidRDefault="00011617" w:rsidP="00A60EF7">
            <w:pPr>
              <w:spacing w:line="240" w:lineRule="auto"/>
              <w:ind w:left="-4" w:right="-148" w:firstLine="0"/>
              <w:jc w:val="left"/>
            </w:pPr>
            <w:r w:rsidRPr="0085050A">
              <w:t xml:space="preserve">Статья </w:t>
            </w:r>
            <w:r w:rsidRPr="0085050A">
              <w:rPr>
                <w:lang w:val="en-US"/>
              </w:rPr>
              <w:t>7</w:t>
            </w:r>
            <w:r w:rsidRPr="0085050A">
              <w:t>2</w:t>
            </w:r>
          </w:p>
        </w:tc>
        <w:tc>
          <w:tcPr>
            <w:tcW w:w="8884" w:type="dxa"/>
            <w:shd w:val="clear" w:color="auto" w:fill="FFFFFF"/>
            <w:vAlign w:val="center"/>
          </w:tcPr>
          <w:p w:rsidR="00011617" w:rsidRPr="0085050A" w:rsidRDefault="00011617" w:rsidP="00A60EF7">
            <w:pPr>
              <w:tabs>
                <w:tab w:val="left" w:pos="1366"/>
                <w:tab w:val="left" w:pos="7461"/>
              </w:tabs>
              <w:spacing w:line="240" w:lineRule="auto"/>
              <w:ind w:right="184" w:firstLine="0"/>
            </w:pPr>
            <w:r w:rsidRPr="0085050A">
              <w:t>Ограничения использования земельных участков и объектов капитального стро</w:t>
            </w:r>
            <w:r w:rsidRPr="0085050A">
              <w:t>и</w:t>
            </w:r>
            <w:r w:rsidRPr="0085050A">
              <w:t xml:space="preserve">тельства на территории </w:t>
            </w:r>
            <w:r w:rsidRPr="0085050A">
              <w:rPr>
                <w:bCs/>
              </w:rPr>
              <w:t xml:space="preserve">сельского поселения </w:t>
            </w:r>
            <w:r>
              <w:rPr>
                <w:bCs/>
              </w:rPr>
              <w:t>Верхоторский</w:t>
            </w:r>
            <w:r w:rsidRPr="0085050A">
              <w:rPr>
                <w:bCs/>
              </w:rPr>
              <w:t xml:space="preserve"> сельсовет</w:t>
            </w:r>
            <w:r w:rsidRPr="0085050A">
              <w:t xml:space="preserve"> Муниц</w:t>
            </w:r>
            <w:r w:rsidRPr="0085050A">
              <w:t>и</w:t>
            </w:r>
            <w:r w:rsidRPr="0085050A">
              <w:t>пального района Ишимбайский район Республики Башкортостан, на которые де</w:t>
            </w:r>
            <w:r w:rsidRPr="0085050A">
              <w:t>й</w:t>
            </w:r>
            <w:r w:rsidRPr="0085050A">
              <w:t>ствие регламента не распространяются в части территорий общего пользования</w:t>
            </w:r>
          </w:p>
        </w:tc>
        <w:tc>
          <w:tcPr>
            <w:tcW w:w="549" w:type="dxa"/>
            <w:shd w:val="clear" w:color="auto" w:fill="FFFFFF"/>
            <w:vAlign w:val="center"/>
          </w:tcPr>
          <w:p w:rsidR="00011617" w:rsidRPr="0085050A" w:rsidRDefault="00011617" w:rsidP="0073126B">
            <w:pPr>
              <w:spacing w:line="240" w:lineRule="auto"/>
              <w:ind w:left="-117" w:right="-142" w:firstLine="0"/>
              <w:jc w:val="center"/>
            </w:pPr>
            <w:r>
              <w:t>158</w:t>
            </w:r>
          </w:p>
        </w:tc>
      </w:tr>
      <w:tr w:rsidR="00011617" w:rsidRPr="0085050A" w:rsidTr="00E147B1">
        <w:trPr>
          <w:trHeight w:val="567"/>
        </w:trPr>
        <w:tc>
          <w:tcPr>
            <w:tcW w:w="1440" w:type="dxa"/>
            <w:shd w:val="clear" w:color="auto" w:fill="FFFFFF"/>
            <w:vAlign w:val="center"/>
          </w:tcPr>
          <w:p w:rsidR="00011617" w:rsidRPr="0085050A" w:rsidRDefault="00011617" w:rsidP="00A60EF7">
            <w:pPr>
              <w:spacing w:line="240" w:lineRule="auto"/>
              <w:ind w:left="-4" w:right="-148" w:firstLine="0"/>
              <w:jc w:val="left"/>
            </w:pPr>
            <w:r w:rsidRPr="0085050A">
              <w:t xml:space="preserve">Статья </w:t>
            </w:r>
            <w:r w:rsidRPr="0085050A">
              <w:rPr>
                <w:lang w:val="en-US"/>
              </w:rPr>
              <w:t>7</w:t>
            </w:r>
            <w:r w:rsidRPr="0085050A">
              <w:t>3</w:t>
            </w:r>
          </w:p>
        </w:tc>
        <w:tc>
          <w:tcPr>
            <w:tcW w:w="8884" w:type="dxa"/>
            <w:shd w:val="clear" w:color="auto" w:fill="FFFFFF"/>
            <w:vAlign w:val="center"/>
          </w:tcPr>
          <w:p w:rsidR="00011617" w:rsidRPr="0085050A" w:rsidRDefault="00011617" w:rsidP="00A60EF7">
            <w:pPr>
              <w:tabs>
                <w:tab w:val="left" w:pos="1366"/>
                <w:tab w:val="left" w:pos="7461"/>
              </w:tabs>
              <w:spacing w:line="240" w:lineRule="auto"/>
              <w:ind w:left="-68" w:right="184" w:firstLine="0"/>
            </w:pPr>
            <w:r w:rsidRPr="0085050A">
              <w:t>Ограничения использования земельных участков и объектов капитального стро</w:t>
            </w:r>
            <w:r w:rsidRPr="0085050A">
              <w:t>и</w:t>
            </w:r>
            <w:r w:rsidRPr="0085050A">
              <w:t xml:space="preserve">тельства на территории </w:t>
            </w:r>
            <w:r w:rsidRPr="0085050A">
              <w:rPr>
                <w:bCs/>
              </w:rPr>
              <w:t xml:space="preserve">сельского поселения </w:t>
            </w:r>
            <w:r>
              <w:rPr>
                <w:bCs/>
              </w:rPr>
              <w:t>Верхоторский</w:t>
            </w:r>
            <w:r w:rsidRPr="0085050A">
              <w:rPr>
                <w:bCs/>
              </w:rPr>
              <w:t xml:space="preserve"> сельсовет</w:t>
            </w:r>
            <w:r w:rsidRPr="0085050A">
              <w:t xml:space="preserve"> Муниц</w:t>
            </w:r>
            <w:r w:rsidRPr="0085050A">
              <w:t>и</w:t>
            </w:r>
            <w:r w:rsidRPr="0085050A">
              <w:t>пального района Ишимбайский район Республики Башкортостан, на которые де</w:t>
            </w:r>
            <w:r w:rsidRPr="0085050A">
              <w:t>й</w:t>
            </w:r>
            <w:r w:rsidRPr="0085050A">
              <w:t>ствия регламента не распространяются в части территорий линейных объектов</w:t>
            </w:r>
          </w:p>
        </w:tc>
        <w:tc>
          <w:tcPr>
            <w:tcW w:w="549" w:type="dxa"/>
            <w:shd w:val="clear" w:color="auto" w:fill="FFFFFF"/>
            <w:vAlign w:val="center"/>
          </w:tcPr>
          <w:p w:rsidR="00011617" w:rsidRPr="0085050A" w:rsidRDefault="00011617" w:rsidP="0073126B">
            <w:pPr>
              <w:spacing w:line="240" w:lineRule="auto"/>
              <w:ind w:left="-117" w:right="-142" w:firstLine="0"/>
              <w:jc w:val="center"/>
            </w:pPr>
            <w:r>
              <w:t>159</w:t>
            </w:r>
          </w:p>
        </w:tc>
      </w:tr>
      <w:tr w:rsidR="00011617" w:rsidRPr="0085050A" w:rsidTr="00E147B1">
        <w:trPr>
          <w:trHeight w:val="567"/>
        </w:trPr>
        <w:tc>
          <w:tcPr>
            <w:tcW w:w="1440" w:type="dxa"/>
            <w:shd w:val="clear" w:color="auto" w:fill="FFFFFF"/>
            <w:vAlign w:val="center"/>
          </w:tcPr>
          <w:p w:rsidR="00011617" w:rsidRPr="0085050A" w:rsidRDefault="00011617" w:rsidP="00A60EF7">
            <w:pPr>
              <w:spacing w:line="240" w:lineRule="auto"/>
              <w:ind w:left="-4" w:right="-148" w:firstLine="0"/>
              <w:jc w:val="left"/>
            </w:pPr>
            <w:r w:rsidRPr="0085050A">
              <w:t xml:space="preserve">Статья </w:t>
            </w:r>
            <w:r w:rsidRPr="0085050A">
              <w:rPr>
                <w:lang w:val="en-US"/>
              </w:rPr>
              <w:t>7</w:t>
            </w:r>
            <w:r w:rsidRPr="0085050A">
              <w:t>4</w:t>
            </w:r>
          </w:p>
        </w:tc>
        <w:tc>
          <w:tcPr>
            <w:tcW w:w="8884" w:type="dxa"/>
            <w:shd w:val="clear" w:color="auto" w:fill="FFFFFF"/>
            <w:vAlign w:val="center"/>
          </w:tcPr>
          <w:p w:rsidR="00011617" w:rsidRPr="0085050A" w:rsidRDefault="00011617" w:rsidP="00A60EF7">
            <w:pPr>
              <w:pStyle w:val="3"/>
              <w:widowControl/>
              <w:numPr>
                <w:ilvl w:val="0"/>
                <w:numId w:val="0"/>
              </w:numPr>
              <w:autoSpaceDE/>
              <w:autoSpaceDN/>
              <w:adjustRightInd/>
              <w:spacing w:before="120" w:after="60" w:line="240" w:lineRule="auto"/>
              <w:ind w:left="-68" w:right="-57"/>
              <w:rPr>
                <w:rFonts w:ascii="Times New Roman" w:hAnsi="Times New Roman" w:cs="Times New Roman"/>
                <w:b w:val="0"/>
                <w:szCs w:val="24"/>
              </w:rPr>
            </w:pPr>
            <w:r w:rsidRPr="0085050A">
              <w:rPr>
                <w:rFonts w:ascii="Times New Roman" w:hAnsi="Times New Roman" w:cs="Times New Roman"/>
                <w:b w:val="0"/>
                <w:szCs w:val="24"/>
              </w:rPr>
              <w:t xml:space="preserve">Ограничения использования земельных участков на территории </w:t>
            </w:r>
            <w:r w:rsidRPr="0085050A">
              <w:rPr>
                <w:rFonts w:ascii="Times New Roman" w:hAnsi="Times New Roman" w:cs="Times New Roman"/>
                <w:b w:val="0"/>
                <w:bCs w:val="0"/>
                <w:szCs w:val="24"/>
              </w:rPr>
              <w:t xml:space="preserve">сельского поселения </w:t>
            </w:r>
            <w:r>
              <w:rPr>
                <w:rFonts w:ascii="Times New Roman" w:hAnsi="Times New Roman" w:cs="Times New Roman"/>
                <w:b w:val="0"/>
                <w:bCs w:val="0"/>
                <w:szCs w:val="24"/>
              </w:rPr>
              <w:t>Верхоторский</w:t>
            </w:r>
            <w:r w:rsidRPr="0085050A">
              <w:rPr>
                <w:rFonts w:ascii="Times New Roman" w:hAnsi="Times New Roman" w:cs="Times New Roman"/>
                <w:b w:val="0"/>
                <w:bCs w:val="0"/>
                <w:szCs w:val="24"/>
              </w:rPr>
              <w:t xml:space="preserve"> сельсовет</w:t>
            </w:r>
            <w:r w:rsidRPr="0085050A">
              <w:rPr>
                <w:rFonts w:ascii="Times New Roman" w:hAnsi="Times New Roman" w:cs="Times New Roman"/>
                <w:b w:val="0"/>
                <w:szCs w:val="24"/>
              </w:rPr>
              <w:t xml:space="preserve"> Муниципального района Ишимбайский район Республики Башкортостан, на которые действия регламента не распространяются в части терр</w:t>
            </w:r>
            <w:r w:rsidRPr="0085050A">
              <w:rPr>
                <w:rFonts w:ascii="Times New Roman" w:hAnsi="Times New Roman" w:cs="Times New Roman"/>
                <w:b w:val="0"/>
                <w:szCs w:val="24"/>
              </w:rPr>
              <w:t>и</w:t>
            </w:r>
            <w:r w:rsidRPr="0085050A">
              <w:rPr>
                <w:rFonts w:ascii="Times New Roman" w:hAnsi="Times New Roman" w:cs="Times New Roman"/>
                <w:b w:val="0"/>
                <w:szCs w:val="24"/>
              </w:rPr>
              <w:t>торий, предоставленных для добычи полезных ископаемых</w:t>
            </w:r>
          </w:p>
        </w:tc>
        <w:tc>
          <w:tcPr>
            <w:tcW w:w="549" w:type="dxa"/>
            <w:shd w:val="clear" w:color="auto" w:fill="FFFFFF"/>
            <w:vAlign w:val="center"/>
          </w:tcPr>
          <w:p w:rsidR="00011617" w:rsidRPr="0085050A" w:rsidRDefault="00011617" w:rsidP="0073126B">
            <w:pPr>
              <w:spacing w:line="240" w:lineRule="auto"/>
              <w:ind w:left="-117" w:right="-142" w:firstLine="0"/>
              <w:jc w:val="center"/>
            </w:pPr>
            <w:r>
              <w:t>159</w:t>
            </w:r>
          </w:p>
        </w:tc>
      </w:tr>
      <w:tr w:rsidR="00011617" w:rsidRPr="0085050A" w:rsidTr="00E147B1">
        <w:trPr>
          <w:trHeight w:val="567"/>
        </w:trPr>
        <w:tc>
          <w:tcPr>
            <w:tcW w:w="1440" w:type="dxa"/>
            <w:shd w:val="clear" w:color="auto" w:fill="FFFFFF"/>
            <w:vAlign w:val="center"/>
          </w:tcPr>
          <w:p w:rsidR="00011617" w:rsidRPr="0085050A" w:rsidRDefault="00011617" w:rsidP="00E147B1">
            <w:pPr>
              <w:spacing w:line="240" w:lineRule="auto"/>
              <w:ind w:left="-4" w:right="-148" w:firstLine="0"/>
              <w:jc w:val="left"/>
            </w:pPr>
          </w:p>
        </w:tc>
        <w:tc>
          <w:tcPr>
            <w:tcW w:w="8884" w:type="dxa"/>
            <w:shd w:val="clear" w:color="auto" w:fill="FFFFFF"/>
            <w:vAlign w:val="center"/>
          </w:tcPr>
          <w:p w:rsidR="00011617" w:rsidRPr="0085050A" w:rsidRDefault="00011617" w:rsidP="00E147B1">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4"/>
              </w:rPr>
            </w:pPr>
            <w:r w:rsidRPr="0085050A">
              <w:rPr>
                <w:rFonts w:ascii="Times New Roman" w:hAnsi="Times New Roman" w:cs="Times New Roman"/>
                <w:szCs w:val="24"/>
              </w:rPr>
              <w:t>ОГЛАВЛЕНИЕ</w:t>
            </w:r>
          </w:p>
        </w:tc>
        <w:tc>
          <w:tcPr>
            <w:tcW w:w="549" w:type="dxa"/>
            <w:shd w:val="clear" w:color="auto" w:fill="FFFFFF"/>
            <w:vAlign w:val="center"/>
          </w:tcPr>
          <w:p w:rsidR="00011617" w:rsidRPr="0085050A" w:rsidRDefault="00011617" w:rsidP="0073126B">
            <w:pPr>
              <w:spacing w:line="240" w:lineRule="auto"/>
              <w:ind w:left="-117" w:right="-142" w:firstLine="0"/>
              <w:jc w:val="center"/>
            </w:pPr>
            <w:r>
              <w:t>160</w:t>
            </w:r>
          </w:p>
        </w:tc>
      </w:tr>
      <w:tr w:rsidR="003F12B1" w:rsidRPr="0085050A" w:rsidTr="00E147B1">
        <w:trPr>
          <w:trHeight w:val="567"/>
        </w:trPr>
        <w:tc>
          <w:tcPr>
            <w:tcW w:w="1440" w:type="dxa"/>
            <w:shd w:val="clear" w:color="auto" w:fill="FFFFFF"/>
            <w:vAlign w:val="center"/>
          </w:tcPr>
          <w:p w:rsidR="003F12B1" w:rsidRPr="000260AD" w:rsidRDefault="003F12B1" w:rsidP="00A13EA5">
            <w:pPr>
              <w:spacing w:line="240" w:lineRule="auto"/>
              <w:ind w:left="-4" w:right="-148" w:firstLine="0"/>
              <w:jc w:val="center"/>
            </w:pPr>
            <w:r w:rsidRPr="000260AD">
              <w:t>ПЗЗ-1</w:t>
            </w:r>
          </w:p>
        </w:tc>
        <w:tc>
          <w:tcPr>
            <w:tcW w:w="8884" w:type="dxa"/>
            <w:shd w:val="clear" w:color="auto" w:fill="FFFFFF"/>
            <w:vAlign w:val="center"/>
          </w:tcPr>
          <w:p w:rsidR="003F12B1" w:rsidRPr="000260AD" w:rsidRDefault="0069149C" w:rsidP="00A13EA5">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0260AD">
              <w:rPr>
                <w:rFonts w:ascii="Times New Roman" w:hAnsi="Times New Roman" w:cs="Times New Roman"/>
                <w:b w:val="0"/>
                <w:szCs w:val="24"/>
              </w:rPr>
              <w:t>Верхоторский</w:t>
            </w:r>
            <w:r w:rsidR="003F12B1" w:rsidRPr="000260AD">
              <w:rPr>
                <w:rFonts w:ascii="Times New Roman" w:hAnsi="Times New Roman" w:cs="Times New Roman"/>
                <w:b w:val="0"/>
                <w:szCs w:val="24"/>
              </w:rPr>
              <w:t xml:space="preserve"> сельсовет</w:t>
            </w:r>
            <w:r w:rsidR="00846E68" w:rsidRPr="000260AD">
              <w:rPr>
                <w:rFonts w:ascii="Times New Roman" w:hAnsi="Times New Roman" w:cs="Times New Roman"/>
                <w:b w:val="0"/>
                <w:szCs w:val="24"/>
              </w:rPr>
              <w:t>.</w:t>
            </w:r>
            <w:r w:rsidR="00846E68" w:rsidRPr="000260AD">
              <w:rPr>
                <w:rFonts w:ascii="Times New Roman" w:hAnsi="Times New Roman" w:cs="Times New Roman"/>
                <w:b w:val="0"/>
                <w:bCs w:val="0"/>
                <w:szCs w:val="24"/>
              </w:rPr>
              <w:t xml:space="preserve"> </w:t>
            </w:r>
            <w:r w:rsidR="00174834" w:rsidRPr="000260AD">
              <w:rPr>
                <w:rFonts w:ascii="Times New Roman" w:hAnsi="Times New Roman" w:cs="Times New Roman"/>
                <w:b w:val="0"/>
                <w:szCs w:val="24"/>
              </w:rPr>
              <w:t>Карта границ зон с особыми условиями использования те</w:t>
            </w:r>
            <w:r w:rsidR="00174834" w:rsidRPr="000260AD">
              <w:rPr>
                <w:rFonts w:ascii="Times New Roman" w:hAnsi="Times New Roman" w:cs="Times New Roman"/>
                <w:b w:val="0"/>
                <w:szCs w:val="24"/>
              </w:rPr>
              <w:t>р</w:t>
            </w:r>
            <w:r w:rsidR="00174834" w:rsidRPr="000260AD">
              <w:rPr>
                <w:rFonts w:ascii="Times New Roman" w:hAnsi="Times New Roman" w:cs="Times New Roman"/>
                <w:b w:val="0"/>
                <w:szCs w:val="24"/>
              </w:rPr>
              <w:t>риторий</w:t>
            </w:r>
            <w:r w:rsidR="003F12B1" w:rsidRPr="000260AD">
              <w:rPr>
                <w:rFonts w:ascii="Times New Roman" w:hAnsi="Times New Roman" w:cs="Times New Roman"/>
                <w:b w:val="0"/>
                <w:szCs w:val="24"/>
              </w:rPr>
              <w:t xml:space="preserve"> М</w:t>
            </w:r>
            <w:r w:rsidR="0015374D" w:rsidRPr="000260AD">
              <w:rPr>
                <w:rFonts w:ascii="Times New Roman" w:hAnsi="Times New Roman" w:cs="Times New Roman"/>
                <w:b w:val="0"/>
                <w:szCs w:val="24"/>
              </w:rPr>
              <w:t xml:space="preserve"> </w:t>
            </w:r>
            <w:r w:rsidR="003F12B1" w:rsidRPr="000260AD">
              <w:rPr>
                <w:rFonts w:ascii="Times New Roman" w:hAnsi="Times New Roman" w:cs="Times New Roman"/>
                <w:b w:val="0"/>
                <w:szCs w:val="24"/>
              </w:rPr>
              <w:t>1:25000</w:t>
            </w:r>
          </w:p>
        </w:tc>
        <w:tc>
          <w:tcPr>
            <w:tcW w:w="549" w:type="dxa"/>
            <w:shd w:val="clear" w:color="auto" w:fill="FFFFFF"/>
            <w:vAlign w:val="center"/>
          </w:tcPr>
          <w:p w:rsidR="003F12B1" w:rsidRPr="000A4F24" w:rsidRDefault="003F12B1" w:rsidP="00E147B1">
            <w:pPr>
              <w:spacing w:line="240" w:lineRule="auto"/>
              <w:ind w:left="-117" w:right="-142" w:firstLine="0"/>
              <w:jc w:val="center"/>
              <w:rPr>
                <w:highlight w:val="yellow"/>
              </w:rPr>
            </w:pPr>
          </w:p>
        </w:tc>
      </w:tr>
      <w:tr w:rsidR="001B41AD" w:rsidRPr="0085050A" w:rsidTr="00E147B1">
        <w:trPr>
          <w:trHeight w:val="567"/>
        </w:trPr>
        <w:tc>
          <w:tcPr>
            <w:tcW w:w="1440" w:type="dxa"/>
            <w:shd w:val="clear" w:color="auto" w:fill="FFFFFF"/>
            <w:vAlign w:val="center"/>
          </w:tcPr>
          <w:p w:rsidR="001B41AD" w:rsidRPr="000260AD" w:rsidRDefault="001B41AD" w:rsidP="00E147B1">
            <w:pPr>
              <w:spacing w:line="240" w:lineRule="auto"/>
              <w:ind w:left="-4" w:right="-148" w:firstLine="0"/>
              <w:jc w:val="center"/>
            </w:pPr>
            <w:r w:rsidRPr="000260AD">
              <w:t>ПЗЗ-</w:t>
            </w:r>
            <w:r w:rsidR="00EB425A" w:rsidRPr="000260AD">
              <w:t>2</w:t>
            </w:r>
          </w:p>
        </w:tc>
        <w:tc>
          <w:tcPr>
            <w:tcW w:w="8884" w:type="dxa"/>
            <w:shd w:val="clear" w:color="auto" w:fill="FFFFFF"/>
            <w:vAlign w:val="center"/>
          </w:tcPr>
          <w:p w:rsidR="001B41AD" w:rsidRPr="000260AD" w:rsidRDefault="0069149C" w:rsidP="00AB27DC">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0260AD">
              <w:rPr>
                <w:rFonts w:ascii="Times New Roman" w:hAnsi="Times New Roman" w:cs="Times New Roman"/>
                <w:b w:val="0"/>
                <w:szCs w:val="24"/>
              </w:rPr>
              <w:t>Верхоторский</w:t>
            </w:r>
            <w:r w:rsidR="001B41AD" w:rsidRPr="000260AD">
              <w:rPr>
                <w:rFonts w:ascii="Times New Roman" w:hAnsi="Times New Roman" w:cs="Times New Roman"/>
                <w:b w:val="0"/>
                <w:szCs w:val="24"/>
              </w:rPr>
              <w:t xml:space="preserve"> сельсовет</w:t>
            </w:r>
            <w:r w:rsidR="00846E68" w:rsidRPr="000260AD">
              <w:rPr>
                <w:rFonts w:ascii="Times New Roman" w:hAnsi="Times New Roman" w:cs="Times New Roman"/>
                <w:b w:val="0"/>
                <w:szCs w:val="24"/>
              </w:rPr>
              <w:t>.</w:t>
            </w:r>
            <w:r w:rsidR="001B41AD" w:rsidRPr="000260AD">
              <w:rPr>
                <w:rFonts w:ascii="Times New Roman" w:hAnsi="Times New Roman" w:cs="Times New Roman"/>
                <w:b w:val="0"/>
                <w:szCs w:val="24"/>
              </w:rPr>
              <w:t xml:space="preserve"> </w:t>
            </w:r>
            <w:r w:rsidR="003F12B1" w:rsidRPr="000260AD">
              <w:rPr>
                <w:rFonts w:ascii="Times New Roman" w:hAnsi="Times New Roman" w:cs="Times New Roman"/>
                <w:b w:val="0"/>
                <w:szCs w:val="24"/>
              </w:rPr>
              <w:t>Карта</w:t>
            </w:r>
            <w:r w:rsidR="004A4DA8" w:rsidRPr="000260AD">
              <w:rPr>
                <w:rFonts w:ascii="Times New Roman" w:hAnsi="Times New Roman" w:cs="Times New Roman"/>
                <w:b w:val="0"/>
                <w:szCs w:val="24"/>
              </w:rPr>
              <w:t xml:space="preserve"> градостроительного зонирования</w:t>
            </w:r>
            <w:r w:rsidR="0000612B" w:rsidRPr="000260AD">
              <w:rPr>
                <w:rFonts w:ascii="Times New Roman" w:hAnsi="Times New Roman" w:cs="Times New Roman"/>
                <w:b w:val="0"/>
                <w:szCs w:val="24"/>
              </w:rPr>
              <w:t xml:space="preserve"> </w:t>
            </w:r>
            <w:r w:rsidR="001B41AD" w:rsidRPr="000260AD">
              <w:rPr>
                <w:rFonts w:ascii="Times New Roman" w:hAnsi="Times New Roman" w:cs="Times New Roman"/>
                <w:b w:val="0"/>
                <w:szCs w:val="24"/>
              </w:rPr>
              <w:t>М</w:t>
            </w:r>
            <w:r w:rsidR="0015374D" w:rsidRPr="000260AD">
              <w:rPr>
                <w:rFonts w:ascii="Times New Roman" w:hAnsi="Times New Roman" w:cs="Times New Roman"/>
                <w:b w:val="0"/>
                <w:szCs w:val="24"/>
              </w:rPr>
              <w:t xml:space="preserve"> </w:t>
            </w:r>
            <w:r w:rsidR="001B41AD" w:rsidRPr="000260AD">
              <w:rPr>
                <w:rFonts w:ascii="Times New Roman" w:hAnsi="Times New Roman" w:cs="Times New Roman"/>
                <w:b w:val="0"/>
                <w:szCs w:val="24"/>
              </w:rPr>
              <w:t>1:25000</w:t>
            </w:r>
          </w:p>
        </w:tc>
        <w:tc>
          <w:tcPr>
            <w:tcW w:w="549" w:type="dxa"/>
            <w:shd w:val="clear" w:color="auto" w:fill="FFFFFF"/>
            <w:vAlign w:val="center"/>
          </w:tcPr>
          <w:p w:rsidR="001B41AD" w:rsidRPr="000A4F24" w:rsidRDefault="001B41AD" w:rsidP="00E147B1">
            <w:pPr>
              <w:spacing w:line="240" w:lineRule="auto"/>
              <w:ind w:left="-117" w:right="-142" w:firstLine="0"/>
              <w:jc w:val="center"/>
              <w:rPr>
                <w:highlight w:val="yellow"/>
              </w:rPr>
            </w:pPr>
          </w:p>
        </w:tc>
      </w:tr>
      <w:tr w:rsidR="001B41AD" w:rsidRPr="0085050A" w:rsidTr="00E147B1">
        <w:trPr>
          <w:trHeight w:val="567"/>
        </w:trPr>
        <w:tc>
          <w:tcPr>
            <w:tcW w:w="1440" w:type="dxa"/>
            <w:shd w:val="clear" w:color="auto" w:fill="FFFFFF"/>
            <w:vAlign w:val="center"/>
          </w:tcPr>
          <w:p w:rsidR="001B41AD" w:rsidRPr="006302A8" w:rsidRDefault="001B41AD" w:rsidP="00E147B1">
            <w:pPr>
              <w:spacing w:line="240" w:lineRule="auto"/>
              <w:ind w:left="-4" w:right="-148" w:firstLine="0"/>
              <w:jc w:val="center"/>
            </w:pPr>
            <w:r w:rsidRPr="006302A8">
              <w:t>ПЗЗ-</w:t>
            </w:r>
            <w:r w:rsidR="00D117CE" w:rsidRPr="006302A8">
              <w:t>3</w:t>
            </w:r>
          </w:p>
        </w:tc>
        <w:tc>
          <w:tcPr>
            <w:tcW w:w="8884" w:type="dxa"/>
            <w:shd w:val="clear" w:color="auto" w:fill="FFFFFF"/>
            <w:vAlign w:val="center"/>
          </w:tcPr>
          <w:p w:rsidR="00CB6DA2" w:rsidRDefault="008B08EA" w:rsidP="000260AD">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6302A8">
              <w:rPr>
                <w:rFonts w:ascii="Times New Roman" w:hAnsi="Times New Roman" w:cs="Times New Roman"/>
                <w:b w:val="0"/>
                <w:szCs w:val="24"/>
              </w:rPr>
              <w:t>с.</w:t>
            </w:r>
            <w:r w:rsidR="000260AD" w:rsidRPr="006302A8">
              <w:rPr>
                <w:rFonts w:ascii="Times New Roman" w:hAnsi="Times New Roman" w:cs="Times New Roman"/>
                <w:b w:val="0"/>
                <w:szCs w:val="24"/>
              </w:rPr>
              <w:t>Верхотор</w:t>
            </w:r>
            <w:r w:rsidR="001B41AD" w:rsidRPr="006302A8">
              <w:rPr>
                <w:rFonts w:ascii="Times New Roman" w:hAnsi="Times New Roman" w:cs="Times New Roman"/>
                <w:b w:val="0"/>
                <w:szCs w:val="24"/>
              </w:rPr>
              <w:t>. Карта границ зон с особыми условиями использования территорий</w:t>
            </w:r>
          </w:p>
          <w:p w:rsidR="001B41AD" w:rsidRPr="006302A8" w:rsidRDefault="001B41AD" w:rsidP="000260AD">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6302A8">
              <w:rPr>
                <w:rFonts w:ascii="Times New Roman" w:hAnsi="Times New Roman" w:cs="Times New Roman"/>
                <w:b w:val="0"/>
                <w:szCs w:val="24"/>
              </w:rPr>
              <w:t>М</w:t>
            </w:r>
            <w:r w:rsidR="004A4DA8" w:rsidRPr="006302A8">
              <w:rPr>
                <w:rFonts w:ascii="Times New Roman" w:hAnsi="Times New Roman" w:cs="Times New Roman"/>
                <w:b w:val="0"/>
                <w:szCs w:val="24"/>
              </w:rPr>
              <w:t xml:space="preserve"> </w:t>
            </w:r>
            <w:r w:rsidRPr="006302A8">
              <w:rPr>
                <w:rFonts w:ascii="Times New Roman" w:hAnsi="Times New Roman" w:cs="Times New Roman"/>
                <w:b w:val="0"/>
                <w:szCs w:val="24"/>
              </w:rPr>
              <w:t>1:5000</w:t>
            </w:r>
          </w:p>
        </w:tc>
        <w:tc>
          <w:tcPr>
            <w:tcW w:w="549" w:type="dxa"/>
            <w:shd w:val="clear" w:color="auto" w:fill="FFFFFF"/>
            <w:vAlign w:val="center"/>
          </w:tcPr>
          <w:p w:rsidR="001B41AD" w:rsidRPr="000A4F24" w:rsidRDefault="001B41AD" w:rsidP="00E147B1">
            <w:pPr>
              <w:spacing w:line="240" w:lineRule="auto"/>
              <w:ind w:left="-117" w:right="-142" w:firstLine="0"/>
              <w:jc w:val="center"/>
              <w:rPr>
                <w:highlight w:val="yellow"/>
              </w:rPr>
            </w:pPr>
          </w:p>
        </w:tc>
      </w:tr>
      <w:tr w:rsidR="001B41AD" w:rsidRPr="0085050A" w:rsidTr="00E147B1">
        <w:trPr>
          <w:trHeight w:val="567"/>
        </w:trPr>
        <w:tc>
          <w:tcPr>
            <w:tcW w:w="1440" w:type="dxa"/>
            <w:shd w:val="clear" w:color="auto" w:fill="FFFFFF"/>
            <w:vAlign w:val="center"/>
          </w:tcPr>
          <w:p w:rsidR="001B41AD" w:rsidRPr="006302A8" w:rsidRDefault="001B41AD" w:rsidP="00E147B1">
            <w:pPr>
              <w:spacing w:line="240" w:lineRule="auto"/>
              <w:ind w:left="-4" w:right="-148" w:firstLine="0"/>
              <w:jc w:val="center"/>
            </w:pPr>
            <w:r w:rsidRPr="006302A8">
              <w:t>ПЗЗ-</w:t>
            </w:r>
            <w:r w:rsidR="004A4DA8" w:rsidRPr="006302A8">
              <w:t>4</w:t>
            </w:r>
          </w:p>
        </w:tc>
        <w:tc>
          <w:tcPr>
            <w:tcW w:w="8884" w:type="dxa"/>
            <w:shd w:val="clear" w:color="auto" w:fill="FFFFFF"/>
            <w:vAlign w:val="center"/>
          </w:tcPr>
          <w:p w:rsidR="001B41AD" w:rsidRPr="006302A8" w:rsidRDefault="004A7A72" w:rsidP="00151BC9">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6302A8">
              <w:rPr>
                <w:rFonts w:ascii="Times New Roman" w:hAnsi="Times New Roman" w:cs="Times New Roman"/>
                <w:b w:val="0"/>
                <w:szCs w:val="24"/>
              </w:rPr>
              <w:t>с.</w:t>
            </w:r>
            <w:r w:rsidR="00151BC9" w:rsidRPr="006302A8">
              <w:rPr>
                <w:rFonts w:ascii="Times New Roman" w:hAnsi="Times New Roman" w:cs="Times New Roman"/>
                <w:b w:val="0"/>
                <w:szCs w:val="24"/>
              </w:rPr>
              <w:t>Верхотор</w:t>
            </w:r>
            <w:r w:rsidR="004A4DA8" w:rsidRPr="006302A8">
              <w:rPr>
                <w:rFonts w:ascii="Times New Roman" w:hAnsi="Times New Roman" w:cs="Times New Roman"/>
                <w:b w:val="0"/>
                <w:szCs w:val="24"/>
              </w:rPr>
              <w:t>.</w:t>
            </w:r>
            <w:r w:rsidR="001B41AD" w:rsidRPr="006302A8">
              <w:rPr>
                <w:rFonts w:ascii="Times New Roman" w:hAnsi="Times New Roman" w:cs="Times New Roman"/>
                <w:b w:val="0"/>
                <w:szCs w:val="24"/>
              </w:rPr>
              <w:t xml:space="preserve"> Карта градостроительного зонирования М</w:t>
            </w:r>
            <w:r w:rsidR="004A4DA8" w:rsidRPr="006302A8">
              <w:rPr>
                <w:rFonts w:ascii="Times New Roman" w:hAnsi="Times New Roman" w:cs="Times New Roman"/>
                <w:b w:val="0"/>
                <w:szCs w:val="24"/>
              </w:rPr>
              <w:t xml:space="preserve"> </w:t>
            </w:r>
            <w:r w:rsidR="001B41AD" w:rsidRPr="006302A8">
              <w:rPr>
                <w:rFonts w:ascii="Times New Roman" w:hAnsi="Times New Roman" w:cs="Times New Roman"/>
                <w:b w:val="0"/>
                <w:szCs w:val="24"/>
              </w:rPr>
              <w:t>1:5000</w:t>
            </w:r>
          </w:p>
        </w:tc>
        <w:tc>
          <w:tcPr>
            <w:tcW w:w="549" w:type="dxa"/>
            <w:shd w:val="clear" w:color="auto" w:fill="FFFFFF"/>
            <w:vAlign w:val="center"/>
          </w:tcPr>
          <w:p w:rsidR="001B41AD" w:rsidRPr="000A4F24" w:rsidRDefault="001B41AD" w:rsidP="00E147B1">
            <w:pPr>
              <w:spacing w:line="240" w:lineRule="auto"/>
              <w:ind w:left="-117" w:right="-142" w:firstLine="0"/>
              <w:jc w:val="center"/>
              <w:rPr>
                <w:highlight w:val="yellow"/>
              </w:rPr>
            </w:pPr>
          </w:p>
        </w:tc>
      </w:tr>
      <w:tr w:rsidR="001B41AD" w:rsidRPr="0085050A" w:rsidTr="00E147B1">
        <w:trPr>
          <w:trHeight w:val="567"/>
        </w:trPr>
        <w:tc>
          <w:tcPr>
            <w:tcW w:w="1440" w:type="dxa"/>
            <w:shd w:val="clear" w:color="auto" w:fill="FFFFFF"/>
            <w:vAlign w:val="center"/>
          </w:tcPr>
          <w:p w:rsidR="001B41AD" w:rsidRPr="0080256D" w:rsidRDefault="001B41AD" w:rsidP="00E147B1">
            <w:pPr>
              <w:spacing w:line="240" w:lineRule="auto"/>
              <w:ind w:left="-4" w:right="-148" w:firstLine="0"/>
              <w:jc w:val="center"/>
            </w:pPr>
            <w:r w:rsidRPr="0080256D">
              <w:t>ПЗЗ-</w:t>
            </w:r>
            <w:r w:rsidR="00C60FEB" w:rsidRPr="0080256D">
              <w:t>5</w:t>
            </w:r>
          </w:p>
        </w:tc>
        <w:tc>
          <w:tcPr>
            <w:tcW w:w="8884" w:type="dxa"/>
            <w:shd w:val="clear" w:color="auto" w:fill="FFFFFF"/>
            <w:vAlign w:val="center"/>
          </w:tcPr>
          <w:p w:rsidR="00CB6DA2" w:rsidRDefault="008B08EA" w:rsidP="00A50C9B">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0256D">
              <w:rPr>
                <w:rFonts w:ascii="Times New Roman" w:hAnsi="Times New Roman" w:cs="Times New Roman"/>
                <w:b w:val="0"/>
                <w:szCs w:val="24"/>
              </w:rPr>
              <w:t>с.</w:t>
            </w:r>
            <w:r w:rsidR="00A50C9B" w:rsidRPr="0080256D">
              <w:rPr>
                <w:rFonts w:ascii="Times New Roman" w:hAnsi="Times New Roman" w:cs="Times New Roman"/>
                <w:b w:val="0"/>
                <w:szCs w:val="24"/>
              </w:rPr>
              <w:t>Рамадановка</w:t>
            </w:r>
            <w:r w:rsidR="001B41AD" w:rsidRPr="0080256D">
              <w:rPr>
                <w:rFonts w:ascii="Times New Roman" w:hAnsi="Times New Roman" w:cs="Times New Roman"/>
                <w:b w:val="0"/>
                <w:szCs w:val="24"/>
              </w:rPr>
              <w:t>. Карта границ зон с особыми условиями использования территорий</w:t>
            </w:r>
          </w:p>
          <w:p w:rsidR="001B41AD" w:rsidRPr="0080256D" w:rsidRDefault="001B41AD" w:rsidP="00A50C9B">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80256D">
              <w:rPr>
                <w:rFonts w:ascii="Times New Roman" w:hAnsi="Times New Roman" w:cs="Times New Roman"/>
                <w:b w:val="0"/>
                <w:szCs w:val="24"/>
              </w:rPr>
              <w:t>М</w:t>
            </w:r>
            <w:r w:rsidR="00A93FF0" w:rsidRPr="0080256D">
              <w:rPr>
                <w:rFonts w:ascii="Times New Roman" w:hAnsi="Times New Roman" w:cs="Times New Roman"/>
                <w:b w:val="0"/>
                <w:szCs w:val="24"/>
              </w:rPr>
              <w:t xml:space="preserve"> </w:t>
            </w:r>
            <w:r w:rsidRPr="0080256D">
              <w:rPr>
                <w:rFonts w:ascii="Times New Roman" w:hAnsi="Times New Roman" w:cs="Times New Roman"/>
                <w:b w:val="0"/>
                <w:szCs w:val="24"/>
              </w:rPr>
              <w:t>1:5000</w:t>
            </w:r>
          </w:p>
        </w:tc>
        <w:tc>
          <w:tcPr>
            <w:tcW w:w="549" w:type="dxa"/>
            <w:shd w:val="clear" w:color="auto" w:fill="FFFFFF"/>
            <w:vAlign w:val="center"/>
          </w:tcPr>
          <w:p w:rsidR="001B41AD" w:rsidRPr="000A4F24" w:rsidRDefault="001B41AD" w:rsidP="00E147B1">
            <w:pPr>
              <w:spacing w:line="240" w:lineRule="auto"/>
              <w:ind w:left="-117" w:right="-142" w:firstLine="0"/>
              <w:jc w:val="center"/>
              <w:rPr>
                <w:highlight w:val="yellow"/>
              </w:rPr>
            </w:pPr>
          </w:p>
        </w:tc>
      </w:tr>
      <w:tr w:rsidR="001B41AD" w:rsidRPr="0085050A" w:rsidTr="00E147B1">
        <w:trPr>
          <w:trHeight w:val="567"/>
        </w:trPr>
        <w:tc>
          <w:tcPr>
            <w:tcW w:w="1440" w:type="dxa"/>
            <w:shd w:val="clear" w:color="auto" w:fill="FFFFFF"/>
            <w:vAlign w:val="center"/>
          </w:tcPr>
          <w:p w:rsidR="001B41AD" w:rsidRPr="0080256D" w:rsidRDefault="001B41AD" w:rsidP="00E147B1">
            <w:pPr>
              <w:spacing w:line="240" w:lineRule="auto"/>
              <w:ind w:left="-4" w:right="-148" w:firstLine="0"/>
              <w:jc w:val="center"/>
            </w:pPr>
            <w:r w:rsidRPr="0080256D">
              <w:t>ПЗЗ-</w:t>
            </w:r>
            <w:r w:rsidR="00C60FEB" w:rsidRPr="0080256D">
              <w:t>6</w:t>
            </w:r>
          </w:p>
        </w:tc>
        <w:tc>
          <w:tcPr>
            <w:tcW w:w="8884" w:type="dxa"/>
            <w:shd w:val="clear" w:color="auto" w:fill="FFFFFF"/>
            <w:vAlign w:val="center"/>
          </w:tcPr>
          <w:p w:rsidR="001B41AD" w:rsidRPr="0080256D" w:rsidRDefault="008B08EA" w:rsidP="00A50C9B">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80256D">
              <w:rPr>
                <w:rFonts w:ascii="Times New Roman" w:hAnsi="Times New Roman" w:cs="Times New Roman"/>
                <w:b w:val="0"/>
                <w:szCs w:val="24"/>
              </w:rPr>
              <w:t>с.</w:t>
            </w:r>
            <w:r w:rsidR="00A50C9B" w:rsidRPr="0080256D">
              <w:rPr>
                <w:rFonts w:ascii="Times New Roman" w:hAnsi="Times New Roman" w:cs="Times New Roman"/>
                <w:b w:val="0"/>
                <w:szCs w:val="24"/>
              </w:rPr>
              <w:t>Рамадановка</w:t>
            </w:r>
            <w:r w:rsidR="001B41AD" w:rsidRPr="0080256D">
              <w:rPr>
                <w:rFonts w:ascii="Times New Roman" w:hAnsi="Times New Roman" w:cs="Times New Roman"/>
                <w:b w:val="0"/>
                <w:szCs w:val="24"/>
              </w:rPr>
              <w:t>. Карта градостроительного зонирования М</w:t>
            </w:r>
            <w:r w:rsidR="000334A4" w:rsidRPr="0080256D">
              <w:rPr>
                <w:rFonts w:ascii="Times New Roman" w:hAnsi="Times New Roman" w:cs="Times New Roman"/>
                <w:b w:val="0"/>
                <w:szCs w:val="24"/>
              </w:rPr>
              <w:t xml:space="preserve"> </w:t>
            </w:r>
            <w:r w:rsidR="001B41AD" w:rsidRPr="0080256D">
              <w:rPr>
                <w:rFonts w:ascii="Times New Roman" w:hAnsi="Times New Roman" w:cs="Times New Roman"/>
                <w:b w:val="0"/>
                <w:szCs w:val="24"/>
              </w:rPr>
              <w:t>1:5000</w:t>
            </w:r>
          </w:p>
        </w:tc>
        <w:tc>
          <w:tcPr>
            <w:tcW w:w="549" w:type="dxa"/>
            <w:shd w:val="clear" w:color="auto" w:fill="FFFFFF"/>
            <w:vAlign w:val="center"/>
          </w:tcPr>
          <w:p w:rsidR="001B41AD" w:rsidRPr="000A4F24" w:rsidRDefault="001B41AD" w:rsidP="00E147B1">
            <w:pPr>
              <w:spacing w:line="240" w:lineRule="auto"/>
              <w:ind w:left="-117" w:right="-142" w:firstLine="0"/>
              <w:jc w:val="center"/>
              <w:rPr>
                <w:highlight w:val="yellow"/>
              </w:rPr>
            </w:pPr>
          </w:p>
        </w:tc>
      </w:tr>
      <w:tr w:rsidR="00B6075C" w:rsidRPr="0085050A" w:rsidTr="00E147B1">
        <w:trPr>
          <w:trHeight w:val="567"/>
        </w:trPr>
        <w:tc>
          <w:tcPr>
            <w:tcW w:w="1440" w:type="dxa"/>
            <w:shd w:val="clear" w:color="auto" w:fill="FFFFFF"/>
            <w:vAlign w:val="center"/>
          </w:tcPr>
          <w:p w:rsidR="00B6075C" w:rsidRPr="0080256D" w:rsidRDefault="00B6075C" w:rsidP="009A2475">
            <w:pPr>
              <w:spacing w:line="240" w:lineRule="auto"/>
              <w:ind w:left="-4" w:right="-148" w:firstLine="0"/>
              <w:jc w:val="center"/>
            </w:pPr>
            <w:r w:rsidRPr="0080256D">
              <w:t>ПЗЗ-</w:t>
            </w:r>
            <w:r>
              <w:t>7</w:t>
            </w:r>
          </w:p>
        </w:tc>
        <w:tc>
          <w:tcPr>
            <w:tcW w:w="8884" w:type="dxa"/>
            <w:shd w:val="clear" w:color="auto" w:fill="FFFFFF"/>
            <w:vAlign w:val="center"/>
          </w:tcPr>
          <w:p w:rsidR="00B6075C" w:rsidRDefault="00B6075C" w:rsidP="009A2475">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Pr>
                <w:rFonts w:ascii="Times New Roman" w:hAnsi="Times New Roman" w:cs="Times New Roman"/>
                <w:b w:val="0"/>
                <w:szCs w:val="24"/>
              </w:rPr>
              <w:t>х.Кузнецовский</w:t>
            </w:r>
            <w:r w:rsidRPr="0080256D">
              <w:rPr>
                <w:rFonts w:ascii="Times New Roman" w:hAnsi="Times New Roman" w:cs="Times New Roman"/>
                <w:b w:val="0"/>
                <w:szCs w:val="24"/>
              </w:rPr>
              <w:t>. Карта границ зон с особыми условиями использования территорий</w:t>
            </w:r>
          </w:p>
          <w:p w:rsidR="00B6075C" w:rsidRPr="0080256D" w:rsidRDefault="00B6075C" w:rsidP="009A2475">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80256D">
              <w:rPr>
                <w:rFonts w:ascii="Times New Roman" w:hAnsi="Times New Roman" w:cs="Times New Roman"/>
                <w:b w:val="0"/>
                <w:szCs w:val="24"/>
              </w:rPr>
              <w:t>М 1:5000</w:t>
            </w:r>
          </w:p>
        </w:tc>
        <w:tc>
          <w:tcPr>
            <w:tcW w:w="549" w:type="dxa"/>
            <w:shd w:val="clear" w:color="auto" w:fill="FFFFFF"/>
            <w:vAlign w:val="center"/>
          </w:tcPr>
          <w:p w:rsidR="00B6075C" w:rsidRPr="000A4F24" w:rsidRDefault="00B6075C" w:rsidP="00E147B1">
            <w:pPr>
              <w:spacing w:line="240" w:lineRule="auto"/>
              <w:ind w:left="-117" w:right="-142" w:firstLine="0"/>
              <w:jc w:val="center"/>
              <w:rPr>
                <w:highlight w:val="yellow"/>
              </w:rPr>
            </w:pPr>
          </w:p>
        </w:tc>
      </w:tr>
      <w:tr w:rsidR="00B6075C" w:rsidRPr="0085050A" w:rsidTr="00E147B1">
        <w:trPr>
          <w:trHeight w:val="567"/>
        </w:trPr>
        <w:tc>
          <w:tcPr>
            <w:tcW w:w="1440" w:type="dxa"/>
            <w:shd w:val="clear" w:color="auto" w:fill="FFFFFF"/>
            <w:vAlign w:val="center"/>
          </w:tcPr>
          <w:p w:rsidR="00B6075C" w:rsidRPr="0080256D" w:rsidRDefault="00B6075C" w:rsidP="009A2475">
            <w:pPr>
              <w:spacing w:line="240" w:lineRule="auto"/>
              <w:ind w:left="-4" w:right="-148" w:firstLine="0"/>
              <w:jc w:val="center"/>
            </w:pPr>
            <w:r w:rsidRPr="0080256D">
              <w:t>ПЗЗ-</w:t>
            </w:r>
            <w:r>
              <w:t>8</w:t>
            </w:r>
          </w:p>
        </w:tc>
        <w:tc>
          <w:tcPr>
            <w:tcW w:w="8884" w:type="dxa"/>
            <w:shd w:val="clear" w:color="auto" w:fill="FFFFFF"/>
            <w:vAlign w:val="center"/>
          </w:tcPr>
          <w:p w:rsidR="00B6075C" w:rsidRPr="0080256D" w:rsidRDefault="00B6075C" w:rsidP="00B6075C">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Pr>
                <w:rFonts w:ascii="Times New Roman" w:hAnsi="Times New Roman" w:cs="Times New Roman"/>
                <w:b w:val="0"/>
                <w:szCs w:val="24"/>
              </w:rPr>
              <w:t>х.Кузнецовский</w:t>
            </w:r>
            <w:r w:rsidRPr="0080256D">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B6075C" w:rsidRPr="000A4F24" w:rsidRDefault="00B6075C" w:rsidP="00E147B1">
            <w:pPr>
              <w:spacing w:line="240" w:lineRule="auto"/>
              <w:ind w:left="-117" w:right="-142" w:firstLine="0"/>
              <w:jc w:val="center"/>
              <w:rPr>
                <w:highlight w:val="yellow"/>
              </w:rPr>
            </w:pPr>
          </w:p>
        </w:tc>
      </w:tr>
    </w:tbl>
    <w:p w:rsidR="001B41AD" w:rsidRPr="0085050A" w:rsidRDefault="001B41AD" w:rsidP="001B41AD">
      <w:pPr>
        <w:spacing w:line="240" w:lineRule="auto"/>
        <w:ind w:firstLine="540"/>
      </w:pPr>
    </w:p>
    <w:p w:rsidR="001A4C4A" w:rsidRPr="0085050A" w:rsidRDefault="001A4C4A" w:rsidP="00E9414D">
      <w:pPr>
        <w:ind w:firstLine="0"/>
        <w:jc w:val="left"/>
      </w:pPr>
    </w:p>
    <w:sectPr w:rsidR="001A4C4A" w:rsidRPr="0085050A" w:rsidSect="000A0621">
      <w:pgSz w:w="11906" w:h="16838" w:code="9"/>
      <w:pgMar w:top="567" w:right="567" w:bottom="567"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5A0" w:rsidRDefault="008505A0">
      <w:r>
        <w:separator/>
      </w:r>
    </w:p>
  </w:endnote>
  <w:endnote w:type="continuationSeparator" w:id="1">
    <w:p w:rsidR="008505A0" w:rsidRDefault="00850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OOEnc">
    <w:altName w:val="Arial"/>
    <w:charset w:val="CC"/>
    <w:family w:val="swiss"/>
    <w:pitch w:val="variable"/>
    <w:sig w:usb0="00000000" w:usb1="00000000" w:usb2="00000000" w:usb3="00000000" w:csb0="00000000" w:csb1="00000000"/>
  </w:font>
  <w:font w:name="LiberationSerif">
    <w:altName w:val="MS Minch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75" w:rsidRDefault="00B605D9" w:rsidP="00BE2ED1">
    <w:pPr>
      <w:pStyle w:val="ad"/>
      <w:framePr w:wrap="around" w:vAnchor="text" w:hAnchor="margin" w:xAlign="right" w:y="1"/>
      <w:rPr>
        <w:rStyle w:val="afd"/>
      </w:rPr>
    </w:pPr>
    <w:r>
      <w:rPr>
        <w:rStyle w:val="afd"/>
      </w:rPr>
      <w:fldChar w:fldCharType="begin"/>
    </w:r>
    <w:r w:rsidR="009A2475">
      <w:rPr>
        <w:rStyle w:val="afd"/>
      </w:rPr>
      <w:instrText xml:space="preserve">PAGE  </w:instrText>
    </w:r>
    <w:r>
      <w:rPr>
        <w:rStyle w:val="afd"/>
      </w:rPr>
      <w:fldChar w:fldCharType="end"/>
    </w:r>
  </w:p>
  <w:p w:rsidR="009A2475" w:rsidRDefault="009A2475" w:rsidP="00EE3F3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3972"/>
      <w:docPartObj>
        <w:docPartGallery w:val="Page Numbers (Bottom of Page)"/>
        <w:docPartUnique/>
      </w:docPartObj>
    </w:sdtPr>
    <w:sdtContent>
      <w:p w:rsidR="009A2475" w:rsidRDefault="00B605D9">
        <w:pPr>
          <w:pStyle w:val="ad"/>
          <w:jc w:val="right"/>
        </w:pPr>
        <w:fldSimple w:instr=" PAGE   \* MERGEFORMAT ">
          <w:r w:rsidR="00115FF7">
            <w:rPr>
              <w:noProof/>
            </w:rPr>
            <w:t>165</w:t>
          </w:r>
        </w:fldSimple>
      </w:p>
    </w:sdtContent>
  </w:sdt>
  <w:p w:rsidR="009A2475" w:rsidRDefault="009A2475" w:rsidP="00EE3F3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5A0" w:rsidRDefault="008505A0">
      <w:r>
        <w:separator/>
      </w:r>
    </w:p>
  </w:footnote>
  <w:footnote w:type="continuationSeparator" w:id="1">
    <w:p w:rsidR="008505A0" w:rsidRDefault="00850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singleLevel"/>
    <w:tmpl w:val="0000000B"/>
    <w:name w:val="WW8Num11"/>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2">
    <w:nsid w:val="00000020"/>
    <w:multiLevelType w:val="singleLevel"/>
    <w:tmpl w:val="00000020"/>
    <w:name w:val="WW8Num32"/>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3">
    <w:nsid w:val="00000037"/>
    <w:multiLevelType w:val="singleLevel"/>
    <w:tmpl w:val="00000037"/>
    <w:name w:val="WW8Num55"/>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4">
    <w:nsid w:val="00000038"/>
    <w:multiLevelType w:val="singleLevel"/>
    <w:tmpl w:val="00000038"/>
    <w:name w:val="WW8Num56"/>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5">
    <w:nsid w:val="00000045"/>
    <w:multiLevelType w:val="multilevel"/>
    <w:tmpl w:val="00000045"/>
    <w:name w:val="WW8Num69"/>
    <w:lvl w:ilvl="0">
      <w:start w:val="1"/>
      <w:numFmt w:val="decimal"/>
      <w:lvlText w:val="%1)"/>
      <w:lvlJc w:val="left"/>
      <w:pPr>
        <w:tabs>
          <w:tab w:val="num" w:pos="2149"/>
        </w:tabs>
        <w:ind w:left="2149" w:hanging="360"/>
      </w:pPr>
      <w:rPr>
        <w:rFonts w:ascii="Times New Roman" w:eastAsia="Times New Roman" w:hAnsi="Times New Roman" w:cs="Times New Roman"/>
        <w:b w:val="0"/>
        <w:i w:val="0"/>
        <w:caps w:val="0"/>
        <w:smallCaps w:val="0"/>
        <w:spacing w:val="0"/>
        <w:sz w:val="24"/>
        <w:szCs w:val="24"/>
        <w:lang w:val="ru-RU"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46"/>
    <w:multiLevelType w:val="multilevel"/>
    <w:tmpl w:val="00000046"/>
    <w:name w:val="WW8Num70"/>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7">
    <w:nsid w:val="00C82F43"/>
    <w:multiLevelType w:val="hybridMultilevel"/>
    <w:tmpl w:val="CBC498F8"/>
    <w:name w:val="WW8Num59"/>
    <w:lvl w:ilvl="0" w:tplc="672C7B82">
      <w:start w:val="1"/>
      <w:numFmt w:val="decimal"/>
      <w:lvlText w:val="%1."/>
      <w:lvlJc w:val="left"/>
      <w:pPr>
        <w:tabs>
          <w:tab w:val="num" w:pos="360"/>
        </w:tabs>
        <w:ind w:left="360" w:hanging="360"/>
      </w:pPr>
      <w:rPr>
        <w:rFonts w:hint="default"/>
      </w:rPr>
    </w:lvl>
    <w:lvl w:ilvl="1" w:tplc="CF385054" w:tentative="1">
      <w:start w:val="1"/>
      <w:numFmt w:val="lowerLetter"/>
      <w:lvlText w:val="%2."/>
      <w:lvlJc w:val="left"/>
      <w:pPr>
        <w:tabs>
          <w:tab w:val="num" w:pos="1215"/>
        </w:tabs>
        <w:ind w:left="1215" w:hanging="360"/>
      </w:pPr>
    </w:lvl>
    <w:lvl w:ilvl="2" w:tplc="0434B7F2" w:tentative="1">
      <w:start w:val="1"/>
      <w:numFmt w:val="lowerRoman"/>
      <w:lvlText w:val="%3."/>
      <w:lvlJc w:val="right"/>
      <w:pPr>
        <w:tabs>
          <w:tab w:val="num" w:pos="1935"/>
        </w:tabs>
        <w:ind w:left="1935" w:hanging="180"/>
      </w:pPr>
    </w:lvl>
    <w:lvl w:ilvl="3" w:tplc="37400906" w:tentative="1">
      <w:start w:val="1"/>
      <w:numFmt w:val="decimal"/>
      <w:lvlText w:val="%4."/>
      <w:lvlJc w:val="left"/>
      <w:pPr>
        <w:tabs>
          <w:tab w:val="num" w:pos="2655"/>
        </w:tabs>
        <w:ind w:left="2655" w:hanging="360"/>
      </w:pPr>
    </w:lvl>
    <w:lvl w:ilvl="4" w:tplc="7EC84428" w:tentative="1">
      <w:start w:val="1"/>
      <w:numFmt w:val="lowerLetter"/>
      <w:lvlText w:val="%5."/>
      <w:lvlJc w:val="left"/>
      <w:pPr>
        <w:tabs>
          <w:tab w:val="num" w:pos="3375"/>
        </w:tabs>
        <w:ind w:left="3375" w:hanging="360"/>
      </w:pPr>
    </w:lvl>
    <w:lvl w:ilvl="5" w:tplc="0C927DCE" w:tentative="1">
      <w:start w:val="1"/>
      <w:numFmt w:val="lowerRoman"/>
      <w:lvlText w:val="%6."/>
      <w:lvlJc w:val="right"/>
      <w:pPr>
        <w:tabs>
          <w:tab w:val="num" w:pos="4095"/>
        </w:tabs>
        <w:ind w:left="4095" w:hanging="180"/>
      </w:pPr>
    </w:lvl>
    <w:lvl w:ilvl="6" w:tplc="A7B42C2A" w:tentative="1">
      <w:start w:val="1"/>
      <w:numFmt w:val="decimal"/>
      <w:lvlText w:val="%7."/>
      <w:lvlJc w:val="left"/>
      <w:pPr>
        <w:tabs>
          <w:tab w:val="num" w:pos="4815"/>
        </w:tabs>
        <w:ind w:left="4815" w:hanging="360"/>
      </w:pPr>
    </w:lvl>
    <w:lvl w:ilvl="7" w:tplc="D2187AC2" w:tentative="1">
      <w:start w:val="1"/>
      <w:numFmt w:val="lowerLetter"/>
      <w:lvlText w:val="%8."/>
      <w:lvlJc w:val="left"/>
      <w:pPr>
        <w:tabs>
          <w:tab w:val="num" w:pos="5535"/>
        </w:tabs>
        <w:ind w:left="5535" w:hanging="360"/>
      </w:pPr>
    </w:lvl>
    <w:lvl w:ilvl="8" w:tplc="C20AA48E" w:tentative="1">
      <w:start w:val="1"/>
      <w:numFmt w:val="lowerRoman"/>
      <w:lvlText w:val="%9."/>
      <w:lvlJc w:val="right"/>
      <w:pPr>
        <w:tabs>
          <w:tab w:val="num" w:pos="6255"/>
        </w:tabs>
        <w:ind w:left="6255" w:hanging="180"/>
      </w:pPr>
    </w:lvl>
  </w:abstractNum>
  <w:abstractNum w:abstractNumId="8">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15">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7B0A7E"/>
    <w:multiLevelType w:val="hybridMultilevel"/>
    <w:tmpl w:val="8AA69C24"/>
    <w:lvl w:ilvl="0" w:tplc="04190005">
      <w:start w:val="1"/>
      <w:numFmt w:val="bullet"/>
      <w:lvlText w:val="−"/>
      <w:lvlJc w:val="left"/>
      <w:pPr>
        <w:tabs>
          <w:tab w:val="num" w:pos="1429"/>
        </w:tabs>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1A567D75"/>
    <w:multiLevelType w:val="hybridMultilevel"/>
    <w:tmpl w:val="8EEC7546"/>
    <w:lvl w:ilvl="0" w:tplc="04190005">
      <w:start w:val="1"/>
      <w:numFmt w:val="bullet"/>
      <w:lvlText w:val="−"/>
      <w:lvlJc w:val="left"/>
      <w:pPr>
        <w:tabs>
          <w:tab w:val="num" w:pos="1146"/>
        </w:tabs>
        <w:ind w:left="1146" w:hanging="360"/>
      </w:pPr>
      <w:rPr>
        <w:rFonts w:ascii="Times New Roman" w:hAnsi="Times New Roman" w:hint="default"/>
      </w:rPr>
    </w:lvl>
    <w:lvl w:ilvl="1" w:tplc="E6644480">
      <w:start w:val="1"/>
      <w:numFmt w:val="decimal"/>
      <w:lvlText w:val="%2."/>
      <w:lvlJc w:val="left"/>
      <w:pPr>
        <w:tabs>
          <w:tab w:val="num" w:pos="1440"/>
        </w:tabs>
        <w:ind w:left="1440" w:hanging="360"/>
      </w:pPr>
      <w:rPr>
        <w:rFonts w:cs="Times New Roman"/>
      </w:rPr>
    </w:lvl>
    <w:lvl w:ilvl="2" w:tplc="4588BDBE">
      <w:start w:val="1"/>
      <w:numFmt w:val="decimal"/>
      <w:lvlText w:val="%3."/>
      <w:lvlJc w:val="left"/>
      <w:pPr>
        <w:tabs>
          <w:tab w:val="num" w:pos="2160"/>
        </w:tabs>
        <w:ind w:left="2160" w:hanging="360"/>
      </w:pPr>
      <w:rPr>
        <w:rFonts w:cs="Times New Roman"/>
      </w:rPr>
    </w:lvl>
    <w:lvl w:ilvl="3" w:tplc="C64A8808">
      <w:start w:val="1"/>
      <w:numFmt w:val="decimal"/>
      <w:lvlText w:val="%4."/>
      <w:lvlJc w:val="left"/>
      <w:pPr>
        <w:tabs>
          <w:tab w:val="num" w:pos="2880"/>
        </w:tabs>
        <w:ind w:left="2880" w:hanging="360"/>
      </w:pPr>
      <w:rPr>
        <w:rFonts w:cs="Times New Roman"/>
      </w:rPr>
    </w:lvl>
    <w:lvl w:ilvl="4" w:tplc="13BA0DA4">
      <w:start w:val="1"/>
      <w:numFmt w:val="decimal"/>
      <w:lvlText w:val="%5."/>
      <w:lvlJc w:val="left"/>
      <w:pPr>
        <w:tabs>
          <w:tab w:val="num" w:pos="3600"/>
        </w:tabs>
        <w:ind w:left="3600" w:hanging="360"/>
      </w:pPr>
      <w:rPr>
        <w:rFonts w:cs="Times New Roman"/>
      </w:rPr>
    </w:lvl>
    <w:lvl w:ilvl="5" w:tplc="9468DAD8">
      <w:start w:val="1"/>
      <w:numFmt w:val="decimal"/>
      <w:lvlText w:val="%6."/>
      <w:lvlJc w:val="left"/>
      <w:pPr>
        <w:tabs>
          <w:tab w:val="num" w:pos="4320"/>
        </w:tabs>
        <w:ind w:left="4320" w:hanging="360"/>
      </w:pPr>
      <w:rPr>
        <w:rFonts w:cs="Times New Roman"/>
      </w:rPr>
    </w:lvl>
    <w:lvl w:ilvl="6" w:tplc="31724B0A">
      <w:start w:val="1"/>
      <w:numFmt w:val="decimal"/>
      <w:lvlText w:val="%7."/>
      <w:lvlJc w:val="left"/>
      <w:pPr>
        <w:tabs>
          <w:tab w:val="num" w:pos="5040"/>
        </w:tabs>
        <w:ind w:left="5040" w:hanging="360"/>
      </w:pPr>
      <w:rPr>
        <w:rFonts w:cs="Times New Roman"/>
      </w:rPr>
    </w:lvl>
    <w:lvl w:ilvl="7" w:tplc="10669A3E">
      <w:start w:val="1"/>
      <w:numFmt w:val="decimal"/>
      <w:lvlText w:val="%8."/>
      <w:lvlJc w:val="left"/>
      <w:pPr>
        <w:tabs>
          <w:tab w:val="num" w:pos="5760"/>
        </w:tabs>
        <w:ind w:left="5760" w:hanging="360"/>
      </w:pPr>
      <w:rPr>
        <w:rFonts w:cs="Times New Roman"/>
      </w:rPr>
    </w:lvl>
    <w:lvl w:ilvl="8" w:tplc="AFF02EF4">
      <w:start w:val="1"/>
      <w:numFmt w:val="decimal"/>
      <w:lvlText w:val="%9."/>
      <w:lvlJc w:val="left"/>
      <w:pPr>
        <w:tabs>
          <w:tab w:val="num" w:pos="6480"/>
        </w:tabs>
        <w:ind w:left="6480" w:hanging="360"/>
      </w:pPr>
      <w:rPr>
        <w:rFonts w:cs="Times New Roman"/>
      </w:rPr>
    </w:lvl>
  </w:abstractNum>
  <w:abstractNum w:abstractNumId="23">
    <w:nsid w:val="21737C34"/>
    <w:multiLevelType w:val="hybridMultilevel"/>
    <w:tmpl w:val="638EB62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6177ACB"/>
    <w:multiLevelType w:val="hybridMultilevel"/>
    <w:tmpl w:val="1C3C8D46"/>
    <w:lvl w:ilvl="0" w:tplc="04190005">
      <w:start w:val="1"/>
      <w:numFmt w:val="bullet"/>
      <w:lvlText w:val="−"/>
      <w:lvlJc w:val="left"/>
      <w:pPr>
        <w:tabs>
          <w:tab w:val="num" w:pos="1429"/>
        </w:tabs>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B590D5F"/>
    <w:multiLevelType w:val="hybridMultilevel"/>
    <w:tmpl w:val="52FCF996"/>
    <w:lvl w:ilvl="0" w:tplc="04190005">
      <w:start w:val="1"/>
      <w:numFmt w:val="bullet"/>
      <w:lvlText w:val="−"/>
      <w:lvlJc w:val="left"/>
      <w:pPr>
        <w:tabs>
          <w:tab w:val="num" w:pos="1429"/>
        </w:tabs>
        <w:ind w:left="1429" w:hanging="360"/>
      </w:pPr>
      <w:rPr>
        <w:rFonts w:ascii="Times New Roman" w:hAnsi="Times New Roman" w:hint="default"/>
      </w:rPr>
    </w:lvl>
    <w:lvl w:ilvl="1" w:tplc="CF7A1322">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51">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ED0504C"/>
    <w:multiLevelType w:val="hybridMultilevel"/>
    <w:tmpl w:val="780245AA"/>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F1F10B4"/>
    <w:multiLevelType w:val="hybridMultilevel"/>
    <w:tmpl w:val="1482064A"/>
    <w:lvl w:ilvl="0" w:tplc="0419000F">
      <w:start w:val="1"/>
      <w:numFmt w:val="bullet"/>
      <w:lvlText w:val=""/>
      <w:lvlJc w:val="left"/>
      <w:pPr>
        <w:tabs>
          <w:tab w:val="num" w:pos="1429"/>
        </w:tabs>
        <w:ind w:left="1429"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5"/>
  </w:num>
  <w:num w:numId="51">
    <w:abstractNumId w:val="0"/>
  </w:num>
  <w:num w:numId="52">
    <w:abstractNumId w:val="6"/>
  </w:num>
  <w:num w:numId="53">
    <w:abstractNumId w:val="1"/>
  </w:num>
  <w:num w:numId="54">
    <w:abstractNumId w:val="3"/>
  </w:num>
  <w:num w:numId="55">
    <w:abstractNumId w:val="2"/>
  </w:num>
  <w:num w:numId="56">
    <w:abstractNumId w:val="4"/>
  </w:num>
  <w:num w:numId="57">
    <w:abstractNumId w:val="5"/>
  </w:num>
  <w:num w:numId="58">
    <w:abstractNumId w:val="50"/>
  </w:num>
  <w:num w:numId="59">
    <w:abstractNumId w:val="43"/>
  </w:num>
  <w:num w:numId="60">
    <w:abstractNumId w:val="22"/>
  </w:num>
  <w:num w:numId="61">
    <w:abstractNumId w:val="40"/>
  </w:num>
  <w:num w:numId="62">
    <w:abstractNumId w:val="25"/>
  </w:num>
  <w:num w:numId="63">
    <w:abstractNumId w:val="18"/>
  </w:num>
  <w:num w:numId="64">
    <w:abstractNumId w:val="61"/>
  </w:num>
  <w:num w:numId="65">
    <w:abstractNumId w:val="14"/>
  </w:num>
  <w:num w:numId="66">
    <w:abstractNumId w:val="8"/>
  </w:num>
  <w:num w:numId="67">
    <w:abstractNumId w:val="34"/>
  </w:num>
  <w:num w:numId="68">
    <w:abstractNumId w:val="42"/>
  </w:num>
  <w:num w:numId="69">
    <w:abstractNumId w:val="2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7A69A8"/>
    <w:rsid w:val="0000018F"/>
    <w:rsid w:val="000002DB"/>
    <w:rsid w:val="000007F7"/>
    <w:rsid w:val="0000101B"/>
    <w:rsid w:val="0000148D"/>
    <w:rsid w:val="000014BA"/>
    <w:rsid w:val="00001B48"/>
    <w:rsid w:val="0000233B"/>
    <w:rsid w:val="000026B3"/>
    <w:rsid w:val="00003E28"/>
    <w:rsid w:val="0000467B"/>
    <w:rsid w:val="00004979"/>
    <w:rsid w:val="00005F6D"/>
    <w:rsid w:val="00005FCD"/>
    <w:rsid w:val="0000612B"/>
    <w:rsid w:val="00006295"/>
    <w:rsid w:val="00006392"/>
    <w:rsid w:val="00006995"/>
    <w:rsid w:val="00010CFF"/>
    <w:rsid w:val="0001155B"/>
    <w:rsid w:val="00011617"/>
    <w:rsid w:val="00011B7E"/>
    <w:rsid w:val="00011EEB"/>
    <w:rsid w:val="00011EFA"/>
    <w:rsid w:val="00012C15"/>
    <w:rsid w:val="000130D6"/>
    <w:rsid w:val="00014774"/>
    <w:rsid w:val="00014E31"/>
    <w:rsid w:val="00014F35"/>
    <w:rsid w:val="0001538C"/>
    <w:rsid w:val="0001545D"/>
    <w:rsid w:val="000158A5"/>
    <w:rsid w:val="00016150"/>
    <w:rsid w:val="000162AF"/>
    <w:rsid w:val="000165AD"/>
    <w:rsid w:val="00016891"/>
    <w:rsid w:val="000176C5"/>
    <w:rsid w:val="0001787D"/>
    <w:rsid w:val="00017B26"/>
    <w:rsid w:val="00020525"/>
    <w:rsid w:val="00020BE5"/>
    <w:rsid w:val="00021C36"/>
    <w:rsid w:val="00022436"/>
    <w:rsid w:val="000228FD"/>
    <w:rsid w:val="000231EF"/>
    <w:rsid w:val="00023462"/>
    <w:rsid w:val="000234AC"/>
    <w:rsid w:val="00023B52"/>
    <w:rsid w:val="00023C0F"/>
    <w:rsid w:val="00023DC0"/>
    <w:rsid w:val="00023F36"/>
    <w:rsid w:val="000248AA"/>
    <w:rsid w:val="000248BE"/>
    <w:rsid w:val="000260AD"/>
    <w:rsid w:val="0002626B"/>
    <w:rsid w:val="00026C45"/>
    <w:rsid w:val="000271B3"/>
    <w:rsid w:val="0002735D"/>
    <w:rsid w:val="0002796D"/>
    <w:rsid w:val="0002798C"/>
    <w:rsid w:val="00030846"/>
    <w:rsid w:val="00030B22"/>
    <w:rsid w:val="00030D17"/>
    <w:rsid w:val="000310E8"/>
    <w:rsid w:val="0003115D"/>
    <w:rsid w:val="00031200"/>
    <w:rsid w:val="00031282"/>
    <w:rsid w:val="0003160E"/>
    <w:rsid w:val="000320CF"/>
    <w:rsid w:val="000322A2"/>
    <w:rsid w:val="000329EA"/>
    <w:rsid w:val="00032DA1"/>
    <w:rsid w:val="00033331"/>
    <w:rsid w:val="000334A4"/>
    <w:rsid w:val="00033D5E"/>
    <w:rsid w:val="00033DCB"/>
    <w:rsid w:val="00033EEB"/>
    <w:rsid w:val="000343A3"/>
    <w:rsid w:val="00035844"/>
    <w:rsid w:val="0003637C"/>
    <w:rsid w:val="0003660F"/>
    <w:rsid w:val="00036B10"/>
    <w:rsid w:val="00036C19"/>
    <w:rsid w:val="00036C76"/>
    <w:rsid w:val="00037373"/>
    <w:rsid w:val="000374E7"/>
    <w:rsid w:val="000375FD"/>
    <w:rsid w:val="0003761D"/>
    <w:rsid w:val="00037C7E"/>
    <w:rsid w:val="00037C9A"/>
    <w:rsid w:val="00037CDB"/>
    <w:rsid w:val="00040060"/>
    <w:rsid w:val="0004020E"/>
    <w:rsid w:val="00040371"/>
    <w:rsid w:val="00040CD7"/>
    <w:rsid w:val="00040CF6"/>
    <w:rsid w:val="00040F4B"/>
    <w:rsid w:val="0004258C"/>
    <w:rsid w:val="00042800"/>
    <w:rsid w:val="00042B3F"/>
    <w:rsid w:val="00042B7D"/>
    <w:rsid w:val="00042EAB"/>
    <w:rsid w:val="00042F17"/>
    <w:rsid w:val="000434A3"/>
    <w:rsid w:val="00043823"/>
    <w:rsid w:val="00044278"/>
    <w:rsid w:val="00044962"/>
    <w:rsid w:val="000450D9"/>
    <w:rsid w:val="000455D1"/>
    <w:rsid w:val="00045632"/>
    <w:rsid w:val="00045AED"/>
    <w:rsid w:val="00045B6F"/>
    <w:rsid w:val="00045DF1"/>
    <w:rsid w:val="00045DFA"/>
    <w:rsid w:val="00045EB2"/>
    <w:rsid w:val="00046964"/>
    <w:rsid w:val="0004722C"/>
    <w:rsid w:val="000475D1"/>
    <w:rsid w:val="00050742"/>
    <w:rsid w:val="000510E1"/>
    <w:rsid w:val="000514D9"/>
    <w:rsid w:val="00051B70"/>
    <w:rsid w:val="00051E18"/>
    <w:rsid w:val="00052EC5"/>
    <w:rsid w:val="000536B2"/>
    <w:rsid w:val="0005387E"/>
    <w:rsid w:val="00054D4F"/>
    <w:rsid w:val="00054F04"/>
    <w:rsid w:val="0005522C"/>
    <w:rsid w:val="000552D2"/>
    <w:rsid w:val="000557D4"/>
    <w:rsid w:val="00055B38"/>
    <w:rsid w:val="00056758"/>
    <w:rsid w:val="00056D11"/>
    <w:rsid w:val="00057E50"/>
    <w:rsid w:val="000603C5"/>
    <w:rsid w:val="00061BC8"/>
    <w:rsid w:val="0006260C"/>
    <w:rsid w:val="00063175"/>
    <w:rsid w:val="00063BC3"/>
    <w:rsid w:val="00063D84"/>
    <w:rsid w:val="00064F66"/>
    <w:rsid w:val="0006504B"/>
    <w:rsid w:val="00065948"/>
    <w:rsid w:val="000660CA"/>
    <w:rsid w:val="000663AF"/>
    <w:rsid w:val="00066733"/>
    <w:rsid w:val="00066997"/>
    <w:rsid w:val="00066B1F"/>
    <w:rsid w:val="00070BDE"/>
    <w:rsid w:val="00070EB1"/>
    <w:rsid w:val="000713B7"/>
    <w:rsid w:val="000728D1"/>
    <w:rsid w:val="000729FF"/>
    <w:rsid w:val="0007338C"/>
    <w:rsid w:val="000735D0"/>
    <w:rsid w:val="000758A3"/>
    <w:rsid w:val="0007593E"/>
    <w:rsid w:val="000759A7"/>
    <w:rsid w:val="00075B36"/>
    <w:rsid w:val="00075F04"/>
    <w:rsid w:val="00076874"/>
    <w:rsid w:val="000775FB"/>
    <w:rsid w:val="00077B46"/>
    <w:rsid w:val="00080613"/>
    <w:rsid w:val="00080E1B"/>
    <w:rsid w:val="00081505"/>
    <w:rsid w:val="0008151F"/>
    <w:rsid w:val="00081627"/>
    <w:rsid w:val="000818D0"/>
    <w:rsid w:val="000819CA"/>
    <w:rsid w:val="00081CC0"/>
    <w:rsid w:val="00082346"/>
    <w:rsid w:val="00082436"/>
    <w:rsid w:val="00082AF7"/>
    <w:rsid w:val="00083C38"/>
    <w:rsid w:val="00084AB8"/>
    <w:rsid w:val="0008550C"/>
    <w:rsid w:val="000856B2"/>
    <w:rsid w:val="00085D7D"/>
    <w:rsid w:val="00087D49"/>
    <w:rsid w:val="00090140"/>
    <w:rsid w:val="00090268"/>
    <w:rsid w:val="00091004"/>
    <w:rsid w:val="00091C21"/>
    <w:rsid w:val="00091D55"/>
    <w:rsid w:val="00092034"/>
    <w:rsid w:val="00092A1C"/>
    <w:rsid w:val="00092C15"/>
    <w:rsid w:val="00092DEE"/>
    <w:rsid w:val="00092FFF"/>
    <w:rsid w:val="000930E6"/>
    <w:rsid w:val="00093B9A"/>
    <w:rsid w:val="00093F17"/>
    <w:rsid w:val="0009557E"/>
    <w:rsid w:val="00095597"/>
    <w:rsid w:val="000958C4"/>
    <w:rsid w:val="00095911"/>
    <w:rsid w:val="00096255"/>
    <w:rsid w:val="0009671B"/>
    <w:rsid w:val="00096A97"/>
    <w:rsid w:val="00097404"/>
    <w:rsid w:val="00097886"/>
    <w:rsid w:val="00097C4D"/>
    <w:rsid w:val="000A01A5"/>
    <w:rsid w:val="000A05FC"/>
    <w:rsid w:val="000A0621"/>
    <w:rsid w:val="000A0757"/>
    <w:rsid w:val="000A0D97"/>
    <w:rsid w:val="000A109B"/>
    <w:rsid w:val="000A1A1F"/>
    <w:rsid w:val="000A287D"/>
    <w:rsid w:val="000A295D"/>
    <w:rsid w:val="000A2CBC"/>
    <w:rsid w:val="000A326F"/>
    <w:rsid w:val="000A35FE"/>
    <w:rsid w:val="000A3811"/>
    <w:rsid w:val="000A42F3"/>
    <w:rsid w:val="000A4A8B"/>
    <w:rsid w:val="000A4F24"/>
    <w:rsid w:val="000A52F0"/>
    <w:rsid w:val="000A557E"/>
    <w:rsid w:val="000A6DCB"/>
    <w:rsid w:val="000A7225"/>
    <w:rsid w:val="000A7642"/>
    <w:rsid w:val="000A7BE9"/>
    <w:rsid w:val="000A7F92"/>
    <w:rsid w:val="000B0544"/>
    <w:rsid w:val="000B06DA"/>
    <w:rsid w:val="000B07FE"/>
    <w:rsid w:val="000B11F1"/>
    <w:rsid w:val="000B1409"/>
    <w:rsid w:val="000B17BB"/>
    <w:rsid w:val="000B188C"/>
    <w:rsid w:val="000B1A5D"/>
    <w:rsid w:val="000B1CA3"/>
    <w:rsid w:val="000B1D10"/>
    <w:rsid w:val="000B27BF"/>
    <w:rsid w:val="000B3371"/>
    <w:rsid w:val="000B36B8"/>
    <w:rsid w:val="000B395A"/>
    <w:rsid w:val="000B3A2D"/>
    <w:rsid w:val="000B3C30"/>
    <w:rsid w:val="000B4037"/>
    <w:rsid w:val="000B49AC"/>
    <w:rsid w:val="000B4B14"/>
    <w:rsid w:val="000B4D62"/>
    <w:rsid w:val="000B4F95"/>
    <w:rsid w:val="000B59F9"/>
    <w:rsid w:val="000B6BB5"/>
    <w:rsid w:val="000B6D4B"/>
    <w:rsid w:val="000B7611"/>
    <w:rsid w:val="000C009B"/>
    <w:rsid w:val="000C0906"/>
    <w:rsid w:val="000C0BB5"/>
    <w:rsid w:val="000C0DB1"/>
    <w:rsid w:val="000C1AE5"/>
    <w:rsid w:val="000C1B16"/>
    <w:rsid w:val="000C1F9F"/>
    <w:rsid w:val="000C3947"/>
    <w:rsid w:val="000C3C71"/>
    <w:rsid w:val="000C428B"/>
    <w:rsid w:val="000C46BF"/>
    <w:rsid w:val="000C4893"/>
    <w:rsid w:val="000C4F2F"/>
    <w:rsid w:val="000C5497"/>
    <w:rsid w:val="000C54F2"/>
    <w:rsid w:val="000C568D"/>
    <w:rsid w:val="000C57B8"/>
    <w:rsid w:val="000C58FD"/>
    <w:rsid w:val="000C5BFE"/>
    <w:rsid w:val="000C5C0A"/>
    <w:rsid w:val="000C6204"/>
    <w:rsid w:val="000C6304"/>
    <w:rsid w:val="000C6733"/>
    <w:rsid w:val="000C683B"/>
    <w:rsid w:val="000C6D42"/>
    <w:rsid w:val="000C6EB1"/>
    <w:rsid w:val="000C7439"/>
    <w:rsid w:val="000C7ADA"/>
    <w:rsid w:val="000D1597"/>
    <w:rsid w:val="000D2D4A"/>
    <w:rsid w:val="000D32B6"/>
    <w:rsid w:val="000D3373"/>
    <w:rsid w:val="000D3472"/>
    <w:rsid w:val="000D3516"/>
    <w:rsid w:val="000D390E"/>
    <w:rsid w:val="000D43B7"/>
    <w:rsid w:val="000D43FD"/>
    <w:rsid w:val="000D467A"/>
    <w:rsid w:val="000D4A86"/>
    <w:rsid w:val="000D4C22"/>
    <w:rsid w:val="000D50C7"/>
    <w:rsid w:val="000D66E4"/>
    <w:rsid w:val="000D711A"/>
    <w:rsid w:val="000D76C3"/>
    <w:rsid w:val="000D7A45"/>
    <w:rsid w:val="000E0252"/>
    <w:rsid w:val="000E02FE"/>
    <w:rsid w:val="000E0B9E"/>
    <w:rsid w:val="000E1AD9"/>
    <w:rsid w:val="000E28B2"/>
    <w:rsid w:val="000E2E56"/>
    <w:rsid w:val="000E3587"/>
    <w:rsid w:val="000E4A06"/>
    <w:rsid w:val="000E4A87"/>
    <w:rsid w:val="000E5533"/>
    <w:rsid w:val="000E61BF"/>
    <w:rsid w:val="000E652F"/>
    <w:rsid w:val="000E673A"/>
    <w:rsid w:val="000E685B"/>
    <w:rsid w:val="000E6C41"/>
    <w:rsid w:val="000E70B8"/>
    <w:rsid w:val="000F0012"/>
    <w:rsid w:val="000F0D15"/>
    <w:rsid w:val="000F143F"/>
    <w:rsid w:val="000F1C2F"/>
    <w:rsid w:val="000F1CE9"/>
    <w:rsid w:val="000F1D08"/>
    <w:rsid w:val="000F1DCC"/>
    <w:rsid w:val="000F2175"/>
    <w:rsid w:val="000F243E"/>
    <w:rsid w:val="000F4037"/>
    <w:rsid w:val="000F4BF7"/>
    <w:rsid w:val="000F5284"/>
    <w:rsid w:val="000F6285"/>
    <w:rsid w:val="000F63A3"/>
    <w:rsid w:val="000F6A1C"/>
    <w:rsid w:val="000F703C"/>
    <w:rsid w:val="000F747F"/>
    <w:rsid w:val="001000B3"/>
    <w:rsid w:val="00100F42"/>
    <w:rsid w:val="001013E2"/>
    <w:rsid w:val="00102064"/>
    <w:rsid w:val="00103123"/>
    <w:rsid w:val="00103296"/>
    <w:rsid w:val="0010402B"/>
    <w:rsid w:val="001045E1"/>
    <w:rsid w:val="001046D6"/>
    <w:rsid w:val="001048C6"/>
    <w:rsid w:val="00104F67"/>
    <w:rsid w:val="001053E3"/>
    <w:rsid w:val="001055C6"/>
    <w:rsid w:val="00105610"/>
    <w:rsid w:val="00106219"/>
    <w:rsid w:val="0010648F"/>
    <w:rsid w:val="00106D4D"/>
    <w:rsid w:val="00107274"/>
    <w:rsid w:val="0010727A"/>
    <w:rsid w:val="0010762B"/>
    <w:rsid w:val="00107AA5"/>
    <w:rsid w:val="00110688"/>
    <w:rsid w:val="00110786"/>
    <w:rsid w:val="0011088E"/>
    <w:rsid w:val="00111F21"/>
    <w:rsid w:val="0011211B"/>
    <w:rsid w:val="00112185"/>
    <w:rsid w:val="001122A7"/>
    <w:rsid w:val="00112498"/>
    <w:rsid w:val="00112A7F"/>
    <w:rsid w:val="00115532"/>
    <w:rsid w:val="0011553C"/>
    <w:rsid w:val="00115A75"/>
    <w:rsid w:val="00115FF7"/>
    <w:rsid w:val="00116086"/>
    <w:rsid w:val="001160D5"/>
    <w:rsid w:val="00116A34"/>
    <w:rsid w:val="00116E3B"/>
    <w:rsid w:val="00117D05"/>
    <w:rsid w:val="00117DA8"/>
    <w:rsid w:val="00120C58"/>
    <w:rsid w:val="0012107D"/>
    <w:rsid w:val="0012110A"/>
    <w:rsid w:val="0012127B"/>
    <w:rsid w:val="001217C7"/>
    <w:rsid w:val="00121ADB"/>
    <w:rsid w:val="00121BA3"/>
    <w:rsid w:val="00121E05"/>
    <w:rsid w:val="00121FB1"/>
    <w:rsid w:val="00122300"/>
    <w:rsid w:val="001223EB"/>
    <w:rsid w:val="00122424"/>
    <w:rsid w:val="0012267B"/>
    <w:rsid w:val="0012274D"/>
    <w:rsid w:val="00122BD1"/>
    <w:rsid w:val="0012314E"/>
    <w:rsid w:val="001240BD"/>
    <w:rsid w:val="00124B6A"/>
    <w:rsid w:val="00125247"/>
    <w:rsid w:val="001256E0"/>
    <w:rsid w:val="00126368"/>
    <w:rsid w:val="00126984"/>
    <w:rsid w:val="00126A38"/>
    <w:rsid w:val="00127BBE"/>
    <w:rsid w:val="00127F01"/>
    <w:rsid w:val="0013041E"/>
    <w:rsid w:val="00131211"/>
    <w:rsid w:val="00131D9A"/>
    <w:rsid w:val="00131DD0"/>
    <w:rsid w:val="00132D91"/>
    <w:rsid w:val="00132E24"/>
    <w:rsid w:val="00133F76"/>
    <w:rsid w:val="00134033"/>
    <w:rsid w:val="00134504"/>
    <w:rsid w:val="00134605"/>
    <w:rsid w:val="001348F3"/>
    <w:rsid w:val="00134B83"/>
    <w:rsid w:val="00135413"/>
    <w:rsid w:val="00135E11"/>
    <w:rsid w:val="00135FAE"/>
    <w:rsid w:val="00135FF0"/>
    <w:rsid w:val="00136165"/>
    <w:rsid w:val="001363A5"/>
    <w:rsid w:val="00136D54"/>
    <w:rsid w:val="00137306"/>
    <w:rsid w:val="00137A04"/>
    <w:rsid w:val="00137A6A"/>
    <w:rsid w:val="00137A6B"/>
    <w:rsid w:val="00137FDF"/>
    <w:rsid w:val="00140CD6"/>
    <w:rsid w:val="00140EDC"/>
    <w:rsid w:val="00141487"/>
    <w:rsid w:val="00141600"/>
    <w:rsid w:val="00141D84"/>
    <w:rsid w:val="00141F63"/>
    <w:rsid w:val="001420B2"/>
    <w:rsid w:val="00142222"/>
    <w:rsid w:val="0014243E"/>
    <w:rsid w:val="00142998"/>
    <w:rsid w:val="00142C9E"/>
    <w:rsid w:val="00143BFF"/>
    <w:rsid w:val="00143ECC"/>
    <w:rsid w:val="00144726"/>
    <w:rsid w:val="00144876"/>
    <w:rsid w:val="00144C21"/>
    <w:rsid w:val="0014567A"/>
    <w:rsid w:val="00145998"/>
    <w:rsid w:val="00147386"/>
    <w:rsid w:val="00147CB2"/>
    <w:rsid w:val="00147EDD"/>
    <w:rsid w:val="0015011D"/>
    <w:rsid w:val="0015035C"/>
    <w:rsid w:val="001506F2"/>
    <w:rsid w:val="00150EA6"/>
    <w:rsid w:val="00151308"/>
    <w:rsid w:val="00151456"/>
    <w:rsid w:val="0015174A"/>
    <w:rsid w:val="00151BC9"/>
    <w:rsid w:val="00151F6A"/>
    <w:rsid w:val="001528F7"/>
    <w:rsid w:val="0015337C"/>
    <w:rsid w:val="0015374D"/>
    <w:rsid w:val="00153B45"/>
    <w:rsid w:val="00153E0F"/>
    <w:rsid w:val="001545D6"/>
    <w:rsid w:val="0015499F"/>
    <w:rsid w:val="00154DA5"/>
    <w:rsid w:val="001552C8"/>
    <w:rsid w:val="001568DA"/>
    <w:rsid w:val="00157720"/>
    <w:rsid w:val="0016045A"/>
    <w:rsid w:val="00160538"/>
    <w:rsid w:val="00161A5C"/>
    <w:rsid w:val="00161BA9"/>
    <w:rsid w:val="00161F82"/>
    <w:rsid w:val="00162844"/>
    <w:rsid w:val="001629D8"/>
    <w:rsid w:val="0016394F"/>
    <w:rsid w:val="00163A63"/>
    <w:rsid w:val="00163F85"/>
    <w:rsid w:val="00164209"/>
    <w:rsid w:val="001644BC"/>
    <w:rsid w:val="00164528"/>
    <w:rsid w:val="001645C0"/>
    <w:rsid w:val="00164B7E"/>
    <w:rsid w:val="00164FC7"/>
    <w:rsid w:val="0016508D"/>
    <w:rsid w:val="00165146"/>
    <w:rsid w:val="001652CB"/>
    <w:rsid w:val="00165C10"/>
    <w:rsid w:val="00165D35"/>
    <w:rsid w:val="00167056"/>
    <w:rsid w:val="001673EE"/>
    <w:rsid w:val="0016746E"/>
    <w:rsid w:val="00167B5E"/>
    <w:rsid w:val="00167D2D"/>
    <w:rsid w:val="00170445"/>
    <w:rsid w:val="001705C1"/>
    <w:rsid w:val="00170A24"/>
    <w:rsid w:val="00170F4D"/>
    <w:rsid w:val="001713D1"/>
    <w:rsid w:val="00172EB4"/>
    <w:rsid w:val="0017340A"/>
    <w:rsid w:val="00173AEF"/>
    <w:rsid w:val="00173D6B"/>
    <w:rsid w:val="00173F32"/>
    <w:rsid w:val="00174315"/>
    <w:rsid w:val="0017450A"/>
    <w:rsid w:val="0017469F"/>
    <w:rsid w:val="0017470D"/>
    <w:rsid w:val="00174834"/>
    <w:rsid w:val="001750C1"/>
    <w:rsid w:val="00175AFB"/>
    <w:rsid w:val="00175E85"/>
    <w:rsid w:val="001769D4"/>
    <w:rsid w:val="00176A88"/>
    <w:rsid w:val="001775D0"/>
    <w:rsid w:val="00180361"/>
    <w:rsid w:val="001804F7"/>
    <w:rsid w:val="0018099C"/>
    <w:rsid w:val="00181602"/>
    <w:rsid w:val="001818F8"/>
    <w:rsid w:val="0018191B"/>
    <w:rsid w:val="00182130"/>
    <w:rsid w:val="001826EB"/>
    <w:rsid w:val="001829AA"/>
    <w:rsid w:val="00182AB2"/>
    <w:rsid w:val="00182F03"/>
    <w:rsid w:val="00182F84"/>
    <w:rsid w:val="00183E2C"/>
    <w:rsid w:val="0018442B"/>
    <w:rsid w:val="001850F9"/>
    <w:rsid w:val="00185D6B"/>
    <w:rsid w:val="001865A9"/>
    <w:rsid w:val="00186A6C"/>
    <w:rsid w:val="00186E62"/>
    <w:rsid w:val="00186FDA"/>
    <w:rsid w:val="00187344"/>
    <w:rsid w:val="001879F5"/>
    <w:rsid w:val="001902E3"/>
    <w:rsid w:val="00191413"/>
    <w:rsid w:val="00191935"/>
    <w:rsid w:val="00191AFF"/>
    <w:rsid w:val="001921E5"/>
    <w:rsid w:val="00192FBA"/>
    <w:rsid w:val="0019313D"/>
    <w:rsid w:val="00193796"/>
    <w:rsid w:val="00193E06"/>
    <w:rsid w:val="00194211"/>
    <w:rsid w:val="001948E7"/>
    <w:rsid w:val="00194E37"/>
    <w:rsid w:val="00195793"/>
    <w:rsid w:val="001959D9"/>
    <w:rsid w:val="00195A32"/>
    <w:rsid w:val="001967FC"/>
    <w:rsid w:val="00196C9E"/>
    <w:rsid w:val="00197913"/>
    <w:rsid w:val="00197B0A"/>
    <w:rsid w:val="001A0003"/>
    <w:rsid w:val="001A0046"/>
    <w:rsid w:val="001A0B6F"/>
    <w:rsid w:val="001A130E"/>
    <w:rsid w:val="001A1957"/>
    <w:rsid w:val="001A1A7F"/>
    <w:rsid w:val="001A227D"/>
    <w:rsid w:val="001A2B92"/>
    <w:rsid w:val="001A2C17"/>
    <w:rsid w:val="001A3C44"/>
    <w:rsid w:val="001A4C4A"/>
    <w:rsid w:val="001A5304"/>
    <w:rsid w:val="001A65B8"/>
    <w:rsid w:val="001A6955"/>
    <w:rsid w:val="001A6F28"/>
    <w:rsid w:val="001A7582"/>
    <w:rsid w:val="001B0274"/>
    <w:rsid w:val="001B0472"/>
    <w:rsid w:val="001B08D2"/>
    <w:rsid w:val="001B0F40"/>
    <w:rsid w:val="001B0FB7"/>
    <w:rsid w:val="001B136D"/>
    <w:rsid w:val="001B1B1A"/>
    <w:rsid w:val="001B1B38"/>
    <w:rsid w:val="001B1FDD"/>
    <w:rsid w:val="001B2486"/>
    <w:rsid w:val="001B2B64"/>
    <w:rsid w:val="001B2F80"/>
    <w:rsid w:val="001B3066"/>
    <w:rsid w:val="001B32FB"/>
    <w:rsid w:val="001B39A7"/>
    <w:rsid w:val="001B41AD"/>
    <w:rsid w:val="001B428B"/>
    <w:rsid w:val="001B4966"/>
    <w:rsid w:val="001B4B28"/>
    <w:rsid w:val="001B56EA"/>
    <w:rsid w:val="001B5F85"/>
    <w:rsid w:val="001B60C8"/>
    <w:rsid w:val="001B61DE"/>
    <w:rsid w:val="001B6378"/>
    <w:rsid w:val="001B66DD"/>
    <w:rsid w:val="001B6F1C"/>
    <w:rsid w:val="001B74E4"/>
    <w:rsid w:val="001B7E6A"/>
    <w:rsid w:val="001C0019"/>
    <w:rsid w:val="001C0465"/>
    <w:rsid w:val="001C0492"/>
    <w:rsid w:val="001C04AA"/>
    <w:rsid w:val="001C0768"/>
    <w:rsid w:val="001C0953"/>
    <w:rsid w:val="001C09E7"/>
    <w:rsid w:val="001C0BFC"/>
    <w:rsid w:val="001C120D"/>
    <w:rsid w:val="001C13EF"/>
    <w:rsid w:val="001C20CA"/>
    <w:rsid w:val="001C27A1"/>
    <w:rsid w:val="001C27EF"/>
    <w:rsid w:val="001C2ABD"/>
    <w:rsid w:val="001C2DCD"/>
    <w:rsid w:val="001C2E74"/>
    <w:rsid w:val="001C2F65"/>
    <w:rsid w:val="001C32F6"/>
    <w:rsid w:val="001C3638"/>
    <w:rsid w:val="001C3668"/>
    <w:rsid w:val="001C3ECE"/>
    <w:rsid w:val="001C4906"/>
    <w:rsid w:val="001C4A31"/>
    <w:rsid w:val="001C6249"/>
    <w:rsid w:val="001C6621"/>
    <w:rsid w:val="001C6CFA"/>
    <w:rsid w:val="001C6F52"/>
    <w:rsid w:val="001C7366"/>
    <w:rsid w:val="001C75E7"/>
    <w:rsid w:val="001C779F"/>
    <w:rsid w:val="001C7DCF"/>
    <w:rsid w:val="001D014E"/>
    <w:rsid w:val="001D01E6"/>
    <w:rsid w:val="001D0483"/>
    <w:rsid w:val="001D151E"/>
    <w:rsid w:val="001D1B27"/>
    <w:rsid w:val="001D261B"/>
    <w:rsid w:val="001D2CA9"/>
    <w:rsid w:val="001D2E03"/>
    <w:rsid w:val="001D3FB2"/>
    <w:rsid w:val="001D44B0"/>
    <w:rsid w:val="001D698C"/>
    <w:rsid w:val="001D7861"/>
    <w:rsid w:val="001D78BF"/>
    <w:rsid w:val="001E0981"/>
    <w:rsid w:val="001E0C45"/>
    <w:rsid w:val="001E1178"/>
    <w:rsid w:val="001E1B07"/>
    <w:rsid w:val="001E1D24"/>
    <w:rsid w:val="001E2F52"/>
    <w:rsid w:val="001E2F9D"/>
    <w:rsid w:val="001E3125"/>
    <w:rsid w:val="001E3B03"/>
    <w:rsid w:val="001E3BAF"/>
    <w:rsid w:val="001E3E28"/>
    <w:rsid w:val="001E460E"/>
    <w:rsid w:val="001E60DD"/>
    <w:rsid w:val="001E6335"/>
    <w:rsid w:val="001E6858"/>
    <w:rsid w:val="001E7281"/>
    <w:rsid w:val="001E754A"/>
    <w:rsid w:val="001E76BA"/>
    <w:rsid w:val="001F0381"/>
    <w:rsid w:val="001F0BAD"/>
    <w:rsid w:val="001F1919"/>
    <w:rsid w:val="001F1C86"/>
    <w:rsid w:val="001F22E5"/>
    <w:rsid w:val="001F2384"/>
    <w:rsid w:val="001F267D"/>
    <w:rsid w:val="001F2888"/>
    <w:rsid w:val="001F2AF5"/>
    <w:rsid w:val="001F2B01"/>
    <w:rsid w:val="001F2C53"/>
    <w:rsid w:val="001F2E3A"/>
    <w:rsid w:val="001F4AC0"/>
    <w:rsid w:val="001F57B4"/>
    <w:rsid w:val="001F5DAE"/>
    <w:rsid w:val="001F5DF5"/>
    <w:rsid w:val="001F61F8"/>
    <w:rsid w:val="001F6DC1"/>
    <w:rsid w:val="001F7C01"/>
    <w:rsid w:val="0020012C"/>
    <w:rsid w:val="00200BC9"/>
    <w:rsid w:val="00200E8F"/>
    <w:rsid w:val="0020123A"/>
    <w:rsid w:val="00201CCF"/>
    <w:rsid w:val="00201CF7"/>
    <w:rsid w:val="00202769"/>
    <w:rsid w:val="0020350C"/>
    <w:rsid w:val="00203539"/>
    <w:rsid w:val="00203CBE"/>
    <w:rsid w:val="00203F56"/>
    <w:rsid w:val="002040B5"/>
    <w:rsid w:val="00204139"/>
    <w:rsid w:val="002054FB"/>
    <w:rsid w:val="00205A0E"/>
    <w:rsid w:val="0020601C"/>
    <w:rsid w:val="0020619A"/>
    <w:rsid w:val="0020622F"/>
    <w:rsid w:val="00206993"/>
    <w:rsid w:val="0020742A"/>
    <w:rsid w:val="00207BB2"/>
    <w:rsid w:val="00207DA3"/>
    <w:rsid w:val="00210064"/>
    <w:rsid w:val="002102D4"/>
    <w:rsid w:val="00210622"/>
    <w:rsid w:val="00210A5A"/>
    <w:rsid w:val="00210BE9"/>
    <w:rsid w:val="00210C93"/>
    <w:rsid w:val="00211C06"/>
    <w:rsid w:val="00212274"/>
    <w:rsid w:val="00212484"/>
    <w:rsid w:val="00212878"/>
    <w:rsid w:val="00212C03"/>
    <w:rsid w:val="00212C8E"/>
    <w:rsid w:val="0021341D"/>
    <w:rsid w:val="00213950"/>
    <w:rsid w:val="002140F5"/>
    <w:rsid w:val="002149CB"/>
    <w:rsid w:val="00214DC8"/>
    <w:rsid w:val="00214E44"/>
    <w:rsid w:val="00214FEE"/>
    <w:rsid w:val="00215438"/>
    <w:rsid w:val="00215A95"/>
    <w:rsid w:val="00215CC8"/>
    <w:rsid w:val="002170A9"/>
    <w:rsid w:val="00217546"/>
    <w:rsid w:val="002178C8"/>
    <w:rsid w:val="002179DC"/>
    <w:rsid w:val="00217EF7"/>
    <w:rsid w:val="00220DDE"/>
    <w:rsid w:val="0022195B"/>
    <w:rsid w:val="00221FBE"/>
    <w:rsid w:val="002225E6"/>
    <w:rsid w:val="0022268C"/>
    <w:rsid w:val="00222945"/>
    <w:rsid w:val="00222D51"/>
    <w:rsid w:val="00222D52"/>
    <w:rsid w:val="0022368B"/>
    <w:rsid w:val="002238A2"/>
    <w:rsid w:val="00223C15"/>
    <w:rsid w:val="00223D3A"/>
    <w:rsid w:val="002242B5"/>
    <w:rsid w:val="0022494F"/>
    <w:rsid w:val="002254A7"/>
    <w:rsid w:val="00225C4E"/>
    <w:rsid w:val="00225E97"/>
    <w:rsid w:val="00226B72"/>
    <w:rsid w:val="0022706A"/>
    <w:rsid w:val="00227D75"/>
    <w:rsid w:val="002308FE"/>
    <w:rsid w:val="002318B0"/>
    <w:rsid w:val="00231A16"/>
    <w:rsid w:val="0023260E"/>
    <w:rsid w:val="00232D12"/>
    <w:rsid w:val="002330D6"/>
    <w:rsid w:val="00233BE5"/>
    <w:rsid w:val="00233DC6"/>
    <w:rsid w:val="00233E32"/>
    <w:rsid w:val="00234065"/>
    <w:rsid w:val="00234155"/>
    <w:rsid w:val="002348D3"/>
    <w:rsid w:val="00234C1A"/>
    <w:rsid w:val="00234DA3"/>
    <w:rsid w:val="00235992"/>
    <w:rsid w:val="00235A5C"/>
    <w:rsid w:val="0023607C"/>
    <w:rsid w:val="00236CF4"/>
    <w:rsid w:val="00236D31"/>
    <w:rsid w:val="00237243"/>
    <w:rsid w:val="002373C8"/>
    <w:rsid w:val="002378D7"/>
    <w:rsid w:val="00237CA3"/>
    <w:rsid w:val="00241285"/>
    <w:rsid w:val="0024163C"/>
    <w:rsid w:val="00241891"/>
    <w:rsid w:val="00241B3F"/>
    <w:rsid w:val="00241BB0"/>
    <w:rsid w:val="00242A2F"/>
    <w:rsid w:val="00242BB4"/>
    <w:rsid w:val="00243991"/>
    <w:rsid w:val="00243BD2"/>
    <w:rsid w:val="00243C2B"/>
    <w:rsid w:val="002440D9"/>
    <w:rsid w:val="00244914"/>
    <w:rsid w:val="0024515F"/>
    <w:rsid w:val="00245603"/>
    <w:rsid w:val="00245DD9"/>
    <w:rsid w:val="00246679"/>
    <w:rsid w:val="00246D61"/>
    <w:rsid w:val="00246D8A"/>
    <w:rsid w:val="00246E62"/>
    <w:rsid w:val="00247150"/>
    <w:rsid w:val="002471A9"/>
    <w:rsid w:val="0024726D"/>
    <w:rsid w:val="00247324"/>
    <w:rsid w:val="00247541"/>
    <w:rsid w:val="0024766A"/>
    <w:rsid w:val="00247956"/>
    <w:rsid w:val="00250196"/>
    <w:rsid w:val="002503D1"/>
    <w:rsid w:val="0025043F"/>
    <w:rsid w:val="00250F8C"/>
    <w:rsid w:val="00251A08"/>
    <w:rsid w:val="002523C5"/>
    <w:rsid w:val="002525CE"/>
    <w:rsid w:val="00252921"/>
    <w:rsid w:val="002529D4"/>
    <w:rsid w:val="00252CC4"/>
    <w:rsid w:val="0025305F"/>
    <w:rsid w:val="00254626"/>
    <w:rsid w:val="00255251"/>
    <w:rsid w:val="002558EE"/>
    <w:rsid w:val="00255A53"/>
    <w:rsid w:val="0025603C"/>
    <w:rsid w:val="00257BBC"/>
    <w:rsid w:val="00257D16"/>
    <w:rsid w:val="002602A4"/>
    <w:rsid w:val="0026041A"/>
    <w:rsid w:val="00260DBB"/>
    <w:rsid w:val="00260E40"/>
    <w:rsid w:val="00260EDA"/>
    <w:rsid w:val="00261651"/>
    <w:rsid w:val="00261A48"/>
    <w:rsid w:val="00261B35"/>
    <w:rsid w:val="002620A8"/>
    <w:rsid w:val="002624FB"/>
    <w:rsid w:val="00262E46"/>
    <w:rsid w:val="0026318D"/>
    <w:rsid w:val="002633DB"/>
    <w:rsid w:val="00263AC0"/>
    <w:rsid w:val="00263AD5"/>
    <w:rsid w:val="00263F0E"/>
    <w:rsid w:val="00264D7A"/>
    <w:rsid w:val="0026521E"/>
    <w:rsid w:val="00265D60"/>
    <w:rsid w:val="002662A7"/>
    <w:rsid w:val="002672D3"/>
    <w:rsid w:val="00267C7C"/>
    <w:rsid w:val="00267F5E"/>
    <w:rsid w:val="00267F80"/>
    <w:rsid w:val="0027084E"/>
    <w:rsid w:val="002708B4"/>
    <w:rsid w:val="00270B53"/>
    <w:rsid w:val="00270B5A"/>
    <w:rsid w:val="00271208"/>
    <w:rsid w:val="002716A7"/>
    <w:rsid w:val="0027172E"/>
    <w:rsid w:val="00271BF0"/>
    <w:rsid w:val="00272AA5"/>
    <w:rsid w:val="00273336"/>
    <w:rsid w:val="0027410A"/>
    <w:rsid w:val="002747AD"/>
    <w:rsid w:val="002754CE"/>
    <w:rsid w:val="0027555F"/>
    <w:rsid w:val="00275CBC"/>
    <w:rsid w:val="00275D9D"/>
    <w:rsid w:val="002760AB"/>
    <w:rsid w:val="002764A4"/>
    <w:rsid w:val="00276779"/>
    <w:rsid w:val="0027685D"/>
    <w:rsid w:val="0027690B"/>
    <w:rsid w:val="00276BBF"/>
    <w:rsid w:val="00276BC8"/>
    <w:rsid w:val="00276CCA"/>
    <w:rsid w:val="00277EC3"/>
    <w:rsid w:val="00280697"/>
    <w:rsid w:val="00280F92"/>
    <w:rsid w:val="002825D6"/>
    <w:rsid w:val="0028273E"/>
    <w:rsid w:val="00282B77"/>
    <w:rsid w:val="002838BD"/>
    <w:rsid w:val="00283A37"/>
    <w:rsid w:val="00283D33"/>
    <w:rsid w:val="002843CD"/>
    <w:rsid w:val="00284471"/>
    <w:rsid w:val="002851FA"/>
    <w:rsid w:val="002852AC"/>
    <w:rsid w:val="00285548"/>
    <w:rsid w:val="00285AF4"/>
    <w:rsid w:val="00286D3B"/>
    <w:rsid w:val="00287AFC"/>
    <w:rsid w:val="0029007A"/>
    <w:rsid w:val="00290B1C"/>
    <w:rsid w:val="00290CFE"/>
    <w:rsid w:val="002912D5"/>
    <w:rsid w:val="00291323"/>
    <w:rsid w:val="00291C0F"/>
    <w:rsid w:val="0029243F"/>
    <w:rsid w:val="00292516"/>
    <w:rsid w:val="00292C52"/>
    <w:rsid w:val="002936EF"/>
    <w:rsid w:val="00293731"/>
    <w:rsid w:val="002941F5"/>
    <w:rsid w:val="00294402"/>
    <w:rsid w:val="00294B76"/>
    <w:rsid w:val="0029513A"/>
    <w:rsid w:val="00295167"/>
    <w:rsid w:val="0029554F"/>
    <w:rsid w:val="00295EF1"/>
    <w:rsid w:val="00296115"/>
    <w:rsid w:val="00296963"/>
    <w:rsid w:val="00296EEC"/>
    <w:rsid w:val="00297559"/>
    <w:rsid w:val="0029756F"/>
    <w:rsid w:val="00297620"/>
    <w:rsid w:val="00297999"/>
    <w:rsid w:val="00297D87"/>
    <w:rsid w:val="002A0068"/>
    <w:rsid w:val="002A0356"/>
    <w:rsid w:val="002A0650"/>
    <w:rsid w:val="002A0D2A"/>
    <w:rsid w:val="002A0D32"/>
    <w:rsid w:val="002A147B"/>
    <w:rsid w:val="002A1617"/>
    <w:rsid w:val="002A2166"/>
    <w:rsid w:val="002A243C"/>
    <w:rsid w:val="002A29AB"/>
    <w:rsid w:val="002A2CE2"/>
    <w:rsid w:val="002A3A7A"/>
    <w:rsid w:val="002A3FB1"/>
    <w:rsid w:val="002A4156"/>
    <w:rsid w:val="002A48B1"/>
    <w:rsid w:val="002A4AE5"/>
    <w:rsid w:val="002A4CED"/>
    <w:rsid w:val="002A532D"/>
    <w:rsid w:val="002A5F4C"/>
    <w:rsid w:val="002A60CC"/>
    <w:rsid w:val="002A6643"/>
    <w:rsid w:val="002A7D52"/>
    <w:rsid w:val="002B02D5"/>
    <w:rsid w:val="002B0A2B"/>
    <w:rsid w:val="002B0B09"/>
    <w:rsid w:val="002B0F59"/>
    <w:rsid w:val="002B1642"/>
    <w:rsid w:val="002B1755"/>
    <w:rsid w:val="002B2BFF"/>
    <w:rsid w:val="002B2C6B"/>
    <w:rsid w:val="002B31A7"/>
    <w:rsid w:val="002B33F2"/>
    <w:rsid w:val="002B3754"/>
    <w:rsid w:val="002B38FE"/>
    <w:rsid w:val="002B3BA3"/>
    <w:rsid w:val="002B408F"/>
    <w:rsid w:val="002B4E05"/>
    <w:rsid w:val="002B5586"/>
    <w:rsid w:val="002B5937"/>
    <w:rsid w:val="002B5A39"/>
    <w:rsid w:val="002B5AD5"/>
    <w:rsid w:val="002B65AF"/>
    <w:rsid w:val="002B663D"/>
    <w:rsid w:val="002B68E2"/>
    <w:rsid w:val="002B78CE"/>
    <w:rsid w:val="002B7B04"/>
    <w:rsid w:val="002C05FC"/>
    <w:rsid w:val="002C15E1"/>
    <w:rsid w:val="002C1858"/>
    <w:rsid w:val="002C18FD"/>
    <w:rsid w:val="002C192F"/>
    <w:rsid w:val="002C2643"/>
    <w:rsid w:val="002C34CC"/>
    <w:rsid w:val="002C367D"/>
    <w:rsid w:val="002C4096"/>
    <w:rsid w:val="002C40CE"/>
    <w:rsid w:val="002C4EEE"/>
    <w:rsid w:val="002C4FE1"/>
    <w:rsid w:val="002C66D9"/>
    <w:rsid w:val="002C68DF"/>
    <w:rsid w:val="002C6EE8"/>
    <w:rsid w:val="002C741C"/>
    <w:rsid w:val="002C7DC6"/>
    <w:rsid w:val="002C7FAA"/>
    <w:rsid w:val="002D0E7B"/>
    <w:rsid w:val="002D0EEF"/>
    <w:rsid w:val="002D1FDF"/>
    <w:rsid w:val="002D27B5"/>
    <w:rsid w:val="002D2935"/>
    <w:rsid w:val="002D2A04"/>
    <w:rsid w:val="002D359C"/>
    <w:rsid w:val="002D3CAF"/>
    <w:rsid w:val="002D4163"/>
    <w:rsid w:val="002D44C8"/>
    <w:rsid w:val="002D4690"/>
    <w:rsid w:val="002D481F"/>
    <w:rsid w:val="002D56D0"/>
    <w:rsid w:val="002D57E5"/>
    <w:rsid w:val="002D589E"/>
    <w:rsid w:val="002D66CA"/>
    <w:rsid w:val="002D6851"/>
    <w:rsid w:val="002D6FC1"/>
    <w:rsid w:val="002D6FCC"/>
    <w:rsid w:val="002D7A98"/>
    <w:rsid w:val="002D7AB1"/>
    <w:rsid w:val="002D7E86"/>
    <w:rsid w:val="002D7FFE"/>
    <w:rsid w:val="002E122B"/>
    <w:rsid w:val="002E147D"/>
    <w:rsid w:val="002E184E"/>
    <w:rsid w:val="002E1864"/>
    <w:rsid w:val="002E1ABC"/>
    <w:rsid w:val="002E1F19"/>
    <w:rsid w:val="002E23E8"/>
    <w:rsid w:val="002E2742"/>
    <w:rsid w:val="002E35D3"/>
    <w:rsid w:val="002E3618"/>
    <w:rsid w:val="002E36A0"/>
    <w:rsid w:val="002E3896"/>
    <w:rsid w:val="002E401F"/>
    <w:rsid w:val="002E43B6"/>
    <w:rsid w:val="002E4EB6"/>
    <w:rsid w:val="002E5B7D"/>
    <w:rsid w:val="002E5D6D"/>
    <w:rsid w:val="002E6237"/>
    <w:rsid w:val="002E623C"/>
    <w:rsid w:val="002E6696"/>
    <w:rsid w:val="002E7216"/>
    <w:rsid w:val="002F0043"/>
    <w:rsid w:val="002F0C97"/>
    <w:rsid w:val="002F0F51"/>
    <w:rsid w:val="002F1472"/>
    <w:rsid w:val="002F334B"/>
    <w:rsid w:val="002F3622"/>
    <w:rsid w:val="002F3B4F"/>
    <w:rsid w:val="002F4B67"/>
    <w:rsid w:val="002F501F"/>
    <w:rsid w:val="002F5498"/>
    <w:rsid w:val="002F576B"/>
    <w:rsid w:val="002F5809"/>
    <w:rsid w:val="002F58A1"/>
    <w:rsid w:val="002F5902"/>
    <w:rsid w:val="002F5D6D"/>
    <w:rsid w:val="002F6085"/>
    <w:rsid w:val="002F6247"/>
    <w:rsid w:val="002F67CF"/>
    <w:rsid w:val="002F72CF"/>
    <w:rsid w:val="002F7A3C"/>
    <w:rsid w:val="002F7A81"/>
    <w:rsid w:val="002F7F0A"/>
    <w:rsid w:val="00300A7E"/>
    <w:rsid w:val="00300CDD"/>
    <w:rsid w:val="00300F22"/>
    <w:rsid w:val="00301D42"/>
    <w:rsid w:val="00302611"/>
    <w:rsid w:val="00302AC7"/>
    <w:rsid w:val="00303AA3"/>
    <w:rsid w:val="00303CD1"/>
    <w:rsid w:val="0030468B"/>
    <w:rsid w:val="00304A81"/>
    <w:rsid w:val="00304E26"/>
    <w:rsid w:val="00304E39"/>
    <w:rsid w:val="00305A94"/>
    <w:rsid w:val="0030707D"/>
    <w:rsid w:val="00307723"/>
    <w:rsid w:val="00307D40"/>
    <w:rsid w:val="003104AE"/>
    <w:rsid w:val="003112C4"/>
    <w:rsid w:val="003113DD"/>
    <w:rsid w:val="003119C5"/>
    <w:rsid w:val="00312991"/>
    <w:rsid w:val="003135CA"/>
    <w:rsid w:val="00313D20"/>
    <w:rsid w:val="00313F79"/>
    <w:rsid w:val="00314113"/>
    <w:rsid w:val="00315122"/>
    <w:rsid w:val="003157D6"/>
    <w:rsid w:val="0031585A"/>
    <w:rsid w:val="003158C4"/>
    <w:rsid w:val="00315C0C"/>
    <w:rsid w:val="0031666B"/>
    <w:rsid w:val="003166F5"/>
    <w:rsid w:val="003169A5"/>
    <w:rsid w:val="00316D84"/>
    <w:rsid w:val="00317301"/>
    <w:rsid w:val="00317BC1"/>
    <w:rsid w:val="0032013B"/>
    <w:rsid w:val="00320305"/>
    <w:rsid w:val="00320740"/>
    <w:rsid w:val="00320801"/>
    <w:rsid w:val="00320D64"/>
    <w:rsid w:val="00322376"/>
    <w:rsid w:val="003226D6"/>
    <w:rsid w:val="00322A31"/>
    <w:rsid w:val="0032315F"/>
    <w:rsid w:val="003233B7"/>
    <w:rsid w:val="00323452"/>
    <w:rsid w:val="00323AFE"/>
    <w:rsid w:val="003247E0"/>
    <w:rsid w:val="00324853"/>
    <w:rsid w:val="00324EEC"/>
    <w:rsid w:val="00324F34"/>
    <w:rsid w:val="00324F3E"/>
    <w:rsid w:val="00325240"/>
    <w:rsid w:val="00325613"/>
    <w:rsid w:val="0032581E"/>
    <w:rsid w:val="0032633C"/>
    <w:rsid w:val="00326CBB"/>
    <w:rsid w:val="00326D84"/>
    <w:rsid w:val="003273F9"/>
    <w:rsid w:val="0032781A"/>
    <w:rsid w:val="00327D8D"/>
    <w:rsid w:val="00330001"/>
    <w:rsid w:val="003301EF"/>
    <w:rsid w:val="003307B6"/>
    <w:rsid w:val="00330B7C"/>
    <w:rsid w:val="00330CD3"/>
    <w:rsid w:val="0033136B"/>
    <w:rsid w:val="00331481"/>
    <w:rsid w:val="003319CE"/>
    <w:rsid w:val="003321D0"/>
    <w:rsid w:val="00332244"/>
    <w:rsid w:val="00332347"/>
    <w:rsid w:val="003326E7"/>
    <w:rsid w:val="003327B5"/>
    <w:rsid w:val="00332CBB"/>
    <w:rsid w:val="003330E9"/>
    <w:rsid w:val="00334132"/>
    <w:rsid w:val="00334137"/>
    <w:rsid w:val="003342DE"/>
    <w:rsid w:val="00334702"/>
    <w:rsid w:val="00334DFD"/>
    <w:rsid w:val="00335137"/>
    <w:rsid w:val="0033581C"/>
    <w:rsid w:val="00336BE9"/>
    <w:rsid w:val="0033775C"/>
    <w:rsid w:val="00337AE4"/>
    <w:rsid w:val="003401F4"/>
    <w:rsid w:val="00340494"/>
    <w:rsid w:val="00340B57"/>
    <w:rsid w:val="00340EE4"/>
    <w:rsid w:val="00341330"/>
    <w:rsid w:val="0034139A"/>
    <w:rsid w:val="0034310B"/>
    <w:rsid w:val="00343E31"/>
    <w:rsid w:val="0034443E"/>
    <w:rsid w:val="00344E06"/>
    <w:rsid w:val="003459B7"/>
    <w:rsid w:val="00345A7A"/>
    <w:rsid w:val="00346376"/>
    <w:rsid w:val="00346384"/>
    <w:rsid w:val="00346404"/>
    <w:rsid w:val="0034743B"/>
    <w:rsid w:val="003474DC"/>
    <w:rsid w:val="003474EE"/>
    <w:rsid w:val="00347EAB"/>
    <w:rsid w:val="00350540"/>
    <w:rsid w:val="003505B3"/>
    <w:rsid w:val="003506C3"/>
    <w:rsid w:val="0035077A"/>
    <w:rsid w:val="00350F0A"/>
    <w:rsid w:val="0035157D"/>
    <w:rsid w:val="00351CB7"/>
    <w:rsid w:val="00351D29"/>
    <w:rsid w:val="00352271"/>
    <w:rsid w:val="00352600"/>
    <w:rsid w:val="00352E7D"/>
    <w:rsid w:val="00353453"/>
    <w:rsid w:val="00354367"/>
    <w:rsid w:val="003543FE"/>
    <w:rsid w:val="00354812"/>
    <w:rsid w:val="003549A8"/>
    <w:rsid w:val="00354A9B"/>
    <w:rsid w:val="00354FCE"/>
    <w:rsid w:val="00355250"/>
    <w:rsid w:val="00355DC9"/>
    <w:rsid w:val="0035666C"/>
    <w:rsid w:val="00357398"/>
    <w:rsid w:val="00357882"/>
    <w:rsid w:val="003579EB"/>
    <w:rsid w:val="003607F9"/>
    <w:rsid w:val="00360F1F"/>
    <w:rsid w:val="0036155C"/>
    <w:rsid w:val="00361973"/>
    <w:rsid w:val="00361981"/>
    <w:rsid w:val="00362109"/>
    <w:rsid w:val="00362118"/>
    <w:rsid w:val="00363826"/>
    <w:rsid w:val="00364308"/>
    <w:rsid w:val="00364725"/>
    <w:rsid w:val="00364AEB"/>
    <w:rsid w:val="00364C9A"/>
    <w:rsid w:val="00365494"/>
    <w:rsid w:val="00365CB6"/>
    <w:rsid w:val="00366CE8"/>
    <w:rsid w:val="00367E3B"/>
    <w:rsid w:val="00367FDB"/>
    <w:rsid w:val="003704AB"/>
    <w:rsid w:val="00370795"/>
    <w:rsid w:val="00370B89"/>
    <w:rsid w:val="00370FBE"/>
    <w:rsid w:val="00371C5D"/>
    <w:rsid w:val="003731CC"/>
    <w:rsid w:val="0037333A"/>
    <w:rsid w:val="00373F51"/>
    <w:rsid w:val="003740BA"/>
    <w:rsid w:val="00374999"/>
    <w:rsid w:val="00374C10"/>
    <w:rsid w:val="00374FBA"/>
    <w:rsid w:val="0037544E"/>
    <w:rsid w:val="00375BB0"/>
    <w:rsid w:val="00375E83"/>
    <w:rsid w:val="00376358"/>
    <w:rsid w:val="003768C2"/>
    <w:rsid w:val="00376B14"/>
    <w:rsid w:val="00376D4F"/>
    <w:rsid w:val="0037731F"/>
    <w:rsid w:val="00377850"/>
    <w:rsid w:val="003803EE"/>
    <w:rsid w:val="00380B5F"/>
    <w:rsid w:val="003813DC"/>
    <w:rsid w:val="00381E6A"/>
    <w:rsid w:val="003820D3"/>
    <w:rsid w:val="0038217B"/>
    <w:rsid w:val="003823ED"/>
    <w:rsid w:val="00382993"/>
    <w:rsid w:val="00382CE5"/>
    <w:rsid w:val="00382E8B"/>
    <w:rsid w:val="00382F1F"/>
    <w:rsid w:val="0038369D"/>
    <w:rsid w:val="003844FC"/>
    <w:rsid w:val="00385810"/>
    <w:rsid w:val="00385ADD"/>
    <w:rsid w:val="00385CAB"/>
    <w:rsid w:val="00386D00"/>
    <w:rsid w:val="0038710D"/>
    <w:rsid w:val="0038723F"/>
    <w:rsid w:val="0039006B"/>
    <w:rsid w:val="003900A4"/>
    <w:rsid w:val="003909F8"/>
    <w:rsid w:val="00390D27"/>
    <w:rsid w:val="0039117C"/>
    <w:rsid w:val="0039168F"/>
    <w:rsid w:val="00391715"/>
    <w:rsid w:val="00391E3E"/>
    <w:rsid w:val="00392B58"/>
    <w:rsid w:val="0039348B"/>
    <w:rsid w:val="00393885"/>
    <w:rsid w:val="00393DF9"/>
    <w:rsid w:val="003945D5"/>
    <w:rsid w:val="00394BF5"/>
    <w:rsid w:val="00395FBE"/>
    <w:rsid w:val="00396ACF"/>
    <w:rsid w:val="00396E60"/>
    <w:rsid w:val="0039715E"/>
    <w:rsid w:val="00397B93"/>
    <w:rsid w:val="003A06A6"/>
    <w:rsid w:val="003A1777"/>
    <w:rsid w:val="003A1932"/>
    <w:rsid w:val="003A1968"/>
    <w:rsid w:val="003A1A2B"/>
    <w:rsid w:val="003A2863"/>
    <w:rsid w:val="003A2AFA"/>
    <w:rsid w:val="003A2EBF"/>
    <w:rsid w:val="003A30BC"/>
    <w:rsid w:val="003A41ED"/>
    <w:rsid w:val="003A4248"/>
    <w:rsid w:val="003A433C"/>
    <w:rsid w:val="003A4539"/>
    <w:rsid w:val="003A56EF"/>
    <w:rsid w:val="003A582C"/>
    <w:rsid w:val="003A6A67"/>
    <w:rsid w:val="003A6CDB"/>
    <w:rsid w:val="003A6D5D"/>
    <w:rsid w:val="003A70C1"/>
    <w:rsid w:val="003B0740"/>
    <w:rsid w:val="003B0A01"/>
    <w:rsid w:val="003B0BBC"/>
    <w:rsid w:val="003B0D02"/>
    <w:rsid w:val="003B0F7E"/>
    <w:rsid w:val="003B0FB7"/>
    <w:rsid w:val="003B1BB1"/>
    <w:rsid w:val="003B1DC7"/>
    <w:rsid w:val="003B26CE"/>
    <w:rsid w:val="003B286B"/>
    <w:rsid w:val="003B2EB2"/>
    <w:rsid w:val="003B3080"/>
    <w:rsid w:val="003B3C8E"/>
    <w:rsid w:val="003B413C"/>
    <w:rsid w:val="003B41C2"/>
    <w:rsid w:val="003B4CD8"/>
    <w:rsid w:val="003B4EC2"/>
    <w:rsid w:val="003B5453"/>
    <w:rsid w:val="003B5B1B"/>
    <w:rsid w:val="003B5E47"/>
    <w:rsid w:val="003B5F5D"/>
    <w:rsid w:val="003B6550"/>
    <w:rsid w:val="003B7105"/>
    <w:rsid w:val="003B74D8"/>
    <w:rsid w:val="003B78C3"/>
    <w:rsid w:val="003B7B03"/>
    <w:rsid w:val="003B7C1D"/>
    <w:rsid w:val="003B7EE7"/>
    <w:rsid w:val="003C0A2E"/>
    <w:rsid w:val="003C0ECF"/>
    <w:rsid w:val="003C1898"/>
    <w:rsid w:val="003C1D77"/>
    <w:rsid w:val="003C1EF3"/>
    <w:rsid w:val="003C2314"/>
    <w:rsid w:val="003C2475"/>
    <w:rsid w:val="003C35D4"/>
    <w:rsid w:val="003C3A16"/>
    <w:rsid w:val="003C446E"/>
    <w:rsid w:val="003C4A8A"/>
    <w:rsid w:val="003C5825"/>
    <w:rsid w:val="003C5A1F"/>
    <w:rsid w:val="003C5EDB"/>
    <w:rsid w:val="003C6DEF"/>
    <w:rsid w:val="003C6E2B"/>
    <w:rsid w:val="003C7678"/>
    <w:rsid w:val="003D0243"/>
    <w:rsid w:val="003D0518"/>
    <w:rsid w:val="003D08FC"/>
    <w:rsid w:val="003D21FA"/>
    <w:rsid w:val="003D249F"/>
    <w:rsid w:val="003D3595"/>
    <w:rsid w:val="003D3BB0"/>
    <w:rsid w:val="003D3DD4"/>
    <w:rsid w:val="003D3F81"/>
    <w:rsid w:val="003D424A"/>
    <w:rsid w:val="003D4C66"/>
    <w:rsid w:val="003D574F"/>
    <w:rsid w:val="003D600C"/>
    <w:rsid w:val="003D61A5"/>
    <w:rsid w:val="003D67CF"/>
    <w:rsid w:val="003D71F1"/>
    <w:rsid w:val="003D7866"/>
    <w:rsid w:val="003E017D"/>
    <w:rsid w:val="003E085C"/>
    <w:rsid w:val="003E0D6E"/>
    <w:rsid w:val="003E1554"/>
    <w:rsid w:val="003E1DC1"/>
    <w:rsid w:val="003E1E61"/>
    <w:rsid w:val="003E1EA8"/>
    <w:rsid w:val="003E2214"/>
    <w:rsid w:val="003E3D88"/>
    <w:rsid w:val="003E4280"/>
    <w:rsid w:val="003E42A1"/>
    <w:rsid w:val="003E4591"/>
    <w:rsid w:val="003E495D"/>
    <w:rsid w:val="003E4CBD"/>
    <w:rsid w:val="003E51A0"/>
    <w:rsid w:val="003E5219"/>
    <w:rsid w:val="003E5B18"/>
    <w:rsid w:val="003E5EA3"/>
    <w:rsid w:val="003E628C"/>
    <w:rsid w:val="003E64B8"/>
    <w:rsid w:val="003E6630"/>
    <w:rsid w:val="003E6EC0"/>
    <w:rsid w:val="003E6FA4"/>
    <w:rsid w:val="003E737A"/>
    <w:rsid w:val="003E7B94"/>
    <w:rsid w:val="003E7F9A"/>
    <w:rsid w:val="003F0731"/>
    <w:rsid w:val="003F0A7C"/>
    <w:rsid w:val="003F0DF3"/>
    <w:rsid w:val="003F12B1"/>
    <w:rsid w:val="003F156E"/>
    <w:rsid w:val="003F17DD"/>
    <w:rsid w:val="003F1D75"/>
    <w:rsid w:val="003F23AD"/>
    <w:rsid w:val="003F2589"/>
    <w:rsid w:val="003F2695"/>
    <w:rsid w:val="003F2811"/>
    <w:rsid w:val="003F302F"/>
    <w:rsid w:val="003F309E"/>
    <w:rsid w:val="003F41D9"/>
    <w:rsid w:val="003F4349"/>
    <w:rsid w:val="003F43BD"/>
    <w:rsid w:val="003F5341"/>
    <w:rsid w:val="003F53D6"/>
    <w:rsid w:val="003F5486"/>
    <w:rsid w:val="003F59EE"/>
    <w:rsid w:val="003F5B81"/>
    <w:rsid w:val="003F6013"/>
    <w:rsid w:val="003F67E9"/>
    <w:rsid w:val="003F6F77"/>
    <w:rsid w:val="003F756E"/>
    <w:rsid w:val="003F781A"/>
    <w:rsid w:val="003F7A48"/>
    <w:rsid w:val="00400A30"/>
    <w:rsid w:val="00400E1C"/>
    <w:rsid w:val="00400FD0"/>
    <w:rsid w:val="00401058"/>
    <w:rsid w:val="0040118D"/>
    <w:rsid w:val="00401CF8"/>
    <w:rsid w:val="00402993"/>
    <w:rsid w:val="004029DC"/>
    <w:rsid w:val="00402C66"/>
    <w:rsid w:val="00402FB2"/>
    <w:rsid w:val="004033B5"/>
    <w:rsid w:val="00403495"/>
    <w:rsid w:val="0040353B"/>
    <w:rsid w:val="00403CFE"/>
    <w:rsid w:val="004047F5"/>
    <w:rsid w:val="00404C26"/>
    <w:rsid w:val="004054C0"/>
    <w:rsid w:val="00406139"/>
    <w:rsid w:val="00406847"/>
    <w:rsid w:val="00406DEB"/>
    <w:rsid w:val="004072E4"/>
    <w:rsid w:val="004073F8"/>
    <w:rsid w:val="004077F5"/>
    <w:rsid w:val="00407A9E"/>
    <w:rsid w:val="00407B70"/>
    <w:rsid w:val="00410DB2"/>
    <w:rsid w:val="004113FD"/>
    <w:rsid w:val="00411994"/>
    <w:rsid w:val="00411D76"/>
    <w:rsid w:val="00412285"/>
    <w:rsid w:val="00412B82"/>
    <w:rsid w:val="00412DA2"/>
    <w:rsid w:val="0041314F"/>
    <w:rsid w:val="00413161"/>
    <w:rsid w:val="00413512"/>
    <w:rsid w:val="0041373B"/>
    <w:rsid w:val="00413784"/>
    <w:rsid w:val="004137BA"/>
    <w:rsid w:val="00414262"/>
    <w:rsid w:val="00414349"/>
    <w:rsid w:val="00414798"/>
    <w:rsid w:val="00414B62"/>
    <w:rsid w:val="00414EB6"/>
    <w:rsid w:val="00414FDC"/>
    <w:rsid w:val="0041508A"/>
    <w:rsid w:val="00416684"/>
    <w:rsid w:val="004167E8"/>
    <w:rsid w:val="00417175"/>
    <w:rsid w:val="00417728"/>
    <w:rsid w:val="00417EE3"/>
    <w:rsid w:val="00420430"/>
    <w:rsid w:val="00420AF2"/>
    <w:rsid w:val="00420DE5"/>
    <w:rsid w:val="004213F1"/>
    <w:rsid w:val="00421402"/>
    <w:rsid w:val="0042172B"/>
    <w:rsid w:val="00421F2C"/>
    <w:rsid w:val="004220CF"/>
    <w:rsid w:val="00422AF4"/>
    <w:rsid w:val="00423588"/>
    <w:rsid w:val="0042367C"/>
    <w:rsid w:val="004243F1"/>
    <w:rsid w:val="004247FF"/>
    <w:rsid w:val="00424CA0"/>
    <w:rsid w:val="00425137"/>
    <w:rsid w:val="00425986"/>
    <w:rsid w:val="00425AFB"/>
    <w:rsid w:val="004264A9"/>
    <w:rsid w:val="00426A49"/>
    <w:rsid w:val="004270C9"/>
    <w:rsid w:val="00427C30"/>
    <w:rsid w:val="00430376"/>
    <w:rsid w:val="00431782"/>
    <w:rsid w:val="004325BE"/>
    <w:rsid w:val="00432871"/>
    <w:rsid w:val="00433173"/>
    <w:rsid w:val="0043349C"/>
    <w:rsid w:val="00433BF5"/>
    <w:rsid w:val="004345FD"/>
    <w:rsid w:val="00434619"/>
    <w:rsid w:val="00434643"/>
    <w:rsid w:val="00434D6F"/>
    <w:rsid w:val="00434E62"/>
    <w:rsid w:val="00435B27"/>
    <w:rsid w:val="00435B64"/>
    <w:rsid w:val="0043602A"/>
    <w:rsid w:val="004363A7"/>
    <w:rsid w:val="0043673D"/>
    <w:rsid w:val="004367ED"/>
    <w:rsid w:val="00437596"/>
    <w:rsid w:val="00437C09"/>
    <w:rsid w:val="00437C54"/>
    <w:rsid w:val="00437EE2"/>
    <w:rsid w:val="00440571"/>
    <w:rsid w:val="00440DD0"/>
    <w:rsid w:val="004416A9"/>
    <w:rsid w:val="00441EE1"/>
    <w:rsid w:val="0044218F"/>
    <w:rsid w:val="00442CEB"/>
    <w:rsid w:val="0044305E"/>
    <w:rsid w:val="00443752"/>
    <w:rsid w:val="0044424B"/>
    <w:rsid w:val="00445270"/>
    <w:rsid w:val="0044552B"/>
    <w:rsid w:val="00445ECD"/>
    <w:rsid w:val="00446A16"/>
    <w:rsid w:val="00446CF4"/>
    <w:rsid w:val="004473F5"/>
    <w:rsid w:val="004475BB"/>
    <w:rsid w:val="004501E1"/>
    <w:rsid w:val="0045082B"/>
    <w:rsid w:val="00450C03"/>
    <w:rsid w:val="004515C5"/>
    <w:rsid w:val="004516D2"/>
    <w:rsid w:val="0045185E"/>
    <w:rsid w:val="00451AB9"/>
    <w:rsid w:val="004520DF"/>
    <w:rsid w:val="00452BBB"/>
    <w:rsid w:val="00452CBE"/>
    <w:rsid w:val="00453139"/>
    <w:rsid w:val="004531C0"/>
    <w:rsid w:val="0045333B"/>
    <w:rsid w:val="004533E7"/>
    <w:rsid w:val="004534CE"/>
    <w:rsid w:val="0045354C"/>
    <w:rsid w:val="00453B43"/>
    <w:rsid w:val="00453D7C"/>
    <w:rsid w:val="00454431"/>
    <w:rsid w:val="004549FB"/>
    <w:rsid w:val="00454E5A"/>
    <w:rsid w:val="0045549B"/>
    <w:rsid w:val="004556BC"/>
    <w:rsid w:val="00455D44"/>
    <w:rsid w:val="00455D8A"/>
    <w:rsid w:val="00455F0A"/>
    <w:rsid w:val="00456222"/>
    <w:rsid w:val="004566BC"/>
    <w:rsid w:val="00456941"/>
    <w:rsid w:val="00456A73"/>
    <w:rsid w:val="00456E40"/>
    <w:rsid w:val="00456F33"/>
    <w:rsid w:val="00457988"/>
    <w:rsid w:val="00457AD5"/>
    <w:rsid w:val="00460A4E"/>
    <w:rsid w:val="00460BEB"/>
    <w:rsid w:val="00460D69"/>
    <w:rsid w:val="00461AB5"/>
    <w:rsid w:val="00461C25"/>
    <w:rsid w:val="00461EE2"/>
    <w:rsid w:val="00461F0B"/>
    <w:rsid w:val="00462212"/>
    <w:rsid w:val="004628C8"/>
    <w:rsid w:val="00463933"/>
    <w:rsid w:val="00463B91"/>
    <w:rsid w:val="0046495D"/>
    <w:rsid w:val="00464B7C"/>
    <w:rsid w:val="00464E1F"/>
    <w:rsid w:val="004656CE"/>
    <w:rsid w:val="00465F89"/>
    <w:rsid w:val="00466F20"/>
    <w:rsid w:val="0046737A"/>
    <w:rsid w:val="004673F0"/>
    <w:rsid w:val="00470319"/>
    <w:rsid w:val="00470513"/>
    <w:rsid w:val="00471A06"/>
    <w:rsid w:val="004728BC"/>
    <w:rsid w:val="00475036"/>
    <w:rsid w:val="00475565"/>
    <w:rsid w:val="00476AD0"/>
    <w:rsid w:val="00476D7B"/>
    <w:rsid w:val="004774C4"/>
    <w:rsid w:val="004777E9"/>
    <w:rsid w:val="004803D0"/>
    <w:rsid w:val="004807A0"/>
    <w:rsid w:val="004809E3"/>
    <w:rsid w:val="00480DCD"/>
    <w:rsid w:val="00481280"/>
    <w:rsid w:val="004817D0"/>
    <w:rsid w:val="00482065"/>
    <w:rsid w:val="0048365F"/>
    <w:rsid w:val="004838CC"/>
    <w:rsid w:val="00483D39"/>
    <w:rsid w:val="00483E71"/>
    <w:rsid w:val="00484D4E"/>
    <w:rsid w:val="0048523F"/>
    <w:rsid w:val="004869C0"/>
    <w:rsid w:val="00486E40"/>
    <w:rsid w:val="00487351"/>
    <w:rsid w:val="004876E7"/>
    <w:rsid w:val="00487874"/>
    <w:rsid w:val="00487AC8"/>
    <w:rsid w:val="00487E90"/>
    <w:rsid w:val="00487F24"/>
    <w:rsid w:val="00490749"/>
    <w:rsid w:val="004909C8"/>
    <w:rsid w:val="0049223D"/>
    <w:rsid w:val="004924EF"/>
    <w:rsid w:val="00492ACD"/>
    <w:rsid w:val="0049321B"/>
    <w:rsid w:val="004935F7"/>
    <w:rsid w:val="00494D6E"/>
    <w:rsid w:val="00496492"/>
    <w:rsid w:val="00496A2D"/>
    <w:rsid w:val="00496A81"/>
    <w:rsid w:val="00496C57"/>
    <w:rsid w:val="00496E08"/>
    <w:rsid w:val="004974C1"/>
    <w:rsid w:val="00497A69"/>
    <w:rsid w:val="00497EEB"/>
    <w:rsid w:val="004A0372"/>
    <w:rsid w:val="004A0759"/>
    <w:rsid w:val="004A07A2"/>
    <w:rsid w:val="004A0C6B"/>
    <w:rsid w:val="004A0F7F"/>
    <w:rsid w:val="004A109A"/>
    <w:rsid w:val="004A2313"/>
    <w:rsid w:val="004A310C"/>
    <w:rsid w:val="004A3810"/>
    <w:rsid w:val="004A3A84"/>
    <w:rsid w:val="004A3D49"/>
    <w:rsid w:val="004A3EAE"/>
    <w:rsid w:val="004A44D5"/>
    <w:rsid w:val="004A4D9E"/>
    <w:rsid w:val="004A4DA8"/>
    <w:rsid w:val="004A5A3C"/>
    <w:rsid w:val="004A5CF8"/>
    <w:rsid w:val="004A5EE3"/>
    <w:rsid w:val="004A684A"/>
    <w:rsid w:val="004A6BC2"/>
    <w:rsid w:val="004A7A2D"/>
    <w:rsid w:val="004A7A72"/>
    <w:rsid w:val="004A7BF4"/>
    <w:rsid w:val="004A7D3C"/>
    <w:rsid w:val="004B0D1F"/>
    <w:rsid w:val="004B0F4A"/>
    <w:rsid w:val="004B18B1"/>
    <w:rsid w:val="004B1B6F"/>
    <w:rsid w:val="004B2325"/>
    <w:rsid w:val="004B3656"/>
    <w:rsid w:val="004B402D"/>
    <w:rsid w:val="004B4059"/>
    <w:rsid w:val="004B42D9"/>
    <w:rsid w:val="004B5693"/>
    <w:rsid w:val="004B56D4"/>
    <w:rsid w:val="004B639D"/>
    <w:rsid w:val="004B66FA"/>
    <w:rsid w:val="004B6785"/>
    <w:rsid w:val="004B7228"/>
    <w:rsid w:val="004C0672"/>
    <w:rsid w:val="004C0973"/>
    <w:rsid w:val="004C1552"/>
    <w:rsid w:val="004C161E"/>
    <w:rsid w:val="004C1A98"/>
    <w:rsid w:val="004C26EE"/>
    <w:rsid w:val="004C3DE3"/>
    <w:rsid w:val="004C43FC"/>
    <w:rsid w:val="004C4440"/>
    <w:rsid w:val="004C4475"/>
    <w:rsid w:val="004C4C91"/>
    <w:rsid w:val="004C5328"/>
    <w:rsid w:val="004C5729"/>
    <w:rsid w:val="004C69F0"/>
    <w:rsid w:val="004C78AD"/>
    <w:rsid w:val="004D022D"/>
    <w:rsid w:val="004D0433"/>
    <w:rsid w:val="004D095E"/>
    <w:rsid w:val="004D1C7A"/>
    <w:rsid w:val="004D220D"/>
    <w:rsid w:val="004D2247"/>
    <w:rsid w:val="004D26AD"/>
    <w:rsid w:val="004D315F"/>
    <w:rsid w:val="004D3224"/>
    <w:rsid w:val="004D36F7"/>
    <w:rsid w:val="004D3F3B"/>
    <w:rsid w:val="004D44DB"/>
    <w:rsid w:val="004D4E7B"/>
    <w:rsid w:val="004D4F98"/>
    <w:rsid w:val="004D6589"/>
    <w:rsid w:val="004D696B"/>
    <w:rsid w:val="004D6A86"/>
    <w:rsid w:val="004E0370"/>
    <w:rsid w:val="004E0E0F"/>
    <w:rsid w:val="004E1A16"/>
    <w:rsid w:val="004E24C1"/>
    <w:rsid w:val="004E250C"/>
    <w:rsid w:val="004E2E3B"/>
    <w:rsid w:val="004E3E56"/>
    <w:rsid w:val="004E3F5A"/>
    <w:rsid w:val="004E42BE"/>
    <w:rsid w:val="004E4343"/>
    <w:rsid w:val="004E48EA"/>
    <w:rsid w:val="004E5BF2"/>
    <w:rsid w:val="004E6052"/>
    <w:rsid w:val="004E649E"/>
    <w:rsid w:val="004E666D"/>
    <w:rsid w:val="004E7999"/>
    <w:rsid w:val="004E7A30"/>
    <w:rsid w:val="004E7D9A"/>
    <w:rsid w:val="004F01B1"/>
    <w:rsid w:val="004F02CA"/>
    <w:rsid w:val="004F049B"/>
    <w:rsid w:val="004F055D"/>
    <w:rsid w:val="004F0A78"/>
    <w:rsid w:val="004F0A9C"/>
    <w:rsid w:val="004F0CDF"/>
    <w:rsid w:val="004F0D30"/>
    <w:rsid w:val="004F0F9D"/>
    <w:rsid w:val="004F10D3"/>
    <w:rsid w:val="004F11E6"/>
    <w:rsid w:val="004F2400"/>
    <w:rsid w:val="004F2B39"/>
    <w:rsid w:val="004F2CAF"/>
    <w:rsid w:val="004F2D10"/>
    <w:rsid w:val="004F2D4C"/>
    <w:rsid w:val="004F37A0"/>
    <w:rsid w:val="004F4941"/>
    <w:rsid w:val="004F522B"/>
    <w:rsid w:val="004F5EEF"/>
    <w:rsid w:val="004F66F8"/>
    <w:rsid w:val="004F66FE"/>
    <w:rsid w:val="004F6ADC"/>
    <w:rsid w:val="004F6E91"/>
    <w:rsid w:val="004F735A"/>
    <w:rsid w:val="004F74B4"/>
    <w:rsid w:val="0050003B"/>
    <w:rsid w:val="00500768"/>
    <w:rsid w:val="005012F0"/>
    <w:rsid w:val="00501578"/>
    <w:rsid w:val="0050166F"/>
    <w:rsid w:val="0050185D"/>
    <w:rsid w:val="00502265"/>
    <w:rsid w:val="005026F7"/>
    <w:rsid w:val="00502FA4"/>
    <w:rsid w:val="00503575"/>
    <w:rsid w:val="00503591"/>
    <w:rsid w:val="0050394F"/>
    <w:rsid w:val="00503A8F"/>
    <w:rsid w:val="00504847"/>
    <w:rsid w:val="00504C4A"/>
    <w:rsid w:val="00505178"/>
    <w:rsid w:val="00505282"/>
    <w:rsid w:val="005064BA"/>
    <w:rsid w:val="005066A1"/>
    <w:rsid w:val="00506FC1"/>
    <w:rsid w:val="00510C4D"/>
    <w:rsid w:val="00511C0A"/>
    <w:rsid w:val="00511DA0"/>
    <w:rsid w:val="00511EB3"/>
    <w:rsid w:val="00511ECE"/>
    <w:rsid w:val="00512199"/>
    <w:rsid w:val="00512731"/>
    <w:rsid w:val="0051314D"/>
    <w:rsid w:val="0051380A"/>
    <w:rsid w:val="00514329"/>
    <w:rsid w:val="005145A3"/>
    <w:rsid w:val="0051488A"/>
    <w:rsid w:val="005149FA"/>
    <w:rsid w:val="005150DA"/>
    <w:rsid w:val="0051551A"/>
    <w:rsid w:val="00515A26"/>
    <w:rsid w:val="00515CB7"/>
    <w:rsid w:val="005175B7"/>
    <w:rsid w:val="00517690"/>
    <w:rsid w:val="005178D2"/>
    <w:rsid w:val="00517D8C"/>
    <w:rsid w:val="005200A0"/>
    <w:rsid w:val="005208D1"/>
    <w:rsid w:val="00520E0C"/>
    <w:rsid w:val="0052130A"/>
    <w:rsid w:val="00522118"/>
    <w:rsid w:val="00522CA4"/>
    <w:rsid w:val="00522DD0"/>
    <w:rsid w:val="00522F49"/>
    <w:rsid w:val="00523271"/>
    <w:rsid w:val="00523A96"/>
    <w:rsid w:val="00523C1A"/>
    <w:rsid w:val="00523C75"/>
    <w:rsid w:val="00523CCB"/>
    <w:rsid w:val="00524229"/>
    <w:rsid w:val="00524455"/>
    <w:rsid w:val="005246CF"/>
    <w:rsid w:val="00524E2D"/>
    <w:rsid w:val="005251B1"/>
    <w:rsid w:val="005255D3"/>
    <w:rsid w:val="0052585E"/>
    <w:rsid w:val="005258C3"/>
    <w:rsid w:val="00525ABD"/>
    <w:rsid w:val="00525C6F"/>
    <w:rsid w:val="00525D7F"/>
    <w:rsid w:val="0052660A"/>
    <w:rsid w:val="00526E37"/>
    <w:rsid w:val="00526F1E"/>
    <w:rsid w:val="00527189"/>
    <w:rsid w:val="00527621"/>
    <w:rsid w:val="0052773C"/>
    <w:rsid w:val="005277A7"/>
    <w:rsid w:val="0053013D"/>
    <w:rsid w:val="00530D3D"/>
    <w:rsid w:val="00531C01"/>
    <w:rsid w:val="00531FC9"/>
    <w:rsid w:val="00532050"/>
    <w:rsid w:val="00532061"/>
    <w:rsid w:val="00532380"/>
    <w:rsid w:val="00533912"/>
    <w:rsid w:val="00533B00"/>
    <w:rsid w:val="005349B9"/>
    <w:rsid w:val="0053582B"/>
    <w:rsid w:val="00535B6B"/>
    <w:rsid w:val="00536552"/>
    <w:rsid w:val="00536584"/>
    <w:rsid w:val="005365FB"/>
    <w:rsid w:val="00536EFB"/>
    <w:rsid w:val="00537030"/>
    <w:rsid w:val="0053736F"/>
    <w:rsid w:val="0053792B"/>
    <w:rsid w:val="00537E96"/>
    <w:rsid w:val="00540469"/>
    <w:rsid w:val="00540BFF"/>
    <w:rsid w:val="00541D59"/>
    <w:rsid w:val="00541F15"/>
    <w:rsid w:val="005426E1"/>
    <w:rsid w:val="00542E77"/>
    <w:rsid w:val="005433E3"/>
    <w:rsid w:val="005439D7"/>
    <w:rsid w:val="00544931"/>
    <w:rsid w:val="00544DF5"/>
    <w:rsid w:val="00544F9F"/>
    <w:rsid w:val="00545922"/>
    <w:rsid w:val="0054626F"/>
    <w:rsid w:val="00546D39"/>
    <w:rsid w:val="00547B56"/>
    <w:rsid w:val="00547EC4"/>
    <w:rsid w:val="0055039C"/>
    <w:rsid w:val="00550A3D"/>
    <w:rsid w:val="00550CDC"/>
    <w:rsid w:val="00551733"/>
    <w:rsid w:val="00551BD3"/>
    <w:rsid w:val="00551D8F"/>
    <w:rsid w:val="0055201A"/>
    <w:rsid w:val="005521F3"/>
    <w:rsid w:val="0055281A"/>
    <w:rsid w:val="0055285A"/>
    <w:rsid w:val="00553B79"/>
    <w:rsid w:val="00553E03"/>
    <w:rsid w:val="00554390"/>
    <w:rsid w:val="00554600"/>
    <w:rsid w:val="005548F3"/>
    <w:rsid w:val="005549F2"/>
    <w:rsid w:val="00554A8A"/>
    <w:rsid w:val="00554CA0"/>
    <w:rsid w:val="00554CDE"/>
    <w:rsid w:val="00555E7F"/>
    <w:rsid w:val="005561FD"/>
    <w:rsid w:val="00556549"/>
    <w:rsid w:val="0055729B"/>
    <w:rsid w:val="00557D98"/>
    <w:rsid w:val="00560115"/>
    <w:rsid w:val="00561832"/>
    <w:rsid w:val="00561CCB"/>
    <w:rsid w:val="00561CF1"/>
    <w:rsid w:val="00563F93"/>
    <w:rsid w:val="00564165"/>
    <w:rsid w:val="005646EF"/>
    <w:rsid w:val="00564A95"/>
    <w:rsid w:val="0056544F"/>
    <w:rsid w:val="00565BD4"/>
    <w:rsid w:val="00566510"/>
    <w:rsid w:val="005665B7"/>
    <w:rsid w:val="00566F7F"/>
    <w:rsid w:val="005672F2"/>
    <w:rsid w:val="00567749"/>
    <w:rsid w:val="00567AFB"/>
    <w:rsid w:val="0057106B"/>
    <w:rsid w:val="00571330"/>
    <w:rsid w:val="00571667"/>
    <w:rsid w:val="005719ED"/>
    <w:rsid w:val="005729CB"/>
    <w:rsid w:val="00572BAB"/>
    <w:rsid w:val="00572C31"/>
    <w:rsid w:val="00572F18"/>
    <w:rsid w:val="00573FF2"/>
    <w:rsid w:val="00574D4F"/>
    <w:rsid w:val="00574F5C"/>
    <w:rsid w:val="005756D9"/>
    <w:rsid w:val="00575BB5"/>
    <w:rsid w:val="00575D58"/>
    <w:rsid w:val="00575E48"/>
    <w:rsid w:val="0057729E"/>
    <w:rsid w:val="00577473"/>
    <w:rsid w:val="00577760"/>
    <w:rsid w:val="0057787B"/>
    <w:rsid w:val="00577CFF"/>
    <w:rsid w:val="00577FF3"/>
    <w:rsid w:val="00580022"/>
    <w:rsid w:val="00580385"/>
    <w:rsid w:val="0058049E"/>
    <w:rsid w:val="0058084B"/>
    <w:rsid w:val="00580AA9"/>
    <w:rsid w:val="0058121C"/>
    <w:rsid w:val="00581227"/>
    <w:rsid w:val="005814CD"/>
    <w:rsid w:val="00581700"/>
    <w:rsid w:val="00582A8E"/>
    <w:rsid w:val="00582B43"/>
    <w:rsid w:val="005831A5"/>
    <w:rsid w:val="00583464"/>
    <w:rsid w:val="005837BD"/>
    <w:rsid w:val="00583831"/>
    <w:rsid w:val="0058392A"/>
    <w:rsid w:val="00583BAB"/>
    <w:rsid w:val="00583DD3"/>
    <w:rsid w:val="0058480B"/>
    <w:rsid w:val="00584A12"/>
    <w:rsid w:val="0058572D"/>
    <w:rsid w:val="005857DE"/>
    <w:rsid w:val="0058583D"/>
    <w:rsid w:val="00585DC6"/>
    <w:rsid w:val="005868C2"/>
    <w:rsid w:val="005870AF"/>
    <w:rsid w:val="00587975"/>
    <w:rsid w:val="00587C1C"/>
    <w:rsid w:val="005907F6"/>
    <w:rsid w:val="00590AAF"/>
    <w:rsid w:val="0059117D"/>
    <w:rsid w:val="00591485"/>
    <w:rsid w:val="0059169F"/>
    <w:rsid w:val="005918B6"/>
    <w:rsid w:val="00591CDC"/>
    <w:rsid w:val="0059306F"/>
    <w:rsid w:val="00594179"/>
    <w:rsid w:val="005942AA"/>
    <w:rsid w:val="00594FEF"/>
    <w:rsid w:val="00595EFB"/>
    <w:rsid w:val="00596150"/>
    <w:rsid w:val="005963F0"/>
    <w:rsid w:val="0059688E"/>
    <w:rsid w:val="00596B96"/>
    <w:rsid w:val="00596FC3"/>
    <w:rsid w:val="005A0E94"/>
    <w:rsid w:val="005A0F78"/>
    <w:rsid w:val="005A137A"/>
    <w:rsid w:val="005A1D54"/>
    <w:rsid w:val="005A1E4C"/>
    <w:rsid w:val="005A2307"/>
    <w:rsid w:val="005A235D"/>
    <w:rsid w:val="005A29AF"/>
    <w:rsid w:val="005A2BDA"/>
    <w:rsid w:val="005A3825"/>
    <w:rsid w:val="005A486B"/>
    <w:rsid w:val="005A4DAE"/>
    <w:rsid w:val="005A4FB2"/>
    <w:rsid w:val="005A5145"/>
    <w:rsid w:val="005A53C5"/>
    <w:rsid w:val="005A54A0"/>
    <w:rsid w:val="005A5CF3"/>
    <w:rsid w:val="005A5FD1"/>
    <w:rsid w:val="005A63BD"/>
    <w:rsid w:val="005A6AEA"/>
    <w:rsid w:val="005A715A"/>
    <w:rsid w:val="005A7357"/>
    <w:rsid w:val="005A78BF"/>
    <w:rsid w:val="005B003E"/>
    <w:rsid w:val="005B175F"/>
    <w:rsid w:val="005B193E"/>
    <w:rsid w:val="005B1D87"/>
    <w:rsid w:val="005B222D"/>
    <w:rsid w:val="005B2696"/>
    <w:rsid w:val="005B2DF0"/>
    <w:rsid w:val="005B3165"/>
    <w:rsid w:val="005B3249"/>
    <w:rsid w:val="005B33D0"/>
    <w:rsid w:val="005B3746"/>
    <w:rsid w:val="005B3D69"/>
    <w:rsid w:val="005B4319"/>
    <w:rsid w:val="005B4870"/>
    <w:rsid w:val="005B4C0F"/>
    <w:rsid w:val="005B522F"/>
    <w:rsid w:val="005B5CF1"/>
    <w:rsid w:val="005B5FFC"/>
    <w:rsid w:val="005B6335"/>
    <w:rsid w:val="005B64FD"/>
    <w:rsid w:val="005B6585"/>
    <w:rsid w:val="005B69C1"/>
    <w:rsid w:val="005B70A5"/>
    <w:rsid w:val="005C0079"/>
    <w:rsid w:val="005C040E"/>
    <w:rsid w:val="005C062A"/>
    <w:rsid w:val="005C0D0F"/>
    <w:rsid w:val="005C1B69"/>
    <w:rsid w:val="005C205E"/>
    <w:rsid w:val="005C208C"/>
    <w:rsid w:val="005C23BB"/>
    <w:rsid w:val="005C242F"/>
    <w:rsid w:val="005C324D"/>
    <w:rsid w:val="005C32FB"/>
    <w:rsid w:val="005C35AF"/>
    <w:rsid w:val="005C372F"/>
    <w:rsid w:val="005C49F1"/>
    <w:rsid w:val="005C4B11"/>
    <w:rsid w:val="005C5715"/>
    <w:rsid w:val="005C63FA"/>
    <w:rsid w:val="005C6676"/>
    <w:rsid w:val="005C687E"/>
    <w:rsid w:val="005C735C"/>
    <w:rsid w:val="005C7418"/>
    <w:rsid w:val="005C752E"/>
    <w:rsid w:val="005C7568"/>
    <w:rsid w:val="005C7569"/>
    <w:rsid w:val="005C7DED"/>
    <w:rsid w:val="005D080E"/>
    <w:rsid w:val="005D0920"/>
    <w:rsid w:val="005D14B9"/>
    <w:rsid w:val="005D1B07"/>
    <w:rsid w:val="005D1D12"/>
    <w:rsid w:val="005D221B"/>
    <w:rsid w:val="005D2839"/>
    <w:rsid w:val="005D2869"/>
    <w:rsid w:val="005D297D"/>
    <w:rsid w:val="005D2BEB"/>
    <w:rsid w:val="005D31AE"/>
    <w:rsid w:val="005D3728"/>
    <w:rsid w:val="005D3BB7"/>
    <w:rsid w:val="005D4250"/>
    <w:rsid w:val="005D46F0"/>
    <w:rsid w:val="005D503B"/>
    <w:rsid w:val="005D524B"/>
    <w:rsid w:val="005D5C54"/>
    <w:rsid w:val="005D5FEB"/>
    <w:rsid w:val="005D6B95"/>
    <w:rsid w:val="005D6ED9"/>
    <w:rsid w:val="005D72CC"/>
    <w:rsid w:val="005E0266"/>
    <w:rsid w:val="005E0ACA"/>
    <w:rsid w:val="005E0DC0"/>
    <w:rsid w:val="005E130A"/>
    <w:rsid w:val="005E139D"/>
    <w:rsid w:val="005E16DC"/>
    <w:rsid w:val="005E21B7"/>
    <w:rsid w:val="005E2256"/>
    <w:rsid w:val="005E2570"/>
    <w:rsid w:val="005E313B"/>
    <w:rsid w:val="005E3195"/>
    <w:rsid w:val="005E326B"/>
    <w:rsid w:val="005E3B2D"/>
    <w:rsid w:val="005E4DDC"/>
    <w:rsid w:val="005E4EAF"/>
    <w:rsid w:val="005E58AC"/>
    <w:rsid w:val="005E5AAC"/>
    <w:rsid w:val="005E650F"/>
    <w:rsid w:val="005E6859"/>
    <w:rsid w:val="005E6B4E"/>
    <w:rsid w:val="005E6BBC"/>
    <w:rsid w:val="005E6C80"/>
    <w:rsid w:val="005E7B14"/>
    <w:rsid w:val="005F018C"/>
    <w:rsid w:val="005F04DE"/>
    <w:rsid w:val="005F09C3"/>
    <w:rsid w:val="005F0E4A"/>
    <w:rsid w:val="005F1121"/>
    <w:rsid w:val="005F128C"/>
    <w:rsid w:val="005F13CB"/>
    <w:rsid w:val="005F1421"/>
    <w:rsid w:val="005F169B"/>
    <w:rsid w:val="005F16D7"/>
    <w:rsid w:val="005F1C01"/>
    <w:rsid w:val="005F2680"/>
    <w:rsid w:val="005F3915"/>
    <w:rsid w:val="005F40C7"/>
    <w:rsid w:val="005F4806"/>
    <w:rsid w:val="005F4994"/>
    <w:rsid w:val="005F4D8E"/>
    <w:rsid w:val="005F538E"/>
    <w:rsid w:val="005F5459"/>
    <w:rsid w:val="005F5598"/>
    <w:rsid w:val="005F61EC"/>
    <w:rsid w:val="005F6E9E"/>
    <w:rsid w:val="005F70CB"/>
    <w:rsid w:val="005F7260"/>
    <w:rsid w:val="005F734C"/>
    <w:rsid w:val="005F7455"/>
    <w:rsid w:val="005F7C16"/>
    <w:rsid w:val="005F7D98"/>
    <w:rsid w:val="006018A9"/>
    <w:rsid w:val="00601C7F"/>
    <w:rsid w:val="0060257C"/>
    <w:rsid w:val="00603028"/>
    <w:rsid w:val="00604E04"/>
    <w:rsid w:val="0060528D"/>
    <w:rsid w:val="00606C29"/>
    <w:rsid w:val="00607433"/>
    <w:rsid w:val="00607F6F"/>
    <w:rsid w:val="00610407"/>
    <w:rsid w:val="0061096B"/>
    <w:rsid w:val="00610C1D"/>
    <w:rsid w:val="00610C9F"/>
    <w:rsid w:val="00610D19"/>
    <w:rsid w:val="00611409"/>
    <w:rsid w:val="00611C33"/>
    <w:rsid w:val="006121BC"/>
    <w:rsid w:val="006126B8"/>
    <w:rsid w:val="006134F3"/>
    <w:rsid w:val="00613670"/>
    <w:rsid w:val="00613B99"/>
    <w:rsid w:val="00613F73"/>
    <w:rsid w:val="006157C6"/>
    <w:rsid w:val="00615D82"/>
    <w:rsid w:val="00615DD6"/>
    <w:rsid w:val="006160BE"/>
    <w:rsid w:val="00616399"/>
    <w:rsid w:val="0061678B"/>
    <w:rsid w:val="00616846"/>
    <w:rsid w:val="00617461"/>
    <w:rsid w:val="006175E2"/>
    <w:rsid w:val="00617886"/>
    <w:rsid w:val="00620175"/>
    <w:rsid w:val="00620238"/>
    <w:rsid w:val="006203D0"/>
    <w:rsid w:val="00620D50"/>
    <w:rsid w:val="0062105F"/>
    <w:rsid w:val="0062131C"/>
    <w:rsid w:val="006215E6"/>
    <w:rsid w:val="006221CF"/>
    <w:rsid w:val="00622790"/>
    <w:rsid w:val="006234F3"/>
    <w:rsid w:val="00623521"/>
    <w:rsid w:val="006237A8"/>
    <w:rsid w:val="006239F4"/>
    <w:rsid w:val="00624031"/>
    <w:rsid w:val="006244DB"/>
    <w:rsid w:val="0062461D"/>
    <w:rsid w:val="00624AEF"/>
    <w:rsid w:val="00624EB0"/>
    <w:rsid w:val="00625D92"/>
    <w:rsid w:val="006261B6"/>
    <w:rsid w:val="0062640E"/>
    <w:rsid w:val="0062659E"/>
    <w:rsid w:val="00626B21"/>
    <w:rsid w:val="00626E5C"/>
    <w:rsid w:val="00626E7B"/>
    <w:rsid w:val="00626FCB"/>
    <w:rsid w:val="006271B0"/>
    <w:rsid w:val="006272D5"/>
    <w:rsid w:val="00627586"/>
    <w:rsid w:val="00627C09"/>
    <w:rsid w:val="00627EEA"/>
    <w:rsid w:val="006302A8"/>
    <w:rsid w:val="00630374"/>
    <w:rsid w:val="006308B3"/>
    <w:rsid w:val="00630E31"/>
    <w:rsid w:val="0063176B"/>
    <w:rsid w:val="00632F6E"/>
    <w:rsid w:val="006330A8"/>
    <w:rsid w:val="00633441"/>
    <w:rsid w:val="006335AA"/>
    <w:rsid w:val="006335FA"/>
    <w:rsid w:val="00633791"/>
    <w:rsid w:val="006337E9"/>
    <w:rsid w:val="00633D80"/>
    <w:rsid w:val="006342B8"/>
    <w:rsid w:val="00634531"/>
    <w:rsid w:val="006345D8"/>
    <w:rsid w:val="00634BB1"/>
    <w:rsid w:val="00634BE5"/>
    <w:rsid w:val="00635057"/>
    <w:rsid w:val="0063541B"/>
    <w:rsid w:val="0063572C"/>
    <w:rsid w:val="00635B72"/>
    <w:rsid w:val="00636034"/>
    <w:rsid w:val="006360F0"/>
    <w:rsid w:val="006369DA"/>
    <w:rsid w:val="006373CC"/>
    <w:rsid w:val="00637DB0"/>
    <w:rsid w:val="00637EF8"/>
    <w:rsid w:val="0064126A"/>
    <w:rsid w:val="0064222A"/>
    <w:rsid w:val="00642581"/>
    <w:rsid w:val="006425D7"/>
    <w:rsid w:val="006425E8"/>
    <w:rsid w:val="00643E18"/>
    <w:rsid w:val="00644260"/>
    <w:rsid w:val="006442FE"/>
    <w:rsid w:val="0064492E"/>
    <w:rsid w:val="006450E1"/>
    <w:rsid w:val="00647A72"/>
    <w:rsid w:val="00647CE8"/>
    <w:rsid w:val="00647FE8"/>
    <w:rsid w:val="0065013F"/>
    <w:rsid w:val="006504B2"/>
    <w:rsid w:val="006504B5"/>
    <w:rsid w:val="00650AA5"/>
    <w:rsid w:val="00650C59"/>
    <w:rsid w:val="00650CBA"/>
    <w:rsid w:val="00651509"/>
    <w:rsid w:val="006515CD"/>
    <w:rsid w:val="00651BFE"/>
    <w:rsid w:val="00652030"/>
    <w:rsid w:val="006526F5"/>
    <w:rsid w:val="006527C1"/>
    <w:rsid w:val="00652D07"/>
    <w:rsid w:val="00652E94"/>
    <w:rsid w:val="006532DD"/>
    <w:rsid w:val="006537ED"/>
    <w:rsid w:val="006539DD"/>
    <w:rsid w:val="00653CF4"/>
    <w:rsid w:val="00654211"/>
    <w:rsid w:val="006546C5"/>
    <w:rsid w:val="00654C26"/>
    <w:rsid w:val="00655EEF"/>
    <w:rsid w:val="006567F4"/>
    <w:rsid w:val="00656922"/>
    <w:rsid w:val="00657464"/>
    <w:rsid w:val="00657D8B"/>
    <w:rsid w:val="00660017"/>
    <w:rsid w:val="00660921"/>
    <w:rsid w:val="0066166F"/>
    <w:rsid w:val="006616AF"/>
    <w:rsid w:val="00661DAF"/>
    <w:rsid w:val="00661FC2"/>
    <w:rsid w:val="0066237F"/>
    <w:rsid w:val="00662D8F"/>
    <w:rsid w:val="00662FCD"/>
    <w:rsid w:val="0066335E"/>
    <w:rsid w:val="006634BF"/>
    <w:rsid w:val="00663600"/>
    <w:rsid w:val="0066396D"/>
    <w:rsid w:val="00663CEA"/>
    <w:rsid w:val="006641C4"/>
    <w:rsid w:val="006646B2"/>
    <w:rsid w:val="006655FC"/>
    <w:rsid w:val="00665E9F"/>
    <w:rsid w:val="006664B4"/>
    <w:rsid w:val="0066651B"/>
    <w:rsid w:val="00667317"/>
    <w:rsid w:val="00667CBA"/>
    <w:rsid w:val="00667E57"/>
    <w:rsid w:val="00670BD0"/>
    <w:rsid w:val="00670F2F"/>
    <w:rsid w:val="0067134D"/>
    <w:rsid w:val="006714DD"/>
    <w:rsid w:val="00671782"/>
    <w:rsid w:val="00671D77"/>
    <w:rsid w:val="00671DCD"/>
    <w:rsid w:val="006726F4"/>
    <w:rsid w:val="00672C61"/>
    <w:rsid w:val="00672EA9"/>
    <w:rsid w:val="00673910"/>
    <w:rsid w:val="00673916"/>
    <w:rsid w:val="00673939"/>
    <w:rsid w:val="00673AAC"/>
    <w:rsid w:val="006740C9"/>
    <w:rsid w:val="006748D6"/>
    <w:rsid w:val="006748F2"/>
    <w:rsid w:val="00674C97"/>
    <w:rsid w:val="00674EE9"/>
    <w:rsid w:val="00676465"/>
    <w:rsid w:val="00676607"/>
    <w:rsid w:val="00676BAF"/>
    <w:rsid w:val="00676F80"/>
    <w:rsid w:val="0068002A"/>
    <w:rsid w:val="00680096"/>
    <w:rsid w:val="00680227"/>
    <w:rsid w:val="0068064A"/>
    <w:rsid w:val="00680C3E"/>
    <w:rsid w:val="00681F29"/>
    <w:rsid w:val="00682075"/>
    <w:rsid w:val="006823CD"/>
    <w:rsid w:val="00682AE0"/>
    <w:rsid w:val="00684A0A"/>
    <w:rsid w:val="00684B1A"/>
    <w:rsid w:val="00685045"/>
    <w:rsid w:val="00685F66"/>
    <w:rsid w:val="00685FD3"/>
    <w:rsid w:val="00686049"/>
    <w:rsid w:val="006861E0"/>
    <w:rsid w:val="0068632B"/>
    <w:rsid w:val="006863AD"/>
    <w:rsid w:val="00686660"/>
    <w:rsid w:val="0069032E"/>
    <w:rsid w:val="00690B0F"/>
    <w:rsid w:val="00690EA2"/>
    <w:rsid w:val="006913B6"/>
    <w:rsid w:val="0069140D"/>
    <w:rsid w:val="0069149C"/>
    <w:rsid w:val="00692850"/>
    <w:rsid w:val="006932A9"/>
    <w:rsid w:val="00693476"/>
    <w:rsid w:val="00693546"/>
    <w:rsid w:val="00693968"/>
    <w:rsid w:val="0069514B"/>
    <w:rsid w:val="0069518F"/>
    <w:rsid w:val="00695AB1"/>
    <w:rsid w:val="00695E1A"/>
    <w:rsid w:val="00696A16"/>
    <w:rsid w:val="00697231"/>
    <w:rsid w:val="0069788C"/>
    <w:rsid w:val="006A014E"/>
    <w:rsid w:val="006A0232"/>
    <w:rsid w:val="006A02B5"/>
    <w:rsid w:val="006A0D99"/>
    <w:rsid w:val="006A25A9"/>
    <w:rsid w:val="006A2E6E"/>
    <w:rsid w:val="006A358A"/>
    <w:rsid w:val="006A39CD"/>
    <w:rsid w:val="006A41FC"/>
    <w:rsid w:val="006A5227"/>
    <w:rsid w:val="006A5C08"/>
    <w:rsid w:val="006A63E2"/>
    <w:rsid w:val="006A663D"/>
    <w:rsid w:val="006A6A0F"/>
    <w:rsid w:val="006A770D"/>
    <w:rsid w:val="006A77AD"/>
    <w:rsid w:val="006A78F6"/>
    <w:rsid w:val="006A7B77"/>
    <w:rsid w:val="006A7C7E"/>
    <w:rsid w:val="006B01B0"/>
    <w:rsid w:val="006B05C2"/>
    <w:rsid w:val="006B23BB"/>
    <w:rsid w:val="006B314C"/>
    <w:rsid w:val="006B364B"/>
    <w:rsid w:val="006B4462"/>
    <w:rsid w:val="006B46FF"/>
    <w:rsid w:val="006B4FFE"/>
    <w:rsid w:val="006B58CC"/>
    <w:rsid w:val="006B5EB1"/>
    <w:rsid w:val="006B602C"/>
    <w:rsid w:val="006B621B"/>
    <w:rsid w:val="006B7392"/>
    <w:rsid w:val="006B7959"/>
    <w:rsid w:val="006B7AD7"/>
    <w:rsid w:val="006C012B"/>
    <w:rsid w:val="006C0210"/>
    <w:rsid w:val="006C0533"/>
    <w:rsid w:val="006C079C"/>
    <w:rsid w:val="006C0803"/>
    <w:rsid w:val="006C2013"/>
    <w:rsid w:val="006C22DA"/>
    <w:rsid w:val="006C2949"/>
    <w:rsid w:val="006C2AD6"/>
    <w:rsid w:val="006C36E5"/>
    <w:rsid w:val="006C3B68"/>
    <w:rsid w:val="006C4081"/>
    <w:rsid w:val="006C40DA"/>
    <w:rsid w:val="006C4316"/>
    <w:rsid w:val="006C44E1"/>
    <w:rsid w:val="006C4848"/>
    <w:rsid w:val="006C49E0"/>
    <w:rsid w:val="006C4FF4"/>
    <w:rsid w:val="006C5981"/>
    <w:rsid w:val="006C61F8"/>
    <w:rsid w:val="006C7135"/>
    <w:rsid w:val="006C71D1"/>
    <w:rsid w:val="006C799C"/>
    <w:rsid w:val="006D0A34"/>
    <w:rsid w:val="006D0D6D"/>
    <w:rsid w:val="006D1341"/>
    <w:rsid w:val="006D138C"/>
    <w:rsid w:val="006D1874"/>
    <w:rsid w:val="006D19C3"/>
    <w:rsid w:val="006D1AB1"/>
    <w:rsid w:val="006D3A40"/>
    <w:rsid w:val="006D3C77"/>
    <w:rsid w:val="006D3C95"/>
    <w:rsid w:val="006D3D3D"/>
    <w:rsid w:val="006D47FA"/>
    <w:rsid w:val="006D5013"/>
    <w:rsid w:val="006D512A"/>
    <w:rsid w:val="006D532D"/>
    <w:rsid w:val="006D5B8F"/>
    <w:rsid w:val="006D616C"/>
    <w:rsid w:val="006D6B00"/>
    <w:rsid w:val="006D7797"/>
    <w:rsid w:val="006D7ADF"/>
    <w:rsid w:val="006D7CE6"/>
    <w:rsid w:val="006E199E"/>
    <w:rsid w:val="006E1BF2"/>
    <w:rsid w:val="006E21C8"/>
    <w:rsid w:val="006E31E5"/>
    <w:rsid w:val="006E31F6"/>
    <w:rsid w:val="006E37E0"/>
    <w:rsid w:val="006E3858"/>
    <w:rsid w:val="006E3B99"/>
    <w:rsid w:val="006E3E45"/>
    <w:rsid w:val="006E50D9"/>
    <w:rsid w:val="006E5302"/>
    <w:rsid w:val="006E56EA"/>
    <w:rsid w:val="006E5808"/>
    <w:rsid w:val="006E5822"/>
    <w:rsid w:val="006E67EF"/>
    <w:rsid w:val="006E6900"/>
    <w:rsid w:val="006E69E9"/>
    <w:rsid w:val="006E6B90"/>
    <w:rsid w:val="006E6E6A"/>
    <w:rsid w:val="006E746F"/>
    <w:rsid w:val="006F01A6"/>
    <w:rsid w:val="006F04BF"/>
    <w:rsid w:val="006F073D"/>
    <w:rsid w:val="006F0808"/>
    <w:rsid w:val="006F1182"/>
    <w:rsid w:val="006F12F3"/>
    <w:rsid w:val="006F12F5"/>
    <w:rsid w:val="006F131B"/>
    <w:rsid w:val="006F1544"/>
    <w:rsid w:val="006F2A01"/>
    <w:rsid w:val="006F2C0E"/>
    <w:rsid w:val="006F2DE9"/>
    <w:rsid w:val="006F3122"/>
    <w:rsid w:val="006F34FB"/>
    <w:rsid w:val="006F4615"/>
    <w:rsid w:val="006F5173"/>
    <w:rsid w:val="006F519A"/>
    <w:rsid w:val="006F53E3"/>
    <w:rsid w:val="006F5624"/>
    <w:rsid w:val="006F5B62"/>
    <w:rsid w:val="006F78AB"/>
    <w:rsid w:val="006F7B70"/>
    <w:rsid w:val="006F7FD3"/>
    <w:rsid w:val="00700237"/>
    <w:rsid w:val="00700311"/>
    <w:rsid w:val="007009E2"/>
    <w:rsid w:val="007017A1"/>
    <w:rsid w:val="007021EF"/>
    <w:rsid w:val="00702372"/>
    <w:rsid w:val="007032D2"/>
    <w:rsid w:val="007032FA"/>
    <w:rsid w:val="0070353B"/>
    <w:rsid w:val="007037EB"/>
    <w:rsid w:val="00703B0F"/>
    <w:rsid w:val="007042ED"/>
    <w:rsid w:val="007045A3"/>
    <w:rsid w:val="00705458"/>
    <w:rsid w:val="00705D2E"/>
    <w:rsid w:val="007070A7"/>
    <w:rsid w:val="00707166"/>
    <w:rsid w:val="007073C7"/>
    <w:rsid w:val="00707605"/>
    <w:rsid w:val="0070761A"/>
    <w:rsid w:val="00707EA8"/>
    <w:rsid w:val="007102A2"/>
    <w:rsid w:val="00710B1A"/>
    <w:rsid w:val="00710E63"/>
    <w:rsid w:val="00710F44"/>
    <w:rsid w:val="00711D3E"/>
    <w:rsid w:val="00711F78"/>
    <w:rsid w:val="007120AF"/>
    <w:rsid w:val="007125DA"/>
    <w:rsid w:val="00712E11"/>
    <w:rsid w:val="007136AA"/>
    <w:rsid w:val="0071382D"/>
    <w:rsid w:val="00714C4D"/>
    <w:rsid w:val="00715977"/>
    <w:rsid w:val="00715C80"/>
    <w:rsid w:val="007162C8"/>
    <w:rsid w:val="00716676"/>
    <w:rsid w:val="0071696E"/>
    <w:rsid w:val="00716978"/>
    <w:rsid w:val="00717631"/>
    <w:rsid w:val="00717847"/>
    <w:rsid w:val="00717E7E"/>
    <w:rsid w:val="00717F03"/>
    <w:rsid w:val="007201DB"/>
    <w:rsid w:val="00720566"/>
    <w:rsid w:val="00720A4B"/>
    <w:rsid w:val="00720D02"/>
    <w:rsid w:val="0072171F"/>
    <w:rsid w:val="00721CCE"/>
    <w:rsid w:val="007223A2"/>
    <w:rsid w:val="00722BFA"/>
    <w:rsid w:val="00723139"/>
    <w:rsid w:val="007231DC"/>
    <w:rsid w:val="00723A7E"/>
    <w:rsid w:val="00723E98"/>
    <w:rsid w:val="007242A1"/>
    <w:rsid w:val="007242AE"/>
    <w:rsid w:val="007242EB"/>
    <w:rsid w:val="00724471"/>
    <w:rsid w:val="00724B08"/>
    <w:rsid w:val="00725045"/>
    <w:rsid w:val="00725154"/>
    <w:rsid w:val="0072577F"/>
    <w:rsid w:val="00726461"/>
    <w:rsid w:val="007266FF"/>
    <w:rsid w:val="00726D21"/>
    <w:rsid w:val="00727001"/>
    <w:rsid w:val="00730014"/>
    <w:rsid w:val="007301AE"/>
    <w:rsid w:val="0073083C"/>
    <w:rsid w:val="00730AA4"/>
    <w:rsid w:val="00730ABC"/>
    <w:rsid w:val="00731E8E"/>
    <w:rsid w:val="00731F7B"/>
    <w:rsid w:val="00732479"/>
    <w:rsid w:val="00733514"/>
    <w:rsid w:val="00734176"/>
    <w:rsid w:val="007352CD"/>
    <w:rsid w:val="007357FE"/>
    <w:rsid w:val="00735956"/>
    <w:rsid w:val="00735E8C"/>
    <w:rsid w:val="00736299"/>
    <w:rsid w:val="0073685E"/>
    <w:rsid w:val="0073697D"/>
    <w:rsid w:val="00736ABC"/>
    <w:rsid w:val="007371BD"/>
    <w:rsid w:val="00737A6E"/>
    <w:rsid w:val="0074010C"/>
    <w:rsid w:val="007401BD"/>
    <w:rsid w:val="0074068A"/>
    <w:rsid w:val="00740BE7"/>
    <w:rsid w:val="00740C5D"/>
    <w:rsid w:val="00740C7E"/>
    <w:rsid w:val="00740F95"/>
    <w:rsid w:val="007417E3"/>
    <w:rsid w:val="00741A43"/>
    <w:rsid w:val="00743CFA"/>
    <w:rsid w:val="00744380"/>
    <w:rsid w:val="00744DCB"/>
    <w:rsid w:val="00745172"/>
    <w:rsid w:val="0074591E"/>
    <w:rsid w:val="00745AC1"/>
    <w:rsid w:val="00745C22"/>
    <w:rsid w:val="00745D7B"/>
    <w:rsid w:val="00745FAF"/>
    <w:rsid w:val="00746CC7"/>
    <w:rsid w:val="00746D73"/>
    <w:rsid w:val="00747855"/>
    <w:rsid w:val="00747BC0"/>
    <w:rsid w:val="00750219"/>
    <w:rsid w:val="007506AB"/>
    <w:rsid w:val="007507CC"/>
    <w:rsid w:val="00750A14"/>
    <w:rsid w:val="00750BE1"/>
    <w:rsid w:val="00751413"/>
    <w:rsid w:val="00751921"/>
    <w:rsid w:val="00751F65"/>
    <w:rsid w:val="0075246B"/>
    <w:rsid w:val="00752A31"/>
    <w:rsid w:val="00752D8A"/>
    <w:rsid w:val="00753C6B"/>
    <w:rsid w:val="00755D59"/>
    <w:rsid w:val="007561CF"/>
    <w:rsid w:val="00756D7C"/>
    <w:rsid w:val="007573A2"/>
    <w:rsid w:val="00760203"/>
    <w:rsid w:val="00760221"/>
    <w:rsid w:val="0076094D"/>
    <w:rsid w:val="00760F62"/>
    <w:rsid w:val="00761FB0"/>
    <w:rsid w:val="007625F2"/>
    <w:rsid w:val="007626BB"/>
    <w:rsid w:val="00762A30"/>
    <w:rsid w:val="00763AD5"/>
    <w:rsid w:val="00763D4A"/>
    <w:rsid w:val="0076420C"/>
    <w:rsid w:val="007646F0"/>
    <w:rsid w:val="0076480A"/>
    <w:rsid w:val="00765810"/>
    <w:rsid w:val="0076584C"/>
    <w:rsid w:val="00765AA2"/>
    <w:rsid w:val="00765B60"/>
    <w:rsid w:val="00766B44"/>
    <w:rsid w:val="00766E7E"/>
    <w:rsid w:val="007672FD"/>
    <w:rsid w:val="00767843"/>
    <w:rsid w:val="00767B01"/>
    <w:rsid w:val="00767C8E"/>
    <w:rsid w:val="007701BF"/>
    <w:rsid w:val="00770376"/>
    <w:rsid w:val="00770D44"/>
    <w:rsid w:val="00770FD7"/>
    <w:rsid w:val="00771139"/>
    <w:rsid w:val="00771297"/>
    <w:rsid w:val="00771E75"/>
    <w:rsid w:val="007727D9"/>
    <w:rsid w:val="00772AD8"/>
    <w:rsid w:val="00772B20"/>
    <w:rsid w:val="00774C47"/>
    <w:rsid w:val="0077512E"/>
    <w:rsid w:val="00775546"/>
    <w:rsid w:val="00776304"/>
    <w:rsid w:val="007763D2"/>
    <w:rsid w:val="00776566"/>
    <w:rsid w:val="00776821"/>
    <w:rsid w:val="00776FA0"/>
    <w:rsid w:val="0077741A"/>
    <w:rsid w:val="00777C33"/>
    <w:rsid w:val="00777EFF"/>
    <w:rsid w:val="00777FDD"/>
    <w:rsid w:val="00780210"/>
    <w:rsid w:val="0078055B"/>
    <w:rsid w:val="007808F3"/>
    <w:rsid w:val="00780A04"/>
    <w:rsid w:val="0078158B"/>
    <w:rsid w:val="007824CF"/>
    <w:rsid w:val="00782D7B"/>
    <w:rsid w:val="00783FDF"/>
    <w:rsid w:val="00784016"/>
    <w:rsid w:val="0078414B"/>
    <w:rsid w:val="007841CC"/>
    <w:rsid w:val="0078435A"/>
    <w:rsid w:val="007846A3"/>
    <w:rsid w:val="0078479D"/>
    <w:rsid w:val="007849EF"/>
    <w:rsid w:val="00785FB1"/>
    <w:rsid w:val="007862C5"/>
    <w:rsid w:val="00786BC3"/>
    <w:rsid w:val="00786CE5"/>
    <w:rsid w:val="007870F2"/>
    <w:rsid w:val="0078742E"/>
    <w:rsid w:val="00787564"/>
    <w:rsid w:val="007876B8"/>
    <w:rsid w:val="00787C01"/>
    <w:rsid w:val="00790568"/>
    <w:rsid w:val="00790699"/>
    <w:rsid w:val="007909B4"/>
    <w:rsid w:val="00790A1F"/>
    <w:rsid w:val="007917AB"/>
    <w:rsid w:val="00791AB8"/>
    <w:rsid w:val="00791D34"/>
    <w:rsid w:val="0079255B"/>
    <w:rsid w:val="00792874"/>
    <w:rsid w:val="00792B96"/>
    <w:rsid w:val="0079410D"/>
    <w:rsid w:val="00794156"/>
    <w:rsid w:val="00794B72"/>
    <w:rsid w:val="00794E43"/>
    <w:rsid w:val="00794EDC"/>
    <w:rsid w:val="007950BB"/>
    <w:rsid w:val="0079520B"/>
    <w:rsid w:val="007957BD"/>
    <w:rsid w:val="00795AAD"/>
    <w:rsid w:val="00795C0E"/>
    <w:rsid w:val="00795DAD"/>
    <w:rsid w:val="007969BE"/>
    <w:rsid w:val="00796E22"/>
    <w:rsid w:val="00796EF6"/>
    <w:rsid w:val="00796FA0"/>
    <w:rsid w:val="007972FF"/>
    <w:rsid w:val="007974FD"/>
    <w:rsid w:val="007975D9"/>
    <w:rsid w:val="00797935"/>
    <w:rsid w:val="00797C00"/>
    <w:rsid w:val="007A072C"/>
    <w:rsid w:val="007A09CF"/>
    <w:rsid w:val="007A0CC5"/>
    <w:rsid w:val="007A10AD"/>
    <w:rsid w:val="007A1205"/>
    <w:rsid w:val="007A1573"/>
    <w:rsid w:val="007A233D"/>
    <w:rsid w:val="007A2A3B"/>
    <w:rsid w:val="007A2B4E"/>
    <w:rsid w:val="007A2D8F"/>
    <w:rsid w:val="007A3C75"/>
    <w:rsid w:val="007A3EA3"/>
    <w:rsid w:val="007A4047"/>
    <w:rsid w:val="007A4209"/>
    <w:rsid w:val="007A431F"/>
    <w:rsid w:val="007A5527"/>
    <w:rsid w:val="007A6059"/>
    <w:rsid w:val="007A6691"/>
    <w:rsid w:val="007A69A8"/>
    <w:rsid w:val="007A7640"/>
    <w:rsid w:val="007A7726"/>
    <w:rsid w:val="007A7A7D"/>
    <w:rsid w:val="007A7FBF"/>
    <w:rsid w:val="007B0321"/>
    <w:rsid w:val="007B0638"/>
    <w:rsid w:val="007B13C5"/>
    <w:rsid w:val="007B17C5"/>
    <w:rsid w:val="007B1ECA"/>
    <w:rsid w:val="007B2CB3"/>
    <w:rsid w:val="007B2ED7"/>
    <w:rsid w:val="007B4138"/>
    <w:rsid w:val="007B48EE"/>
    <w:rsid w:val="007B4969"/>
    <w:rsid w:val="007B49BA"/>
    <w:rsid w:val="007B5BF2"/>
    <w:rsid w:val="007B6188"/>
    <w:rsid w:val="007B61EB"/>
    <w:rsid w:val="007B6B8F"/>
    <w:rsid w:val="007B6BA1"/>
    <w:rsid w:val="007B7447"/>
    <w:rsid w:val="007C022C"/>
    <w:rsid w:val="007C0391"/>
    <w:rsid w:val="007C069A"/>
    <w:rsid w:val="007C0BD0"/>
    <w:rsid w:val="007C0BD2"/>
    <w:rsid w:val="007C0DF6"/>
    <w:rsid w:val="007C1644"/>
    <w:rsid w:val="007C28C7"/>
    <w:rsid w:val="007C2E63"/>
    <w:rsid w:val="007C3001"/>
    <w:rsid w:val="007C33F7"/>
    <w:rsid w:val="007C37DC"/>
    <w:rsid w:val="007C3873"/>
    <w:rsid w:val="007C3B9A"/>
    <w:rsid w:val="007C3BA8"/>
    <w:rsid w:val="007C3DDC"/>
    <w:rsid w:val="007C3F3C"/>
    <w:rsid w:val="007C415D"/>
    <w:rsid w:val="007C4436"/>
    <w:rsid w:val="007C4641"/>
    <w:rsid w:val="007C4A37"/>
    <w:rsid w:val="007C4BA5"/>
    <w:rsid w:val="007C5BE6"/>
    <w:rsid w:val="007C7071"/>
    <w:rsid w:val="007C7778"/>
    <w:rsid w:val="007C77C5"/>
    <w:rsid w:val="007C7975"/>
    <w:rsid w:val="007C7AF2"/>
    <w:rsid w:val="007C7FAD"/>
    <w:rsid w:val="007D03B1"/>
    <w:rsid w:val="007D0726"/>
    <w:rsid w:val="007D0874"/>
    <w:rsid w:val="007D0DED"/>
    <w:rsid w:val="007D12BA"/>
    <w:rsid w:val="007D17DC"/>
    <w:rsid w:val="007D23DB"/>
    <w:rsid w:val="007D2DE9"/>
    <w:rsid w:val="007D3B48"/>
    <w:rsid w:val="007D3BDA"/>
    <w:rsid w:val="007D3E3A"/>
    <w:rsid w:val="007D4196"/>
    <w:rsid w:val="007D424E"/>
    <w:rsid w:val="007D4297"/>
    <w:rsid w:val="007D48D2"/>
    <w:rsid w:val="007D49AD"/>
    <w:rsid w:val="007D4BAD"/>
    <w:rsid w:val="007D4BDC"/>
    <w:rsid w:val="007D4C2B"/>
    <w:rsid w:val="007D6253"/>
    <w:rsid w:val="007D689F"/>
    <w:rsid w:val="007D76A1"/>
    <w:rsid w:val="007E014A"/>
    <w:rsid w:val="007E01CB"/>
    <w:rsid w:val="007E11EF"/>
    <w:rsid w:val="007E2164"/>
    <w:rsid w:val="007E21BC"/>
    <w:rsid w:val="007E29C2"/>
    <w:rsid w:val="007E2AA9"/>
    <w:rsid w:val="007E2B1F"/>
    <w:rsid w:val="007E2F64"/>
    <w:rsid w:val="007E3649"/>
    <w:rsid w:val="007E3774"/>
    <w:rsid w:val="007E4268"/>
    <w:rsid w:val="007E4867"/>
    <w:rsid w:val="007E4D26"/>
    <w:rsid w:val="007E508C"/>
    <w:rsid w:val="007E5B61"/>
    <w:rsid w:val="007E5EDE"/>
    <w:rsid w:val="007E5EEC"/>
    <w:rsid w:val="007E68AA"/>
    <w:rsid w:val="007E6DF7"/>
    <w:rsid w:val="007E737B"/>
    <w:rsid w:val="007E73A1"/>
    <w:rsid w:val="007E7C99"/>
    <w:rsid w:val="007F0126"/>
    <w:rsid w:val="007F0690"/>
    <w:rsid w:val="007F07CF"/>
    <w:rsid w:val="007F0DF4"/>
    <w:rsid w:val="007F0F8E"/>
    <w:rsid w:val="007F1296"/>
    <w:rsid w:val="007F1948"/>
    <w:rsid w:val="007F23B9"/>
    <w:rsid w:val="007F244E"/>
    <w:rsid w:val="007F2B75"/>
    <w:rsid w:val="007F2F32"/>
    <w:rsid w:val="007F2FC3"/>
    <w:rsid w:val="007F4B00"/>
    <w:rsid w:val="007F4CA6"/>
    <w:rsid w:val="007F5A0D"/>
    <w:rsid w:val="007F6957"/>
    <w:rsid w:val="007F699C"/>
    <w:rsid w:val="007F6E3D"/>
    <w:rsid w:val="007F74D1"/>
    <w:rsid w:val="007F7769"/>
    <w:rsid w:val="007F7775"/>
    <w:rsid w:val="007F796D"/>
    <w:rsid w:val="007F7F43"/>
    <w:rsid w:val="00801043"/>
    <w:rsid w:val="0080112F"/>
    <w:rsid w:val="008016A5"/>
    <w:rsid w:val="00801A69"/>
    <w:rsid w:val="0080220C"/>
    <w:rsid w:val="0080256D"/>
    <w:rsid w:val="00802E91"/>
    <w:rsid w:val="00804785"/>
    <w:rsid w:val="00804830"/>
    <w:rsid w:val="00805023"/>
    <w:rsid w:val="008053E7"/>
    <w:rsid w:val="00805938"/>
    <w:rsid w:val="00805DE3"/>
    <w:rsid w:val="00805F35"/>
    <w:rsid w:val="00806164"/>
    <w:rsid w:val="00806326"/>
    <w:rsid w:val="00806BA9"/>
    <w:rsid w:val="00806DE7"/>
    <w:rsid w:val="00806EC4"/>
    <w:rsid w:val="0080725E"/>
    <w:rsid w:val="008072E3"/>
    <w:rsid w:val="00807865"/>
    <w:rsid w:val="00807ED5"/>
    <w:rsid w:val="00807F2D"/>
    <w:rsid w:val="008104B9"/>
    <w:rsid w:val="008118AF"/>
    <w:rsid w:val="00811994"/>
    <w:rsid w:val="00811B0B"/>
    <w:rsid w:val="00811BF5"/>
    <w:rsid w:val="00811DCE"/>
    <w:rsid w:val="00812DB2"/>
    <w:rsid w:val="00812F57"/>
    <w:rsid w:val="008130CD"/>
    <w:rsid w:val="00813243"/>
    <w:rsid w:val="00813FDC"/>
    <w:rsid w:val="00814616"/>
    <w:rsid w:val="00814ACD"/>
    <w:rsid w:val="008157C2"/>
    <w:rsid w:val="00815DEF"/>
    <w:rsid w:val="008166DF"/>
    <w:rsid w:val="008168B1"/>
    <w:rsid w:val="00820A5A"/>
    <w:rsid w:val="0082242B"/>
    <w:rsid w:val="00823119"/>
    <w:rsid w:val="00823465"/>
    <w:rsid w:val="00823C50"/>
    <w:rsid w:val="00824347"/>
    <w:rsid w:val="008245AF"/>
    <w:rsid w:val="008250C0"/>
    <w:rsid w:val="00825C1F"/>
    <w:rsid w:val="00826871"/>
    <w:rsid w:val="00826946"/>
    <w:rsid w:val="00826EA2"/>
    <w:rsid w:val="008303F8"/>
    <w:rsid w:val="00830B7D"/>
    <w:rsid w:val="00830BFC"/>
    <w:rsid w:val="00831282"/>
    <w:rsid w:val="00831353"/>
    <w:rsid w:val="00831397"/>
    <w:rsid w:val="008317E8"/>
    <w:rsid w:val="008322BE"/>
    <w:rsid w:val="00832A35"/>
    <w:rsid w:val="00833060"/>
    <w:rsid w:val="00833705"/>
    <w:rsid w:val="0083384C"/>
    <w:rsid w:val="0083425A"/>
    <w:rsid w:val="0083513E"/>
    <w:rsid w:val="0083532C"/>
    <w:rsid w:val="008355BE"/>
    <w:rsid w:val="008364E0"/>
    <w:rsid w:val="00836B08"/>
    <w:rsid w:val="00836BB6"/>
    <w:rsid w:val="008373D4"/>
    <w:rsid w:val="00837A6B"/>
    <w:rsid w:val="00837D51"/>
    <w:rsid w:val="00837F6D"/>
    <w:rsid w:val="008405A4"/>
    <w:rsid w:val="00841360"/>
    <w:rsid w:val="008417DF"/>
    <w:rsid w:val="008419B0"/>
    <w:rsid w:val="00841C5B"/>
    <w:rsid w:val="00842933"/>
    <w:rsid w:val="00842DA8"/>
    <w:rsid w:val="00842EB1"/>
    <w:rsid w:val="0084312A"/>
    <w:rsid w:val="00843B25"/>
    <w:rsid w:val="00843FA1"/>
    <w:rsid w:val="0084404C"/>
    <w:rsid w:val="00844B4F"/>
    <w:rsid w:val="00846213"/>
    <w:rsid w:val="00846449"/>
    <w:rsid w:val="008468E1"/>
    <w:rsid w:val="00846AA7"/>
    <w:rsid w:val="00846E68"/>
    <w:rsid w:val="008471D1"/>
    <w:rsid w:val="00847D55"/>
    <w:rsid w:val="008500C1"/>
    <w:rsid w:val="0085050A"/>
    <w:rsid w:val="008505A0"/>
    <w:rsid w:val="008506F9"/>
    <w:rsid w:val="00850845"/>
    <w:rsid w:val="00850DD7"/>
    <w:rsid w:val="00850E9A"/>
    <w:rsid w:val="00851FDD"/>
    <w:rsid w:val="008524CB"/>
    <w:rsid w:val="008527A3"/>
    <w:rsid w:val="00852CDC"/>
    <w:rsid w:val="00852FD1"/>
    <w:rsid w:val="0085304F"/>
    <w:rsid w:val="008537AD"/>
    <w:rsid w:val="00853C14"/>
    <w:rsid w:val="00854CC5"/>
    <w:rsid w:val="00854CCF"/>
    <w:rsid w:val="00854E94"/>
    <w:rsid w:val="00855326"/>
    <w:rsid w:val="00856D22"/>
    <w:rsid w:val="0085797A"/>
    <w:rsid w:val="00857B32"/>
    <w:rsid w:val="00857E35"/>
    <w:rsid w:val="008600DD"/>
    <w:rsid w:val="0086035B"/>
    <w:rsid w:val="00860506"/>
    <w:rsid w:val="008616D3"/>
    <w:rsid w:val="0086235F"/>
    <w:rsid w:val="00862D18"/>
    <w:rsid w:val="00863ACC"/>
    <w:rsid w:val="00865A09"/>
    <w:rsid w:val="008666AD"/>
    <w:rsid w:val="008667BB"/>
    <w:rsid w:val="00866D84"/>
    <w:rsid w:val="0086700F"/>
    <w:rsid w:val="0086709E"/>
    <w:rsid w:val="008701D3"/>
    <w:rsid w:val="008707DE"/>
    <w:rsid w:val="00870A0D"/>
    <w:rsid w:val="0087188B"/>
    <w:rsid w:val="00871D09"/>
    <w:rsid w:val="00872492"/>
    <w:rsid w:val="00872708"/>
    <w:rsid w:val="00872B5B"/>
    <w:rsid w:val="00872FA1"/>
    <w:rsid w:val="00873266"/>
    <w:rsid w:val="00873BBE"/>
    <w:rsid w:val="008741DD"/>
    <w:rsid w:val="00874493"/>
    <w:rsid w:val="00874FE0"/>
    <w:rsid w:val="008753A2"/>
    <w:rsid w:val="008755FC"/>
    <w:rsid w:val="00875870"/>
    <w:rsid w:val="00876634"/>
    <w:rsid w:val="00876B42"/>
    <w:rsid w:val="0087700C"/>
    <w:rsid w:val="008776C0"/>
    <w:rsid w:val="00880113"/>
    <w:rsid w:val="00880923"/>
    <w:rsid w:val="00880EF9"/>
    <w:rsid w:val="00881DE9"/>
    <w:rsid w:val="008820E1"/>
    <w:rsid w:val="0088211B"/>
    <w:rsid w:val="0088224F"/>
    <w:rsid w:val="008835EB"/>
    <w:rsid w:val="008842F4"/>
    <w:rsid w:val="008849BE"/>
    <w:rsid w:val="00884D1D"/>
    <w:rsid w:val="00884EC7"/>
    <w:rsid w:val="0088532F"/>
    <w:rsid w:val="00885B98"/>
    <w:rsid w:val="008862E8"/>
    <w:rsid w:val="008872FD"/>
    <w:rsid w:val="008875C2"/>
    <w:rsid w:val="00887C03"/>
    <w:rsid w:val="008908AF"/>
    <w:rsid w:val="00890A60"/>
    <w:rsid w:val="00890B1B"/>
    <w:rsid w:val="00890CF2"/>
    <w:rsid w:val="00890F3D"/>
    <w:rsid w:val="00890FEF"/>
    <w:rsid w:val="0089126F"/>
    <w:rsid w:val="00891BDB"/>
    <w:rsid w:val="00891C33"/>
    <w:rsid w:val="00892406"/>
    <w:rsid w:val="00892697"/>
    <w:rsid w:val="008927F0"/>
    <w:rsid w:val="00893630"/>
    <w:rsid w:val="0089391C"/>
    <w:rsid w:val="008939EB"/>
    <w:rsid w:val="00893A7C"/>
    <w:rsid w:val="0089424A"/>
    <w:rsid w:val="00894A1B"/>
    <w:rsid w:val="0089527C"/>
    <w:rsid w:val="008955AA"/>
    <w:rsid w:val="00895762"/>
    <w:rsid w:val="00897230"/>
    <w:rsid w:val="00897976"/>
    <w:rsid w:val="00897D93"/>
    <w:rsid w:val="00897F33"/>
    <w:rsid w:val="008A024B"/>
    <w:rsid w:val="008A055D"/>
    <w:rsid w:val="008A0AD8"/>
    <w:rsid w:val="008A0E6F"/>
    <w:rsid w:val="008A11D9"/>
    <w:rsid w:val="008A14AC"/>
    <w:rsid w:val="008A188A"/>
    <w:rsid w:val="008A1915"/>
    <w:rsid w:val="008A1A40"/>
    <w:rsid w:val="008A1EB4"/>
    <w:rsid w:val="008A2089"/>
    <w:rsid w:val="008A2655"/>
    <w:rsid w:val="008A2D82"/>
    <w:rsid w:val="008A3419"/>
    <w:rsid w:val="008A3A1E"/>
    <w:rsid w:val="008A3D31"/>
    <w:rsid w:val="008A3E04"/>
    <w:rsid w:val="008A493C"/>
    <w:rsid w:val="008A4CE2"/>
    <w:rsid w:val="008A5400"/>
    <w:rsid w:val="008A55C2"/>
    <w:rsid w:val="008A726A"/>
    <w:rsid w:val="008A77AB"/>
    <w:rsid w:val="008A7CAD"/>
    <w:rsid w:val="008B010F"/>
    <w:rsid w:val="008B08EA"/>
    <w:rsid w:val="008B0C4F"/>
    <w:rsid w:val="008B1339"/>
    <w:rsid w:val="008B216F"/>
    <w:rsid w:val="008B2193"/>
    <w:rsid w:val="008B2A7B"/>
    <w:rsid w:val="008B2A9F"/>
    <w:rsid w:val="008B3022"/>
    <w:rsid w:val="008B305B"/>
    <w:rsid w:val="008B3164"/>
    <w:rsid w:val="008B33B2"/>
    <w:rsid w:val="008B416C"/>
    <w:rsid w:val="008B435F"/>
    <w:rsid w:val="008B6026"/>
    <w:rsid w:val="008B64AC"/>
    <w:rsid w:val="008B66E7"/>
    <w:rsid w:val="008B68C8"/>
    <w:rsid w:val="008B71BA"/>
    <w:rsid w:val="008B7670"/>
    <w:rsid w:val="008C0294"/>
    <w:rsid w:val="008C107E"/>
    <w:rsid w:val="008C1F5D"/>
    <w:rsid w:val="008C2D2B"/>
    <w:rsid w:val="008C335E"/>
    <w:rsid w:val="008C33DE"/>
    <w:rsid w:val="008C3E49"/>
    <w:rsid w:val="008C4AEF"/>
    <w:rsid w:val="008C5554"/>
    <w:rsid w:val="008C5927"/>
    <w:rsid w:val="008C5B4B"/>
    <w:rsid w:val="008C64FC"/>
    <w:rsid w:val="008C6605"/>
    <w:rsid w:val="008C6C1B"/>
    <w:rsid w:val="008C6FFC"/>
    <w:rsid w:val="008C7932"/>
    <w:rsid w:val="008D04F5"/>
    <w:rsid w:val="008D0651"/>
    <w:rsid w:val="008D0A32"/>
    <w:rsid w:val="008D0AF0"/>
    <w:rsid w:val="008D1F1D"/>
    <w:rsid w:val="008D2BAB"/>
    <w:rsid w:val="008D3762"/>
    <w:rsid w:val="008D3E2F"/>
    <w:rsid w:val="008D41CA"/>
    <w:rsid w:val="008D4DC9"/>
    <w:rsid w:val="008D4E2F"/>
    <w:rsid w:val="008D5012"/>
    <w:rsid w:val="008D558A"/>
    <w:rsid w:val="008D5E76"/>
    <w:rsid w:val="008D61EF"/>
    <w:rsid w:val="008D6FD9"/>
    <w:rsid w:val="008D736D"/>
    <w:rsid w:val="008D7792"/>
    <w:rsid w:val="008E108B"/>
    <w:rsid w:val="008E11BE"/>
    <w:rsid w:val="008E171C"/>
    <w:rsid w:val="008E1B55"/>
    <w:rsid w:val="008E1DA0"/>
    <w:rsid w:val="008E22BD"/>
    <w:rsid w:val="008E2A0E"/>
    <w:rsid w:val="008E3251"/>
    <w:rsid w:val="008E333F"/>
    <w:rsid w:val="008E39CE"/>
    <w:rsid w:val="008E3D26"/>
    <w:rsid w:val="008E401B"/>
    <w:rsid w:val="008E4026"/>
    <w:rsid w:val="008E406B"/>
    <w:rsid w:val="008E4321"/>
    <w:rsid w:val="008E4446"/>
    <w:rsid w:val="008E46E9"/>
    <w:rsid w:val="008E49D5"/>
    <w:rsid w:val="008E4D00"/>
    <w:rsid w:val="008E4D25"/>
    <w:rsid w:val="008E4E15"/>
    <w:rsid w:val="008E4ED6"/>
    <w:rsid w:val="008E5011"/>
    <w:rsid w:val="008E5181"/>
    <w:rsid w:val="008E5808"/>
    <w:rsid w:val="008E5AA5"/>
    <w:rsid w:val="008E5E43"/>
    <w:rsid w:val="008E64C2"/>
    <w:rsid w:val="008E67C7"/>
    <w:rsid w:val="008E74C2"/>
    <w:rsid w:val="008E7FE4"/>
    <w:rsid w:val="008F01A8"/>
    <w:rsid w:val="008F0B57"/>
    <w:rsid w:val="008F16D0"/>
    <w:rsid w:val="008F25B1"/>
    <w:rsid w:val="008F27FF"/>
    <w:rsid w:val="008F29BD"/>
    <w:rsid w:val="008F2DE7"/>
    <w:rsid w:val="008F313E"/>
    <w:rsid w:val="008F4C8E"/>
    <w:rsid w:val="008F5255"/>
    <w:rsid w:val="008F5E95"/>
    <w:rsid w:val="008F6712"/>
    <w:rsid w:val="008F6B6A"/>
    <w:rsid w:val="008F6DA4"/>
    <w:rsid w:val="008F757C"/>
    <w:rsid w:val="008F75ED"/>
    <w:rsid w:val="008F7ED6"/>
    <w:rsid w:val="00900A77"/>
    <w:rsid w:val="00900AAC"/>
    <w:rsid w:val="00901166"/>
    <w:rsid w:val="00901189"/>
    <w:rsid w:val="009017B1"/>
    <w:rsid w:val="00901923"/>
    <w:rsid w:val="00901C68"/>
    <w:rsid w:val="00901D1B"/>
    <w:rsid w:val="00901DC9"/>
    <w:rsid w:val="009026CF"/>
    <w:rsid w:val="00902D63"/>
    <w:rsid w:val="00903BA0"/>
    <w:rsid w:val="00903DAD"/>
    <w:rsid w:val="009055EF"/>
    <w:rsid w:val="009056EB"/>
    <w:rsid w:val="00906E65"/>
    <w:rsid w:val="009078F4"/>
    <w:rsid w:val="00907B1E"/>
    <w:rsid w:val="0091085F"/>
    <w:rsid w:val="00910B52"/>
    <w:rsid w:val="00911154"/>
    <w:rsid w:val="009119BA"/>
    <w:rsid w:val="00911E5D"/>
    <w:rsid w:val="00912629"/>
    <w:rsid w:val="0091270B"/>
    <w:rsid w:val="00912BA2"/>
    <w:rsid w:val="00912E2A"/>
    <w:rsid w:val="00913AA0"/>
    <w:rsid w:val="00914064"/>
    <w:rsid w:val="00914153"/>
    <w:rsid w:val="009145A1"/>
    <w:rsid w:val="009146D4"/>
    <w:rsid w:val="00914F28"/>
    <w:rsid w:val="00914FE6"/>
    <w:rsid w:val="00915117"/>
    <w:rsid w:val="009158AB"/>
    <w:rsid w:val="00915C4B"/>
    <w:rsid w:val="00915CE0"/>
    <w:rsid w:val="009162AB"/>
    <w:rsid w:val="009164F7"/>
    <w:rsid w:val="0091691C"/>
    <w:rsid w:val="009176A3"/>
    <w:rsid w:val="00917A38"/>
    <w:rsid w:val="00917BCF"/>
    <w:rsid w:val="00917D66"/>
    <w:rsid w:val="00921BAD"/>
    <w:rsid w:val="00921D59"/>
    <w:rsid w:val="00922202"/>
    <w:rsid w:val="00922289"/>
    <w:rsid w:val="00922685"/>
    <w:rsid w:val="0092270B"/>
    <w:rsid w:val="00922B9D"/>
    <w:rsid w:val="00923287"/>
    <w:rsid w:val="00923AC2"/>
    <w:rsid w:val="0092427B"/>
    <w:rsid w:val="00924AAD"/>
    <w:rsid w:val="0092550D"/>
    <w:rsid w:val="0092560A"/>
    <w:rsid w:val="009256DB"/>
    <w:rsid w:val="00925970"/>
    <w:rsid w:val="00925F07"/>
    <w:rsid w:val="009267DD"/>
    <w:rsid w:val="00926A40"/>
    <w:rsid w:val="009271A0"/>
    <w:rsid w:val="00930315"/>
    <w:rsid w:val="0093031B"/>
    <w:rsid w:val="009303B4"/>
    <w:rsid w:val="0093064B"/>
    <w:rsid w:val="00930DDD"/>
    <w:rsid w:val="00930ED9"/>
    <w:rsid w:val="009325AE"/>
    <w:rsid w:val="00932AA0"/>
    <w:rsid w:val="009331E4"/>
    <w:rsid w:val="00933847"/>
    <w:rsid w:val="009339F6"/>
    <w:rsid w:val="00933DF9"/>
    <w:rsid w:val="00935748"/>
    <w:rsid w:val="00935786"/>
    <w:rsid w:val="0093677C"/>
    <w:rsid w:val="00936973"/>
    <w:rsid w:val="00937692"/>
    <w:rsid w:val="00937F95"/>
    <w:rsid w:val="00940362"/>
    <w:rsid w:val="00941AFB"/>
    <w:rsid w:val="00942809"/>
    <w:rsid w:val="00942B23"/>
    <w:rsid w:val="0094347D"/>
    <w:rsid w:val="00943F8B"/>
    <w:rsid w:val="0094428A"/>
    <w:rsid w:val="009447F4"/>
    <w:rsid w:val="00944AC8"/>
    <w:rsid w:val="009456E9"/>
    <w:rsid w:val="00945A26"/>
    <w:rsid w:val="009461C0"/>
    <w:rsid w:val="009463E7"/>
    <w:rsid w:val="00946773"/>
    <w:rsid w:val="00946B18"/>
    <w:rsid w:val="00946B77"/>
    <w:rsid w:val="009470B3"/>
    <w:rsid w:val="00947868"/>
    <w:rsid w:val="009478CF"/>
    <w:rsid w:val="009479F1"/>
    <w:rsid w:val="00947C61"/>
    <w:rsid w:val="00950055"/>
    <w:rsid w:val="00950252"/>
    <w:rsid w:val="00950329"/>
    <w:rsid w:val="00950A8E"/>
    <w:rsid w:val="00950CBB"/>
    <w:rsid w:val="00951262"/>
    <w:rsid w:val="00951E70"/>
    <w:rsid w:val="009524CA"/>
    <w:rsid w:val="009525EA"/>
    <w:rsid w:val="0095275B"/>
    <w:rsid w:val="00952835"/>
    <w:rsid w:val="0095296C"/>
    <w:rsid w:val="00952EF7"/>
    <w:rsid w:val="00953D86"/>
    <w:rsid w:val="00953E9E"/>
    <w:rsid w:val="00954F2F"/>
    <w:rsid w:val="009551BA"/>
    <w:rsid w:val="00955A46"/>
    <w:rsid w:val="00955A4D"/>
    <w:rsid w:val="00955DDE"/>
    <w:rsid w:val="00956319"/>
    <w:rsid w:val="00957263"/>
    <w:rsid w:val="00957488"/>
    <w:rsid w:val="00957AD3"/>
    <w:rsid w:val="00957C53"/>
    <w:rsid w:val="009606EF"/>
    <w:rsid w:val="00960FD4"/>
    <w:rsid w:val="00961191"/>
    <w:rsid w:val="00961782"/>
    <w:rsid w:val="00961AED"/>
    <w:rsid w:val="00961E10"/>
    <w:rsid w:val="009620A1"/>
    <w:rsid w:val="00962271"/>
    <w:rsid w:val="00962527"/>
    <w:rsid w:val="00962ABE"/>
    <w:rsid w:val="009631CA"/>
    <w:rsid w:val="00963989"/>
    <w:rsid w:val="00964436"/>
    <w:rsid w:val="0096449D"/>
    <w:rsid w:val="00964A04"/>
    <w:rsid w:val="00964B06"/>
    <w:rsid w:val="00965E99"/>
    <w:rsid w:val="00965FDE"/>
    <w:rsid w:val="00966A70"/>
    <w:rsid w:val="00967E3F"/>
    <w:rsid w:val="00967E6D"/>
    <w:rsid w:val="00967EFB"/>
    <w:rsid w:val="009704DE"/>
    <w:rsid w:val="00970616"/>
    <w:rsid w:val="00970FC7"/>
    <w:rsid w:val="009728B6"/>
    <w:rsid w:val="00972A54"/>
    <w:rsid w:val="009731B4"/>
    <w:rsid w:val="009745A4"/>
    <w:rsid w:val="0097508E"/>
    <w:rsid w:val="009752DB"/>
    <w:rsid w:val="0097542B"/>
    <w:rsid w:val="00975DA8"/>
    <w:rsid w:val="009760FF"/>
    <w:rsid w:val="00976B15"/>
    <w:rsid w:val="00976DC6"/>
    <w:rsid w:val="00976DE3"/>
    <w:rsid w:val="0097739C"/>
    <w:rsid w:val="00977EF9"/>
    <w:rsid w:val="00980364"/>
    <w:rsid w:val="009803CC"/>
    <w:rsid w:val="009803F7"/>
    <w:rsid w:val="00980D7B"/>
    <w:rsid w:val="0098281E"/>
    <w:rsid w:val="00982FF0"/>
    <w:rsid w:val="00983277"/>
    <w:rsid w:val="00983768"/>
    <w:rsid w:val="009840FB"/>
    <w:rsid w:val="00985266"/>
    <w:rsid w:val="0098543B"/>
    <w:rsid w:val="00985B80"/>
    <w:rsid w:val="00985F39"/>
    <w:rsid w:val="00986ACB"/>
    <w:rsid w:val="00986BE4"/>
    <w:rsid w:val="00987185"/>
    <w:rsid w:val="009873FA"/>
    <w:rsid w:val="00987586"/>
    <w:rsid w:val="00990081"/>
    <w:rsid w:val="00990649"/>
    <w:rsid w:val="00991051"/>
    <w:rsid w:val="009919BF"/>
    <w:rsid w:val="0099243C"/>
    <w:rsid w:val="00992603"/>
    <w:rsid w:val="00992714"/>
    <w:rsid w:val="00992C1C"/>
    <w:rsid w:val="0099392D"/>
    <w:rsid w:val="00993ED9"/>
    <w:rsid w:val="009951B0"/>
    <w:rsid w:val="0099566F"/>
    <w:rsid w:val="0099596F"/>
    <w:rsid w:val="0099655D"/>
    <w:rsid w:val="00996B63"/>
    <w:rsid w:val="00997EE3"/>
    <w:rsid w:val="00997F91"/>
    <w:rsid w:val="009A05C7"/>
    <w:rsid w:val="009A0B6A"/>
    <w:rsid w:val="009A0E0F"/>
    <w:rsid w:val="009A2475"/>
    <w:rsid w:val="009A2AAD"/>
    <w:rsid w:val="009A2AEE"/>
    <w:rsid w:val="009A3C68"/>
    <w:rsid w:val="009A40EC"/>
    <w:rsid w:val="009A4B80"/>
    <w:rsid w:val="009A50BE"/>
    <w:rsid w:val="009A53B0"/>
    <w:rsid w:val="009A5EAA"/>
    <w:rsid w:val="009A5FFC"/>
    <w:rsid w:val="009A7786"/>
    <w:rsid w:val="009A792C"/>
    <w:rsid w:val="009B0F02"/>
    <w:rsid w:val="009B1E41"/>
    <w:rsid w:val="009B2DFB"/>
    <w:rsid w:val="009B3683"/>
    <w:rsid w:val="009B4471"/>
    <w:rsid w:val="009B5B4E"/>
    <w:rsid w:val="009B6588"/>
    <w:rsid w:val="009B66C1"/>
    <w:rsid w:val="009B6822"/>
    <w:rsid w:val="009B6D8D"/>
    <w:rsid w:val="009B73B1"/>
    <w:rsid w:val="009B76B4"/>
    <w:rsid w:val="009B7813"/>
    <w:rsid w:val="009C0A24"/>
    <w:rsid w:val="009C0FD6"/>
    <w:rsid w:val="009C20E6"/>
    <w:rsid w:val="009C22A9"/>
    <w:rsid w:val="009C2694"/>
    <w:rsid w:val="009C2DB7"/>
    <w:rsid w:val="009C2DEE"/>
    <w:rsid w:val="009C2E93"/>
    <w:rsid w:val="009C3074"/>
    <w:rsid w:val="009C372E"/>
    <w:rsid w:val="009C3870"/>
    <w:rsid w:val="009C39B4"/>
    <w:rsid w:val="009C4A0F"/>
    <w:rsid w:val="009C4BC5"/>
    <w:rsid w:val="009C4CD4"/>
    <w:rsid w:val="009C4D78"/>
    <w:rsid w:val="009C52BC"/>
    <w:rsid w:val="009C5403"/>
    <w:rsid w:val="009C561C"/>
    <w:rsid w:val="009C64BB"/>
    <w:rsid w:val="009C64BF"/>
    <w:rsid w:val="009C7EB7"/>
    <w:rsid w:val="009D0302"/>
    <w:rsid w:val="009D0628"/>
    <w:rsid w:val="009D0CCD"/>
    <w:rsid w:val="009D1260"/>
    <w:rsid w:val="009D12F9"/>
    <w:rsid w:val="009D13A3"/>
    <w:rsid w:val="009D146D"/>
    <w:rsid w:val="009D1775"/>
    <w:rsid w:val="009D1A83"/>
    <w:rsid w:val="009D22D2"/>
    <w:rsid w:val="009D23A3"/>
    <w:rsid w:val="009D28CC"/>
    <w:rsid w:val="009D2A9E"/>
    <w:rsid w:val="009D3553"/>
    <w:rsid w:val="009D39A9"/>
    <w:rsid w:val="009D3AB8"/>
    <w:rsid w:val="009D3F76"/>
    <w:rsid w:val="009D43AA"/>
    <w:rsid w:val="009D4BEE"/>
    <w:rsid w:val="009D501F"/>
    <w:rsid w:val="009D546F"/>
    <w:rsid w:val="009D5683"/>
    <w:rsid w:val="009D5EBC"/>
    <w:rsid w:val="009D6131"/>
    <w:rsid w:val="009D6536"/>
    <w:rsid w:val="009D6DA6"/>
    <w:rsid w:val="009D7580"/>
    <w:rsid w:val="009D7AF8"/>
    <w:rsid w:val="009D7B49"/>
    <w:rsid w:val="009E13F8"/>
    <w:rsid w:val="009E1739"/>
    <w:rsid w:val="009E226F"/>
    <w:rsid w:val="009E2E98"/>
    <w:rsid w:val="009E3126"/>
    <w:rsid w:val="009E3A3E"/>
    <w:rsid w:val="009E458A"/>
    <w:rsid w:val="009E4678"/>
    <w:rsid w:val="009E4BBB"/>
    <w:rsid w:val="009E5087"/>
    <w:rsid w:val="009E5290"/>
    <w:rsid w:val="009E5384"/>
    <w:rsid w:val="009E54FE"/>
    <w:rsid w:val="009E5A78"/>
    <w:rsid w:val="009E5BD1"/>
    <w:rsid w:val="009E5BE9"/>
    <w:rsid w:val="009E5E76"/>
    <w:rsid w:val="009E678F"/>
    <w:rsid w:val="009F018B"/>
    <w:rsid w:val="009F07CF"/>
    <w:rsid w:val="009F17E8"/>
    <w:rsid w:val="009F2077"/>
    <w:rsid w:val="009F2250"/>
    <w:rsid w:val="009F2787"/>
    <w:rsid w:val="009F29E4"/>
    <w:rsid w:val="009F2A0F"/>
    <w:rsid w:val="009F2ABD"/>
    <w:rsid w:val="009F33A0"/>
    <w:rsid w:val="009F36CB"/>
    <w:rsid w:val="009F3BC4"/>
    <w:rsid w:val="009F3EE4"/>
    <w:rsid w:val="009F438C"/>
    <w:rsid w:val="009F4953"/>
    <w:rsid w:val="009F5163"/>
    <w:rsid w:val="009F674C"/>
    <w:rsid w:val="009F6AD8"/>
    <w:rsid w:val="009F70B9"/>
    <w:rsid w:val="009F7435"/>
    <w:rsid w:val="009F7984"/>
    <w:rsid w:val="009F79CC"/>
    <w:rsid w:val="009F7BC0"/>
    <w:rsid w:val="00A000B0"/>
    <w:rsid w:val="00A00470"/>
    <w:rsid w:val="00A00590"/>
    <w:rsid w:val="00A00D97"/>
    <w:rsid w:val="00A00DBC"/>
    <w:rsid w:val="00A00E72"/>
    <w:rsid w:val="00A0101F"/>
    <w:rsid w:val="00A0143A"/>
    <w:rsid w:val="00A018F2"/>
    <w:rsid w:val="00A0264D"/>
    <w:rsid w:val="00A02E5E"/>
    <w:rsid w:val="00A02EE7"/>
    <w:rsid w:val="00A032DD"/>
    <w:rsid w:val="00A03546"/>
    <w:rsid w:val="00A038D5"/>
    <w:rsid w:val="00A03F07"/>
    <w:rsid w:val="00A041D1"/>
    <w:rsid w:val="00A056D1"/>
    <w:rsid w:val="00A06019"/>
    <w:rsid w:val="00A068CF"/>
    <w:rsid w:val="00A0706D"/>
    <w:rsid w:val="00A0752F"/>
    <w:rsid w:val="00A0768F"/>
    <w:rsid w:val="00A076ED"/>
    <w:rsid w:val="00A07A3A"/>
    <w:rsid w:val="00A07BF9"/>
    <w:rsid w:val="00A10EC1"/>
    <w:rsid w:val="00A113D0"/>
    <w:rsid w:val="00A11449"/>
    <w:rsid w:val="00A120EA"/>
    <w:rsid w:val="00A12FE0"/>
    <w:rsid w:val="00A12FFE"/>
    <w:rsid w:val="00A130CB"/>
    <w:rsid w:val="00A1330D"/>
    <w:rsid w:val="00A1364A"/>
    <w:rsid w:val="00A13E7B"/>
    <w:rsid w:val="00A13EA5"/>
    <w:rsid w:val="00A14A2F"/>
    <w:rsid w:val="00A14B43"/>
    <w:rsid w:val="00A14D75"/>
    <w:rsid w:val="00A14EB6"/>
    <w:rsid w:val="00A1528A"/>
    <w:rsid w:val="00A154D4"/>
    <w:rsid w:val="00A155AD"/>
    <w:rsid w:val="00A164C3"/>
    <w:rsid w:val="00A1692E"/>
    <w:rsid w:val="00A16BAD"/>
    <w:rsid w:val="00A16CD4"/>
    <w:rsid w:val="00A17593"/>
    <w:rsid w:val="00A17A97"/>
    <w:rsid w:val="00A17F80"/>
    <w:rsid w:val="00A20459"/>
    <w:rsid w:val="00A20C7D"/>
    <w:rsid w:val="00A20CFC"/>
    <w:rsid w:val="00A21427"/>
    <w:rsid w:val="00A2174D"/>
    <w:rsid w:val="00A22352"/>
    <w:rsid w:val="00A2257C"/>
    <w:rsid w:val="00A229DA"/>
    <w:rsid w:val="00A22CEA"/>
    <w:rsid w:val="00A22FC7"/>
    <w:rsid w:val="00A24189"/>
    <w:rsid w:val="00A2517F"/>
    <w:rsid w:val="00A25945"/>
    <w:rsid w:val="00A25DF8"/>
    <w:rsid w:val="00A26018"/>
    <w:rsid w:val="00A2688E"/>
    <w:rsid w:val="00A26CA3"/>
    <w:rsid w:val="00A278E2"/>
    <w:rsid w:val="00A27C11"/>
    <w:rsid w:val="00A27D29"/>
    <w:rsid w:val="00A27D3E"/>
    <w:rsid w:val="00A30998"/>
    <w:rsid w:val="00A30A5A"/>
    <w:rsid w:val="00A31B86"/>
    <w:rsid w:val="00A31EEC"/>
    <w:rsid w:val="00A31EFF"/>
    <w:rsid w:val="00A31FF7"/>
    <w:rsid w:val="00A32AD3"/>
    <w:rsid w:val="00A32B90"/>
    <w:rsid w:val="00A32F54"/>
    <w:rsid w:val="00A32F59"/>
    <w:rsid w:val="00A33162"/>
    <w:rsid w:val="00A334D1"/>
    <w:rsid w:val="00A337E0"/>
    <w:rsid w:val="00A33C35"/>
    <w:rsid w:val="00A33CEA"/>
    <w:rsid w:val="00A343BF"/>
    <w:rsid w:val="00A3452D"/>
    <w:rsid w:val="00A34559"/>
    <w:rsid w:val="00A345DB"/>
    <w:rsid w:val="00A34819"/>
    <w:rsid w:val="00A34C0B"/>
    <w:rsid w:val="00A34D10"/>
    <w:rsid w:val="00A34F97"/>
    <w:rsid w:val="00A351A5"/>
    <w:rsid w:val="00A352EB"/>
    <w:rsid w:val="00A3576E"/>
    <w:rsid w:val="00A35AE0"/>
    <w:rsid w:val="00A3669C"/>
    <w:rsid w:val="00A36C96"/>
    <w:rsid w:val="00A36D0D"/>
    <w:rsid w:val="00A36F5C"/>
    <w:rsid w:val="00A37426"/>
    <w:rsid w:val="00A374A5"/>
    <w:rsid w:val="00A375A7"/>
    <w:rsid w:val="00A37A5A"/>
    <w:rsid w:val="00A37AF4"/>
    <w:rsid w:val="00A37EF9"/>
    <w:rsid w:val="00A4032D"/>
    <w:rsid w:val="00A409D0"/>
    <w:rsid w:val="00A41063"/>
    <w:rsid w:val="00A41A80"/>
    <w:rsid w:val="00A42493"/>
    <w:rsid w:val="00A429FD"/>
    <w:rsid w:val="00A42BD9"/>
    <w:rsid w:val="00A42C78"/>
    <w:rsid w:val="00A42F40"/>
    <w:rsid w:val="00A42F89"/>
    <w:rsid w:val="00A43037"/>
    <w:rsid w:val="00A43107"/>
    <w:rsid w:val="00A43BA0"/>
    <w:rsid w:val="00A4439A"/>
    <w:rsid w:val="00A44863"/>
    <w:rsid w:val="00A4512A"/>
    <w:rsid w:val="00A45351"/>
    <w:rsid w:val="00A4650A"/>
    <w:rsid w:val="00A46774"/>
    <w:rsid w:val="00A46A9F"/>
    <w:rsid w:val="00A46ECC"/>
    <w:rsid w:val="00A47606"/>
    <w:rsid w:val="00A47CE4"/>
    <w:rsid w:val="00A47F2C"/>
    <w:rsid w:val="00A501DC"/>
    <w:rsid w:val="00A50C9B"/>
    <w:rsid w:val="00A51E71"/>
    <w:rsid w:val="00A5212E"/>
    <w:rsid w:val="00A52FA2"/>
    <w:rsid w:val="00A53BFA"/>
    <w:rsid w:val="00A53C01"/>
    <w:rsid w:val="00A546ED"/>
    <w:rsid w:val="00A546F0"/>
    <w:rsid w:val="00A54995"/>
    <w:rsid w:val="00A549DC"/>
    <w:rsid w:val="00A55134"/>
    <w:rsid w:val="00A555D7"/>
    <w:rsid w:val="00A55DFD"/>
    <w:rsid w:val="00A560E7"/>
    <w:rsid w:val="00A56296"/>
    <w:rsid w:val="00A565AF"/>
    <w:rsid w:val="00A567FF"/>
    <w:rsid w:val="00A56D9D"/>
    <w:rsid w:val="00A57604"/>
    <w:rsid w:val="00A57788"/>
    <w:rsid w:val="00A57D45"/>
    <w:rsid w:val="00A57FA0"/>
    <w:rsid w:val="00A60AC2"/>
    <w:rsid w:val="00A60EF7"/>
    <w:rsid w:val="00A62A27"/>
    <w:rsid w:val="00A62CC0"/>
    <w:rsid w:val="00A638D7"/>
    <w:rsid w:val="00A64798"/>
    <w:rsid w:val="00A6488C"/>
    <w:rsid w:val="00A64BA1"/>
    <w:rsid w:val="00A656A9"/>
    <w:rsid w:val="00A65A0A"/>
    <w:rsid w:val="00A65CBC"/>
    <w:rsid w:val="00A665D4"/>
    <w:rsid w:val="00A665FD"/>
    <w:rsid w:val="00A6675E"/>
    <w:rsid w:val="00A66BA8"/>
    <w:rsid w:val="00A676B4"/>
    <w:rsid w:val="00A67ABF"/>
    <w:rsid w:val="00A70091"/>
    <w:rsid w:val="00A70550"/>
    <w:rsid w:val="00A712A5"/>
    <w:rsid w:val="00A713A2"/>
    <w:rsid w:val="00A7178F"/>
    <w:rsid w:val="00A71DD7"/>
    <w:rsid w:val="00A726AB"/>
    <w:rsid w:val="00A72949"/>
    <w:rsid w:val="00A72D96"/>
    <w:rsid w:val="00A730AD"/>
    <w:rsid w:val="00A7341D"/>
    <w:rsid w:val="00A75164"/>
    <w:rsid w:val="00A75176"/>
    <w:rsid w:val="00A803A2"/>
    <w:rsid w:val="00A80955"/>
    <w:rsid w:val="00A80FEB"/>
    <w:rsid w:val="00A812D1"/>
    <w:rsid w:val="00A81815"/>
    <w:rsid w:val="00A818EC"/>
    <w:rsid w:val="00A81B07"/>
    <w:rsid w:val="00A81EAA"/>
    <w:rsid w:val="00A82265"/>
    <w:rsid w:val="00A82385"/>
    <w:rsid w:val="00A8242C"/>
    <w:rsid w:val="00A824AE"/>
    <w:rsid w:val="00A826F6"/>
    <w:rsid w:val="00A8326D"/>
    <w:rsid w:val="00A83326"/>
    <w:rsid w:val="00A83639"/>
    <w:rsid w:val="00A83939"/>
    <w:rsid w:val="00A83DBF"/>
    <w:rsid w:val="00A842A3"/>
    <w:rsid w:val="00A84972"/>
    <w:rsid w:val="00A84BF3"/>
    <w:rsid w:val="00A84E3A"/>
    <w:rsid w:val="00A8535F"/>
    <w:rsid w:val="00A858C1"/>
    <w:rsid w:val="00A861B1"/>
    <w:rsid w:val="00A87082"/>
    <w:rsid w:val="00A8709D"/>
    <w:rsid w:val="00A877E7"/>
    <w:rsid w:val="00A878E3"/>
    <w:rsid w:val="00A90043"/>
    <w:rsid w:val="00A904D8"/>
    <w:rsid w:val="00A9050A"/>
    <w:rsid w:val="00A90712"/>
    <w:rsid w:val="00A90895"/>
    <w:rsid w:val="00A908FC"/>
    <w:rsid w:val="00A90C52"/>
    <w:rsid w:val="00A91411"/>
    <w:rsid w:val="00A91487"/>
    <w:rsid w:val="00A91545"/>
    <w:rsid w:val="00A91854"/>
    <w:rsid w:val="00A91F71"/>
    <w:rsid w:val="00A92CB0"/>
    <w:rsid w:val="00A92E09"/>
    <w:rsid w:val="00A93FF0"/>
    <w:rsid w:val="00A943DE"/>
    <w:rsid w:val="00A9478E"/>
    <w:rsid w:val="00A947C8"/>
    <w:rsid w:val="00A94DD3"/>
    <w:rsid w:val="00A95059"/>
    <w:rsid w:val="00A9529E"/>
    <w:rsid w:val="00A95452"/>
    <w:rsid w:val="00A954C2"/>
    <w:rsid w:val="00A956ED"/>
    <w:rsid w:val="00A95BF4"/>
    <w:rsid w:val="00A95F41"/>
    <w:rsid w:val="00A95F72"/>
    <w:rsid w:val="00A9739D"/>
    <w:rsid w:val="00A979E6"/>
    <w:rsid w:val="00AA024A"/>
    <w:rsid w:val="00AA0B40"/>
    <w:rsid w:val="00AA24A4"/>
    <w:rsid w:val="00AA31A8"/>
    <w:rsid w:val="00AA376B"/>
    <w:rsid w:val="00AA3A0C"/>
    <w:rsid w:val="00AA5812"/>
    <w:rsid w:val="00AA581B"/>
    <w:rsid w:val="00AA5945"/>
    <w:rsid w:val="00AA5EF3"/>
    <w:rsid w:val="00AA69D9"/>
    <w:rsid w:val="00AA6D6D"/>
    <w:rsid w:val="00AA7AF2"/>
    <w:rsid w:val="00AB0457"/>
    <w:rsid w:val="00AB048C"/>
    <w:rsid w:val="00AB0C9E"/>
    <w:rsid w:val="00AB0E4F"/>
    <w:rsid w:val="00AB1275"/>
    <w:rsid w:val="00AB157B"/>
    <w:rsid w:val="00AB1C95"/>
    <w:rsid w:val="00AB27DC"/>
    <w:rsid w:val="00AB2C67"/>
    <w:rsid w:val="00AB326E"/>
    <w:rsid w:val="00AB3CF7"/>
    <w:rsid w:val="00AB3DD3"/>
    <w:rsid w:val="00AB4261"/>
    <w:rsid w:val="00AB4AD4"/>
    <w:rsid w:val="00AB4FE1"/>
    <w:rsid w:val="00AB56EC"/>
    <w:rsid w:val="00AB5D79"/>
    <w:rsid w:val="00AB5E13"/>
    <w:rsid w:val="00AB698C"/>
    <w:rsid w:val="00AB6F06"/>
    <w:rsid w:val="00AB7025"/>
    <w:rsid w:val="00AB7665"/>
    <w:rsid w:val="00AC00A4"/>
    <w:rsid w:val="00AC06ED"/>
    <w:rsid w:val="00AC0AA8"/>
    <w:rsid w:val="00AC0BAE"/>
    <w:rsid w:val="00AC0C01"/>
    <w:rsid w:val="00AC0D20"/>
    <w:rsid w:val="00AC2F14"/>
    <w:rsid w:val="00AC3F1B"/>
    <w:rsid w:val="00AC4058"/>
    <w:rsid w:val="00AC47EC"/>
    <w:rsid w:val="00AC4B55"/>
    <w:rsid w:val="00AC4E4D"/>
    <w:rsid w:val="00AC5F5C"/>
    <w:rsid w:val="00AC625E"/>
    <w:rsid w:val="00AC665D"/>
    <w:rsid w:val="00AC68D0"/>
    <w:rsid w:val="00AC6A1E"/>
    <w:rsid w:val="00AC6C3D"/>
    <w:rsid w:val="00AC730A"/>
    <w:rsid w:val="00AC7D06"/>
    <w:rsid w:val="00AC7D12"/>
    <w:rsid w:val="00AC7DC8"/>
    <w:rsid w:val="00AD0300"/>
    <w:rsid w:val="00AD060E"/>
    <w:rsid w:val="00AD0B60"/>
    <w:rsid w:val="00AD0C4D"/>
    <w:rsid w:val="00AD1C6D"/>
    <w:rsid w:val="00AD213A"/>
    <w:rsid w:val="00AD241D"/>
    <w:rsid w:val="00AD29E8"/>
    <w:rsid w:val="00AD2F75"/>
    <w:rsid w:val="00AD34D6"/>
    <w:rsid w:val="00AD3C41"/>
    <w:rsid w:val="00AD3DED"/>
    <w:rsid w:val="00AD487F"/>
    <w:rsid w:val="00AD4C7E"/>
    <w:rsid w:val="00AD55A1"/>
    <w:rsid w:val="00AD5846"/>
    <w:rsid w:val="00AD5BA1"/>
    <w:rsid w:val="00AD5F31"/>
    <w:rsid w:val="00AD74A2"/>
    <w:rsid w:val="00AD797E"/>
    <w:rsid w:val="00AD7A66"/>
    <w:rsid w:val="00AD7F5C"/>
    <w:rsid w:val="00AD7F99"/>
    <w:rsid w:val="00AE062C"/>
    <w:rsid w:val="00AE0971"/>
    <w:rsid w:val="00AE1CF5"/>
    <w:rsid w:val="00AE1F65"/>
    <w:rsid w:val="00AE215A"/>
    <w:rsid w:val="00AE2188"/>
    <w:rsid w:val="00AE2DA1"/>
    <w:rsid w:val="00AE3327"/>
    <w:rsid w:val="00AE4858"/>
    <w:rsid w:val="00AE5ABB"/>
    <w:rsid w:val="00AE5DB6"/>
    <w:rsid w:val="00AE5F2B"/>
    <w:rsid w:val="00AE5FC7"/>
    <w:rsid w:val="00AE6087"/>
    <w:rsid w:val="00AE62A0"/>
    <w:rsid w:val="00AE6CD8"/>
    <w:rsid w:val="00AE6F4B"/>
    <w:rsid w:val="00AE7C22"/>
    <w:rsid w:val="00AF03DC"/>
    <w:rsid w:val="00AF0707"/>
    <w:rsid w:val="00AF0FB3"/>
    <w:rsid w:val="00AF14AA"/>
    <w:rsid w:val="00AF1587"/>
    <w:rsid w:val="00AF1D13"/>
    <w:rsid w:val="00AF1D99"/>
    <w:rsid w:val="00AF1F21"/>
    <w:rsid w:val="00AF25A1"/>
    <w:rsid w:val="00AF3420"/>
    <w:rsid w:val="00AF3C6A"/>
    <w:rsid w:val="00AF4AAC"/>
    <w:rsid w:val="00AF4EB6"/>
    <w:rsid w:val="00AF51E4"/>
    <w:rsid w:val="00AF53C1"/>
    <w:rsid w:val="00AF5605"/>
    <w:rsid w:val="00AF5B53"/>
    <w:rsid w:val="00AF5D9E"/>
    <w:rsid w:val="00AF63C2"/>
    <w:rsid w:val="00AF6D50"/>
    <w:rsid w:val="00AF7C1B"/>
    <w:rsid w:val="00AF7DFC"/>
    <w:rsid w:val="00B00CFF"/>
    <w:rsid w:val="00B01A9E"/>
    <w:rsid w:val="00B0241F"/>
    <w:rsid w:val="00B026FB"/>
    <w:rsid w:val="00B0274F"/>
    <w:rsid w:val="00B029EC"/>
    <w:rsid w:val="00B0321E"/>
    <w:rsid w:val="00B037E2"/>
    <w:rsid w:val="00B03E26"/>
    <w:rsid w:val="00B043C9"/>
    <w:rsid w:val="00B0473C"/>
    <w:rsid w:val="00B04CC6"/>
    <w:rsid w:val="00B050F6"/>
    <w:rsid w:val="00B051FD"/>
    <w:rsid w:val="00B054D9"/>
    <w:rsid w:val="00B0565B"/>
    <w:rsid w:val="00B056C1"/>
    <w:rsid w:val="00B060AC"/>
    <w:rsid w:val="00B06855"/>
    <w:rsid w:val="00B0685F"/>
    <w:rsid w:val="00B07E96"/>
    <w:rsid w:val="00B07F81"/>
    <w:rsid w:val="00B10805"/>
    <w:rsid w:val="00B10F35"/>
    <w:rsid w:val="00B115C5"/>
    <w:rsid w:val="00B11A40"/>
    <w:rsid w:val="00B121AE"/>
    <w:rsid w:val="00B125DD"/>
    <w:rsid w:val="00B12A94"/>
    <w:rsid w:val="00B12F40"/>
    <w:rsid w:val="00B13F84"/>
    <w:rsid w:val="00B13FDC"/>
    <w:rsid w:val="00B1435C"/>
    <w:rsid w:val="00B14906"/>
    <w:rsid w:val="00B15DFB"/>
    <w:rsid w:val="00B15ED9"/>
    <w:rsid w:val="00B1611E"/>
    <w:rsid w:val="00B16A64"/>
    <w:rsid w:val="00B16AA5"/>
    <w:rsid w:val="00B17D37"/>
    <w:rsid w:val="00B2078E"/>
    <w:rsid w:val="00B20DEE"/>
    <w:rsid w:val="00B2232E"/>
    <w:rsid w:val="00B22EC6"/>
    <w:rsid w:val="00B231D7"/>
    <w:rsid w:val="00B2343F"/>
    <w:rsid w:val="00B23647"/>
    <w:rsid w:val="00B23711"/>
    <w:rsid w:val="00B239EB"/>
    <w:rsid w:val="00B249E0"/>
    <w:rsid w:val="00B24A50"/>
    <w:rsid w:val="00B24F63"/>
    <w:rsid w:val="00B25A54"/>
    <w:rsid w:val="00B25A63"/>
    <w:rsid w:val="00B268FE"/>
    <w:rsid w:val="00B26B20"/>
    <w:rsid w:val="00B26CD5"/>
    <w:rsid w:val="00B2748B"/>
    <w:rsid w:val="00B2754D"/>
    <w:rsid w:val="00B27803"/>
    <w:rsid w:val="00B27812"/>
    <w:rsid w:val="00B27F51"/>
    <w:rsid w:val="00B3041B"/>
    <w:rsid w:val="00B305F1"/>
    <w:rsid w:val="00B31AFD"/>
    <w:rsid w:val="00B31C90"/>
    <w:rsid w:val="00B3217A"/>
    <w:rsid w:val="00B32259"/>
    <w:rsid w:val="00B33CB7"/>
    <w:rsid w:val="00B33DF5"/>
    <w:rsid w:val="00B34146"/>
    <w:rsid w:val="00B34951"/>
    <w:rsid w:val="00B34C25"/>
    <w:rsid w:val="00B35101"/>
    <w:rsid w:val="00B35137"/>
    <w:rsid w:val="00B355E0"/>
    <w:rsid w:val="00B3631F"/>
    <w:rsid w:val="00B36377"/>
    <w:rsid w:val="00B36610"/>
    <w:rsid w:val="00B36B5C"/>
    <w:rsid w:val="00B36D8A"/>
    <w:rsid w:val="00B36E0A"/>
    <w:rsid w:val="00B37033"/>
    <w:rsid w:val="00B4007A"/>
    <w:rsid w:val="00B408C5"/>
    <w:rsid w:val="00B40D0D"/>
    <w:rsid w:val="00B40E95"/>
    <w:rsid w:val="00B411FF"/>
    <w:rsid w:val="00B41345"/>
    <w:rsid w:val="00B41440"/>
    <w:rsid w:val="00B4211A"/>
    <w:rsid w:val="00B4259B"/>
    <w:rsid w:val="00B427A7"/>
    <w:rsid w:val="00B427C9"/>
    <w:rsid w:val="00B42F34"/>
    <w:rsid w:val="00B43054"/>
    <w:rsid w:val="00B43459"/>
    <w:rsid w:val="00B43777"/>
    <w:rsid w:val="00B43C0C"/>
    <w:rsid w:val="00B44053"/>
    <w:rsid w:val="00B44101"/>
    <w:rsid w:val="00B449B8"/>
    <w:rsid w:val="00B45262"/>
    <w:rsid w:val="00B452B9"/>
    <w:rsid w:val="00B462B6"/>
    <w:rsid w:val="00B46496"/>
    <w:rsid w:val="00B46705"/>
    <w:rsid w:val="00B469B1"/>
    <w:rsid w:val="00B46CFE"/>
    <w:rsid w:val="00B47674"/>
    <w:rsid w:val="00B478D1"/>
    <w:rsid w:val="00B5092D"/>
    <w:rsid w:val="00B50E62"/>
    <w:rsid w:val="00B5104C"/>
    <w:rsid w:val="00B511EB"/>
    <w:rsid w:val="00B51498"/>
    <w:rsid w:val="00B51DBD"/>
    <w:rsid w:val="00B53E7B"/>
    <w:rsid w:val="00B5406B"/>
    <w:rsid w:val="00B549CA"/>
    <w:rsid w:val="00B549DF"/>
    <w:rsid w:val="00B555EE"/>
    <w:rsid w:val="00B55E64"/>
    <w:rsid w:val="00B56154"/>
    <w:rsid w:val="00B5631B"/>
    <w:rsid w:val="00B564AD"/>
    <w:rsid w:val="00B56847"/>
    <w:rsid w:val="00B57065"/>
    <w:rsid w:val="00B57C6E"/>
    <w:rsid w:val="00B605D9"/>
    <w:rsid w:val="00B6075C"/>
    <w:rsid w:val="00B60963"/>
    <w:rsid w:val="00B60A29"/>
    <w:rsid w:val="00B612FA"/>
    <w:rsid w:val="00B61B53"/>
    <w:rsid w:val="00B627A8"/>
    <w:rsid w:val="00B63B1C"/>
    <w:rsid w:val="00B63DD2"/>
    <w:rsid w:val="00B63EC7"/>
    <w:rsid w:val="00B64446"/>
    <w:rsid w:val="00B6452F"/>
    <w:rsid w:val="00B64DE5"/>
    <w:rsid w:val="00B6542D"/>
    <w:rsid w:val="00B664FA"/>
    <w:rsid w:val="00B66645"/>
    <w:rsid w:val="00B670C0"/>
    <w:rsid w:val="00B70106"/>
    <w:rsid w:val="00B7017D"/>
    <w:rsid w:val="00B70294"/>
    <w:rsid w:val="00B70D92"/>
    <w:rsid w:val="00B70E13"/>
    <w:rsid w:val="00B70F79"/>
    <w:rsid w:val="00B715A4"/>
    <w:rsid w:val="00B71A0F"/>
    <w:rsid w:val="00B71AC6"/>
    <w:rsid w:val="00B72927"/>
    <w:rsid w:val="00B73192"/>
    <w:rsid w:val="00B73326"/>
    <w:rsid w:val="00B7379C"/>
    <w:rsid w:val="00B73E89"/>
    <w:rsid w:val="00B73F83"/>
    <w:rsid w:val="00B7414A"/>
    <w:rsid w:val="00B741BF"/>
    <w:rsid w:val="00B74AD6"/>
    <w:rsid w:val="00B75126"/>
    <w:rsid w:val="00B753E0"/>
    <w:rsid w:val="00B756EC"/>
    <w:rsid w:val="00B7596F"/>
    <w:rsid w:val="00B75DDD"/>
    <w:rsid w:val="00B762BB"/>
    <w:rsid w:val="00B7736D"/>
    <w:rsid w:val="00B80566"/>
    <w:rsid w:val="00B812A2"/>
    <w:rsid w:val="00B81815"/>
    <w:rsid w:val="00B81EFB"/>
    <w:rsid w:val="00B82D49"/>
    <w:rsid w:val="00B8320D"/>
    <w:rsid w:val="00B838FE"/>
    <w:rsid w:val="00B843A6"/>
    <w:rsid w:val="00B84A3F"/>
    <w:rsid w:val="00B853E7"/>
    <w:rsid w:val="00B860EB"/>
    <w:rsid w:val="00B8621C"/>
    <w:rsid w:val="00B86645"/>
    <w:rsid w:val="00B86B7E"/>
    <w:rsid w:val="00B86CFF"/>
    <w:rsid w:val="00B87F82"/>
    <w:rsid w:val="00B90466"/>
    <w:rsid w:val="00B91449"/>
    <w:rsid w:val="00B917BC"/>
    <w:rsid w:val="00B91F88"/>
    <w:rsid w:val="00B922FC"/>
    <w:rsid w:val="00B92FB4"/>
    <w:rsid w:val="00B93074"/>
    <w:rsid w:val="00B930D9"/>
    <w:rsid w:val="00B93245"/>
    <w:rsid w:val="00B93496"/>
    <w:rsid w:val="00B934DA"/>
    <w:rsid w:val="00B9463F"/>
    <w:rsid w:val="00B948FC"/>
    <w:rsid w:val="00B94D2C"/>
    <w:rsid w:val="00B95099"/>
    <w:rsid w:val="00B96E22"/>
    <w:rsid w:val="00B97939"/>
    <w:rsid w:val="00B979EA"/>
    <w:rsid w:val="00BA0448"/>
    <w:rsid w:val="00BA044A"/>
    <w:rsid w:val="00BA059E"/>
    <w:rsid w:val="00BA0A96"/>
    <w:rsid w:val="00BA0EDA"/>
    <w:rsid w:val="00BA100B"/>
    <w:rsid w:val="00BA1409"/>
    <w:rsid w:val="00BA1D1A"/>
    <w:rsid w:val="00BA1FEF"/>
    <w:rsid w:val="00BA35C2"/>
    <w:rsid w:val="00BA3A5D"/>
    <w:rsid w:val="00BA3E68"/>
    <w:rsid w:val="00BA3F69"/>
    <w:rsid w:val="00BA412D"/>
    <w:rsid w:val="00BA42B2"/>
    <w:rsid w:val="00BA47EA"/>
    <w:rsid w:val="00BA4EA7"/>
    <w:rsid w:val="00BA5182"/>
    <w:rsid w:val="00BA52FC"/>
    <w:rsid w:val="00BA5B7A"/>
    <w:rsid w:val="00BA6726"/>
    <w:rsid w:val="00BA6A45"/>
    <w:rsid w:val="00BA73AD"/>
    <w:rsid w:val="00BA783A"/>
    <w:rsid w:val="00BA7C8A"/>
    <w:rsid w:val="00BB0266"/>
    <w:rsid w:val="00BB07B4"/>
    <w:rsid w:val="00BB11E7"/>
    <w:rsid w:val="00BB1669"/>
    <w:rsid w:val="00BB18AB"/>
    <w:rsid w:val="00BB1E27"/>
    <w:rsid w:val="00BB1FC0"/>
    <w:rsid w:val="00BB2696"/>
    <w:rsid w:val="00BB2A84"/>
    <w:rsid w:val="00BB2C6D"/>
    <w:rsid w:val="00BB2E76"/>
    <w:rsid w:val="00BB3E6B"/>
    <w:rsid w:val="00BB4215"/>
    <w:rsid w:val="00BB4576"/>
    <w:rsid w:val="00BB4F97"/>
    <w:rsid w:val="00BB51D7"/>
    <w:rsid w:val="00BB66AA"/>
    <w:rsid w:val="00BB68D8"/>
    <w:rsid w:val="00BB68E1"/>
    <w:rsid w:val="00BB6C16"/>
    <w:rsid w:val="00BB6FDE"/>
    <w:rsid w:val="00BB7082"/>
    <w:rsid w:val="00BB7249"/>
    <w:rsid w:val="00BB7802"/>
    <w:rsid w:val="00BC09FF"/>
    <w:rsid w:val="00BC0AA5"/>
    <w:rsid w:val="00BC142C"/>
    <w:rsid w:val="00BC1A60"/>
    <w:rsid w:val="00BC1A6C"/>
    <w:rsid w:val="00BC1D1B"/>
    <w:rsid w:val="00BC254A"/>
    <w:rsid w:val="00BC3AD4"/>
    <w:rsid w:val="00BC3EAE"/>
    <w:rsid w:val="00BC3F74"/>
    <w:rsid w:val="00BC4281"/>
    <w:rsid w:val="00BC45D6"/>
    <w:rsid w:val="00BC4A97"/>
    <w:rsid w:val="00BC4BC7"/>
    <w:rsid w:val="00BC4E2B"/>
    <w:rsid w:val="00BC50C5"/>
    <w:rsid w:val="00BC50F1"/>
    <w:rsid w:val="00BC514A"/>
    <w:rsid w:val="00BC51A9"/>
    <w:rsid w:val="00BC5836"/>
    <w:rsid w:val="00BC5A19"/>
    <w:rsid w:val="00BC620F"/>
    <w:rsid w:val="00BC68EB"/>
    <w:rsid w:val="00BC6D81"/>
    <w:rsid w:val="00BC744D"/>
    <w:rsid w:val="00BC792C"/>
    <w:rsid w:val="00BC7975"/>
    <w:rsid w:val="00BC7F42"/>
    <w:rsid w:val="00BD001A"/>
    <w:rsid w:val="00BD0156"/>
    <w:rsid w:val="00BD058E"/>
    <w:rsid w:val="00BD12A4"/>
    <w:rsid w:val="00BD20B5"/>
    <w:rsid w:val="00BD2628"/>
    <w:rsid w:val="00BD2C0E"/>
    <w:rsid w:val="00BD34BC"/>
    <w:rsid w:val="00BD3C39"/>
    <w:rsid w:val="00BD42F1"/>
    <w:rsid w:val="00BD47E8"/>
    <w:rsid w:val="00BD5335"/>
    <w:rsid w:val="00BD5553"/>
    <w:rsid w:val="00BD63FD"/>
    <w:rsid w:val="00BD6519"/>
    <w:rsid w:val="00BD67EB"/>
    <w:rsid w:val="00BD703B"/>
    <w:rsid w:val="00BD7382"/>
    <w:rsid w:val="00BD7517"/>
    <w:rsid w:val="00BD7878"/>
    <w:rsid w:val="00BD7C5B"/>
    <w:rsid w:val="00BD7DF0"/>
    <w:rsid w:val="00BE00FC"/>
    <w:rsid w:val="00BE0A8A"/>
    <w:rsid w:val="00BE0D21"/>
    <w:rsid w:val="00BE0F82"/>
    <w:rsid w:val="00BE1C21"/>
    <w:rsid w:val="00BE1D56"/>
    <w:rsid w:val="00BE1EAB"/>
    <w:rsid w:val="00BE294F"/>
    <w:rsid w:val="00BE2D69"/>
    <w:rsid w:val="00BE2DEB"/>
    <w:rsid w:val="00BE2E08"/>
    <w:rsid w:val="00BE2ED1"/>
    <w:rsid w:val="00BE4066"/>
    <w:rsid w:val="00BE4478"/>
    <w:rsid w:val="00BE4EAB"/>
    <w:rsid w:val="00BE50CC"/>
    <w:rsid w:val="00BE51C2"/>
    <w:rsid w:val="00BE5B9C"/>
    <w:rsid w:val="00BE5C23"/>
    <w:rsid w:val="00BE5C45"/>
    <w:rsid w:val="00BE5D79"/>
    <w:rsid w:val="00BE5FCB"/>
    <w:rsid w:val="00BE682D"/>
    <w:rsid w:val="00BE7202"/>
    <w:rsid w:val="00BE7490"/>
    <w:rsid w:val="00BE7986"/>
    <w:rsid w:val="00BE7BBB"/>
    <w:rsid w:val="00BE7D7C"/>
    <w:rsid w:val="00BF022C"/>
    <w:rsid w:val="00BF03B1"/>
    <w:rsid w:val="00BF09D9"/>
    <w:rsid w:val="00BF0F88"/>
    <w:rsid w:val="00BF126C"/>
    <w:rsid w:val="00BF1693"/>
    <w:rsid w:val="00BF2820"/>
    <w:rsid w:val="00BF2C5F"/>
    <w:rsid w:val="00BF39E5"/>
    <w:rsid w:val="00BF3FA9"/>
    <w:rsid w:val="00BF4310"/>
    <w:rsid w:val="00BF46CD"/>
    <w:rsid w:val="00BF4A2A"/>
    <w:rsid w:val="00BF4ED3"/>
    <w:rsid w:val="00BF523C"/>
    <w:rsid w:val="00BF5868"/>
    <w:rsid w:val="00BF6798"/>
    <w:rsid w:val="00BF7132"/>
    <w:rsid w:val="00BF72A7"/>
    <w:rsid w:val="00C00087"/>
    <w:rsid w:val="00C000AB"/>
    <w:rsid w:val="00C003BA"/>
    <w:rsid w:val="00C00B12"/>
    <w:rsid w:val="00C00EA7"/>
    <w:rsid w:val="00C00F79"/>
    <w:rsid w:val="00C01003"/>
    <w:rsid w:val="00C03273"/>
    <w:rsid w:val="00C0368D"/>
    <w:rsid w:val="00C048E9"/>
    <w:rsid w:val="00C04A81"/>
    <w:rsid w:val="00C04EED"/>
    <w:rsid w:val="00C055C9"/>
    <w:rsid w:val="00C05676"/>
    <w:rsid w:val="00C058E7"/>
    <w:rsid w:val="00C0621B"/>
    <w:rsid w:val="00C066E0"/>
    <w:rsid w:val="00C077AE"/>
    <w:rsid w:val="00C10302"/>
    <w:rsid w:val="00C10497"/>
    <w:rsid w:val="00C105D1"/>
    <w:rsid w:val="00C1098A"/>
    <w:rsid w:val="00C109D4"/>
    <w:rsid w:val="00C11891"/>
    <w:rsid w:val="00C11EE8"/>
    <w:rsid w:val="00C12026"/>
    <w:rsid w:val="00C1236B"/>
    <w:rsid w:val="00C12C6F"/>
    <w:rsid w:val="00C1396F"/>
    <w:rsid w:val="00C1397A"/>
    <w:rsid w:val="00C1435C"/>
    <w:rsid w:val="00C14FC9"/>
    <w:rsid w:val="00C1595F"/>
    <w:rsid w:val="00C16726"/>
    <w:rsid w:val="00C16E23"/>
    <w:rsid w:val="00C16F70"/>
    <w:rsid w:val="00C17168"/>
    <w:rsid w:val="00C17A1D"/>
    <w:rsid w:val="00C2012D"/>
    <w:rsid w:val="00C202C5"/>
    <w:rsid w:val="00C20AF5"/>
    <w:rsid w:val="00C20EA7"/>
    <w:rsid w:val="00C2140F"/>
    <w:rsid w:val="00C218FF"/>
    <w:rsid w:val="00C21AB4"/>
    <w:rsid w:val="00C2208A"/>
    <w:rsid w:val="00C22166"/>
    <w:rsid w:val="00C226DB"/>
    <w:rsid w:val="00C22913"/>
    <w:rsid w:val="00C255F2"/>
    <w:rsid w:val="00C25CDA"/>
    <w:rsid w:val="00C267B9"/>
    <w:rsid w:val="00C27AB5"/>
    <w:rsid w:val="00C27E40"/>
    <w:rsid w:val="00C30C37"/>
    <w:rsid w:val="00C313BC"/>
    <w:rsid w:val="00C31F74"/>
    <w:rsid w:val="00C3357C"/>
    <w:rsid w:val="00C33BE1"/>
    <w:rsid w:val="00C33BE3"/>
    <w:rsid w:val="00C33D4F"/>
    <w:rsid w:val="00C34C1E"/>
    <w:rsid w:val="00C35130"/>
    <w:rsid w:val="00C3534F"/>
    <w:rsid w:val="00C35886"/>
    <w:rsid w:val="00C361EB"/>
    <w:rsid w:val="00C3656B"/>
    <w:rsid w:val="00C367FE"/>
    <w:rsid w:val="00C36F8A"/>
    <w:rsid w:val="00C37081"/>
    <w:rsid w:val="00C377B3"/>
    <w:rsid w:val="00C37A3A"/>
    <w:rsid w:val="00C37D7F"/>
    <w:rsid w:val="00C37F8B"/>
    <w:rsid w:val="00C4001C"/>
    <w:rsid w:val="00C401B8"/>
    <w:rsid w:val="00C40AEF"/>
    <w:rsid w:val="00C41B4E"/>
    <w:rsid w:val="00C42D6F"/>
    <w:rsid w:val="00C42F5E"/>
    <w:rsid w:val="00C437A2"/>
    <w:rsid w:val="00C43BEE"/>
    <w:rsid w:val="00C44281"/>
    <w:rsid w:val="00C44A23"/>
    <w:rsid w:val="00C44CC3"/>
    <w:rsid w:val="00C44CEF"/>
    <w:rsid w:val="00C4516A"/>
    <w:rsid w:val="00C4527E"/>
    <w:rsid w:val="00C4581A"/>
    <w:rsid w:val="00C45B94"/>
    <w:rsid w:val="00C45C0D"/>
    <w:rsid w:val="00C45DEC"/>
    <w:rsid w:val="00C45FA7"/>
    <w:rsid w:val="00C46138"/>
    <w:rsid w:val="00C46526"/>
    <w:rsid w:val="00C46F76"/>
    <w:rsid w:val="00C47866"/>
    <w:rsid w:val="00C47A47"/>
    <w:rsid w:val="00C47B25"/>
    <w:rsid w:val="00C47CEB"/>
    <w:rsid w:val="00C47E33"/>
    <w:rsid w:val="00C50E22"/>
    <w:rsid w:val="00C514F0"/>
    <w:rsid w:val="00C51635"/>
    <w:rsid w:val="00C51D3A"/>
    <w:rsid w:val="00C52247"/>
    <w:rsid w:val="00C524BD"/>
    <w:rsid w:val="00C52579"/>
    <w:rsid w:val="00C529C5"/>
    <w:rsid w:val="00C52AD8"/>
    <w:rsid w:val="00C543EB"/>
    <w:rsid w:val="00C548F6"/>
    <w:rsid w:val="00C54C93"/>
    <w:rsid w:val="00C54D39"/>
    <w:rsid w:val="00C5552D"/>
    <w:rsid w:val="00C55D9E"/>
    <w:rsid w:val="00C55F30"/>
    <w:rsid w:val="00C5620A"/>
    <w:rsid w:val="00C56426"/>
    <w:rsid w:val="00C5690E"/>
    <w:rsid w:val="00C56FA0"/>
    <w:rsid w:val="00C57564"/>
    <w:rsid w:val="00C57C3F"/>
    <w:rsid w:val="00C60155"/>
    <w:rsid w:val="00C60256"/>
    <w:rsid w:val="00C604E4"/>
    <w:rsid w:val="00C605E7"/>
    <w:rsid w:val="00C609EF"/>
    <w:rsid w:val="00C60EA5"/>
    <w:rsid w:val="00C60FEB"/>
    <w:rsid w:val="00C61257"/>
    <w:rsid w:val="00C625F4"/>
    <w:rsid w:val="00C6285F"/>
    <w:rsid w:val="00C62902"/>
    <w:rsid w:val="00C629D0"/>
    <w:rsid w:val="00C62EDB"/>
    <w:rsid w:val="00C63712"/>
    <w:rsid w:val="00C63B6D"/>
    <w:rsid w:val="00C63FB1"/>
    <w:rsid w:val="00C644C9"/>
    <w:rsid w:val="00C64EB6"/>
    <w:rsid w:val="00C64F2A"/>
    <w:rsid w:val="00C65044"/>
    <w:rsid w:val="00C650F7"/>
    <w:rsid w:val="00C653E6"/>
    <w:rsid w:val="00C65EB4"/>
    <w:rsid w:val="00C66472"/>
    <w:rsid w:val="00C66F4C"/>
    <w:rsid w:val="00C67780"/>
    <w:rsid w:val="00C67CA3"/>
    <w:rsid w:val="00C67CD5"/>
    <w:rsid w:val="00C67D72"/>
    <w:rsid w:val="00C7003B"/>
    <w:rsid w:val="00C704AA"/>
    <w:rsid w:val="00C7062E"/>
    <w:rsid w:val="00C70C07"/>
    <w:rsid w:val="00C70CD4"/>
    <w:rsid w:val="00C712E2"/>
    <w:rsid w:val="00C71469"/>
    <w:rsid w:val="00C71A47"/>
    <w:rsid w:val="00C71EA7"/>
    <w:rsid w:val="00C724AC"/>
    <w:rsid w:val="00C72801"/>
    <w:rsid w:val="00C728A4"/>
    <w:rsid w:val="00C72CE0"/>
    <w:rsid w:val="00C730D5"/>
    <w:rsid w:val="00C73A61"/>
    <w:rsid w:val="00C73D87"/>
    <w:rsid w:val="00C7432B"/>
    <w:rsid w:val="00C74D71"/>
    <w:rsid w:val="00C7510F"/>
    <w:rsid w:val="00C758AE"/>
    <w:rsid w:val="00C75A5D"/>
    <w:rsid w:val="00C75DA9"/>
    <w:rsid w:val="00C763EC"/>
    <w:rsid w:val="00C7677C"/>
    <w:rsid w:val="00C76BAF"/>
    <w:rsid w:val="00C77037"/>
    <w:rsid w:val="00C77120"/>
    <w:rsid w:val="00C7761D"/>
    <w:rsid w:val="00C776C0"/>
    <w:rsid w:val="00C8047F"/>
    <w:rsid w:val="00C81157"/>
    <w:rsid w:val="00C811F1"/>
    <w:rsid w:val="00C81DDC"/>
    <w:rsid w:val="00C821FE"/>
    <w:rsid w:val="00C82336"/>
    <w:rsid w:val="00C86AF8"/>
    <w:rsid w:val="00C86B59"/>
    <w:rsid w:val="00C86CE1"/>
    <w:rsid w:val="00C87DF8"/>
    <w:rsid w:val="00C90158"/>
    <w:rsid w:val="00C90350"/>
    <w:rsid w:val="00C90577"/>
    <w:rsid w:val="00C905F5"/>
    <w:rsid w:val="00C922DA"/>
    <w:rsid w:val="00C9269B"/>
    <w:rsid w:val="00C92AAB"/>
    <w:rsid w:val="00C935A9"/>
    <w:rsid w:val="00C93A25"/>
    <w:rsid w:val="00C93AAD"/>
    <w:rsid w:val="00C94764"/>
    <w:rsid w:val="00C94E67"/>
    <w:rsid w:val="00C95861"/>
    <w:rsid w:val="00C9591C"/>
    <w:rsid w:val="00C976F1"/>
    <w:rsid w:val="00C9778D"/>
    <w:rsid w:val="00C97FBB"/>
    <w:rsid w:val="00CA0D38"/>
    <w:rsid w:val="00CA0F7B"/>
    <w:rsid w:val="00CA1208"/>
    <w:rsid w:val="00CA177E"/>
    <w:rsid w:val="00CA1D35"/>
    <w:rsid w:val="00CA2275"/>
    <w:rsid w:val="00CA233A"/>
    <w:rsid w:val="00CA2906"/>
    <w:rsid w:val="00CA2C4E"/>
    <w:rsid w:val="00CA2CFE"/>
    <w:rsid w:val="00CA3A2C"/>
    <w:rsid w:val="00CA3E7B"/>
    <w:rsid w:val="00CA43EC"/>
    <w:rsid w:val="00CA46CF"/>
    <w:rsid w:val="00CA4AB2"/>
    <w:rsid w:val="00CA4AB5"/>
    <w:rsid w:val="00CA525B"/>
    <w:rsid w:val="00CA528F"/>
    <w:rsid w:val="00CA5364"/>
    <w:rsid w:val="00CA5454"/>
    <w:rsid w:val="00CA5595"/>
    <w:rsid w:val="00CA5703"/>
    <w:rsid w:val="00CA5BF2"/>
    <w:rsid w:val="00CA619F"/>
    <w:rsid w:val="00CA68B9"/>
    <w:rsid w:val="00CA6A5C"/>
    <w:rsid w:val="00CA6D95"/>
    <w:rsid w:val="00CA72A3"/>
    <w:rsid w:val="00CA742F"/>
    <w:rsid w:val="00CB041B"/>
    <w:rsid w:val="00CB0EF3"/>
    <w:rsid w:val="00CB146B"/>
    <w:rsid w:val="00CB1837"/>
    <w:rsid w:val="00CB1A8B"/>
    <w:rsid w:val="00CB1D06"/>
    <w:rsid w:val="00CB1ED1"/>
    <w:rsid w:val="00CB20FD"/>
    <w:rsid w:val="00CB350E"/>
    <w:rsid w:val="00CB3788"/>
    <w:rsid w:val="00CB407C"/>
    <w:rsid w:val="00CB47DA"/>
    <w:rsid w:val="00CB4AFE"/>
    <w:rsid w:val="00CB580F"/>
    <w:rsid w:val="00CB6150"/>
    <w:rsid w:val="00CB64F2"/>
    <w:rsid w:val="00CB6CC0"/>
    <w:rsid w:val="00CB6DA2"/>
    <w:rsid w:val="00CB71C9"/>
    <w:rsid w:val="00CC02AA"/>
    <w:rsid w:val="00CC03FF"/>
    <w:rsid w:val="00CC0437"/>
    <w:rsid w:val="00CC100A"/>
    <w:rsid w:val="00CC114D"/>
    <w:rsid w:val="00CC1390"/>
    <w:rsid w:val="00CC1814"/>
    <w:rsid w:val="00CC181C"/>
    <w:rsid w:val="00CC1BA0"/>
    <w:rsid w:val="00CC1D1C"/>
    <w:rsid w:val="00CC25B3"/>
    <w:rsid w:val="00CC2992"/>
    <w:rsid w:val="00CC3732"/>
    <w:rsid w:val="00CC37EC"/>
    <w:rsid w:val="00CC459D"/>
    <w:rsid w:val="00CC522D"/>
    <w:rsid w:val="00CC5279"/>
    <w:rsid w:val="00CC548B"/>
    <w:rsid w:val="00CC691F"/>
    <w:rsid w:val="00CC6D62"/>
    <w:rsid w:val="00CC6F6E"/>
    <w:rsid w:val="00CC7A45"/>
    <w:rsid w:val="00CD019E"/>
    <w:rsid w:val="00CD01A7"/>
    <w:rsid w:val="00CD13BA"/>
    <w:rsid w:val="00CD1DDB"/>
    <w:rsid w:val="00CD2287"/>
    <w:rsid w:val="00CD2663"/>
    <w:rsid w:val="00CD2677"/>
    <w:rsid w:val="00CD2D96"/>
    <w:rsid w:val="00CD3649"/>
    <w:rsid w:val="00CD4BC3"/>
    <w:rsid w:val="00CD529C"/>
    <w:rsid w:val="00CD60D8"/>
    <w:rsid w:val="00CD6EA7"/>
    <w:rsid w:val="00CD7070"/>
    <w:rsid w:val="00CD743B"/>
    <w:rsid w:val="00CD78A8"/>
    <w:rsid w:val="00CD7E34"/>
    <w:rsid w:val="00CE023B"/>
    <w:rsid w:val="00CE0422"/>
    <w:rsid w:val="00CE0482"/>
    <w:rsid w:val="00CE0DE7"/>
    <w:rsid w:val="00CE1A27"/>
    <w:rsid w:val="00CE1EDC"/>
    <w:rsid w:val="00CE2B46"/>
    <w:rsid w:val="00CE2F74"/>
    <w:rsid w:val="00CE349A"/>
    <w:rsid w:val="00CE398F"/>
    <w:rsid w:val="00CE3A12"/>
    <w:rsid w:val="00CE3EFF"/>
    <w:rsid w:val="00CE4AC9"/>
    <w:rsid w:val="00CE50AD"/>
    <w:rsid w:val="00CE533E"/>
    <w:rsid w:val="00CE57F8"/>
    <w:rsid w:val="00CE6106"/>
    <w:rsid w:val="00CE7223"/>
    <w:rsid w:val="00CF0498"/>
    <w:rsid w:val="00CF04DC"/>
    <w:rsid w:val="00CF055F"/>
    <w:rsid w:val="00CF0B77"/>
    <w:rsid w:val="00CF0BA0"/>
    <w:rsid w:val="00CF0C0D"/>
    <w:rsid w:val="00CF1670"/>
    <w:rsid w:val="00CF24B5"/>
    <w:rsid w:val="00CF26B4"/>
    <w:rsid w:val="00CF27CA"/>
    <w:rsid w:val="00CF3024"/>
    <w:rsid w:val="00CF3ECB"/>
    <w:rsid w:val="00CF40A0"/>
    <w:rsid w:val="00CF459B"/>
    <w:rsid w:val="00CF45F5"/>
    <w:rsid w:val="00CF4B24"/>
    <w:rsid w:val="00CF5006"/>
    <w:rsid w:val="00CF59FA"/>
    <w:rsid w:val="00CF631D"/>
    <w:rsid w:val="00CF67D1"/>
    <w:rsid w:val="00CF6F6F"/>
    <w:rsid w:val="00CF76FE"/>
    <w:rsid w:val="00CF794B"/>
    <w:rsid w:val="00CF7A0B"/>
    <w:rsid w:val="00D00E0E"/>
    <w:rsid w:val="00D01CCF"/>
    <w:rsid w:val="00D01E26"/>
    <w:rsid w:val="00D02329"/>
    <w:rsid w:val="00D02402"/>
    <w:rsid w:val="00D03881"/>
    <w:rsid w:val="00D03F03"/>
    <w:rsid w:val="00D04262"/>
    <w:rsid w:val="00D043EF"/>
    <w:rsid w:val="00D046BB"/>
    <w:rsid w:val="00D04974"/>
    <w:rsid w:val="00D049E5"/>
    <w:rsid w:val="00D04FD2"/>
    <w:rsid w:val="00D05898"/>
    <w:rsid w:val="00D05A8B"/>
    <w:rsid w:val="00D0620B"/>
    <w:rsid w:val="00D0688E"/>
    <w:rsid w:val="00D07296"/>
    <w:rsid w:val="00D07342"/>
    <w:rsid w:val="00D074D2"/>
    <w:rsid w:val="00D074E7"/>
    <w:rsid w:val="00D07CEF"/>
    <w:rsid w:val="00D10104"/>
    <w:rsid w:val="00D10115"/>
    <w:rsid w:val="00D1106E"/>
    <w:rsid w:val="00D11722"/>
    <w:rsid w:val="00D117CE"/>
    <w:rsid w:val="00D12D5E"/>
    <w:rsid w:val="00D1336F"/>
    <w:rsid w:val="00D133D2"/>
    <w:rsid w:val="00D13564"/>
    <w:rsid w:val="00D13BC5"/>
    <w:rsid w:val="00D14000"/>
    <w:rsid w:val="00D14FAA"/>
    <w:rsid w:val="00D15034"/>
    <w:rsid w:val="00D15245"/>
    <w:rsid w:val="00D158D9"/>
    <w:rsid w:val="00D160E9"/>
    <w:rsid w:val="00D17898"/>
    <w:rsid w:val="00D17AF4"/>
    <w:rsid w:val="00D20121"/>
    <w:rsid w:val="00D2065E"/>
    <w:rsid w:val="00D207D1"/>
    <w:rsid w:val="00D2111B"/>
    <w:rsid w:val="00D21761"/>
    <w:rsid w:val="00D21BA7"/>
    <w:rsid w:val="00D221D0"/>
    <w:rsid w:val="00D2237B"/>
    <w:rsid w:val="00D22401"/>
    <w:rsid w:val="00D231B4"/>
    <w:rsid w:val="00D234CF"/>
    <w:rsid w:val="00D2371E"/>
    <w:rsid w:val="00D24083"/>
    <w:rsid w:val="00D25F22"/>
    <w:rsid w:val="00D2634E"/>
    <w:rsid w:val="00D26B77"/>
    <w:rsid w:val="00D26C99"/>
    <w:rsid w:val="00D270CB"/>
    <w:rsid w:val="00D27CE8"/>
    <w:rsid w:val="00D300A3"/>
    <w:rsid w:val="00D301A2"/>
    <w:rsid w:val="00D309ED"/>
    <w:rsid w:val="00D313C4"/>
    <w:rsid w:val="00D31623"/>
    <w:rsid w:val="00D3205F"/>
    <w:rsid w:val="00D3234B"/>
    <w:rsid w:val="00D328C6"/>
    <w:rsid w:val="00D32CBC"/>
    <w:rsid w:val="00D3338D"/>
    <w:rsid w:val="00D33812"/>
    <w:rsid w:val="00D338BA"/>
    <w:rsid w:val="00D3392B"/>
    <w:rsid w:val="00D33DC5"/>
    <w:rsid w:val="00D34059"/>
    <w:rsid w:val="00D34D9A"/>
    <w:rsid w:val="00D34F07"/>
    <w:rsid w:val="00D35CDE"/>
    <w:rsid w:val="00D35F6C"/>
    <w:rsid w:val="00D3606A"/>
    <w:rsid w:val="00D36105"/>
    <w:rsid w:val="00D3617F"/>
    <w:rsid w:val="00D3624E"/>
    <w:rsid w:val="00D367AB"/>
    <w:rsid w:val="00D368AD"/>
    <w:rsid w:val="00D3697A"/>
    <w:rsid w:val="00D36B23"/>
    <w:rsid w:val="00D36D9E"/>
    <w:rsid w:val="00D374B8"/>
    <w:rsid w:val="00D379C5"/>
    <w:rsid w:val="00D37CD6"/>
    <w:rsid w:val="00D412C2"/>
    <w:rsid w:val="00D419A6"/>
    <w:rsid w:val="00D4235D"/>
    <w:rsid w:val="00D42668"/>
    <w:rsid w:val="00D42845"/>
    <w:rsid w:val="00D4284F"/>
    <w:rsid w:val="00D438CE"/>
    <w:rsid w:val="00D43CDE"/>
    <w:rsid w:val="00D4441F"/>
    <w:rsid w:val="00D44430"/>
    <w:rsid w:val="00D4444C"/>
    <w:rsid w:val="00D446DB"/>
    <w:rsid w:val="00D45BFB"/>
    <w:rsid w:val="00D46056"/>
    <w:rsid w:val="00D46BCF"/>
    <w:rsid w:val="00D476DF"/>
    <w:rsid w:val="00D5032C"/>
    <w:rsid w:val="00D50628"/>
    <w:rsid w:val="00D50909"/>
    <w:rsid w:val="00D51A16"/>
    <w:rsid w:val="00D51AE2"/>
    <w:rsid w:val="00D5208D"/>
    <w:rsid w:val="00D52406"/>
    <w:rsid w:val="00D52457"/>
    <w:rsid w:val="00D52961"/>
    <w:rsid w:val="00D52C38"/>
    <w:rsid w:val="00D52E9D"/>
    <w:rsid w:val="00D53164"/>
    <w:rsid w:val="00D53312"/>
    <w:rsid w:val="00D53874"/>
    <w:rsid w:val="00D53AF0"/>
    <w:rsid w:val="00D542DF"/>
    <w:rsid w:val="00D54B14"/>
    <w:rsid w:val="00D56724"/>
    <w:rsid w:val="00D57B93"/>
    <w:rsid w:val="00D57CB3"/>
    <w:rsid w:val="00D57CE5"/>
    <w:rsid w:val="00D57FD1"/>
    <w:rsid w:val="00D604DF"/>
    <w:rsid w:val="00D6099F"/>
    <w:rsid w:val="00D60BCA"/>
    <w:rsid w:val="00D60E27"/>
    <w:rsid w:val="00D61FEC"/>
    <w:rsid w:val="00D62919"/>
    <w:rsid w:val="00D629BA"/>
    <w:rsid w:val="00D6349D"/>
    <w:rsid w:val="00D636C9"/>
    <w:rsid w:val="00D63AB2"/>
    <w:rsid w:val="00D64CC5"/>
    <w:rsid w:val="00D65753"/>
    <w:rsid w:val="00D65E09"/>
    <w:rsid w:val="00D6645E"/>
    <w:rsid w:val="00D67678"/>
    <w:rsid w:val="00D67B69"/>
    <w:rsid w:val="00D67CBC"/>
    <w:rsid w:val="00D67EEF"/>
    <w:rsid w:val="00D67FE9"/>
    <w:rsid w:val="00D71026"/>
    <w:rsid w:val="00D71114"/>
    <w:rsid w:val="00D712B8"/>
    <w:rsid w:val="00D7140C"/>
    <w:rsid w:val="00D71E58"/>
    <w:rsid w:val="00D71E62"/>
    <w:rsid w:val="00D71FCF"/>
    <w:rsid w:val="00D722AB"/>
    <w:rsid w:val="00D725B7"/>
    <w:rsid w:val="00D728D2"/>
    <w:rsid w:val="00D73089"/>
    <w:rsid w:val="00D7338F"/>
    <w:rsid w:val="00D73755"/>
    <w:rsid w:val="00D73A10"/>
    <w:rsid w:val="00D73BF8"/>
    <w:rsid w:val="00D73E57"/>
    <w:rsid w:val="00D75147"/>
    <w:rsid w:val="00D755A2"/>
    <w:rsid w:val="00D75C52"/>
    <w:rsid w:val="00D75C9C"/>
    <w:rsid w:val="00D75ECD"/>
    <w:rsid w:val="00D76695"/>
    <w:rsid w:val="00D769D4"/>
    <w:rsid w:val="00D76B5C"/>
    <w:rsid w:val="00D76E0A"/>
    <w:rsid w:val="00D76E7C"/>
    <w:rsid w:val="00D77F6C"/>
    <w:rsid w:val="00D80C99"/>
    <w:rsid w:val="00D81053"/>
    <w:rsid w:val="00D8132D"/>
    <w:rsid w:val="00D8197A"/>
    <w:rsid w:val="00D822A7"/>
    <w:rsid w:val="00D82702"/>
    <w:rsid w:val="00D82E53"/>
    <w:rsid w:val="00D82EDB"/>
    <w:rsid w:val="00D84770"/>
    <w:rsid w:val="00D84EBB"/>
    <w:rsid w:val="00D853EE"/>
    <w:rsid w:val="00D854D7"/>
    <w:rsid w:val="00D85B5E"/>
    <w:rsid w:val="00D85D38"/>
    <w:rsid w:val="00D86435"/>
    <w:rsid w:val="00D8653B"/>
    <w:rsid w:val="00D86937"/>
    <w:rsid w:val="00D874C5"/>
    <w:rsid w:val="00D8793D"/>
    <w:rsid w:val="00D87CAE"/>
    <w:rsid w:val="00D900E7"/>
    <w:rsid w:val="00D903B3"/>
    <w:rsid w:val="00D9066D"/>
    <w:rsid w:val="00D90B9B"/>
    <w:rsid w:val="00D913A3"/>
    <w:rsid w:val="00D91467"/>
    <w:rsid w:val="00D918AC"/>
    <w:rsid w:val="00D91BA7"/>
    <w:rsid w:val="00D91BB7"/>
    <w:rsid w:val="00D91D4B"/>
    <w:rsid w:val="00D91D9E"/>
    <w:rsid w:val="00D92B71"/>
    <w:rsid w:val="00D92C90"/>
    <w:rsid w:val="00D93191"/>
    <w:rsid w:val="00D931B2"/>
    <w:rsid w:val="00D93A0F"/>
    <w:rsid w:val="00D94462"/>
    <w:rsid w:val="00D9493E"/>
    <w:rsid w:val="00D957E1"/>
    <w:rsid w:val="00D95D6C"/>
    <w:rsid w:val="00D95F73"/>
    <w:rsid w:val="00D962D9"/>
    <w:rsid w:val="00D96561"/>
    <w:rsid w:val="00D966A4"/>
    <w:rsid w:val="00D966EB"/>
    <w:rsid w:val="00D974D8"/>
    <w:rsid w:val="00DA005E"/>
    <w:rsid w:val="00DA04BF"/>
    <w:rsid w:val="00DA0D09"/>
    <w:rsid w:val="00DA0E46"/>
    <w:rsid w:val="00DA1486"/>
    <w:rsid w:val="00DA16B8"/>
    <w:rsid w:val="00DA172C"/>
    <w:rsid w:val="00DA1F85"/>
    <w:rsid w:val="00DA28D7"/>
    <w:rsid w:val="00DA2D98"/>
    <w:rsid w:val="00DA2DF2"/>
    <w:rsid w:val="00DA4595"/>
    <w:rsid w:val="00DA46AD"/>
    <w:rsid w:val="00DA4D72"/>
    <w:rsid w:val="00DA4FE6"/>
    <w:rsid w:val="00DA550A"/>
    <w:rsid w:val="00DA5B41"/>
    <w:rsid w:val="00DA7677"/>
    <w:rsid w:val="00DB0559"/>
    <w:rsid w:val="00DB0BC6"/>
    <w:rsid w:val="00DB130B"/>
    <w:rsid w:val="00DB1785"/>
    <w:rsid w:val="00DB1B06"/>
    <w:rsid w:val="00DB28A7"/>
    <w:rsid w:val="00DB2D29"/>
    <w:rsid w:val="00DB36CE"/>
    <w:rsid w:val="00DB390E"/>
    <w:rsid w:val="00DB3F33"/>
    <w:rsid w:val="00DB4309"/>
    <w:rsid w:val="00DB4410"/>
    <w:rsid w:val="00DB47C2"/>
    <w:rsid w:val="00DB47D9"/>
    <w:rsid w:val="00DB6CDC"/>
    <w:rsid w:val="00DB77E4"/>
    <w:rsid w:val="00DB7A28"/>
    <w:rsid w:val="00DB7AE2"/>
    <w:rsid w:val="00DC0284"/>
    <w:rsid w:val="00DC0550"/>
    <w:rsid w:val="00DC0C53"/>
    <w:rsid w:val="00DC1A1D"/>
    <w:rsid w:val="00DC1F65"/>
    <w:rsid w:val="00DC2832"/>
    <w:rsid w:val="00DC2A85"/>
    <w:rsid w:val="00DC2B43"/>
    <w:rsid w:val="00DC2E67"/>
    <w:rsid w:val="00DC2F97"/>
    <w:rsid w:val="00DC37DA"/>
    <w:rsid w:val="00DC3DDE"/>
    <w:rsid w:val="00DC44F9"/>
    <w:rsid w:val="00DC4576"/>
    <w:rsid w:val="00DC4818"/>
    <w:rsid w:val="00DC4B3C"/>
    <w:rsid w:val="00DC4FB5"/>
    <w:rsid w:val="00DC5713"/>
    <w:rsid w:val="00DC69BB"/>
    <w:rsid w:val="00DC7226"/>
    <w:rsid w:val="00DC7CAB"/>
    <w:rsid w:val="00DD0ACA"/>
    <w:rsid w:val="00DD10E4"/>
    <w:rsid w:val="00DD14F6"/>
    <w:rsid w:val="00DD1BAA"/>
    <w:rsid w:val="00DD1D57"/>
    <w:rsid w:val="00DD289C"/>
    <w:rsid w:val="00DD2AFD"/>
    <w:rsid w:val="00DD2C7D"/>
    <w:rsid w:val="00DD3229"/>
    <w:rsid w:val="00DD3898"/>
    <w:rsid w:val="00DD3D3A"/>
    <w:rsid w:val="00DD3ED3"/>
    <w:rsid w:val="00DD4666"/>
    <w:rsid w:val="00DD46DB"/>
    <w:rsid w:val="00DD4A8B"/>
    <w:rsid w:val="00DD56D8"/>
    <w:rsid w:val="00DD5A0F"/>
    <w:rsid w:val="00DD6DD7"/>
    <w:rsid w:val="00DE00E1"/>
    <w:rsid w:val="00DE0FD1"/>
    <w:rsid w:val="00DE129E"/>
    <w:rsid w:val="00DE184A"/>
    <w:rsid w:val="00DE2240"/>
    <w:rsid w:val="00DE22CA"/>
    <w:rsid w:val="00DE2823"/>
    <w:rsid w:val="00DE339F"/>
    <w:rsid w:val="00DE35D0"/>
    <w:rsid w:val="00DE3882"/>
    <w:rsid w:val="00DE3D3E"/>
    <w:rsid w:val="00DE4F96"/>
    <w:rsid w:val="00DE54A2"/>
    <w:rsid w:val="00DE56B0"/>
    <w:rsid w:val="00DE58BA"/>
    <w:rsid w:val="00DE5CBE"/>
    <w:rsid w:val="00DE64DE"/>
    <w:rsid w:val="00DE6C3F"/>
    <w:rsid w:val="00DE7D3E"/>
    <w:rsid w:val="00DF0147"/>
    <w:rsid w:val="00DF0156"/>
    <w:rsid w:val="00DF077E"/>
    <w:rsid w:val="00DF16E9"/>
    <w:rsid w:val="00DF1823"/>
    <w:rsid w:val="00DF1961"/>
    <w:rsid w:val="00DF262E"/>
    <w:rsid w:val="00DF3C06"/>
    <w:rsid w:val="00DF3C48"/>
    <w:rsid w:val="00DF4B3F"/>
    <w:rsid w:val="00DF4CC1"/>
    <w:rsid w:val="00DF5005"/>
    <w:rsid w:val="00DF55BD"/>
    <w:rsid w:val="00DF5AB5"/>
    <w:rsid w:val="00DF603A"/>
    <w:rsid w:val="00DF6589"/>
    <w:rsid w:val="00DF6FED"/>
    <w:rsid w:val="00DF7A67"/>
    <w:rsid w:val="00DF7BB7"/>
    <w:rsid w:val="00E00B4B"/>
    <w:rsid w:val="00E00C3D"/>
    <w:rsid w:val="00E011E0"/>
    <w:rsid w:val="00E01263"/>
    <w:rsid w:val="00E01773"/>
    <w:rsid w:val="00E019D9"/>
    <w:rsid w:val="00E0247D"/>
    <w:rsid w:val="00E024C4"/>
    <w:rsid w:val="00E02AE2"/>
    <w:rsid w:val="00E02F3A"/>
    <w:rsid w:val="00E03655"/>
    <w:rsid w:val="00E039B7"/>
    <w:rsid w:val="00E0479A"/>
    <w:rsid w:val="00E0494E"/>
    <w:rsid w:val="00E05A34"/>
    <w:rsid w:val="00E05C2D"/>
    <w:rsid w:val="00E05ED2"/>
    <w:rsid w:val="00E06553"/>
    <w:rsid w:val="00E06874"/>
    <w:rsid w:val="00E069C0"/>
    <w:rsid w:val="00E06E83"/>
    <w:rsid w:val="00E07054"/>
    <w:rsid w:val="00E07D96"/>
    <w:rsid w:val="00E107AF"/>
    <w:rsid w:val="00E10D7A"/>
    <w:rsid w:val="00E11DDE"/>
    <w:rsid w:val="00E12283"/>
    <w:rsid w:val="00E12410"/>
    <w:rsid w:val="00E1244D"/>
    <w:rsid w:val="00E12619"/>
    <w:rsid w:val="00E12C30"/>
    <w:rsid w:val="00E12EA7"/>
    <w:rsid w:val="00E130F7"/>
    <w:rsid w:val="00E13326"/>
    <w:rsid w:val="00E134A0"/>
    <w:rsid w:val="00E13945"/>
    <w:rsid w:val="00E139F8"/>
    <w:rsid w:val="00E13AD8"/>
    <w:rsid w:val="00E1422B"/>
    <w:rsid w:val="00E147B1"/>
    <w:rsid w:val="00E14CC9"/>
    <w:rsid w:val="00E15607"/>
    <w:rsid w:val="00E15813"/>
    <w:rsid w:val="00E169AE"/>
    <w:rsid w:val="00E16EE0"/>
    <w:rsid w:val="00E2196B"/>
    <w:rsid w:val="00E2220A"/>
    <w:rsid w:val="00E22D70"/>
    <w:rsid w:val="00E22DF5"/>
    <w:rsid w:val="00E23A95"/>
    <w:rsid w:val="00E23C84"/>
    <w:rsid w:val="00E24359"/>
    <w:rsid w:val="00E244CE"/>
    <w:rsid w:val="00E24BA8"/>
    <w:rsid w:val="00E25065"/>
    <w:rsid w:val="00E2565F"/>
    <w:rsid w:val="00E26256"/>
    <w:rsid w:val="00E2663B"/>
    <w:rsid w:val="00E27081"/>
    <w:rsid w:val="00E27A7B"/>
    <w:rsid w:val="00E27B8D"/>
    <w:rsid w:val="00E27C03"/>
    <w:rsid w:val="00E27EE9"/>
    <w:rsid w:val="00E3051B"/>
    <w:rsid w:val="00E3067A"/>
    <w:rsid w:val="00E30715"/>
    <w:rsid w:val="00E311EE"/>
    <w:rsid w:val="00E31271"/>
    <w:rsid w:val="00E31418"/>
    <w:rsid w:val="00E31A1F"/>
    <w:rsid w:val="00E31BD5"/>
    <w:rsid w:val="00E31C39"/>
    <w:rsid w:val="00E31EB3"/>
    <w:rsid w:val="00E31EC3"/>
    <w:rsid w:val="00E32A96"/>
    <w:rsid w:val="00E32C44"/>
    <w:rsid w:val="00E32C49"/>
    <w:rsid w:val="00E3309F"/>
    <w:rsid w:val="00E331DA"/>
    <w:rsid w:val="00E33920"/>
    <w:rsid w:val="00E33AA9"/>
    <w:rsid w:val="00E33C60"/>
    <w:rsid w:val="00E341CA"/>
    <w:rsid w:val="00E346C8"/>
    <w:rsid w:val="00E356E9"/>
    <w:rsid w:val="00E35D17"/>
    <w:rsid w:val="00E363F2"/>
    <w:rsid w:val="00E3707C"/>
    <w:rsid w:val="00E37322"/>
    <w:rsid w:val="00E37ADD"/>
    <w:rsid w:val="00E40606"/>
    <w:rsid w:val="00E415B0"/>
    <w:rsid w:val="00E415ED"/>
    <w:rsid w:val="00E41920"/>
    <w:rsid w:val="00E423FB"/>
    <w:rsid w:val="00E432D3"/>
    <w:rsid w:val="00E4375D"/>
    <w:rsid w:val="00E4399C"/>
    <w:rsid w:val="00E43F1B"/>
    <w:rsid w:val="00E44A18"/>
    <w:rsid w:val="00E44AB6"/>
    <w:rsid w:val="00E44E2C"/>
    <w:rsid w:val="00E44FBA"/>
    <w:rsid w:val="00E450F3"/>
    <w:rsid w:val="00E45164"/>
    <w:rsid w:val="00E452BA"/>
    <w:rsid w:val="00E45704"/>
    <w:rsid w:val="00E45AEF"/>
    <w:rsid w:val="00E46129"/>
    <w:rsid w:val="00E46161"/>
    <w:rsid w:val="00E464E3"/>
    <w:rsid w:val="00E46DC2"/>
    <w:rsid w:val="00E46EB8"/>
    <w:rsid w:val="00E470C3"/>
    <w:rsid w:val="00E47277"/>
    <w:rsid w:val="00E47285"/>
    <w:rsid w:val="00E47666"/>
    <w:rsid w:val="00E478F6"/>
    <w:rsid w:val="00E502FA"/>
    <w:rsid w:val="00E50515"/>
    <w:rsid w:val="00E50A87"/>
    <w:rsid w:val="00E50AF2"/>
    <w:rsid w:val="00E5104E"/>
    <w:rsid w:val="00E514A4"/>
    <w:rsid w:val="00E5177C"/>
    <w:rsid w:val="00E51D2D"/>
    <w:rsid w:val="00E52FE5"/>
    <w:rsid w:val="00E539B4"/>
    <w:rsid w:val="00E5440F"/>
    <w:rsid w:val="00E5582C"/>
    <w:rsid w:val="00E55EC5"/>
    <w:rsid w:val="00E563CF"/>
    <w:rsid w:val="00E5687A"/>
    <w:rsid w:val="00E56DBB"/>
    <w:rsid w:val="00E56FE4"/>
    <w:rsid w:val="00E576C0"/>
    <w:rsid w:val="00E61917"/>
    <w:rsid w:val="00E62EA5"/>
    <w:rsid w:val="00E63044"/>
    <w:rsid w:val="00E6344F"/>
    <w:rsid w:val="00E635E2"/>
    <w:rsid w:val="00E637FE"/>
    <w:rsid w:val="00E6424E"/>
    <w:rsid w:val="00E650B6"/>
    <w:rsid w:val="00E65665"/>
    <w:rsid w:val="00E65B49"/>
    <w:rsid w:val="00E65E27"/>
    <w:rsid w:val="00E6631C"/>
    <w:rsid w:val="00E66482"/>
    <w:rsid w:val="00E6688D"/>
    <w:rsid w:val="00E67080"/>
    <w:rsid w:val="00E67B6A"/>
    <w:rsid w:val="00E67FE4"/>
    <w:rsid w:val="00E7059D"/>
    <w:rsid w:val="00E718E9"/>
    <w:rsid w:val="00E7198F"/>
    <w:rsid w:val="00E720D8"/>
    <w:rsid w:val="00E7249F"/>
    <w:rsid w:val="00E724AA"/>
    <w:rsid w:val="00E727FC"/>
    <w:rsid w:val="00E72B30"/>
    <w:rsid w:val="00E72EFD"/>
    <w:rsid w:val="00E72F58"/>
    <w:rsid w:val="00E72FDF"/>
    <w:rsid w:val="00E738F9"/>
    <w:rsid w:val="00E7429F"/>
    <w:rsid w:val="00E74B00"/>
    <w:rsid w:val="00E75443"/>
    <w:rsid w:val="00E75DDF"/>
    <w:rsid w:val="00E75EB2"/>
    <w:rsid w:val="00E762F4"/>
    <w:rsid w:val="00E76BA2"/>
    <w:rsid w:val="00E772BF"/>
    <w:rsid w:val="00E775E6"/>
    <w:rsid w:val="00E77A61"/>
    <w:rsid w:val="00E80139"/>
    <w:rsid w:val="00E80613"/>
    <w:rsid w:val="00E80C0A"/>
    <w:rsid w:val="00E80E97"/>
    <w:rsid w:val="00E812D2"/>
    <w:rsid w:val="00E81341"/>
    <w:rsid w:val="00E826E4"/>
    <w:rsid w:val="00E828A8"/>
    <w:rsid w:val="00E82A06"/>
    <w:rsid w:val="00E8316F"/>
    <w:rsid w:val="00E83339"/>
    <w:rsid w:val="00E83BE4"/>
    <w:rsid w:val="00E83F76"/>
    <w:rsid w:val="00E8409F"/>
    <w:rsid w:val="00E8416E"/>
    <w:rsid w:val="00E84754"/>
    <w:rsid w:val="00E84B8E"/>
    <w:rsid w:val="00E853C5"/>
    <w:rsid w:val="00E8566B"/>
    <w:rsid w:val="00E857F1"/>
    <w:rsid w:val="00E8606E"/>
    <w:rsid w:val="00E869D8"/>
    <w:rsid w:val="00E86CBB"/>
    <w:rsid w:val="00E871AE"/>
    <w:rsid w:val="00E875DA"/>
    <w:rsid w:val="00E9048A"/>
    <w:rsid w:val="00E90B27"/>
    <w:rsid w:val="00E90F22"/>
    <w:rsid w:val="00E91DBC"/>
    <w:rsid w:val="00E92163"/>
    <w:rsid w:val="00E927C4"/>
    <w:rsid w:val="00E927FB"/>
    <w:rsid w:val="00E9414D"/>
    <w:rsid w:val="00E9463C"/>
    <w:rsid w:val="00E94908"/>
    <w:rsid w:val="00E94A6C"/>
    <w:rsid w:val="00E94DA5"/>
    <w:rsid w:val="00E95303"/>
    <w:rsid w:val="00E95A3B"/>
    <w:rsid w:val="00E95E27"/>
    <w:rsid w:val="00E96CA3"/>
    <w:rsid w:val="00E96E9B"/>
    <w:rsid w:val="00E9778C"/>
    <w:rsid w:val="00E97CDC"/>
    <w:rsid w:val="00E97FB7"/>
    <w:rsid w:val="00E97FDD"/>
    <w:rsid w:val="00EA046E"/>
    <w:rsid w:val="00EA065C"/>
    <w:rsid w:val="00EA06C1"/>
    <w:rsid w:val="00EA07F3"/>
    <w:rsid w:val="00EA0A38"/>
    <w:rsid w:val="00EA0C0B"/>
    <w:rsid w:val="00EA0EA2"/>
    <w:rsid w:val="00EA12B5"/>
    <w:rsid w:val="00EA18F4"/>
    <w:rsid w:val="00EA1A30"/>
    <w:rsid w:val="00EA1CE4"/>
    <w:rsid w:val="00EA1E6C"/>
    <w:rsid w:val="00EA20C6"/>
    <w:rsid w:val="00EA244A"/>
    <w:rsid w:val="00EA2893"/>
    <w:rsid w:val="00EA28B6"/>
    <w:rsid w:val="00EA335B"/>
    <w:rsid w:val="00EA350A"/>
    <w:rsid w:val="00EA3BF8"/>
    <w:rsid w:val="00EA4723"/>
    <w:rsid w:val="00EA5A1A"/>
    <w:rsid w:val="00EA686B"/>
    <w:rsid w:val="00EA6A8B"/>
    <w:rsid w:val="00EA6B43"/>
    <w:rsid w:val="00EA6E03"/>
    <w:rsid w:val="00EB07F8"/>
    <w:rsid w:val="00EB0AB0"/>
    <w:rsid w:val="00EB0B04"/>
    <w:rsid w:val="00EB0C9B"/>
    <w:rsid w:val="00EB1C34"/>
    <w:rsid w:val="00EB236C"/>
    <w:rsid w:val="00EB2448"/>
    <w:rsid w:val="00EB2952"/>
    <w:rsid w:val="00EB3662"/>
    <w:rsid w:val="00EB3970"/>
    <w:rsid w:val="00EB425A"/>
    <w:rsid w:val="00EB4ABE"/>
    <w:rsid w:val="00EB4D3A"/>
    <w:rsid w:val="00EB592E"/>
    <w:rsid w:val="00EB5DD2"/>
    <w:rsid w:val="00EB66E8"/>
    <w:rsid w:val="00EB6811"/>
    <w:rsid w:val="00EB7663"/>
    <w:rsid w:val="00EC0143"/>
    <w:rsid w:val="00EC09E5"/>
    <w:rsid w:val="00EC0C6A"/>
    <w:rsid w:val="00EC1378"/>
    <w:rsid w:val="00EC1AED"/>
    <w:rsid w:val="00EC1B93"/>
    <w:rsid w:val="00EC1EAA"/>
    <w:rsid w:val="00EC2539"/>
    <w:rsid w:val="00EC2588"/>
    <w:rsid w:val="00EC2D41"/>
    <w:rsid w:val="00EC2DF2"/>
    <w:rsid w:val="00EC2E12"/>
    <w:rsid w:val="00EC2EA4"/>
    <w:rsid w:val="00EC3BE3"/>
    <w:rsid w:val="00EC4653"/>
    <w:rsid w:val="00EC4A1B"/>
    <w:rsid w:val="00EC4CB4"/>
    <w:rsid w:val="00EC4E9F"/>
    <w:rsid w:val="00EC5804"/>
    <w:rsid w:val="00EC62F2"/>
    <w:rsid w:val="00EC6718"/>
    <w:rsid w:val="00EC6CA6"/>
    <w:rsid w:val="00EC7071"/>
    <w:rsid w:val="00EC7BD9"/>
    <w:rsid w:val="00EC7EB0"/>
    <w:rsid w:val="00ED0149"/>
    <w:rsid w:val="00ED0447"/>
    <w:rsid w:val="00ED1661"/>
    <w:rsid w:val="00ED174C"/>
    <w:rsid w:val="00ED18AC"/>
    <w:rsid w:val="00ED3108"/>
    <w:rsid w:val="00ED3825"/>
    <w:rsid w:val="00ED3A5C"/>
    <w:rsid w:val="00ED3AE7"/>
    <w:rsid w:val="00ED41B4"/>
    <w:rsid w:val="00ED4E1A"/>
    <w:rsid w:val="00ED6717"/>
    <w:rsid w:val="00ED6B74"/>
    <w:rsid w:val="00ED7173"/>
    <w:rsid w:val="00ED7FC5"/>
    <w:rsid w:val="00EE02E6"/>
    <w:rsid w:val="00EE1021"/>
    <w:rsid w:val="00EE1BB3"/>
    <w:rsid w:val="00EE272E"/>
    <w:rsid w:val="00EE2C97"/>
    <w:rsid w:val="00EE3B18"/>
    <w:rsid w:val="00EE3F3A"/>
    <w:rsid w:val="00EE3FE4"/>
    <w:rsid w:val="00EE447D"/>
    <w:rsid w:val="00EE4D54"/>
    <w:rsid w:val="00EE5080"/>
    <w:rsid w:val="00EE5A86"/>
    <w:rsid w:val="00EE6A87"/>
    <w:rsid w:val="00EE6B10"/>
    <w:rsid w:val="00EE6F21"/>
    <w:rsid w:val="00EE78F2"/>
    <w:rsid w:val="00EE7B84"/>
    <w:rsid w:val="00EE7F55"/>
    <w:rsid w:val="00EF05B6"/>
    <w:rsid w:val="00EF159C"/>
    <w:rsid w:val="00EF1A0B"/>
    <w:rsid w:val="00EF253E"/>
    <w:rsid w:val="00EF25DD"/>
    <w:rsid w:val="00EF2AD0"/>
    <w:rsid w:val="00EF2BDE"/>
    <w:rsid w:val="00EF2CD4"/>
    <w:rsid w:val="00EF2E37"/>
    <w:rsid w:val="00EF3937"/>
    <w:rsid w:val="00EF4049"/>
    <w:rsid w:val="00EF44DE"/>
    <w:rsid w:val="00EF4DC9"/>
    <w:rsid w:val="00EF530E"/>
    <w:rsid w:val="00EF5875"/>
    <w:rsid w:val="00EF609F"/>
    <w:rsid w:val="00EF630F"/>
    <w:rsid w:val="00EF641D"/>
    <w:rsid w:val="00EF6D67"/>
    <w:rsid w:val="00EF6EDC"/>
    <w:rsid w:val="00EF77EA"/>
    <w:rsid w:val="00EF785F"/>
    <w:rsid w:val="00F00815"/>
    <w:rsid w:val="00F00CF8"/>
    <w:rsid w:val="00F01B0F"/>
    <w:rsid w:val="00F01C0C"/>
    <w:rsid w:val="00F01CC6"/>
    <w:rsid w:val="00F02E7C"/>
    <w:rsid w:val="00F03F82"/>
    <w:rsid w:val="00F04037"/>
    <w:rsid w:val="00F04924"/>
    <w:rsid w:val="00F05115"/>
    <w:rsid w:val="00F058E2"/>
    <w:rsid w:val="00F064DE"/>
    <w:rsid w:val="00F0688E"/>
    <w:rsid w:val="00F06A00"/>
    <w:rsid w:val="00F06DA7"/>
    <w:rsid w:val="00F07B46"/>
    <w:rsid w:val="00F07CA1"/>
    <w:rsid w:val="00F07FCF"/>
    <w:rsid w:val="00F10EBA"/>
    <w:rsid w:val="00F117AA"/>
    <w:rsid w:val="00F11A76"/>
    <w:rsid w:val="00F12AFB"/>
    <w:rsid w:val="00F138A8"/>
    <w:rsid w:val="00F13CFB"/>
    <w:rsid w:val="00F13E22"/>
    <w:rsid w:val="00F145A0"/>
    <w:rsid w:val="00F147E3"/>
    <w:rsid w:val="00F147FE"/>
    <w:rsid w:val="00F14B2F"/>
    <w:rsid w:val="00F158F5"/>
    <w:rsid w:val="00F1598E"/>
    <w:rsid w:val="00F15D69"/>
    <w:rsid w:val="00F15DF5"/>
    <w:rsid w:val="00F1728E"/>
    <w:rsid w:val="00F1735B"/>
    <w:rsid w:val="00F178B8"/>
    <w:rsid w:val="00F17B22"/>
    <w:rsid w:val="00F2061E"/>
    <w:rsid w:val="00F20F9F"/>
    <w:rsid w:val="00F20FF0"/>
    <w:rsid w:val="00F215F8"/>
    <w:rsid w:val="00F22694"/>
    <w:rsid w:val="00F22ED7"/>
    <w:rsid w:val="00F2392E"/>
    <w:rsid w:val="00F24226"/>
    <w:rsid w:val="00F243A7"/>
    <w:rsid w:val="00F243AC"/>
    <w:rsid w:val="00F247F8"/>
    <w:rsid w:val="00F2488E"/>
    <w:rsid w:val="00F2553A"/>
    <w:rsid w:val="00F256C6"/>
    <w:rsid w:val="00F263BB"/>
    <w:rsid w:val="00F26D95"/>
    <w:rsid w:val="00F301C7"/>
    <w:rsid w:val="00F30935"/>
    <w:rsid w:val="00F30EFA"/>
    <w:rsid w:val="00F310FD"/>
    <w:rsid w:val="00F31728"/>
    <w:rsid w:val="00F31FB3"/>
    <w:rsid w:val="00F332B5"/>
    <w:rsid w:val="00F3345F"/>
    <w:rsid w:val="00F335F1"/>
    <w:rsid w:val="00F34250"/>
    <w:rsid w:val="00F34CCA"/>
    <w:rsid w:val="00F34D29"/>
    <w:rsid w:val="00F350FF"/>
    <w:rsid w:val="00F358A7"/>
    <w:rsid w:val="00F35BBE"/>
    <w:rsid w:val="00F367C8"/>
    <w:rsid w:val="00F36815"/>
    <w:rsid w:val="00F37DAF"/>
    <w:rsid w:val="00F403F1"/>
    <w:rsid w:val="00F406AC"/>
    <w:rsid w:val="00F409FC"/>
    <w:rsid w:val="00F4106E"/>
    <w:rsid w:val="00F4124F"/>
    <w:rsid w:val="00F41849"/>
    <w:rsid w:val="00F41879"/>
    <w:rsid w:val="00F41C84"/>
    <w:rsid w:val="00F426E2"/>
    <w:rsid w:val="00F427D2"/>
    <w:rsid w:val="00F4293E"/>
    <w:rsid w:val="00F4396B"/>
    <w:rsid w:val="00F44D62"/>
    <w:rsid w:val="00F45088"/>
    <w:rsid w:val="00F45CF3"/>
    <w:rsid w:val="00F4675C"/>
    <w:rsid w:val="00F46D4F"/>
    <w:rsid w:val="00F46FFF"/>
    <w:rsid w:val="00F47380"/>
    <w:rsid w:val="00F47747"/>
    <w:rsid w:val="00F507A8"/>
    <w:rsid w:val="00F50802"/>
    <w:rsid w:val="00F511F3"/>
    <w:rsid w:val="00F515FF"/>
    <w:rsid w:val="00F51957"/>
    <w:rsid w:val="00F52282"/>
    <w:rsid w:val="00F52551"/>
    <w:rsid w:val="00F5260D"/>
    <w:rsid w:val="00F52921"/>
    <w:rsid w:val="00F52D30"/>
    <w:rsid w:val="00F52EB6"/>
    <w:rsid w:val="00F52F0B"/>
    <w:rsid w:val="00F53E40"/>
    <w:rsid w:val="00F540E5"/>
    <w:rsid w:val="00F54594"/>
    <w:rsid w:val="00F54955"/>
    <w:rsid w:val="00F555B1"/>
    <w:rsid w:val="00F555DA"/>
    <w:rsid w:val="00F55625"/>
    <w:rsid w:val="00F56439"/>
    <w:rsid w:val="00F56EA7"/>
    <w:rsid w:val="00F575AA"/>
    <w:rsid w:val="00F60379"/>
    <w:rsid w:val="00F60568"/>
    <w:rsid w:val="00F60A0F"/>
    <w:rsid w:val="00F60E44"/>
    <w:rsid w:val="00F61BAD"/>
    <w:rsid w:val="00F61C05"/>
    <w:rsid w:val="00F6224B"/>
    <w:rsid w:val="00F62948"/>
    <w:rsid w:val="00F62B25"/>
    <w:rsid w:val="00F62C71"/>
    <w:rsid w:val="00F649D0"/>
    <w:rsid w:val="00F649E2"/>
    <w:rsid w:val="00F64AA1"/>
    <w:rsid w:val="00F65035"/>
    <w:rsid w:val="00F657F6"/>
    <w:rsid w:val="00F65F92"/>
    <w:rsid w:val="00F65FB3"/>
    <w:rsid w:val="00F66009"/>
    <w:rsid w:val="00F663CA"/>
    <w:rsid w:val="00F665ED"/>
    <w:rsid w:val="00F666FD"/>
    <w:rsid w:val="00F66730"/>
    <w:rsid w:val="00F66B03"/>
    <w:rsid w:val="00F672E2"/>
    <w:rsid w:val="00F70298"/>
    <w:rsid w:val="00F706A0"/>
    <w:rsid w:val="00F70B95"/>
    <w:rsid w:val="00F70F3D"/>
    <w:rsid w:val="00F71C65"/>
    <w:rsid w:val="00F71C93"/>
    <w:rsid w:val="00F72995"/>
    <w:rsid w:val="00F72AA5"/>
    <w:rsid w:val="00F73D92"/>
    <w:rsid w:val="00F7411F"/>
    <w:rsid w:val="00F753F5"/>
    <w:rsid w:val="00F7583C"/>
    <w:rsid w:val="00F75F61"/>
    <w:rsid w:val="00F7614A"/>
    <w:rsid w:val="00F764B9"/>
    <w:rsid w:val="00F76B87"/>
    <w:rsid w:val="00F772BF"/>
    <w:rsid w:val="00F77411"/>
    <w:rsid w:val="00F80106"/>
    <w:rsid w:val="00F80273"/>
    <w:rsid w:val="00F8072C"/>
    <w:rsid w:val="00F807FB"/>
    <w:rsid w:val="00F820B8"/>
    <w:rsid w:val="00F830ED"/>
    <w:rsid w:val="00F84172"/>
    <w:rsid w:val="00F847CA"/>
    <w:rsid w:val="00F84A76"/>
    <w:rsid w:val="00F84EA4"/>
    <w:rsid w:val="00F857F9"/>
    <w:rsid w:val="00F86007"/>
    <w:rsid w:val="00F86031"/>
    <w:rsid w:val="00F86E98"/>
    <w:rsid w:val="00F874A9"/>
    <w:rsid w:val="00F879BD"/>
    <w:rsid w:val="00F87F04"/>
    <w:rsid w:val="00F90148"/>
    <w:rsid w:val="00F904A7"/>
    <w:rsid w:val="00F913B0"/>
    <w:rsid w:val="00F91C52"/>
    <w:rsid w:val="00F91FC2"/>
    <w:rsid w:val="00F920C6"/>
    <w:rsid w:val="00F92BCD"/>
    <w:rsid w:val="00F92C5F"/>
    <w:rsid w:val="00F92F5D"/>
    <w:rsid w:val="00F93310"/>
    <w:rsid w:val="00F9384D"/>
    <w:rsid w:val="00F93CD0"/>
    <w:rsid w:val="00F9462B"/>
    <w:rsid w:val="00F94F3D"/>
    <w:rsid w:val="00F9580A"/>
    <w:rsid w:val="00F95B91"/>
    <w:rsid w:val="00F95C96"/>
    <w:rsid w:val="00F95DB7"/>
    <w:rsid w:val="00F963CA"/>
    <w:rsid w:val="00F96A42"/>
    <w:rsid w:val="00F9703A"/>
    <w:rsid w:val="00F97641"/>
    <w:rsid w:val="00F97678"/>
    <w:rsid w:val="00F97D1A"/>
    <w:rsid w:val="00FA0154"/>
    <w:rsid w:val="00FA0A0A"/>
    <w:rsid w:val="00FA0A97"/>
    <w:rsid w:val="00FA0BE7"/>
    <w:rsid w:val="00FA0E27"/>
    <w:rsid w:val="00FA0F01"/>
    <w:rsid w:val="00FA12F1"/>
    <w:rsid w:val="00FA17C4"/>
    <w:rsid w:val="00FA2582"/>
    <w:rsid w:val="00FA2F9D"/>
    <w:rsid w:val="00FA32FB"/>
    <w:rsid w:val="00FA36F3"/>
    <w:rsid w:val="00FA3B7A"/>
    <w:rsid w:val="00FA3FEF"/>
    <w:rsid w:val="00FA4042"/>
    <w:rsid w:val="00FA410B"/>
    <w:rsid w:val="00FA49EE"/>
    <w:rsid w:val="00FA5377"/>
    <w:rsid w:val="00FA59EC"/>
    <w:rsid w:val="00FA5ADA"/>
    <w:rsid w:val="00FA5E61"/>
    <w:rsid w:val="00FA6112"/>
    <w:rsid w:val="00FA73D7"/>
    <w:rsid w:val="00FB0107"/>
    <w:rsid w:val="00FB0143"/>
    <w:rsid w:val="00FB07A0"/>
    <w:rsid w:val="00FB0CED"/>
    <w:rsid w:val="00FB1AA2"/>
    <w:rsid w:val="00FB23BB"/>
    <w:rsid w:val="00FB2697"/>
    <w:rsid w:val="00FB27FF"/>
    <w:rsid w:val="00FB2B44"/>
    <w:rsid w:val="00FB336A"/>
    <w:rsid w:val="00FB342D"/>
    <w:rsid w:val="00FB3A1D"/>
    <w:rsid w:val="00FB3E7C"/>
    <w:rsid w:val="00FB4D2E"/>
    <w:rsid w:val="00FB5034"/>
    <w:rsid w:val="00FB524B"/>
    <w:rsid w:val="00FB5E58"/>
    <w:rsid w:val="00FB67C8"/>
    <w:rsid w:val="00FB6F2C"/>
    <w:rsid w:val="00FB6F37"/>
    <w:rsid w:val="00FB7595"/>
    <w:rsid w:val="00FB77B4"/>
    <w:rsid w:val="00FB7949"/>
    <w:rsid w:val="00FB7CAE"/>
    <w:rsid w:val="00FC0503"/>
    <w:rsid w:val="00FC051A"/>
    <w:rsid w:val="00FC07FD"/>
    <w:rsid w:val="00FC09F4"/>
    <w:rsid w:val="00FC1614"/>
    <w:rsid w:val="00FC16DE"/>
    <w:rsid w:val="00FC17A0"/>
    <w:rsid w:val="00FC1995"/>
    <w:rsid w:val="00FC1D09"/>
    <w:rsid w:val="00FC1D9E"/>
    <w:rsid w:val="00FC1F0D"/>
    <w:rsid w:val="00FC24E8"/>
    <w:rsid w:val="00FC275D"/>
    <w:rsid w:val="00FC2AA6"/>
    <w:rsid w:val="00FC30DF"/>
    <w:rsid w:val="00FC33EE"/>
    <w:rsid w:val="00FC3ED9"/>
    <w:rsid w:val="00FC4092"/>
    <w:rsid w:val="00FC413E"/>
    <w:rsid w:val="00FC4BE4"/>
    <w:rsid w:val="00FC582D"/>
    <w:rsid w:val="00FC5DB3"/>
    <w:rsid w:val="00FC5F02"/>
    <w:rsid w:val="00FC628F"/>
    <w:rsid w:val="00FC64A6"/>
    <w:rsid w:val="00FC74CD"/>
    <w:rsid w:val="00FC77B6"/>
    <w:rsid w:val="00FC788B"/>
    <w:rsid w:val="00FC7AD3"/>
    <w:rsid w:val="00FC7FD4"/>
    <w:rsid w:val="00FD08C7"/>
    <w:rsid w:val="00FD0DCB"/>
    <w:rsid w:val="00FD0DD7"/>
    <w:rsid w:val="00FD10AE"/>
    <w:rsid w:val="00FD1579"/>
    <w:rsid w:val="00FD272B"/>
    <w:rsid w:val="00FD2945"/>
    <w:rsid w:val="00FD2C8C"/>
    <w:rsid w:val="00FD2F46"/>
    <w:rsid w:val="00FD3FEC"/>
    <w:rsid w:val="00FD4106"/>
    <w:rsid w:val="00FD4138"/>
    <w:rsid w:val="00FD4731"/>
    <w:rsid w:val="00FD4988"/>
    <w:rsid w:val="00FD4AFB"/>
    <w:rsid w:val="00FD50E3"/>
    <w:rsid w:val="00FD553D"/>
    <w:rsid w:val="00FD5694"/>
    <w:rsid w:val="00FD5FFE"/>
    <w:rsid w:val="00FD712B"/>
    <w:rsid w:val="00FD7DF4"/>
    <w:rsid w:val="00FE0426"/>
    <w:rsid w:val="00FE0EDD"/>
    <w:rsid w:val="00FE1AB7"/>
    <w:rsid w:val="00FE1B41"/>
    <w:rsid w:val="00FE2B40"/>
    <w:rsid w:val="00FE3070"/>
    <w:rsid w:val="00FE3E21"/>
    <w:rsid w:val="00FE3F34"/>
    <w:rsid w:val="00FE43D9"/>
    <w:rsid w:val="00FE462D"/>
    <w:rsid w:val="00FE4F93"/>
    <w:rsid w:val="00FE532B"/>
    <w:rsid w:val="00FE5960"/>
    <w:rsid w:val="00FE59F6"/>
    <w:rsid w:val="00FE662D"/>
    <w:rsid w:val="00FE718C"/>
    <w:rsid w:val="00FE7336"/>
    <w:rsid w:val="00FE7362"/>
    <w:rsid w:val="00FE7844"/>
    <w:rsid w:val="00FE78B1"/>
    <w:rsid w:val="00FF0115"/>
    <w:rsid w:val="00FF0ABC"/>
    <w:rsid w:val="00FF1112"/>
    <w:rsid w:val="00FF1AD9"/>
    <w:rsid w:val="00FF1F20"/>
    <w:rsid w:val="00FF2146"/>
    <w:rsid w:val="00FF2D4E"/>
    <w:rsid w:val="00FF2F7D"/>
    <w:rsid w:val="00FF32E1"/>
    <w:rsid w:val="00FF3E81"/>
    <w:rsid w:val="00FF4605"/>
    <w:rsid w:val="00FF4788"/>
    <w:rsid w:val="00FF4E00"/>
    <w:rsid w:val="00FF51C7"/>
    <w:rsid w:val="00FF5473"/>
    <w:rsid w:val="00FF558F"/>
    <w:rsid w:val="00FF6C0C"/>
    <w:rsid w:val="00FF6CA6"/>
    <w:rsid w:val="00FF76D6"/>
    <w:rsid w:val="00FF7B3E"/>
    <w:rsid w:val="00FF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99" w:unhideWhenUsed="1" w:qFormat="1"/>
    <w:lsdException w:name="footnote reference" w:uiPriority="99"/>
    <w:lsdException w:name="List Bullet 2" w:uiPriority="99"/>
    <w:lsdException w:name="List Bullet 4" w:uiPriority="99"/>
    <w:lsdException w:name="Title" w:qFormat="1"/>
    <w:lsdException w:name="List Continue 2" w:uiPriority="99"/>
    <w:lsdException w:name="Subtitle" w:qFormat="1"/>
    <w:lsdException w:name="Block Text" w:uiPriority="99"/>
    <w:lsdException w:name="Hyperlink" w:uiPriority="99"/>
    <w:lsdException w:name="Strong" w:uiPriority="99" w:qFormat="1"/>
    <w:lsdException w:name="Emphasis" w:uiPriority="99" w:qFormat="1"/>
    <w:lsdException w:name="Document Map" w:uiPriority="99"/>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sz w:val="24"/>
      <w:szCs w:val="24"/>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b/>
      <w:sz w:val="28"/>
      <w:szCs w:val="20"/>
    </w:rPr>
  </w:style>
  <w:style w:type="paragraph" w:styleId="20">
    <w:name w:val="heading 2"/>
    <w:basedOn w:val="a"/>
    <w:next w:val="a"/>
    <w:link w:val="21"/>
    <w:qFormat/>
    <w:rsid w:val="007A69A8"/>
    <w:pPr>
      <w:keepNext/>
      <w:numPr>
        <w:ilvl w:val="1"/>
        <w:numId w:val="1"/>
      </w:numPr>
      <w:spacing w:before="140" w:line="240" w:lineRule="auto"/>
      <w:outlineLvl w:val="1"/>
    </w:pPr>
    <w:rPr>
      <w:b/>
      <w:bCs/>
    </w:rPr>
  </w:style>
  <w:style w:type="paragraph" w:styleId="3">
    <w:name w:val="heading 3"/>
    <w:basedOn w:val="a"/>
    <w:next w:val="a"/>
    <w:link w:val="30"/>
    <w:qFormat/>
    <w:rsid w:val="007A69A8"/>
    <w:pPr>
      <w:keepNext/>
      <w:numPr>
        <w:ilvl w:val="2"/>
        <w:numId w:val="1"/>
      </w:numPr>
      <w:outlineLvl w:val="2"/>
    </w:pPr>
    <w:rPr>
      <w:rFonts w:ascii="Arial" w:hAnsi="Arial" w:cs="Arial"/>
      <w:b/>
      <w:bCs/>
      <w:szCs w:val="16"/>
    </w:rPr>
  </w:style>
  <w:style w:type="paragraph" w:styleId="4">
    <w:name w:val="heading 4"/>
    <w:basedOn w:val="a"/>
    <w:next w:val="a"/>
    <w:link w:val="40"/>
    <w:qFormat/>
    <w:rsid w:val="007A69A8"/>
    <w:pPr>
      <w:keepNext/>
      <w:numPr>
        <w:ilvl w:val="3"/>
        <w:numId w:val="1"/>
      </w:numPr>
      <w:outlineLvl w:val="3"/>
    </w:pPr>
    <w:rPr>
      <w:rFonts w:ascii="Arial" w:hAnsi="Arial" w:cs="Arial"/>
      <w:b/>
      <w:bCs/>
      <w:szCs w:val="16"/>
    </w:rPr>
  </w:style>
  <w:style w:type="paragraph" w:styleId="5">
    <w:name w:val="heading 5"/>
    <w:basedOn w:val="a"/>
    <w:next w:val="a"/>
    <w:link w:val="50"/>
    <w:qFormat/>
    <w:rsid w:val="007A69A8"/>
    <w:pPr>
      <w:numPr>
        <w:ilvl w:val="4"/>
        <w:numId w:val="1"/>
      </w:numPr>
      <w:spacing w:before="240" w:after="60"/>
      <w:outlineLvl w:val="4"/>
    </w:pPr>
    <w:rPr>
      <w:b/>
      <w:bCs/>
      <w:i/>
      <w:iCs/>
      <w:sz w:val="26"/>
      <w:szCs w:val="26"/>
    </w:rPr>
  </w:style>
  <w:style w:type="paragraph" w:styleId="6">
    <w:name w:val="heading 6"/>
    <w:basedOn w:val="a"/>
    <w:next w:val="a"/>
    <w:link w:val="60"/>
    <w:qFormat/>
    <w:rsid w:val="007A69A8"/>
    <w:pPr>
      <w:numPr>
        <w:ilvl w:val="5"/>
        <w:numId w:val="1"/>
      </w:numPr>
      <w:spacing w:before="240" w:after="60"/>
      <w:outlineLvl w:val="5"/>
    </w:pPr>
    <w:rPr>
      <w:b/>
      <w:bCs/>
      <w:sz w:val="22"/>
      <w:szCs w:val="22"/>
    </w:rPr>
  </w:style>
  <w:style w:type="paragraph" w:styleId="7">
    <w:name w:val="heading 7"/>
    <w:basedOn w:val="a"/>
    <w:next w:val="a"/>
    <w:link w:val="70"/>
    <w:qFormat/>
    <w:rsid w:val="007A69A8"/>
    <w:pPr>
      <w:keepNext/>
      <w:numPr>
        <w:ilvl w:val="6"/>
        <w:numId w:val="1"/>
      </w:numPr>
      <w:outlineLvl w:val="6"/>
    </w:pPr>
    <w:rPr>
      <w:sz w:val="20"/>
    </w:rPr>
  </w:style>
  <w:style w:type="paragraph" w:styleId="8">
    <w:name w:val="heading 8"/>
    <w:basedOn w:val="a"/>
    <w:next w:val="a"/>
    <w:link w:val="80"/>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rPr>
  </w:style>
  <w:style w:type="character" w:customStyle="1" w:styleId="30">
    <w:name w:val="Заголовок 3 Знак"/>
    <w:link w:val="3"/>
    <w:locked/>
    <w:rsid w:val="007A69A8"/>
    <w:rPr>
      <w:rFonts w:ascii="Arial" w:hAnsi="Arial" w:cs="Arial"/>
      <w:b/>
      <w:bCs/>
      <w:sz w:val="24"/>
      <w:szCs w:val="16"/>
    </w:rPr>
  </w:style>
  <w:style w:type="character" w:customStyle="1" w:styleId="40">
    <w:name w:val="Заголовок 4 Знак"/>
    <w:link w:val="4"/>
    <w:locked/>
    <w:rsid w:val="007A69A8"/>
    <w:rPr>
      <w:rFonts w:ascii="Arial" w:hAnsi="Arial" w:cs="Arial"/>
      <w:b/>
      <w:bCs/>
      <w:sz w:val="24"/>
      <w:szCs w:val="16"/>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7A69A8"/>
    <w:pPr>
      <w:widowControl/>
      <w:autoSpaceDE/>
      <w:autoSpaceDN/>
      <w:adjustRightInd/>
      <w:spacing w:before="100" w:beforeAutospacing="1" w:after="100" w:afterAutospacing="1" w:line="240" w:lineRule="auto"/>
      <w:ind w:firstLine="0"/>
      <w:jc w:val="left"/>
    </w:pPr>
  </w:style>
  <w:style w:type="character" w:customStyle="1" w:styleId="90">
    <w:name w:val="Заголовок 9 Знак"/>
    <w:link w:val="9"/>
    <w:locked/>
    <w:rsid w:val="007A69A8"/>
    <w:rPr>
      <w:rFonts w:ascii="Arial" w:hAnsi="Arial" w:cs="Arial"/>
      <w:sz w:val="24"/>
      <w:szCs w:val="16"/>
    </w:rPr>
  </w:style>
  <w:style w:type="paragraph" w:styleId="11">
    <w:name w:val="index 1"/>
    <w:basedOn w:val="a"/>
    <w:next w:val="a"/>
    <w:autoRedefine/>
    <w:semiHidden/>
    <w:rsid w:val="007A69A8"/>
    <w:pPr>
      <w:ind w:left="160" w:hanging="160"/>
    </w:pPr>
  </w:style>
  <w:style w:type="paragraph" w:styleId="12">
    <w:name w:val="toc 1"/>
    <w:basedOn w:val="a"/>
    <w:next w:val="a"/>
    <w:autoRedefine/>
    <w:rsid w:val="007A69A8"/>
    <w:pPr>
      <w:tabs>
        <w:tab w:val="right" w:leader="dot" w:pos="10206"/>
      </w:tabs>
      <w:spacing w:line="360" w:lineRule="auto"/>
      <w:ind w:firstLine="0"/>
    </w:pPr>
    <w:rPr>
      <w:noProof/>
      <w:sz w:val="20"/>
      <w:szCs w:val="28"/>
    </w:rPr>
  </w:style>
  <w:style w:type="paragraph" w:styleId="22">
    <w:name w:val="toc 2"/>
    <w:basedOn w:val="a"/>
    <w:next w:val="a"/>
    <w:autoRedefine/>
    <w:rsid w:val="007A69A8"/>
    <w:pPr>
      <w:ind w:left="160"/>
    </w:pPr>
  </w:style>
  <w:style w:type="paragraph" w:styleId="31">
    <w:name w:val="toc 3"/>
    <w:basedOn w:val="a"/>
    <w:next w:val="a"/>
    <w:autoRedefine/>
    <w:rsid w:val="007A69A8"/>
    <w:pPr>
      <w:ind w:left="320"/>
    </w:pPr>
  </w:style>
  <w:style w:type="paragraph" w:styleId="41">
    <w:name w:val="toc 4"/>
    <w:basedOn w:val="a"/>
    <w:next w:val="a"/>
    <w:autoRedefine/>
    <w:semiHidden/>
    <w:rsid w:val="007A69A8"/>
    <w:pPr>
      <w:ind w:left="480"/>
    </w:pPr>
  </w:style>
  <w:style w:type="paragraph" w:styleId="51">
    <w:name w:val="toc 5"/>
    <w:basedOn w:val="a"/>
    <w:next w:val="a"/>
    <w:autoRedefine/>
    <w:semiHidden/>
    <w:rsid w:val="007A69A8"/>
    <w:pPr>
      <w:ind w:left="640"/>
    </w:pPr>
  </w:style>
  <w:style w:type="paragraph" w:styleId="61">
    <w:name w:val="toc 6"/>
    <w:basedOn w:val="a"/>
    <w:next w:val="a"/>
    <w:autoRedefine/>
    <w:semiHidden/>
    <w:rsid w:val="007A69A8"/>
    <w:pPr>
      <w:ind w:left="800"/>
    </w:pPr>
  </w:style>
  <w:style w:type="paragraph" w:styleId="71">
    <w:name w:val="toc 7"/>
    <w:basedOn w:val="a"/>
    <w:next w:val="a"/>
    <w:autoRedefine/>
    <w:semiHidden/>
    <w:rsid w:val="007A69A8"/>
    <w:pPr>
      <w:ind w:left="960"/>
    </w:pPr>
  </w:style>
  <w:style w:type="paragraph" w:styleId="81">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7">
    <w:name w:val="footnote text"/>
    <w:basedOn w:val="a"/>
    <w:link w:val="a8"/>
    <w:semiHidden/>
    <w:rsid w:val="007A69A8"/>
    <w:pPr>
      <w:adjustRightInd/>
      <w:spacing w:line="240" w:lineRule="auto"/>
      <w:ind w:firstLine="0"/>
      <w:jc w:val="left"/>
    </w:pPr>
    <w:rPr>
      <w:sz w:val="20"/>
      <w:szCs w:val="20"/>
      <w:lang w:val="en-US"/>
    </w:rPr>
  </w:style>
  <w:style w:type="character" w:customStyle="1" w:styleId="a9">
    <w:name w:val="Текст примечания Знак"/>
    <w:link w:val="aa"/>
    <w:locked/>
    <w:rsid w:val="007A69A8"/>
    <w:rPr>
      <w:lang w:val="ru-RU" w:eastAsia="ru-RU" w:bidi="ar-SA"/>
    </w:rPr>
  </w:style>
  <w:style w:type="paragraph" w:styleId="aa">
    <w:name w:val="annotation text"/>
    <w:basedOn w:val="a"/>
    <w:link w:val="a9"/>
    <w:rsid w:val="007A69A8"/>
    <w:pPr>
      <w:widowControl/>
      <w:autoSpaceDE/>
      <w:autoSpaceDN/>
      <w:adjustRightInd/>
      <w:spacing w:line="240" w:lineRule="auto"/>
      <w:ind w:firstLine="0"/>
      <w:jc w:val="left"/>
    </w:pPr>
    <w:rPr>
      <w:sz w:val="20"/>
      <w:szCs w:val="20"/>
    </w:rPr>
  </w:style>
  <w:style w:type="paragraph" w:styleId="ab">
    <w:name w:val="header"/>
    <w:aliases w:val="Знак Знак"/>
    <w:basedOn w:val="a"/>
    <w:link w:val="ac"/>
    <w:rsid w:val="007A69A8"/>
    <w:pPr>
      <w:tabs>
        <w:tab w:val="center" w:pos="4677"/>
        <w:tab w:val="right" w:pos="9355"/>
      </w:tabs>
    </w:pPr>
  </w:style>
  <w:style w:type="paragraph" w:styleId="ad">
    <w:name w:val="footer"/>
    <w:basedOn w:val="a"/>
    <w:link w:val="ae"/>
    <w:uiPriority w:val="99"/>
    <w:rsid w:val="007A69A8"/>
    <w:pPr>
      <w:tabs>
        <w:tab w:val="center" w:pos="4677"/>
        <w:tab w:val="right" w:pos="9355"/>
      </w:tabs>
    </w:pPr>
  </w:style>
  <w:style w:type="paragraph" w:styleId="af">
    <w:name w:val="table of figures"/>
    <w:basedOn w:val="a"/>
    <w:next w:val="a"/>
    <w:rsid w:val="007A69A8"/>
    <w:pPr>
      <w:ind w:left="320" w:hanging="320"/>
    </w:pPr>
  </w:style>
  <w:style w:type="paragraph" w:styleId="af0">
    <w:name w:val="Title"/>
    <w:basedOn w:val="a"/>
    <w:link w:val="af1"/>
    <w:qFormat/>
    <w:rsid w:val="007A69A8"/>
    <w:pPr>
      <w:spacing w:line="259" w:lineRule="auto"/>
      <w:ind w:firstLine="0"/>
      <w:jc w:val="center"/>
    </w:pPr>
    <w:rPr>
      <w:rFonts w:ascii="Arial" w:hAnsi="Arial" w:cs="Arial"/>
      <w:b/>
      <w:bCs/>
    </w:rPr>
  </w:style>
  <w:style w:type="paragraph" w:styleId="af2">
    <w:name w:val="Body Text"/>
    <w:basedOn w:val="a"/>
    <w:link w:val="af3"/>
    <w:rsid w:val="007A69A8"/>
    <w:pPr>
      <w:spacing w:after="120"/>
    </w:pPr>
  </w:style>
  <w:style w:type="paragraph" w:styleId="af4">
    <w:name w:val="Body Text Indent"/>
    <w:basedOn w:val="a"/>
    <w:link w:val="af5"/>
    <w:rsid w:val="007A69A8"/>
    <w:pPr>
      <w:spacing w:line="259" w:lineRule="auto"/>
      <w:ind w:left="220" w:firstLine="0"/>
    </w:pPr>
  </w:style>
  <w:style w:type="paragraph" w:styleId="23">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rFonts w:ascii="Arial" w:hAnsi="Arial" w:cs="Arial"/>
      <w:sz w:val="20"/>
      <w:szCs w:val="16"/>
    </w:rPr>
  </w:style>
  <w:style w:type="paragraph" w:styleId="24">
    <w:name w:val="Body Text Indent 2"/>
    <w:basedOn w:val="a"/>
    <w:link w:val="25"/>
    <w:rsid w:val="007A69A8"/>
    <w:pPr>
      <w:spacing w:before="160" w:line="360" w:lineRule="auto"/>
      <w:ind w:firstLine="142"/>
    </w:pPr>
  </w:style>
  <w:style w:type="paragraph" w:styleId="34">
    <w:name w:val="Body Text Indent 3"/>
    <w:basedOn w:val="a"/>
    <w:link w:val="35"/>
    <w:rsid w:val="007A69A8"/>
    <w:pPr>
      <w:spacing w:after="120"/>
      <w:ind w:left="283"/>
    </w:pPr>
  </w:style>
  <w:style w:type="paragraph" w:styleId="af6">
    <w:name w:val="Plain Text"/>
    <w:basedOn w:val="a"/>
    <w:link w:val="af7"/>
    <w:rsid w:val="007A69A8"/>
    <w:pPr>
      <w:widowControl/>
      <w:autoSpaceDE/>
      <w:autoSpaceDN/>
      <w:adjustRightInd/>
      <w:spacing w:line="240" w:lineRule="auto"/>
      <w:ind w:firstLine="0"/>
      <w:jc w:val="left"/>
    </w:pPr>
    <w:rPr>
      <w:rFonts w:ascii="Courier New" w:hAnsi="Courier New"/>
      <w:sz w:val="20"/>
      <w:szCs w:val="20"/>
    </w:rPr>
  </w:style>
  <w:style w:type="paragraph" w:styleId="af8">
    <w:name w:val="Balloon Text"/>
    <w:basedOn w:val="a"/>
    <w:link w:val="af9"/>
    <w:semiHidden/>
    <w:rsid w:val="007A69A8"/>
    <w:rPr>
      <w:rFonts w:ascii="Tahoma" w:hAnsi="Tahoma" w:cs="Tahoma"/>
    </w:rPr>
  </w:style>
  <w:style w:type="paragraph" w:customStyle="1" w:styleId="afa">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b/>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sz w:val="24"/>
      <w:szCs w:val="24"/>
    </w:rPr>
  </w:style>
  <w:style w:type="paragraph" w:customStyle="1" w:styleId="ConsNormal">
    <w:name w:val="ConsNormal"/>
    <w:rsid w:val="007A69A8"/>
    <w:pPr>
      <w:widowControl w:val="0"/>
      <w:autoSpaceDE w:val="0"/>
      <w:autoSpaceDN w:val="0"/>
      <w:adjustRightInd w:val="0"/>
      <w:ind w:firstLine="720"/>
    </w:pPr>
    <w:rPr>
      <w:rFonts w:ascii="Arial" w:hAnsi="Arial" w:cs="Arial"/>
      <w:sz w:val="24"/>
      <w:szCs w:val="24"/>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uiPriority w:val="99"/>
    <w:rsid w:val="007A69A8"/>
    <w:pPr>
      <w:widowControl w:val="0"/>
      <w:autoSpaceDE w:val="0"/>
      <w:autoSpaceDN w:val="0"/>
      <w:adjustRightInd w:val="0"/>
    </w:pPr>
    <w:rPr>
      <w:rFonts w:ascii="Arial" w:hAnsi="Arial" w:cs="Arial"/>
      <w:b/>
      <w:bCs/>
      <w:sz w:val="24"/>
      <w:szCs w:val="24"/>
    </w:rPr>
  </w:style>
  <w:style w:type="paragraph" w:customStyle="1" w:styleId="ConsPlusNormal">
    <w:name w:val="ConsPlusNormal"/>
    <w:link w:val="ConsPlusNormal0"/>
    <w:rsid w:val="007A69A8"/>
    <w:pPr>
      <w:widowControl w:val="0"/>
      <w:autoSpaceDE w:val="0"/>
      <w:autoSpaceDN w:val="0"/>
      <w:adjustRightInd w:val="0"/>
      <w:ind w:firstLine="720"/>
    </w:pPr>
    <w:rPr>
      <w:rFonts w:ascii="Arial" w:hAnsi="Arial" w:cs="Arial"/>
      <w:sz w:val="24"/>
      <w:szCs w:val="24"/>
    </w:rPr>
  </w:style>
  <w:style w:type="paragraph" w:customStyle="1" w:styleId="ConsPlusNonformat">
    <w:name w:val="ConsPlusNonformat"/>
    <w:rsid w:val="007A69A8"/>
    <w:pPr>
      <w:widowControl w:val="0"/>
      <w:autoSpaceDE w:val="0"/>
      <w:autoSpaceDN w:val="0"/>
      <w:adjustRightInd w:val="0"/>
    </w:pPr>
    <w:rPr>
      <w:rFonts w:ascii="Courier New" w:hAnsi="Courier New" w:cs="Courier New"/>
      <w:sz w:val="24"/>
      <w:szCs w:val="24"/>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sz w:val="28"/>
      <w:szCs w:val="28"/>
    </w:rPr>
  </w:style>
  <w:style w:type="paragraph" w:customStyle="1" w:styleId="Web">
    <w:name w:val="Обычный (Web)"/>
    <w:basedOn w:val="a"/>
    <w:link w:val="Web10"/>
    <w:rsid w:val="007A69A8"/>
    <w:pPr>
      <w:widowControl/>
      <w:autoSpaceDE/>
      <w:autoSpaceDN/>
      <w:adjustRightInd/>
      <w:spacing w:before="100" w:after="100" w:line="240" w:lineRule="auto"/>
      <w:ind w:firstLine="0"/>
      <w:jc w:val="left"/>
    </w:pPr>
    <w:rPr>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szCs w:val="20"/>
    </w:rPr>
  </w:style>
  <w:style w:type="paragraph" w:customStyle="1" w:styleId="1-016">
    <w:name w:val="Стиль Заголовок 1 + Справа:  -0.1 см Перед:  6 пт"/>
    <w:basedOn w:val="1"/>
    <w:autoRedefine/>
    <w:rsid w:val="00234DA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sz w:val="28"/>
      <w:szCs w:val="20"/>
    </w:rPr>
  </w:style>
  <w:style w:type="paragraph" w:customStyle="1" w:styleId="Iauiue">
    <w:name w:val="Iau?iue"/>
    <w:rsid w:val="007A69A8"/>
    <w:pPr>
      <w:widowControl w:val="0"/>
      <w:overflowPunct w:val="0"/>
      <w:autoSpaceDE w:val="0"/>
      <w:autoSpaceDN w:val="0"/>
      <w:adjustRightInd w:val="0"/>
    </w:pPr>
    <w:rPr>
      <w:sz w:val="24"/>
      <w:szCs w:val="24"/>
    </w:rPr>
  </w:style>
  <w:style w:type="table" w:styleId="afb">
    <w:name w:val="Table Grid"/>
    <w:basedOn w:val="a1"/>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9D6DA6"/>
    <w:rPr>
      <w:b/>
      <w:sz w:val="28"/>
      <w:lang w:val="ru-RU" w:eastAsia="ru-RU" w:bidi="ar-SA"/>
    </w:rPr>
  </w:style>
  <w:style w:type="paragraph" w:customStyle="1" w:styleId="afc">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d">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e">
    <w:name w:val="annotation reference"/>
    <w:basedOn w:val="a0"/>
    <w:rsid w:val="00455D8A"/>
    <w:rPr>
      <w:sz w:val="16"/>
      <w:szCs w:val="16"/>
    </w:rPr>
  </w:style>
  <w:style w:type="paragraph" w:styleId="aff">
    <w:name w:val="annotation subject"/>
    <w:basedOn w:val="aa"/>
    <w:next w:val="aa"/>
    <w:link w:val="aff0"/>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21">
    <w:name w:val="Заголовок 2 Знак"/>
    <w:basedOn w:val="a0"/>
    <w:link w:val="20"/>
    <w:locked/>
    <w:rsid w:val="00873266"/>
    <w:rPr>
      <w:b/>
      <w:bCs/>
      <w:sz w:val="24"/>
      <w:szCs w:val="24"/>
    </w:rPr>
  </w:style>
  <w:style w:type="paragraph" w:customStyle="1" w:styleId="S">
    <w:name w:val="S_Обычный в таблице"/>
    <w:basedOn w:val="a"/>
    <w:link w:val="S0"/>
    <w:rsid w:val="00873266"/>
    <w:pPr>
      <w:widowControl/>
      <w:autoSpaceDE/>
      <w:autoSpaceDN/>
      <w:adjustRightInd/>
      <w:spacing w:line="360" w:lineRule="auto"/>
      <w:ind w:firstLine="0"/>
      <w:jc w:val="center"/>
    </w:pPr>
  </w:style>
  <w:style w:type="character" w:customStyle="1" w:styleId="S0">
    <w:name w:val="S_Обычный в таблице Знак"/>
    <w:basedOn w:val="a0"/>
    <w:link w:val="S"/>
    <w:locked/>
    <w:rsid w:val="00873266"/>
    <w:rPr>
      <w:sz w:val="24"/>
      <w:szCs w:val="24"/>
      <w:lang w:val="ru-RU" w:eastAsia="ru-RU" w:bidi="ar-SA"/>
    </w:rPr>
  </w:style>
  <w:style w:type="character" w:customStyle="1" w:styleId="350">
    <w:name w:val="Основной текст (35)"/>
    <w:basedOn w:val="a0"/>
    <w:link w:val="351"/>
    <w:rsid w:val="00CD7070"/>
    <w:rPr>
      <w:i/>
      <w:iCs/>
      <w:sz w:val="26"/>
      <w:szCs w:val="26"/>
      <w:lang w:bidi="ar-SA"/>
    </w:rPr>
  </w:style>
  <w:style w:type="paragraph" w:customStyle="1" w:styleId="351">
    <w:name w:val="Основной текст (35)1"/>
    <w:basedOn w:val="a"/>
    <w:link w:val="350"/>
    <w:rsid w:val="00CD7070"/>
    <w:pPr>
      <w:widowControl/>
      <w:shd w:val="clear" w:color="auto" w:fill="FFFFFF"/>
      <w:autoSpaceDE/>
      <w:autoSpaceDN/>
      <w:adjustRightInd/>
      <w:spacing w:line="411" w:lineRule="exact"/>
      <w:ind w:hanging="420"/>
      <w:jc w:val="left"/>
    </w:pPr>
    <w:rPr>
      <w:i/>
      <w:iCs/>
      <w:sz w:val="26"/>
      <w:szCs w:val="26"/>
    </w:rPr>
  </w:style>
  <w:style w:type="character" w:customStyle="1" w:styleId="af1">
    <w:name w:val="Название Знак"/>
    <w:link w:val="af0"/>
    <w:rsid w:val="007B6BA1"/>
    <w:rPr>
      <w:rFonts w:ascii="Arial" w:hAnsi="Arial" w:cs="Arial"/>
      <w:b/>
      <w:bCs/>
      <w:sz w:val="24"/>
      <w:szCs w:val="24"/>
      <w:lang w:val="ru-RU" w:eastAsia="ru-RU" w:bidi="ar-SA"/>
    </w:rPr>
  </w:style>
  <w:style w:type="paragraph" w:customStyle="1" w:styleId="aff1">
    <w:name w:val="Îáû÷íûé"/>
    <w:rsid w:val="007B6BA1"/>
    <w:pPr>
      <w:overflowPunct w:val="0"/>
      <w:autoSpaceDE w:val="0"/>
      <w:autoSpaceDN w:val="0"/>
      <w:adjustRightInd w:val="0"/>
      <w:jc w:val="both"/>
      <w:textAlignment w:val="baseline"/>
    </w:pPr>
    <w:rPr>
      <w:sz w:val="24"/>
      <w:szCs w:val="24"/>
    </w:rPr>
  </w:style>
  <w:style w:type="paragraph" w:customStyle="1" w:styleId="211">
    <w:name w:val="Основной текст 21"/>
    <w:basedOn w:val="a"/>
    <w:rsid w:val="007B6BA1"/>
    <w:pPr>
      <w:autoSpaceDE/>
      <w:autoSpaceDN/>
      <w:adjustRightInd/>
      <w:spacing w:before="120" w:line="240" w:lineRule="auto"/>
      <w:ind w:firstLine="0"/>
    </w:pPr>
    <w:rPr>
      <w:szCs w:val="20"/>
    </w:rPr>
  </w:style>
  <w:style w:type="paragraph" w:customStyle="1" w:styleId="Iiiaeuiue">
    <w:name w:val="Ii?iaeuiue"/>
    <w:rsid w:val="007B6BA1"/>
    <w:pPr>
      <w:overflowPunct w:val="0"/>
      <w:autoSpaceDE w:val="0"/>
      <w:autoSpaceDN w:val="0"/>
      <w:adjustRightInd w:val="0"/>
      <w:jc w:val="both"/>
    </w:pPr>
    <w:rPr>
      <w:sz w:val="24"/>
      <w:szCs w:val="24"/>
    </w:rPr>
  </w:style>
  <w:style w:type="character" w:customStyle="1" w:styleId="apple-converted-space">
    <w:name w:val="apple-converted-space"/>
    <w:basedOn w:val="a0"/>
    <w:rsid w:val="007B6BA1"/>
  </w:style>
  <w:style w:type="paragraph" w:customStyle="1" w:styleId="formattexttopleveltext">
    <w:name w:val="formattext topleveltext"/>
    <w:basedOn w:val="a"/>
    <w:rsid w:val="007B6BA1"/>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rsid w:val="007B6BA1"/>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rsid w:val="007B6BA1"/>
  </w:style>
  <w:style w:type="character" w:customStyle="1" w:styleId="92">
    <w:name w:val="Знак Знак9"/>
    <w:locked/>
    <w:rsid w:val="00261A48"/>
    <w:rPr>
      <w:b/>
      <w:sz w:val="28"/>
      <w:lang w:val="ru-RU" w:eastAsia="ru-RU" w:bidi="ar-SA"/>
    </w:rPr>
  </w:style>
  <w:style w:type="character" w:customStyle="1" w:styleId="82">
    <w:name w:val="Знак Знак8"/>
    <w:locked/>
    <w:rsid w:val="00261A48"/>
    <w:rPr>
      <w:rFonts w:ascii="Arial" w:hAnsi="Arial" w:cs="Arial"/>
      <w:b/>
      <w:bCs/>
      <w:sz w:val="24"/>
      <w:szCs w:val="16"/>
      <w:lang w:val="ru-RU" w:eastAsia="ru-RU" w:bidi="ar-SA"/>
    </w:rPr>
  </w:style>
  <w:style w:type="character" w:customStyle="1" w:styleId="72">
    <w:name w:val="Знак Знак7"/>
    <w:locked/>
    <w:rsid w:val="00261A48"/>
    <w:rPr>
      <w:rFonts w:ascii="Arial" w:hAnsi="Arial" w:cs="Arial"/>
      <w:b/>
      <w:bCs/>
      <w:sz w:val="24"/>
      <w:szCs w:val="16"/>
      <w:lang w:val="ru-RU" w:eastAsia="ru-RU" w:bidi="ar-SA"/>
    </w:rPr>
  </w:style>
  <w:style w:type="paragraph" w:customStyle="1" w:styleId="Heading">
    <w:name w:val="Heading"/>
    <w:rsid w:val="00261A48"/>
    <w:pPr>
      <w:snapToGrid w:val="0"/>
    </w:pPr>
    <w:rPr>
      <w:rFonts w:ascii="Arial" w:hAnsi="Arial"/>
      <w:b/>
      <w:sz w:val="22"/>
      <w:szCs w:val="24"/>
    </w:rPr>
  </w:style>
  <w:style w:type="character" w:customStyle="1" w:styleId="100">
    <w:name w:val="Основной текст (10)"/>
    <w:basedOn w:val="a0"/>
    <w:link w:val="101"/>
    <w:rsid w:val="00261A48"/>
    <w:rPr>
      <w:lang w:bidi="ar-SA"/>
    </w:rPr>
  </w:style>
  <w:style w:type="paragraph" w:customStyle="1" w:styleId="101">
    <w:name w:val="Основной текст (10)1"/>
    <w:basedOn w:val="a"/>
    <w:link w:val="100"/>
    <w:rsid w:val="00261A48"/>
    <w:pPr>
      <w:widowControl/>
      <w:shd w:val="clear" w:color="auto" w:fill="FFFFFF"/>
      <w:autoSpaceDE/>
      <w:autoSpaceDN/>
      <w:adjustRightInd/>
      <w:spacing w:line="240" w:lineRule="atLeast"/>
      <w:ind w:firstLine="0"/>
      <w:jc w:val="right"/>
    </w:pPr>
    <w:rPr>
      <w:sz w:val="20"/>
      <w:szCs w:val="20"/>
    </w:rPr>
  </w:style>
  <w:style w:type="paragraph" w:customStyle="1" w:styleId="aff2">
    <w:name w:val="."/>
    <w:rsid w:val="00B63DD2"/>
    <w:pPr>
      <w:widowControl w:val="0"/>
      <w:autoSpaceDE w:val="0"/>
      <w:autoSpaceDN w:val="0"/>
      <w:adjustRightInd w:val="0"/>
    </w:pPr>
    <w:rPr>
      <w:sz w:val="24"/>
      <w:szCs w:val="24"/>
    </w:rPr>
  </w:style>
  <w:style w:type="paragraph" w:customStyle="1" w:styleId="FORMATTEXT">
    <w:name w:val=".FORMATTEXT"/>
    <w:rsid w:val="00B63DD2"/>
    <w:pPr>
      <w:widowControl w:val="0"/>
      <w:autoSpaceDE w:val="0"/>
      <w:autoSpaceDN w:val="0"/>
      <w:adjustRightInd w:val="0"/>
    </w:pPr>
    <w:rPr>
      <w:sz w:val="24"/>
      <w:szCs w:val="24"/>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214E44"/>
    <w:pPr>
      <w:widowControl/>
      <w:autoSpaceDE/>
      <w:autoSpaceDN/>
      <w:adjustRightInd/>
      <w:spacing w:after="160" w:line="240" w:lineRule="exact"/>
      <w:ind w:firstLine="0"/>
      <w:jc w:val="left"/>
    </w:pPr>
    <w:rPr>
      <w:szCs w:val="20"/>
      <w:lang w:val="en-US" w:eastAsia="en-US"/>
    </w:rPr>
  </w:style>
  <w:style w:type="paragraph" w:styleId="2">
    <w:name w:val="List Bullet 2"/>
    <w:basedOn w:val="a"/>
    <w:uiPriority w:val="99"/>
    <w:rsid w:val="0010402B"/>
    <w:pPr>
      <w:widowControl/>
      <w:numPr>
        <w:numId w:val="51"/>
      </w:numPr>
      <w:autoSpaceDE/>
      <w:autoSpaceDN/>
      <w:adjustRightInd/>
      <w:spacing w:before="120" w:line="240" w:lineRule="auto"/>
      <w:ind w:right="-57" w:firstLine="720"/>
    </w:pPr>
  </w:style>
  <w:style w:type="character" w:customStyle="1" w:styleId="WW8Num1z5">
    <w:name w:val="WW8Num1z5"/>
    <w:rsid w:val="00CC181C"/>
  </w:style>
  <w:style w:type="paragraph" w:customStyle="1" w:styleId="iauiue0">
    <w:name w:val="iauiue"/>
    <w:basedOn w:val="a"/>
    <w:uiPriority w:val="99"/>
    <w:rsid w:val="008E4446"/>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rsid w:val="008E4446"/>
    <w:rPr>
      <w:rFonts w:ascii="Arial" w:hAnsi="Arial" w:cs="Arial"/>
      <w:sz w:val="24"/>
      <w:szCs w:val="24"/>
      <w:lang w:val="ru-RU" w:eastAsia="ru-RU" w:bidi="ar-SA"/>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A582C"/>
    <w:rPr>
      <w:sz w:val="24"/>
      <w:szCs w:val="24"/>
    </w:rPr>
  </w:style>
  <w:style w:type="paragraph" w:customStyle="1" w:styleId="18">
    <w:name w:val="1"/>
    <w:basedOn w:val="a"/>
    <w:uiPriority w:val="99"/>
    <w:rsid w:val="00B812A2"/>
    <w:pPr>
      <w:widowControl/>
      <w:autoSpaceDE/>
      <w:autoSpaceDN/>
      <w:adjustRightInd/>
      <w:spacing w:before="100" w:beforeAutospacing="1" w:after="100" w:afterAutospacing="1" w:line="240" w:lineRule="auto"/>
      <w:ind w:firstLine="0"/>
      <w:jc w:val="left"/>
    </w:pPr>
    <w:rPr>
      <w:rFonts w:ascii="Tahoma" w:hAnsi="Tahoma"/>
      <w:kern w:val="28"/>
      <w:sz w:val="20"/>
      <w:szCs w:val="20"/>
      <w:lang w:val="en-US" w:eastAsia="en-US"/>
    </w:rPr>
  </w:style>
  <w:style w:type="paragraph" w:styleId="aff4">
    <w:name w:val="Document Map"/>
    <w:basedOn w:val="a"/>
    <w:link w:val="aff5"/>
    <w:uiPriority w:val="99"/>
    <w:rsid w:val="00B812A2"/>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5">
    <w:name w:val="Схема документа Знак"/>
    <w:basedOn w:val="a0"/>
    <w:link w:val="aff4"/>
    <w:uiPriority w:val="99"/>
    <w:rsid w:val="00B812A2"/>
    <w:rPr>
      <w:rFonts w:ascii="Tahoma" w:hAnsi="Tahoma" w:cs="Tahoma"/>
      <w:kern w:val="28"/>
      <w:shd w:val="clear" w:color="auto" w:fill="000080"/>
    </w:rPr>
  </w:style>
  <w:style w:type="paragraph" w:customStyle="1" w:styleId="aff6">
    <w:name w:val="Знак"/>
    <w:basedOn w:val="a"/>
    <w:rsid w:val="00B812A2"/>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rsid w:val="00B812A2"/>
    <w:pPr>
      <w:widowControl/>
      <w:suppressAutoHyphens/>
      <w:autoSpaceDE/>
      <w:autoSpaceDN/>
      <w:adjustRightInd/>
      <w:spacing w:line="240" w:lineRule="auto"/>
      <w:ind w:firstLine="567"/>
    </w:pPr>
    <w:rPr>
      <w:rFonts w:ascii="Arial Narrow" w:eastAsia="Arial" w:hAnsi="Arial Narrow"/>
      <w:kern w:val="28"/>
      <w:sz w:val="26"/>
      <w:szCs w:val="20"/>
      <w:lang w:val="en-US" w:eastAsia="ar-SA"/>
    </w:rPr>
  </w:style>
  <w:style w:type="paragraph" w:customStyle="1" w:styleId="Iauiue3">
    <w:name w:val="Iau?iue3"/>
    <w:rsid w:val="00B812A2"/>
    <w:pPr>
      <w:widowControl w:val="0"/>
      <w:suppressAutoHyphens/>
    </w:pPr>
    <w:rPr>
      <w:rFonts w:eastAsia="Arial"/>
      <w:kern w:val="28"/>
      <w:sz w:val="24"/>
      <w:szCs w:val="24"/>
      <w:lang w:eastAsia="ar-SA"/>
    </w:rPr>
  </w:style>
  <w:style w:type="paragraph" w:customStyle="1" w:styleId="BodyTxt">
    <w:name w:val="Body Txt"/>
    <w:basedOn w:val="a"/>
    <w:rsid w:val="00B812A2"/>
    <w:pPr>
      <w:keepLines/>
      <w:widowControl/>
      <w:autoSpaceDE/>
      <w:autoSpaceDN/>
      <w:adjustRightInd/>
      <w:spacing w:before="60" w:after="60" w:line="240" w:lineRule="auto"/>
      <w:ind w:firstLine="567"/>
    </w:pPr>
    <w:rPr>
      <w:rFonts w:ascii="Arial Narrow" w:hAnsi="Arial Narrow"/>
      <w:kern w:val="28"/>
      <w:szCs w:val="20"/>
    </w:rPr>
  </w:style>
  <w:style w:type="character" w:styleId="aff7">
    <w:name w:val="footnote reference"/>
    <w:basedOn w:val="a0"/>
    <w:uiPriority w:val="99"/>
    <w:rsid w:val="00B812A2"/>
    <w:rPr>
      <w:vertAlign w:val="superscript"/>
    </w:rPr>
  </w:style>
  <w:style w:type="paragraph" w:customStyle="1" w:styleId="1a">
    <w:name w:val="Стиль1 Знак"/>
    <w:basedOn w:val="3"/>
    <w:uiPriority w:val="99"/>
    <w:rsid w:val="00B812A2"/>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6">
    <w:name w:val="Стиль2"/>
    <w:basedOn w:val="a"/>
    <w:rsid w:val="00B812A2"/>
    <w:pPr>
      <w:widowControl/>
      <w:autoSpaceDE/>
      <w:autoSpaceDN/>
      <w:adjustRightInd/>
      <w:spacing w:before="120" w:after="120" w:line="240" w:lineRule="auto"/>
      <w:ind w:firstLine="720"/>
    </w:pPr>
    <w:rPr>
      <w:rFonts w:ascii="FuturisXCondC" w:hAnsi="FuturisXCondC"/>
      <w:kern w:val="28"/>
      <w:sz w:val="44"/>
      <w:szCs w:val="20"/>
    </w:rPr>
  </w:style>
  <w:style w:type="paragraph" w:customStyle="1" w:styleId="1b">
    <w:name w:val="Основной текст1"/>
    <w:basedOn w:val="a"/>
    <w:rsid w:val="00B812A2"/>
    <w:pPr>
      <w:widowControl/>
      <w:autoSpaceDE/>
      <w:autoSpaceDN/>
      <w:adjustRightInd/>
      <w:spacing w:before="60" w:after="60" w:line="240" w:lineRule="auto"/>
      <w:ind w:firstLine="567"/>
    </w:pPr>
    <w:rPr>
      <w:rFonts w:ascii="Arial" w:hAnsi="Arial"/>
      <w:kern w:val="28"/>
      <w:sz w:val="22"/>
      <w:szCs w:val="20"/>
      <w:lang w:val="en-US"/>
    </w:rPr>
  </w:style>
  <w:style w:type="paragraph" w:styleId="aff8">
    <w:name w:val="List Bullet"/>
    <w:basedOn w:val="a"/>
    <w:autoRedefine/>
    <w:rsid w:val="00B812A2"/>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36">
    <w:name w:val="List Bullet 3"/>
    <w:basedOn w:val="a"/>
    <w:autoRedefine/>
    <w:rsid w:val="00B812A2"/>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2">
    <w:name w:val="List Bullet 4"/>
    <w:basedOn w:val="a"/>
    <w:autoRedefine/>
    <w:uiPriority w:val="99"/>
    <w:rsid w:val="00B812A2"/>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2">
    <w:name w:val="List Bullet 5"/>
    <w:basedOn w:val="a"/>
    <w:autoRedefine/>
    <w:rsid w:val="00B812A2"/>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styleId="aff9">
    <w:name w:val="List Number"/>
    <w:basedOn w:val="a"/>
    <w:rsid w:val="00B812A2"/>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27">
    <w:name w:val="List Number 2"/>
    <w:basedOn w:val="a"/>
    <w:rsid w:val="00B812A2"/>
    <w:pPr>
      <w:widowControl/>
      <w:tabs>
        <w:tab w:val="num" w:pos="643"/>
      </w:tabs>
      <w:autoSpaceDE/>
      <w:autoSpaceDN/>
      <w:adjustRightInd/>
      <w:spacing w:line="240" w:lineRule="auto"/>
      <w:ind w:left="643" w:hanging="360"/>
    </w:pPr>
    <w:rPr>
      <w:rFonts w:ascii="Arial Narrow" w:hAnsi="Arial Narrow"/>
      <w:kern w:val="28"/>
      <w:sz w:val="26"/>
      <w:szCs w:val="20"/>
      <w:lang w:val="en-GB"/>
    </w:rPr>
  </w:style>
  <w:style w:type="paragraph" w:styleId="37">
    <w:name w:val="List Number 3"/>
    <w:basedOn w:val="a"/>
    <w:rsid w:val="00B812A2"/>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3">
    <w:name w:val="List Number 4"/>
    <w:basedOn w:val="a"/>
    <w:rsid w:val="00B812A2"/>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3">
    <w:name w:val="List Number 5"/>
    <w:basedOn w:val="a"/>
    <w:rsid w:val="00B812A2"/>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customStyle="1" w:styleId="212">
    <w:name w:val="Основной текст 21"/>
    <w:basedOn w:val="Iauiue"/>
    <w:rsid w:val="00B812A2"/>
    <w:pPr>
      <w:overflowPunct/>
      <w:autoSpaceDE/>
      <w:autoSpaceDN/>
      <w:adjustRightInd/>
      <w:ind w:firstLine="567"/>
      <w:jc w:val="both"/>
    </w:pPr>
    <w:rPr>
      <w:kern w:val="28"/>
    </w:rPr>
  </w:style>
  <w:style w:type="paragraph" w:customStyle="1" w:styleId="caaieiaie2">
    <w:name w:val="caaieiaie 2"/>
    <w:basedOn w:val="Iauiue"/>
    <w:next w:val="Iauiue"/>
    <w:uiPriority w:val="99"/>
    <w:rsid w:val="00B812A2"/>
    <w:pPr>
      <w:keepNext/>
      <w:overflowPunct/>
      <w:autoSpaceDE/>
      <w:autoSpaceDN/>
      <w:adjustRightInd/>
    </w:pPr>
    <w:rPr>
      <w:b/>
      <w:color w:val="000000"/>
      <w:kern w:val="28"/>
      <w:sz w:val="22"/>
    </w:rPr>
  </w:style>
  <w:style w:type="paragraph" w:customStyle="1" w:styleId="caaieiaie4">
    <w:name w:val="caaieiaie 4"/>
    <w:basedOn w:val="Iauiue1"/>
    <w:next w:val="Iauiue1"/>
    <w:rsid w:val="00B812A2"/>
    <w:pPr>
      <w:keepNext/>
    </w:pPr>
    <w:rPr>
      <w:b/>
      <w:u w:val="single"/>
    </w:rPr>
  </w:style>
  <w:style w:type="paragraph" w:customStyle="1" w:styleId="Iauiue1">
    <w:name w:val="Iau?iue1"/>
    <w:rsid w:val="00B812A2"/>
    <w:pPr>
      <w:widowControl w:val="0"/>
    </w:pPr>
    <w:rPr>
      <w:kern w:val="28"/>
      <w:sz w:val="24"/>
      <w:szCs w:val="24"/>
    </w:rPr>
  </w:style>
  <w:style w:type="paragraph" w:customStyle="1" w:styleId="caaieiaie6">
    <w:name w:val="caaieiaie 6"/>
    <w:basedOn w:val="Iauiue1"/>
    <w:next w:val="Iauiue1"/>
    <w:rsid w:val="00B812A2"/>
    <w:pPr>
      <w:keepNext/>
      <w:ind w:firstLine="567"/>
      <w:jc w:val="both"/>
    </w:pPr>
    <w:rPr>
      <w:b/>
      <w:color w:val="000000"/>
      <w:u w:val="single"/>
    </w:rPr>
  </w:style>
  <w:style w:type="paragraph" w:customStyle="1" w:styleId="caaieiaie1">
    <w:name w:val="caaieiaie 1"/>
    <w:basedOn w:val="Iauiue"/>
    <w:next w:val="Iauiue"/>
    <w:rsid w:val="00B812A2"/>
    <w:pPr>
      <w:keepNext/>
      <w:overflowPunct/>
      <w:autoSpaceDE/>
      <w:autoSpaceDN/>
      <w:adjustRightInd/>
    </w:pPr>
    <w:rPr>
      <w:b/>
      <w:kern w:val="28"/>
      <w:sz w:val="28"/>
    </w:rPr>
  </w:style>
  <w:style w:type="paragraph" w:customStyle="1" w:styleId="caaieiaie5">
    <w:name w:val="caaieiaie 5"/>
    <w:basedOn w:val="Iauiue1"/>
    <w:next w:val="Iauiue1"/>
    <w:rsid w:val="00B812A2"/>
    <w:pPr>
      <w:keepNext/>
      <w:ind w:firstLine="567"/>
      <w:jc w:val="both"/>
    </w:pPr>
    <w:rPr>
      <w:b/>
      <w:u w:val="single"/>
    </w:rPr>
  </w:style>
  <w:style w:type="paragraph" w:customStyle="1" w:styleId="caaieiaie51">
    <w:name w:val="caaieiaie 51"/>
    <w:basedOn w:val="Iauiue2"/>
    <w:next w:val="Iauiue2"/>
    <w:rsid w:val="00B812A2"/>
    <w:pPr>
      <w:keepNext/>
      <w:ind w:firstLine="567"/>
      <w:jc w:val="both"/>
    </w:pPr>
    <w:rPr>
      <w:b/>
      <w:u w:val="single"/>
      <w:lang w:val="ru-RU"/>
    </w:rPr>
  </w:style>
  <w:style w:type="paragraph" w:customStyle="1" w:styleId="Iauiue2">
    <w:name w:val="Iau?iue2"/>
    <w:rsid w:val="00B812A2"/>
    <w:pPr>
      <w:widowControl w:val="0"/>
    </w:pPr>
    <w:rPr>
      <w:kern w:val="28"/>
      <w:sz w:val="24"/>
      <w:szCs w:val="24"/>
      <w:lang w:val="en-US"/>
    </w:rPr>
  </w:style>
  <w:style w:type="paragraph" w:customStyle="1" w:styleId="nienie">
    <w:name w:val="nienie"/>
    <w:basedOn w:val="Iauiue1"/>
    <w:uiPriority w:val="99"/>
    <w:rsid w:val="00B812A2"/>
    <w:pPr>
      <w:keepLines/>
      <w:ind w:left="709" w:hanging="284"/>
      <w:jc w:val="both"/>
    </w:pPr>
  </w:style>
  <w:style w:type="paragraph" w:customStyle="1" w:styleId="caaieiaie8">
    <w:name w:val="caaieiaie 8"/>
    <w:basedOn w:val="Iauiue1"/>
    <w:next w:val="Iauiue1"/>
    <w:rsid w:val="00B812A2"/>
    <w:pPr>
      <w:keepNext/>
      <w:ind w:firstLine="720"/>
      <w:jc w:val="both"/>
    </w:pPr>
    <w:rPr>
      <w:b/>
    </w:rPr>
  </w:style>
  <w:style w:type="paragraph" w:customStyle="1" w:styleId="Iniiaiieoaeno2">
    <w:name w:val="Iniiaiie oaeno 2"/>
    <w:basedOn w:val="Iauiue1"/>
    <w:uiPriority w:val="99"/>
    <w:rsid w:val="00B812A2"/>
    <w:pPr>
      <w:ind w:firstLine="567"/>
      <w:jc w:val="both"/>
    </w:pPr>
    <w:rPr>
      <w:b/>
      <w:color w:val="000000"/>
    </w:rPr>
  </w:style>
  <w:style w:type="paragraph" w:customStyle="1" w:styleId="caaieiaie7">
    <w:name w:val="caaieiaie 7"/>
    <w:basedOn w:val="Iauiue1"/>
    <w:next w:val="Iauiue1"/>
    <w:rsid w:val="00B812A2"/>
    <w:pPr>
      <w:keepNext/>
      <w:ind w:firstLine="567"/>
      <w:jc w:val="both"/>
    </w:pPr>
    <w:rPr>
      <w:b/>
      <w:color w:val="000000"/>
    </w:rPr>
  </w:style>
  <w:style w:type="paragraph" w:customStyle="1" w:styleId="Iniiaiieoaeno1">
    <w:name w:val="Iniiaiie oaeno1"/>
    <w:basedOn w:val="Iauiue1"/>
    <w:rsid w:val="00B812A2"/>
    <w:rPr>
      <w:b/>
    </w:rPr>
  </w:style>
  <w:style w:type="paragraph" w:customStyle="1" w:styleId="nienie1">
    <w:name w:val="nienie1"/>
    <w:basedOn w:val="Iauiue2"/>
    <w:rsid w:val="00B812A2"/>
    <w:pPr>
      <w:keepLines/>
      <w:ind w:left="709" w:hanging="284"/>
      <w:jc w:val="both"/>
    </w:pPr>
    <w:rPr>
      <w:lang w:val="ru-RU"/>
    </w:rPr>
  </w:style>
  <w:style w:type="paragraph" w:customStyle="1" w:styleId="Iniiaiieoaeno21">
    <w:name w:val="Iniiaiie oaeno 21"/>
    <w:basedOn w:val="Iauiue2"/>
    <w:rsid w:val="00B812A2"/>
    <w:pPr>
      <w:ind w:firstLine="567"/>
      <w:jc w:val="both"/>
    </w:pPr>
    <w:rPr>
      <w:b/>
      <w:color w:val="000000"/>
      <w:lang w:val="ru-RU"/>
    </w:rPr>
  </w:style>
  <w:style w:type="paragraph" w:customStyle="1" w:styleId="Aaoieeeieiioeooe">
    <w:name w:val="Aa?oiee eieiioeooe"/>
    <w:basedOn w:val="Iauiue"/>
    <w:rsid w:val="00B812A2"/>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B812A2"/>
    <w:pPr>
      <w:ind w:firstLine="720"/>
      <w:jc w:val="both"/>
    </w:pPr>
    <w:rPr>
      <w:color w:val="000000"/>
    </w:rPr>
  </w:style>
  <w:style w:type="paragraph" w:customStyle="1" w:styleId="Iniiaiieoaenonionooiii31">
    <w:name w:val="Iniiaiie oaeno n ionooiii 31"/>
    <w:basedOn w:val="Iauiue2"/>
    <w:rsid w:val="00B812A2"/>
    <w:pPr>
      <w:ind w:firstLine="567"/>
      <w:jc w:val="both"/>
    </w:pPr>
    <w:rPr>
      <w:lang w:val="ru-RU"/>
    </w:rPr>
  </w:style>
  <w:style w:type="paragraph" w:customStyle="1" w:styleId="caaieiaie11">
    <w:name w:val="caaieiaie 11"/>
    <w:basedOn w:val="Iauiue3"/>
    <w:next w:val="Iauiue3"/>
    <w:rsid w:val="00B812A2"/>
    <w:pPr>
      <w:keepNext/>
      <w:suppressAutoHyphens w:val="0"/>
      <w:ind w:left="1701" w:hanging="1"/>
    </w:pPr>
    <w:rPr>
      <w:rFonts w:eastAsia="Times New Roman"/>
      <w:lang w:eastAsia="ru-RU"/>
    </w:rPr>
  </w:style>
  <w:style w:type="paragraph" w:customStyle="1" w:styleId="28">
    <w:name w:val="Îñíîâíîé òåêñò 2"/>
    <w:basedOn w:val="aff1"/>
    <w:uiPriority w:val="99"/>
    <w:rsid w:val="00B812A2"/>
    <w:pPr>
      <w:widowControl w:val="0"/>
      <w:overflowPunct/>
      <w:spacing w:line="300" w:lineRule="auto"/>
      <w:ind w:firstLine="160"/>
      <w:textAlignment w:val="auto"/>
    </w:pPr>
    <w:rPr>
      <w:rFonts w:ascii="Tahoma" w:hAnsi="Tahoma" w:cs="Tahoma"/>
    </w:rPr>
  </w:style>
  <w:style w:type="paragraph" w:customStyle="1" w:styleId="affa">
    <w:name w:val="Îñíîâíîé òåêñò"/>
    <w:basedOn w:val="aff1"/>
    <w:uiPriority w:val="99"/>
    <w:rsid w:val="00B812A2"/>
    <w:pPr>
      <w:widowControl w:val="0"/>
      <w:overflowPunct/>
      <w:spacing w:line="300" w:lineRule="auto"/>
      <w:ind w:firstLine="160"/>
      <w:textAlignment w:val="auto"/>
    </w:pPr>
    <w:rPr>
      <w:rFonts w:ascii="Tahoma" w:hAnsi="Tahoma" w:cs="Tahoma"/>
    </w:rPr>
  </w:style>
  <w:style w:type="paragraph" w:customStyle="1" w:styleId="affb">
    <w:name w:val="ñïèñîê"/>
    <w:basedOn w:val="a"/>
    <w:uiPriority w:val="99"/>
    <w:rsid w:val="00B812A2"/>
    <w:pPr>
      <w:keepLines/>
      <w:widowControl/>
      <w:autoSpaceDE/>
      <w:autoSpaceDN/>
      <w:adjustRightInd/>
      <w:spacing w:line="240" w:lineRule="auto"/>
      <w:ind w:left="709" w:hanging="284"/>
    </w:pPr>
    <w:rPr>
      <w:rFonts w:ascii="Arial Narrow" w:hAnsi="Arial Narrow"/>
      <w:kern w:val="28"/>
      <w:szCs w:val="20"/>
    </w:rPr>
  </w:style>
  <w:style w:type="paragraph" w:customStyle="1" w:styleId="affc">
    <w:name w:val="Адресат"/>
    <w:basedOn w:val="a"/>
    <w:next w:val="a"/>
    <w:rsid w:val="00B812A2"/>
    <w:pPr>
      <w:widowControl/>
      <w:autoSpaceDE/>
      <w:autoSpaceDN/>
      <w:adjustRightInd/>
      <w:spacing w:line="240" w:lineRule="auto"/>
      <w:ind w:left="5670" w:firstLine="720"/>
    </w:pPr>
    <w:rPr>
      <w:rFonts w:ascii="Arial Narrow" w:hAnsi="Arial Narrow"/>
      <w:kern w:val="28"/>
      <w:szCs w:val="20"/>
      <w:lang w:val="en-US"/>
    </w:rPr>
  </w:style>
  <w:style w:type="paragraph" w:styleId="affd">
    <w:name w:val="Subtitle"/>
    <w:basedOn w:val="a"/>
    <w:link w:val="affe"/>
    <w:qFormat/>
    <w:rsid w:val="00B812A2"/>
    <w:pPr>
      <w:widowControl/>
      <w:autoSpaceDE/>
      <w:autoSpaceDN/>
      <w:adjustRightInd/>
      <w:spacing w:line="240" w:lineRule="auto"/>
      <w:ind w:firstLine="567"/>
    </w:pPr>
    <w:rPr>
      <w:rFonts w:ascii="Arial Narrow" w:hAnsi="Arial Narrow"/>
      <w:b/>
      <w:kern w:val="28"/>
      <w:szCs w:val="20"/>
    </w:rPr>
  </w:style>
  <w:style w:type="character" w:customStyle="1" w:styleId="affe">
    <w:name w:val="Подзаголовок Знак"/>
    <w:basedOn w:val="a0"/>
    <w:link w:val="affd"/>
    <w:rsid w:val="00B812A2"/>
    <w:rPr>
      <w:rFonts w:ascii="Arial Narrow" w:hAnsi="Arial Narrow"/>
      <w:b/>
      <w:kern w:val="28"/>
      <w:sz w:val="24"/>
    </w:rPr>
  </w:style>
  <w:style w:type="paragraph" w:customStyle="1" w:styleId="1c">
    <w:name w:val="Стиль1"/>
    <w:basedOn w:val="3"/>
    <w:uiPriority w:val="99"/>
    <w:rsid w:val="00B812A2"/>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9">
    <w:name w:val="Îñíîâíîé òåêñò ñ îòñòóïîì 2"/>
    <w:basedOn w:val="aff1"/>
    <w:uiPriority w:val="99"/>
    <w:rsid w:val="00B812A2"/>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B812A2"/>
    <w:pPr>
      <w:keepNext/>
      <w:overflowPunct/>
      <w:autoSpaceDE/>
      <w:autoSpaceDN/>
      <w:adjustRightInd/>
      <w:jc w:val="center"/>
    </w:pPr>
    <w:rPr>
      <w:b/>
      <w:kern w:val="28"/>
    </w:rPr>
  </w:style>
  <w:style w:type="paragraph" w:customStyle="1" w:styleId="1d">
    <w:name w:val="çàãîëîâîê 1"/>
    <w:basedOn w:val="aff1"/>
    <w:next w:val="aff1"/>
    <w:uiPriority w:val="99"/>
    <w:rsid w:val="00B812A2"/>
    <w:pPr>
      <w:keepNext/>
      <w:widowControl w:val="0"/>
      <w:overflowPunct/>
      <w:autoSpaceDE/>
      <w:autoSpaceDN/>
      <w:adjustRightInd/>
      <w:jc w:val="left"/>
      <w:textAlignment w:val="auto"/>
    </w:pPr>
    <w:rPr>
      <w:kern w:val="28"/>
      <w:sz w:val="28"/>
    </w:rPr>
  </w:style>
  <w:style w:type="paragraph" w:customStyle="1" w:styleId="38">
    <w:name w:val="Îñíîâíîé òåêñò ñ îòñòóïîì 3"/>
    <w:basedOn w:val="aff1"/>
    <w:uiPriority w:val="99"/>
    <w:rsid w:val="00B812A2"/>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
    <w:uiPriority w:val="99"/>
    <w:rsid w:val="00B812A2"/>
    <w:pPr>
      <w:widowControl/>
      <w:overflowPunct/>
      <w:autoSpaceDE/>
      <w:autoSpaceDN/>
      <w:adjustRightInd/>
      <w:jc w:val="both"/>
    </w:pPr>
    <w:rPr>
      <w:rFonts w:ascii="Peterburg" w:hAnsi="Peterburg"/>
      <w:kern w:val="28"/>
    </w:rPr>
  </w:style>
  <w:style w:type="paragraph" w:customStyle="1" w:styleId="afff">
    <w:name w:val="основной"/>
    <w:basedOn w:val="a"/>
    <w:link w:val="afff0"/>
    <w:uiPriority w:val="99"/>
    <w:rsid w:val="00B812A2"/>
    <w:pPr>
      <w:keepNext/>
      <w:widowControl/>
      <w:autoSpaceDE/>
      <w:autoSpaceDN/>
      <w:adjustRightInd/>
      <w:spacing w:line="240" w:lineRule="auto"/>
      <w:ind w:firstLine="0"/>
      <w:jc w:val="left"/>
    </w:pPr>
    <w:rPr>
      <w:kern w:val="28"/>
      <w:szCs w:val="20"/>
    </w:rPr>
  </w:style>
  <w:style w:type="paragraph" w:customStyle="1" w:styleId="afff1">
    <w:name w:val="список"/>
    <w:basedOn w:val="a"/>
    <w:uiPriority w:val="99"/>
    <w:rsid w:val="00B812A2"/>
    <w:pPr>
      <w:keepLines/>
      <w:widowControl/>
      <w:overflowPunct w:val="0"/>
      <w:spacing w:line="240" w:lineRule="auto"/>
      <w:ind w:left="709" w:hanging="284"/>
      <w:textAlignment w:val="baseline"/>
    </w:pPr>
    <w:rPr>
      <w:rFonts w:ascii="Peterburg" w:hAnsi="Peterburg"/>
      <w:kern w:val="28"/>
      <w:szCs w:val="20"/>
    </w:rPr>
  </w:style>
  <w:style w:type="paragraph" w:customStyle="1" w:styleId="83">
    <w:name w:val="çàãîëîâîê 8"/>
    <w:basedOn w:val="aff1"/>
    <w:next w:val="aff1"/>
    <w:uiPriority w:val="99"/>
    <w:rsid w:val="00B812A2"/>
    <w:pPr>
      <w:keepNext/>
      <w:widowControl w:val="0"/>
      <w:overflowPunct/>
      <w:autoSpaceDE/>
      <w:autoSpaceDN/>
      <w:adjustRightInd/>
      <w:ind w:firstLine="720"/>
      <w:textAlignment w:val="auto"/>
    </w:pPr>
    <w:rPr>
      <w:b/>
      <w:kern w:val="28"/>
    </w:rPr>
  </w:style>
  <w:style w:type="paragraph" w:styleId="afff2">
    <w:name w:val="Block Text"/>
    <w:basedOn w:val="a"/>
    <w:uiPriority w:val="99"/>
    <w:rsid w:val="00B812A2"/>
    <w:pPr>
      <w:widowControl/>
      <w:shd w:val="clear" w:color="auto" w:fill="FFFFFF"/>
      <w:autoSpaceDE/>
      <w:autoSpaceDN/>
      <w:adjustRightInd/>
      <w:spacing w:line="240" w:lineRule="auto"/>
      <w:ind w:left="22" w:right="4" w:firstLine="720"/>
    </w:pPr>
    <w:rPr>
      <w:rFonts w:ascii="Arial Narrow" w:hAnsi="Arial Narrow"/>
      <w:kern w:val="28"/>
      <w:sz w:val="26"/>
      <w:szCs w:val="26"/>
    </w:rPr>
  </w:style>
  <w:style w:type="paragraph" w:customStyle="1" w:styleId="39">
    <w:name w:val="Стиль3"/>
    <w:basedOn w:val="31"/>
    <w:rsid w:val="00B812A2"/>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B812A2"/>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rsid w:val="00B812A2"/>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rsid w:val="00B812A2"/>
    <w:pPr>
      <w:widowControl/>
      <w:autoSpaceDE/>
      <w:autoSpaceDN/>
      <w:adjustRightInd/>
      <w:spacing w:line="240" w:lineRule="auto"/>
      <w:ind w:firstLine="100"/>
      <w:jc w:val="left"/>
    </w:pPr>
    <w:rPr>
      <w:kern w:val="28"/>
    </w:rPr>
  </w:style>
  <w:style w:type="character" w:customStyle="1" w:styleId="afff3">
    <w:name w:val="Узел"/>
    <w:rsid w:val="00B812A2"/>
    <w:rPr>
      <w:i/>
    </w:rPr>
  </w:style>
  <w:style w:type="character" w:customStyle="1" w:styleId="1e">
    <w:name w:val="Стиль1 Знак Знак"/>
    <w:basedOn w:val="30"/>
    <w:rsid w:val="00B812A2"/>
    <w:rPr>
      <w:b/>
      <w:iCs/>
      <w:sz w:val="22"/>
      <w:szCs w:val="22"/>
    </w:rPr>
  </w:style>
  <w:style w:type="paragraph" w:customStyle="1" w:styleId="afff4">
    <w:name w:val="Знак Знак Знак Знак"/>
    <w:basedOn w:val="a"/>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character" w:customStyle="1" w:styleId="2a">
    <w:name w:val="Основной текст 2 Знак"/>
    <w:basedOn w:val="a0"/>
    <w:uiPriority w:val="99"/>
    <w:rsid w:val="00B812A2"/>
    <w:rPr>
      <w:rFonts w:ascii="Arial" w:hAnsi="Arial"/>
    </w:rPr>
  </w:style>
  <w:style w:type="paragraph" w:customStyle="1" w:styleId="1f">
    <w:name w:val="Знак Знак Знак1 Знак Знак Знак Знак"/>
    <w:basedOn w:val="a"/>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qFormat/>
    <w:rsid w:val="00B812A2"/>
    <w:pPr>
      <w:widowControl/>
      <w:numPr>
        <w:numId w:val="58"/>
      </w:numPr>
      <w:autoSpaceDE/>
      <w:autoSpaceDN/>
      <w:adjustRightInd/>
      <w:snapToGrid w:val="0"/>
      <w:spacing w:line="240" w:lineRule="auto"/>
    </w:pPr>
    <w:rPr>
      <w:rFonts w:ascii="Bookman Old Style" w:hAnsi="Bookman Old Style"/>
      <w:kern w:val="28"/>
      <w:szCs w:val="20"/>
    </w:rPr>
  </w:style>
  <w:style w:type="character" w:customStyle="1" w:styleId="enko0">
    <w:name w:val="enko_Текст_маркировка_Точка Знак"/>
    <w:basedOn w:val="a0"/>
    <w:link w:val="enko"/>
    <w:rsid w:val="00B812A2"/>
    <w:rPr>
      <w:rFonts w:ascii="Bookman Old Style" w:hAnsi="Bookman Old Style"/>
      <w:kern w:val="28"/>
      <w:sz w:val="24"/>
    </w:rPr>
  </w:style>
  <w:style w:type="paragraph" w:styleId="afff5">
    <w:name w:val="List Paragraph"/>
    <w:basedOn w:val="a"/>
    <w:uiPriority w:val="34"/>
    <w:qFormat/>
    <w:rsid w:val="00B812A2"/>
    <w:pPr>
      <w:widowControl/>
      <w:autoSpaceDE/>
      <w:autoSpaceDN/>
      <w:adjustRightInd/>
      <w:spacing w:after="200" w:line="276" w:lineRule="auto"/>
      <w:ind w:left="720" w:firstLine="0"/>
      <w:contextualSpacing/>
      <w:jc w:val="left"/>
    </w:pPr>
    <w:rPr>
      <w:rFonts w:ascii="Calibri" w:hAnsi="Calibri" w:cs="Calibri"/>
      <w:kern w:val="28"/>
      <w:sz w:val="22"/>
      <w:szCs w:val="22"/>
    </w:rPr>
  </w:style>
  <w:style w:type="numbering" w:styleId="111111">
    <w:name w:val="Outline List 2"/>
    <w:basedOn w:val="a2"/>
    <w:uiPriority w:val="99"/>
    <w:unhideWhenUsed/>
    <w:rsid w:val="00B812A2"/>
    <w:pPr>
      <w:numPr>
        <w:numId w:val="59"/>
      </w:numPr>
    </w:pPr>
  </w:style>
  <w:style w:type="character" w:customStyle="1" w:styleId="50">
    <w:name w:val="Заголовок 5 Знак"/>
    <w:basedOn w:val="a0"/>
    <w:link w:val="5"/>
    <w:locked/>
    <w:rsid w:val="00B812A2"/>
    <w:rPr>
      <w:b/>
      <w:bCs/>
      <w:i/>
      <w:iCs/>
      <w:sz w:val="26"/>
      <w:szCs w:val="26"/>
    </w:rPr>
  </w:style>
  <w:style w:type="character" w:customStyle="1" w:styleId="60">
    <w:name w:val="Заголовок 6 Знак"/>
    <w:basedOn w:val="a0"/>
    <w:link w:val="6"/>
    <w:locked/>
    <w:rsid w:val="00B812A2"/>
    <w:rPr>
      <w:b/>
      <w:bCs/>
      <w:sz w:val="22"/>
      <w:szCs w:val="22"/>
    </w:rPr>
  </w:style>
  <w:style w:type="character" w:customStyle="1" w:styleId="70">
    <w:name w:val="Заголовок 7 Знак"/>
    <w:basedOn w:val="a0"/>
    <w:link w:val="7"/>
    <w:locked/>
    <w:rsid w:val="00B812A2"/>
    <w:rPr>
      <w:szCs w:val="24"/>
    </w:rPr>
  </w:style>
  <w:style w:type="character" w:customStyle="1" w:styleId="80">
    <w:name w:val="Заголовок 8 Знак"/>
    <w:basedOn w:val="a0"/>
    <w:link w:val="8"/>
    <w:locked/>
    <w:rsid w:val="00B812A2"/>
    <w:rPr>
      <w:szCs w:val="24"/>
    </w:rPr>
  </w:style>
  <w:style w:type="character" w:customStyle="1" w:styleId="a8">
    <w:name w:val="Текст сноски Знак"/>
    <w:basedOn w:val="a0"/>
    <w:link w:val="a7"/>
    <w:uiPriority w:val="99"/>
    <w:locked/>
    <w:rsid w:val="00B812A2"/>
    <w:rPr>
      <w:lang w:val="en-US"/>
    </w:rPr>
  </w:style>
  <w:style w:type="character" w:customStyle="1" w:styleId="ac">
    <w:name w:val="Верхний колонтитул Знак"/>
    <w:aliases w:val="Знак Знак Знак2"/>
    <w:basedOn w:val="a0"/>
    <w:link w:val="ab"/>
    <w:uiPriority w:val="99"/>
    <w:locked/>
    <w:rsid w:val="00B812A2"/>
    <w:rPr>
      <w:sz w:val="24"/>
      <w:szCs w:val="24"/>
    </w:rPr>
  </w:style>
  <w:style w:type="character" w:customStyle="1" w:styleId="ae">
    <w:name w:val="Нижний колонтитул Знак"/>
    <w:basedOn w:val="a0"/>
    <w:link w:val="ad"/>
    <w:uiPriority w:val="99"/>
    <w:locked/>
    <w:rsid w:val="00B812A2"/>
    <w:rPr>
      <w:sz w:val="24"/>
      <w:szCs w:val="24"/>
    </w:rPr>
  </w:style>
  <w:style w:type="paragraph" w:styleId="afff6">
    <w:name w:val="caption"/>
    <w:basedOn w:val="a"/>
    <w:uiPriority w:val="99"/>
    <w:qFormat/>
    <w:rsid w:val="00B812A2"/>
    <w:pPr>
      <w:keepNext/>
      <w:widowControl/>
      <w:autoSpaceDE/>
      <w:autoSpaceDN/>
      <w:adjustRightInd/>
      <w:spacing w:before="120" w:after="120" w:line="240" w:lineRule="auto"/>
      <w:ind w:firstLine="0"/>
      <w:jc w:val="left"/>
    </w:pPr>
    <w:rPr>
      <w:b/>
      <w:bCs/>
      <w:color w:val="000000"/>
      <w:kern w:val="28"/>
    </w:rPr>
  </w:style>
  <w:style w:type="character" w:customStyle="1" w:styleId="af3">
    <w:name w:val="Основной текст Знак"/>
    <w:basedOn w:val="a0"/>
    <w:link w:val="af2"/>
    <w:uiPriority w:val="99"/>
    <w:locked/>
    <w:rsid w:val="00B812A2"/>
    <w:rPr>
      <w:sz w:val="24"/>
      <w:szCs w:val="24"/>
    </w:rPr>
  </w:style>
  <w:style w:type="character" w:customStyle="1" w:styleId="af5">
    <w:name w:val="Основной текст с отступом Знак"/>
    <w:basedOn w:val="a0"/>
    <w:link w:val="af4"/>
    <w:uiPriority w:val="99"/>
    <w:locked/>
    <w:rsid w:val="00B812A2"/>
    <w:rPr>
      <w:sz w:val="24"/>
      <w:szCs w:val="24"/>
    </w:rPr>
  </w:style>
  <w:style w:type="paragraph" w:styleId="2b">
    <w:name w:val="List Continue 2"/>
    <w:basedOn w:val="a"/>
    <w:uiPriority w:val="99"/>
    <w:rsid w:val="00B812A2"/>
    <w:pPr>
      <w:widowControl/>
      <w:autoSpaceDE/>
      <w:autoSpaceDN/>
      <w:adjustRightInd/>
      <w:spacing w:after="120" w:line="240" w:lineRule="auto"/>
      <w:ind w:left="566" w:firstLine="0"/>
      <w:jc w:val="left"/>
    </w:pPr>
    <w:rPr>
      <w:kern w:val="28"/>
    </w:rPr>
  </w:style>
  <w:style w:type="character" w:customStyle="1" w:styleId="25">
    <w:name w:val="Основной текст с отступом 2 Знак"/>
    <w:basedOn w:val="a0"/>
    <w:link w:val="24"/>
    <w:uiPriority w:val="99"/>
    <w:locked/>
    <w:rsid w:val="00B812A2"/>
    <w:rPr>
      <w:sz w:val="24"/>
      <w:szCs w:val="24"/>
    </w:rPr>
  </w:style>
  <w:style w:type="character" w:customStyle="1" w:styleId="35">
    <w:name w:val="Основной текст с отступом 3 Знак"/>
    <w:basedOn w:val="a0"/>
    <w:link w:val="34"/>
    <w:uiPriority w:val="99"/>
    <w:locked/>
    <w:rsid w:val="00B812A2"/>
    <w:rPr>
      <w:sz w:val="24"/>
      <w:szCs w:val="24"/>
    </w:rPr>
  </w:style>
  <w:style w:type="paragraph" w:customStyle="1" w:styleId="1-0160">
    <w:name w:val="1-016"/>
    <w:basedOn w:val="a"/>
    <w:uiPriority w:val="99"/>
    <w:rsid w:val="00B812A2"/>
    <w:pPr>
      <w:keepNext/>
      <w:widowControl/>
      <w:autoSpaceDE/>
      <w:autoSpaceDN/>
      <w:adjustRightInd/>
      <w:spacing w:before="120" w:after="120" w:line="240" w:lineRule="auto"/>
      <w:ind w:left="357" w:right="-57" w:firstLine="0"/>
      <w:jc w:val="center"/>
    </w:pPr>
    <w:rPr>
      <w:b/>
      <w:bCs/>
      <w:caps/>
      <w:kern w:val="28"/>
    </w:rPr>
  </w:style>
  <w:style w:type="paragraph" w:customStyle="1" w:styleId="afff7">
    <w:name w:val="a"/>
    <w:basedOn w:val="a"/>
    <w:uiPriority w:val="99"/>
    <w:rsid w:val="00B812A2"/>
    <w:pPr>
      <w:widowControl/>
      <w:overflowPunct w:val="0"/>
      <w:adjustRightInd/>
      <w:spacing w:line="240" w:lineRule="auto"/>
      <w:ind w:firstLine="0"/>
    </w:pPr>
    <w:rPr>
      <w:kern w:val="28"/>
    </w:rPr>
  </w:style>
  <w:style w:type="paragraph" w:customStyle="1" w:styleId="txt">
    <w:name w:val="txt"/>
    <w:basedOn w:val="a"/>
    <w:uiPriority w:val="99"/>
    <w:rsid w:val="00B812A2"/>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B812A2"/>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B812A2"/>
    <w:pPr>
      <w:widowControl/>
      <w:autoSpaceDE/>
      <w:autoSpaceDN/>
      <w:adjustRightInd/>
      <w:spacing w:before="120" w:line="240" w:lineRule="auto"/>
      <w:ind w:firstLine="0"/>
    </w:pPr>
    <w:rPr>
      <w:kern w:val="28"/>
    </w:rPr>
  </w:style>
  <w:style w:type="paragraph" w:customStyle="1" w:styleId="web0">
    <w:name w:val="web"/>
    <w:basedOn w:val="a"/>
    <w:uiPriority w:val="99"/>
    <w:rsid w:val="00B812A2"/>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B812A2"/>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B812A2"/>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B812A2"/>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B812A2"/>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B812A2"/>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B812A2"/>
    <w:pPr>
      <w:widowControl/>
      <w:autoSpaceDE/>
      <w:autoSpaceDN/>
      <w:adjustRightInd/>
      <w:spacing w:line="240" w:lineRule="auto"/>
      <w:ind w:firstLine="709"/>
    </w:pPr>
    <w:rPr>
      <w:b/>
      <w:bCs/>
      <w:kern w:val="28"/>
    </w:rPr>
  </w:style>
  <w:style w:type="paragraph" w:customStyle="1" w:styleId="iiiaeuiue0">
    <w:name w:val="iiiaeuiue"/>
    <w:basedOn w:val="a"/>
    <w:uiPriority w:val="99"/>
    <w:rsid w:val="00B812A2"/>
    <w:pPr>
      <w:widowControl/>
      <w:overflowPunct w:val="0"/>
      <w:adjustRightInd/>
      <w:spacing w:line="240" w:lineRule="auto"/>
      <w:ind w:firstLine="0"/>
    </w:pPr>
    <w:rPr>
      <w:kern w:val="28"/>
    </w:rPr>
  </w:style>
  <w:style w:type="character" w:customStyle="1" w:styleId="msoins0">
    <w:name w:val="msoins"/>
    <w:basedOn w:val="a0"/>
    <w:uiPriority w:val="99"/>
    <w:rsid w:val="00B812A2"/>
    <w:rPr>
      <w:rFonts w:cs="Times New Roman"/>
      <w:u w:val="single"/>
    </w:rPr>
  </w:style>
  <w:style w:type="character" w:customStyle="1" w:styleId="msodel0">
    <w:name w:val="msodel"/>
    <w:basedOn w:val="a0"/>
    <w:uiPriority w:val="99"/>
    <w:rsid w:val="00B812A2"/>
    <w:rPr>
      <w:rFonts w:cs="Times New Roman"/>
      <w:strike/>
      <w:color w:val="FF0000"/>
    </w:rPr>
  </w:style>
  <w:style w:type="character" w:customStyle="1" w:styleId="af9">
    <w:name w:val="Текст выноски Знак"/>
    <w:basedOn w:val="a0"/>
    <w:link w:val="af8"/>
    <w:locked/>
    <w:rsid w:val="00B812A2"/>
    <w:rPr>
      <w:rFonts w:ascii="Tahoma" w:hAnsi="Tahoma" w:cs="Tahoma"/>
      <w:sz w:val="24"/>
      <w:szCs w:val="24"/>
    </w:rPr>
  </w:style>
  <w:style w:type="character" w:customStyle="1" w:styleId="190">
    <w:name w:val="Знак Знак19"/>
    <w:rsid w:val="00B812A2"/>
    <w:rPr>
      <w:b/>
      <w:sz w:val="24"/>
      <w:lang w:val="ru-RU" w:eastAsia="ru-RU"/>
    </w:rPr>
  </w:style>
  <w:style w:type="character" w:customStyle="1" w:styleId="180">
    <w:name w:val="Знак Знак18"/>
    <w:uiPriority w:val="99"/>
    <w:rsid w:val="00B812A2"/>
    <w:rPr>
      <w:b/>
      <w:color w:val="FF0000"/>
      <w:sz w:val="24"/>
      <w:lang w:val="ru-RU" w:eastAsia="ru-RU"/>
    </w:rPr>
  </w:style>
  <w:style w:type="character" w:customStyle="1" w:styleId="170">
    <w:name w:val="Знак Знак17"/>
    <w:rsid w:val="00B812A2"/>
    <w:rPr>
      <w:b/>
      <w:sz w:val="24"/>
      <w:lang w:val="ru-RU" w:eastAsia="ru-RU"/>
    </w:rPr>
  </w:style>
  <w:style w:type="character" w:customStyle="1" w:styleId="160">
    <w:name w:val="Знак Знак16"/>
    <w:rsid w:val="00B812A2"/>
    <w:rPr>
      <w:b/>
      <w:sz w:val="24"/>
      <w:lang w:val="ru-RU" w:eastAsia="ru-RU"/>
    </w:rPr>
  </w:style>
  <w:style w:type="character" w:customStyle="1" w:styleId="150">
    <w:name w:val="Знак Знак15"/>
    <w:uiPriority w:val="99"/>
    <w:rsid w:val="00B812A2"/>
    <w:rPr>
      <w:b/>
      <w:caps/>
      <w:sz w:val="24"/>
      <w:lang w:val="ru-RU" w:eastAsia="ru-RU"/>
    </w:rPr>
  </w:style>
  <w:style w:type="character" w:customStyle="1" w:styleId="141">
    <w:name w:val="Знак Знак14"/>
    <w:uiPriority w:val="99"/>
    <w:rsid w:val="00B812A2"/>
    <w:rPr>
      <w:sz w:val="24"/>
      <w:lang w:val="ru-RU" w:eastAsia="ru-RU"/>
    </w:rPr>
  </w:style>
  <w:style w:type="character" w:customStyle="1" w:styleId="130">
    <w:name w:val="Знак Знак13"/>
    <w:uiPriority w:val="99"/>
    <w:rsid w:val="00B812A2"/>
    <w:rPr>
      <w:b/>
      <w:color w:val="000000"/>
      <w:sz w:val="24"/>
      <w:lang w:val="ru-RU" w:eastAsia="ru-RU"/>
    </w:rPr>
  </w:style>
  <w:style w:type="character" w:customStyle="1" w:styleId="120">
    <w:name w:val="Знак Знак12"/>
    <w:uiPriority w:val="99"/>
    <w:rsid w:val="00B812A2"/>
    <w:rPr>
      <w:b/>
      <w:sz w:val="24"/>
      <w:lang w:val="ru-RU" w:eastAsia="ru-RU"/>
    </w:rPr>
  </w:style>
  <w:style w:type="character" w:customStyle="1" w:styleId="111">
    <w:name w:val="Знак Знак11"/>
    <w:rsid w:val="00B812A2"/>
    <w:rPr>
      <w:b/>
      <w:caps/>
      <w:sz w:val="28"/>
      <w:lang w:val="ru-RU" w:eastAsia="ru-RU"/>
    </w:rPr>
  </w:style>
  <w:style w:type="character" w:customStyle="1" w:styleId="102">
    <w:name w:val="Знак Знак10"/>
    <w:uiPriority w:val="99"/>
    <w:rsid w:val="00B812A2"/>
    <w:rPr>
      <w:rFonts w:ascii="Arial" w:hAnsi="Arial"/>
      <w:b/>
      <w:kern w:val="28"/>
      <w:sz w:val="32"/>
      <w:lang w:val="ru-RU" w:eastAsia="ru-RU"/>
    </w:rPr>
  </w:style>
  <w:style w:type="character" w:customStyle="1" w:styleId="93">
    <w:name w:val="Знак Знак9"/>
    <w:rsid w:val="00B812A2"/>
    <w:rPr>
      <w:sz w:val="26"/>
      <w:lang w:val="ru-RU" w:eastAsia="ru-RU"/>
    </w:rPr>
  </w:style>
  <w:style w:type="character" w:customStyle="1" w:styleId="84">
    <w:name w:val="Знак Знак8"/>
    <w:rsid w:val="00B812A2"/>
    <w:rPr>
      <w:rFonts w:ascii="Courier New" w:hAnsi="Courier New"/>
      <w:sz w:val="24"/>
      <w:lang w:val="ru-RU" w:eastAsia="ru-RU"/>
    </w:rPr>
  </w:style>
  <w:style w:type="character" w:customStyle="1" w:styleId="73">
    <w:name w:val="Знак Знак7"/>
    <w:rsid w:val="00B812A2"/>
    <w:rPr>
      <w:lang w:val="ru-RU" w:eastAsia="ru-RU"/>
    </w:rPr>
  </w:style>
  <w:style w:type="character" w:customStyle="1" w:styleId="62">
    <w:name w:val="Знак Знак6"/>
    <w:uiPriority w:val="99"/>
    <w:semiHidden/>
    <w:rsid w:val="00B812A2"/>
    <w:rPr>
      <w:lang w:eastAsia="ru-RU"/>
    </w:rPr>
  </w:style>
  <w:style w:type="character" w:customStyle="1" w:styleId="54">
    <w:name w:val="Знак Знак5"/>
    <w:uiPriority w:val="99"/>
    <w:rsid w:val="00B812A2"/>
    <w:rPr>
      <w:sz w:val="26"/>
      <w:lang w:eastAsia="ru-RU"/>
    </w:rPr>
  </w:style>
  <w:style w:type="character" w:customStyle="1" w:styleId="44">
    <w:name w:val="Знак Знак4"/>
    <w:uiPriority w:val="99"/>
    <w:rsid w:val="00B812A2"/>
    <w:rPr>
      <w:sz w:val="26"/>
      <w:lang w:val="ru-RU" w:eastAsia="ru-RU"/>
    </w:rPr>
  </w:style>
  <w:style w:type="character" w:customStyle="1" w:styleId="3a">
    <w:name w:val="Знак Знак3"/>
    <w:uiPriority w:val="99"/>
    <w:rsid w:val="00B812A2"/>
    <w:rPr>
      <w:sz w:val="26"/>
      <w:lang w:eastAsia="ru-RU"/>
    </w:rPr>
  </w:style>
  <w:style w:type="character" w:customStyle="1" w:styleId="2c">
    <w:name w:val="Знак Знак2"/>
    <w:uiPriority w:val="99"/>
    <w:rsid w:val="00B812A2"/>
    <w:rPr>
      <w:sz w:val="26"/>
      <w:lang w:val="ru-RU" w:eastAsia="ru-RU"/>
    </w:rPr>
  </w:style>
  <w:style w:type="character" w:customStyle="1" w:styleId="1f0">
    <w:name w:val="Знак Знак1"/>
    <w:rsid w:val="00B812A2"/>
    <w:rPr>
      <w:snapToGrid w:val="0"/>
      <w:sz w:val="26"/>
      <w:lang w:val="ru-RU" w:eastAsia="ru-RU"/>
    </w:rPr>
  </w:style>
  <w:style w:type="character" w:customStyle="1" w:styleId="afff0">
    <w:name w:val="основной Знак"/>
    <w:link w:val="afff"/>
    <w:uiPriority w:val="99"/>
    <w:locked/>
    <w:rsid w:val="00B812A2"/>
    <w:rPr>
      <w:kern w:val="28"/>
      <w:sz w:val="24"/>
    </w:rPr>
  </w:style>
  <w:style w:type="character" w:customStyle="1" w:styleId="af7">
    <w:name w:val="Текст Знак"/>
    <w:basedOn w:val="a0"/>
    <w:link w:val="af6"/>
    <w:uiPriority w:val="99"/>
    <w:locked/>
    <w:rsid w:val="00B812A2"/>
    <w:rPr>
      <w:rFonts w:ascii="Courier New" w:hAnsi="Courier New"/>
    </w:rPr>
  </w:style>
  <w:style w:type="paragraph" w:customStyle="1" w:styleId="55">
    <w:name w:val="çàãîëîâîê 5"/>
    <w:basedOn w:val="a"/>
    <w:next w:val="a"/>
    <w:uiPriority w:val="99"/>
    <w:rsid w:val="00B812A2"/>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afff8">
    <w:name w:val="Гипертекстовая ссылка"/>
    <w:uiPriority w:val="99"/>
    <w:rsid w:val="00B812A2"/>
    <w:rPr>
      <w:b/>
      <w:color w:val="008000"/>
      <w:sz w:val="20"/>
      <w:u w:val="single"/>
    </w:rPr>
  </w:style>
  <w:style w:type="character" w:styleId="afff9">
    <w:name w:val="Strong"/>
    <w:basedOn w:val="a0"/>
    <w:uiPriority w:val="99"/>
    <w:qFormat/>
    <w:rsid w:val="00B812A2"/>
    <w:rPr>
      <w:rFonts w:cs="Times New Roman"/>
      <w:b/>
      <w:bCs/>
    </w:rPr>
  </w:style>
  <w:style w:type="character" w:customStyle="1" w:styleId="match">
    <w:name w:val="match"/>
    <w:basedOn w:val="a0"/>
    <w:uiPriority w:val="99"/>
    <w:rsid w:val="00B812A2"/>
    <w:rPr>
      <w:rFonts w:cs="Times New Roman"/>
    </w:rPr>
  </w:style>
  <w:style w:type="character" w:customStyle="1" w:styleId="1f1">
    <w:name w:val="Верхний колонтитул Знак1"/>
    <w:aliases w:val="Верхний колонтитул Знак Знак,Знак Знак Знак1"/>
    <w:uiPriority w:val="99"/>
    <w:rsid w:val="00B812A2"/>
    <w:rPr>
      <w:sz w:val="24"/>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2d">
    <w:name w:val="Знак2"/>
    <w:uiPriority w:val="99"/>
    <w:rsid w:val="00B812A2"/>
    <w:rPr>
      <w:sz w:val="24"/>
      <w:lang w:val="ru-RU" w:eastAsia="ru-RU"/>
    </w:rPr>
  </w:style>
  <w:style w:type="paragraph" w:customStyle="1" w:styleId="unformattexttopleveltext">
    <w:name w:val="unformattext topleveltext"/>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B812A2"/>
    <w:rPr>
      <w:rFonts w:cs="Times New Roman"/>
    </w:rPr>
  </w:style>
  <w:style w:type="character" w:customStyle="1" w:styleId="s10">
    <w:name w:val="s_10"/>
    <w:basedOn w:val="a0"/>
    <w:uiPriority w:val="99"/>
    <w:rsid w:val="00B812A2"/>
    <w:rPr>
      <w:rFonts w:cs="Times New Roman"/>
    </w:rPr>
  </w:style>
  <w:style w:type="paragraph" w:customStyle="1" w:styleId="CharChar">
    <w:name w:val="Char Char Знак Знак Знак Знак Знак Знак Знак Знак Знак Знак"/>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b">
    <w:name w:val="Emphasis"/>
    <w:basedOn w:val="a0"/>
    <w:uiPriority w:val="99"/>
    <w:qFormat/>
    <w:rsid w:val="00B812A2"/>
    <w:rPr>
      <w:rFonts w:cs="Times New Roman"/>
      <w:i/>
      <w:iCs/>
    </w:rPr>
  </w:style>
  <w:style w:type="character" w:customStyle="1" w:styleId="1010">
    <w:name w:val="Знак Знак101"/>
    <w:uiPriority w:val="99"/>
    <w:rsid w:val="00B812A2"/>
    <w:rPr>
      <w:rFonts w:ascii="Arial" w:hAnsi="Arial"/>
      <w:b/>
      <w:kern w:val="28"/>
      <w:sz w:val="32"/>
      <w:lang w:val="ru-RU" w:eastAsia="ru-RU"/>
    </w:rPr>
  </w:style>
  <w:style w:type="paragraph" w:customStyle="1" w:styleId="afffc">
    <w:name w:val="Содержимое таблицы"/>
    <w:basedOn w:val="a"/>
    <w:rsid w:val="00B812A2"/>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2">
    <w:name w:val="Знак Знак Знак Знак1"/>
    <w:uiPriority w:val="99"/>
    <w:rsid w:val="00B812A2"/>
    <w:rPr>
      <w:sz w:val="26"/>
      <w:lang w:val="ru-RU" w:eastAsia="ru-RU"/>
    </w:rPr>
  </w:style>
  <w:style w:type="paragraph" w:customStyle="1" w:styleId="213">
    <w:name w:val="Знак21"/>
    <w:basedOn w:val="a"/>
    <w:uiPriority w:val="99"/>
    <w:rsid w:val="00B812A2"/>
    <w:pPr>
      <w:widowControl/>
      <w:autoSpaceDE/>
      <w:autoSpaceDN/>
      <w:adjustRightInd/>
      <w:spacing w:after="160" w:line="240" w:lineRule="exact"/>
      <w:ind w:firstLine="0"/>
      <w:jc w:val="left"/>
    </w:pPr>
    <w:rPr>
      <w:rFonts w:ascii="Verdana" w:hAnsi="Verdana"/>
      <w:kern w:val="28"/>
      <w:sz w:val="20"/>
      <w:szCs w:val="20"/>
      <w:lang w:val="en-US" w:eastAsia="en-US"/>
    </w:rPr>
  </w:style>
  <w:style w:type="paragraph" w:customStyle="1" w:styleId="afffd">
    <w:name w:val="Нормальный (таблица)"/>
    <w:basedOn w:val="a"/>
    <w:next w:val="a"/>
    <w:uiPriority w:val="99"/>
    <w:rsid w:val="00B812A2"/>
    <w:pPr>
      <w:spacing w:line="240" w:lineRule="auto"/>
      <w:ind w:firstLine="0"/>
    </w:pPr>
    <w:rPr>
      <w:rFonts w:ascii="Arial" w:hAnsi="Arial" w:cs="Arial"/>
      <w:kern w:val="28"/>
      <w:sz w:val="26"/>
      <w:szCs w:val="26"/>
    </w:rPr>
  </w:style>
  <w:style w:type="paragraph" w:customStyle="1" w:styleId="214">
    <w:name w:val="Основной текст с отступом 21"/>
    <w:basedOn w:val="a"/>
    <w:rsid w:val="00B812A2"/>
    <w:pPr>
      <w:widowControl/>
      <w:autoSpaceDE/>
      <w:autoSpaceDN/>
      <w:adjustRightInd/>
      <w:spacing w:before="120" w:line="240" w:lineRule="auto"/>
      <w:ind w:firstLine="709"/>
    </w:pPr>
    <w:rPr>
      <w:kern w:val="28"/>
      <w:szCs w:val="20"/>
    </w:rPr>
  </w:style>
  <w:style w:type="character" w:customStyle="1" w:styleId="aff0">
    <w:name w:val="Тема примечания Знак"/>
    <w:basedOn w:val="a9"/>
    <w:link w:val="aff"/>
    <w:rsid w:val="00B812A2"/>
    <w:rPr>
      <w:rFonts w:ascii="Arial" w:hAnsi="Arial" w:cs="Arial"/>
      <w:b/>
      <w:bCs/>
    </w:rPr>
  </w:style>
  <w:style w:type="character" w:customStyle="1" w:styleId="1f3">
    <w:name w:val="Тема примечания Знак1"/>
    <w:basedOn w:val="a9"/>
    <w:rsid w:val="00B812A2"/>
    <w:rPr>
      <w:b/>
      <w:bC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B812A2"/>
    <w:pPr>
      <w:widowControl/>
      <w:autoSpaceDE/>
      <w:autoSpaceDN/>
      <w:adjustRightInd/>
      <w:spacing w:after="160" w:line="240" w:lineRule="exact"/>
      <w:ind w:firstLine="0"/>
      <w:jc w:val="left"/>
    </w:pPr>
    <w:rPr>
      <w:kern w:val="28"/>
      <w:szCs w:val="20"/>
      <w:lang w:val="en-US" w:eastAsia="en-US"/>
    </w:rPr>
  </w:style>
  <w:style w:type="character" w:customStyle="1" w:styleId="affff">
    <w:name w:val="Добавленный текст"/>
    <w:uiPriority w:val="99"/>
    <w:rsid w:val="00B812A2"/>
    <w:rPr>
      <w:color w:val="000000"/>
      <w:shd w:val="clear" w:color="auto" w:fill="C1D7FF"/>
    </w:rPr>
  </w:style>
  <w:style w:type="paragraph" w:customStyle="1" w:styleId="affff0">
    <w:name w:val="Комментарий"/>
    <w:basedOn w:val="a"/>
    <w:next w:val="a"/>
    <w:uiPriority w:val="99"/>
    <w:rsid w:val="00B812A2"/>
    <w:pPr>
      <w:spacing w:before="75" w:line="240" w:lineRule="auto"/>
      <w:ind w:left="170" w:firstLine="0"/>
    </w:pPr>
    <w:rPr>
      <w:rFonts w:ascii="Arial" w:hAnsi="Arial" w:cs="Arial"/>
      <w:color w:val="353842"/>
      <w:kern w:val="28"/>
      <w:sz w:val="26"/>
      <w:szCs w:val="26"/>
      <w:shd w:val="clear" w:color="auto" w:fill="F0F0F0"/>
    </w:rPr>
  </w:style>
  <w:style w:type="paragraph" w:customStyle="1" w:styleId="affff1">
    <w:name w:val="Информация об изменениях"/>
    <w:basedOn w:val="a"/>
    <w:next w:val="a"/>
    <w:uiPriority w:val="99"/>
    <w:rsid w:val="00B812A2"/>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2">
    <w:name w:val="Подзаголовок для информации об изменениях"/>
    <w:basedOn w:val="a"/>
    <w:next w:val="a"/>
    <w:uiPriority w:val="99"/>
    <w:rsid w:val="00B812A2"/>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rsid w:val="00B812A2"/>
    <w:rPr>
      <w:sz w:val="24"/>
    </w:rPr>
  </w:style>
  <w:style w:type="paragraph" w:customStyle="1" w:styleId="220">
    <w:name w:val="Основной текст с отступом 22"/>
    <w:basedOn w:val="a"/>
    <w:rsid w:val="00B812A2"/>
    <w:pPr>
      <w:widowControl/>
      <w:autoSpaceDE/>
      <w:autoSpaceDN/>
      <w:adjustRightInd/>
      <w:spacing w:before="120" w:line="240" w:lineRule="auto"/>
      <w:ind w:firstLine="709"/>
    </w:pPr>
    <w:rPr>
      <w:kern w:val="28"/>
      <w:szCs w:val="20"/>
    </w:rPr>
  </w:style>
  <w:style w:type="paragraph" w:customStyle="1" w:styleId="221">
    <w:name w:val="Основной текст 22"/>
    <w:basedOn w:val="a"/>
    <w:rsid w:val="00B812A2"/>
    <w:pPr>
      <w:autoSpaceDE/>
      <w:autoSpaceDN/>
      <w:adjustRightInd/>
      <w:spacing w:before="120" w:line="240" w:lineRule="auto"/>
      <w:ind w:firstLine="0"/>
    </w:pPr>
    <w:rPr>
      <w:kern w:val="28"/>
      <w:szCs w:val="20"/>
    </w:rPr>
  </w:style>
  <w:style w:type="paragraph" w:customStyle="1" w:styleId="TableContents">
    <w:name w:val="Table Contents"/>
    <w:basedOn w:val="a"/>
    <w:uiPriority w:val="99"/>
    <w:rsid w:val="00B812A2"/>
    <w:pPr>
      <w:suppressLineNumbers/>
      <w:suppressAutoHyphens/>
      <w:autoSpaceDE/>
      <w:adjustRightInd/>
      <w:spacing w:line="240" w:lineRule="auto"/>
      <w:ind w:firstLine="0"/>
      <w:jc w:val="left"/>
      <w:textAlignment w:val="baseline"/>
    </w:pPr>
    <w:rPr>
      <w:rFonts w:eastAsia="Arial Unicode MS" w:cs="Tahoma"/>
      <w:kern w:val="3"/>
    </w:rPr>
  </w:style>
  <w:style w:type="paragraph" w:customStyle="1" w:styleId="ConsPlusCell">
    <w:name w:val="ConsPlusCell"/>
    <w:uiPriority w:val="99"/>
    <w:rsid w:val="00B812A2"/>
    <w:pPr>
      <w:widowControl w:val="0"/>
      <w:autoSpaceDE w:val="0"/>
      <w:autoSpaceDN w:val="0"/>
      <w:adjustRightInd w:val="0"/>
    </w:pPr>
    <w:rPr>
      <w:rFonts w:ascii="Arial" w:hAnsi="Arial" w:cs="Arial"/>
      <w:kern w:val="28"/>
      <w:sz w:val="28"/>
      <w:szCs w:val="28"/>
    </w:rPr>
  </w:style>
  <w:style w:type="paragraph" w:customStyle="1" w:styleId="affff3">
    <w:name w:val="Информация о версии"/>
    <w:basedOn w:val="affff0"/>
    <w:next w:val="a"/>
    <w:uiPriority w:val="99"/>
    <w:rsid w:val="00B812A2"/>
    <w:rPr>
      <w:i/>
      <w:iCs/>
      <w:kern w:val="0"/>
    </w:rPr>
  </w:style>
  <w:style w:type="paragraph" w:customStyle="1" w:styleId="western">
    <w:name w:val="western"/>
    <w:basedOn w:val="a"/>
    <w:rsid w:val="00B812A2"/>
    <w:pPr>
      <w:widowControl/>
      <w:autoSpaceDE/>
      <w:autoSpaceDN/>
      <w:adjustRightInd/>
      <w:spacing w:before="100" w:beforeAutospacing="1" w:after="100" w:afterAutospacing="1" w:line="240" w:lineRule="auto"/>
      <w:ind w:firstLine="0"/>
      <w:jc w:val="left"/>
    </w:pPr>
  </w:style>
</w:styles>
</file>

<file path=word/webSettings.xml><?xml version="1.0" encoding="utf-8"?>
<w:webSettings xmlns:r="http://schemas.openxmlformats.org/officeDocument/2006/relationships" xmlns:w="http://schemas.openxmlformats.org/wordprocessingml/2006/main">
  <w:divs>
    <w:div w:id="426122205">
      <w:bodyDiv w:val="1"/>
      <w:marLeft w:val="0"/>
      <w:marRight w:val="0"/>
      <w:marTop w:val="0"/>
      <w:marBottom w:val="0"/>
      <w:divBdr>
        <w:top w:val="none" w:sz="0" w:space="0" w:color="auto"/>
        <w:left w:val="none" w:sz="0" w:space="0" w:color="auto"/>
        <w:bottom w:val="none" w:sz="0" w:space="0" w:color="auto"/>
        <w:right w:val="none" w:sz="0" w:space="0" w:color="auto"/>
      </w:divBdr>
    </w:div>
    <w:div w:id="644555054">
      <w:bodyDiv w:val="1"/>
      <w:marLeft w:val="0"/>
      <w:marRight w:val="0"/>
      <w:marTop w:val="0"/>
      <w:marBottom w:val="0"/>
      <w:divBdr>
        <w:top w:val="none" w:sz="0" w:space="0" w:color="auto"/>
        <w:left w:val="none" w:sz="0" w:space="0" w:color="auto"/>
        <w:bottom w:val="none" w:sz="0" w:space="0" w:color="auto"/>
        <w:right w:val="none" w:sz="0" w:space="0" w:color="auto"/>
      </w:divBdr>
    </w:div>
    <w:div w:id="649405846">
      <w:bodyDiv w:val="1"/>
      <w:marLeft w:val="0"/>
      <w:marRight w:val="0"/>
      <w:marTop w:val="0"/>
      <w:marBottom w:val="0"/>
      <w:divBdr>
        <w:top w:val="none" w:sz="0" w:space="0" w:color="auto"/>
        <w:left w:val="none" w:sz="0" w:space="0" w:color="auto"/>
        <w:bottom w:val="none" w:sz="0" w:space="0" w:color="auto"/>
        <w:right w:val="none" w:sz="0" w:space="0" w:color="auto"/>
      </w:divBdr>
      <w:divsChild>
        <w:div w:id="875242783">
          <w:marLeft w:val="0"/>
          <w:marRight w:val="0"/>
          <w:marTop w:val="0"/>
          <w:marBottom w:val="0"/>
          <w:divBdr>
            <w:top w:val="none" w:sz="0" w:space="0" w:color="auto"/>
            <w:left w:val="none" w:sz="0" w:space="0" w:color="auto"/>
            <w:bottom w:val="none" w:sz="0" w:space="0" w:color="auto"/>
            <w:right w:val="none" w:sz="0" w:space="0" w:color="auto"/>
          </w:divBdr>
        </w:div>
        <w:div w:id="876939169">
          <w:marLeft w:val="0"/>
          <w:marRight w:val="0"/>
          <w:marTop w:val="0"/>
          <w:marBottom w:val="0"/>
          <w:divBdr>
            <w:top w:val="none" w:sz="0" w:space="0" w:color="auto"/>
            <w:left w:val="none" w:sz="0" w:space="0" w:color="auto"/>
            <w:bottom w:val="none" w:sz="0" w:space="0" w:color="auto"/>
            <w:right w:val="none" w:sz="0" w:space="0" w:color="auto"/>
          </w:divBdr>
        </w:div>
        <w:div w:id="656955666">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1329019309">
          <w:marLeft w:val="0"/>
          <w:marRight w:val="0"/>
          <w:marTop w:val="0"/>
          <w:marBottom w:val="0"/>
          <w:divBdr>
            <w:top w:val="none" w:sz="0" w:space="0" w:color="auto"/>
            <w:left w:val="none" w:sz="0" w:space="0" w:color="auto"/>
            <w:bottom w:val="none" w:sz="0" w:space="0" w:color="auto"/>
            <w:right w:val="none" w:sz="0" w:space="0" w:color="auto"/>
          </w:divBdr>
        </w:div>
        <w:div w:id="923227958">
          <w:marLeft w:val="0"/>
          <w:marRight w:val="0"/>
          <w:marTop w:val="0"/>
          <w:marBottom w:val="0"/>
          <w:divBdr>
            <w:top w:val="none" w:sz="0" w:space="0" w:color="auto"/>
            <w:left w:val="none" w:sz="0" w:space="0" w:color="auto"/>
            <w:bottom w:val="none" w:sz="0" w:space="0" w:color="auto"/>
            <w:right w:val="none" w:sz="0" w:space="0" w:color="auto"/>
          </w:divBdr>
        </w:div>
        <w:div w:id="1168866981">
          <w:marLeft w:val="0"/>
          <w:marRight w:val="0"/>
          <w:marTop w:val="0"/>
          <w:marBottom w:val="0"/>
          <w:divBdr>
            <w:top w:val="none" w:sz="0" w:space="0" w:color="auto"/>
            <w:left w:val="none" w:sz="0" w:space="0" w:color="auto"/>
            <w:bottom w:val="none" w:sz="0" w:space="0" w:color="auto"/>
            <w:right w:val="none" w:sz="0" w:space="0" w:color="auto"/>
          </w:divBdr>
        </w:div>
      </w:divsChild>
    </w:div>
    <w:div w:id="733508506">
      <w:bodyDiv w:val="1"/>
      <w:marLeft w:val="0"/>
      <w:marRight w:val="0"/>
      <w:marTop w:val="0"/>
      <w:marBottom w:val="0"/>
      <w:divBdr>
        <w:top w:val="none" w:sz="0" w:space="0" w:color="auto"/>
        <w:left w:val="none" w:sz="0" w:space="0" w:color="auto"/>
        <w:bottom w:val="none" w:sz="0" w:space="0" w:color="auto"/>
        <w:right w:val="none" w:sz="0" w:space="0" w:color="auto"/>
      </w:divBdr>
      <w:divsChild>
        <w:div w:id="1490318677">
          <w:marLeft w:val="0"/>
          <w:marRight w:val="0"/>
          <w:marTop w:val="0"/>
          <w:marBottom w:val="0"/>
          <w:divBdr>
            <w:top w:val="none" w:sz="0" w:space="0" w:color="auto"/>
            <w:left w:val="none" w:sz="0" w:space="0" w:color="auto"/>
            <w:bottom w:val="none" w:sz="0" w:space="0" w:color="auto"/>
            <w:right w:val="none" w:sz="0" w:space="0" w:color="auto"/>
          </w:divBdr>
        </w:div>
        <w:div w:id="1600984754">
          <w:marLeft w:val="0"/>
          <w:marRight w:val="0"/>
          <w:marTop w:val="0"/>
          <w:marBottom w:val="0"/>
          <w:divBdr>
            <w:top w:val="none" w:sz="0" w:space="0" w:color="auto"/>
            <w:left w:val="none" w:sz="0" w:space="0" w:color="auto"/>
            <w:bottom w:val="none" w:sz="0" w:space="0" w:color="auto"/>
            <w:right w:val="none" w:sz="0" w:space="0" w:color="auto"/>
          </w:divBdr>
        </w:div>
        <w:div w:id="1221599782">
          <w:marLeft w:val="0"/>
          <w:marRight w:val="0"/>
          <w:marTop w:val="0"/>
          <w:marBottom w:val="0"/>
          <w:divBdr>
            <w:top w:val="none" w:sz="0" w:space="0" w:color="auto"/>
            <w:left w:val="none" w:sz="0" w:space="0" w:color="auto"/>
            <w:bottom w:val="none" w:sz="0" w:space="0" w:color="auto"/>
            <w:right w:val="none" w:sz="0" w:space="0" w:color="auto"/>
          </w:divBdr>
        </w:div>
        <w:div w:id="462038092">
          <w:marLeft w:val="0"/>
          <w:marRight w:val="0"/>
          <w:marTop w:val="0"/>
          <w:marBottom w:val="0"/>
          <w:divBdr>
            <w:top w:val="none" w:sz="0" w:space="0" w:color="auto"/>
            <w:left w:val="none" w:sz="0" w:space="0" w:color="auto"/>
            <w:bottom w:val="none" w:sz="0" w:space="0" w:color="auto"/>
            <w:right w:val="none" w:sz="0" w:space="0" w:color="auto"/>
          </w:divBdr>
        </w:div>
        <w:div w:id="410397140">
          <w:marLeft w:val="0"/>
          <w:marRight w:val="0"/>
          <w:marTop w:val="0"/>
          <w:marBottom w:val="0"/>
          <w:divBdr>
            <w:top w:val="none" w:sz="0" w:space="0" w:color="auto"/>
            <w:left w:val="none" w:sz="0" w:space="0" w:color="auto"/>
            <w:bottom w:val="none" w:sz="0" w:space="0" w:color="auto"/>
            <w:right w:val="none" w:sz="0" w:space="0" w:color="auto"/>
          </w:divBdr>
        </w:div>
      </w:divsChild>
    </w:div>
    <w:div w:id="793522470">
      <w:bodyDiv w:val="1"/>
      <w:marLeft w:val="0"/>
      <w:marRight w:val="0"/>
      <w:marTop w:val="0"/>
      <w:marBottom w:val="0"/>
      <w:divBdr>
        <w:top w:val="none" w:sz="0" w:space="0" w:color="auto"/>
        <w:left w:val="none" w:sz="0" w:space="0" w:color="auto"/>
        <w:bottom w:val="none" w:sz="0" w:space="0" w:color="auto"/>
        <w:right w:val="none" w:sz="0" w:space="0" w:color="auto"/>
      </w:divBdr>
      <w:divsChild>
        <w:div w:id="569968922">
          <w:marLeft w:val="0"/>
          <w:marRight w:val="0"/>
          <w:marTop w:val="0"/>
          <w:marBottom w:val="0"/>
          <w:divBdr>
            <w:top w:val="none" w:sz="0" w:space="0" w:color="auto"/>
            <w:left w:val="none" w:sz="0" w:space="0" w:color="auto"/>
            <w:bottom w:val="none" w:sz="0" w:space="0" w:color="auto"/>
            <w:right w:val="none" w:sz="0" w:space="0" w:color="auto"/>
          </w:divBdr>
        </w:div>
        <w:div w:id="822163414">
          <w:marLeft w:val="0"/>
          <w:marRight w:val="0"/>
          <w:marTop w:val="0"/>
          <w:marBottom w:val="0"/>
          <w:divBdr>
            <w:top w:val="none" w:sz="0" w:space="0" w:color="auto"/>
            <w:left w:val="none" w:sz="0" w:space="0" w:color="auto"/>
            <w:bottom w:val="none" w:sz="0" w:space="0" w:color="auto"/>
            <w:right w:val="none" w:sz="0" w:space="0" w:color="auto"/>
          </w:divBdr>
        </w:div>
      </w:divsChild>
    </w:div>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564441912">
      <w:bodyDiv w:val="1"/>
      <w:marLeft w:val="0"/>
      <w:marRight w:val="0"/>
      <w:marTop w:val="0"/>
      <w:marBottom w:val="0"/>
      <w:divBdr>
        <w:top w:val="none" w:sz="0" w:space="0" w:color="auto"/>
        <w:left w:val="none" w:sz="0" w:space="0" w:color="auto"/>
        <w:bottom w:val="none" w:sz="0" w:space="0" w:color="auto"/>
        <w:right w:val="none" w:sz="0" w:space="0" w:color="auto"/>
      </w:divBdr>
      <w:divsChild>
        <w:div w:id="461268676">
          <w:marLeft w:val="0"/>
          <w:marRight w:val="0"/>
          <w:marTop w:val="0"/>
          <w:marBottom w:val="0"/>
          <w:divBdr>
            <w:top w:val="none" w:sz="0" w:space="0" w:color="auto"/>
            <w:left w:val="none" w:sz="0" w:space="0" w:color="auto"/>
            <w:bottom w:val="none" w:sz="0" w:space="0" w:color="auto"/>
            <w:right w:val="none" w:sz="0" w:space="0" w:color="auto"/>
          </w:divBdr>
        </w:div>
        <w:div w:id="637300646">
          <w:marLeft w:val="0"/>
          <w:marRight w:val="0"/>
          <w:marTop w:val="0"/>
          <w:marBottom w:val="0"/>
          <w:divBdr>
            <w:top w:val="none" w:sz="0" w:space="0" w:color="auto"/>
            <w:left w:val="none" w:sz="0" w:space="0" w:color="auto"/>
            <w:bottom w:val="none" w:sz="0" w:space="0" w:color="auto"/>
            <w:right w:val="none" w:sz="0" w:space="0" w:color="auto"/>
          </w:divBdr>
        </w:div>
        <w:div w:id="1311639744">
          <w:marLeft w:val="0"/>
          <w:marRight w:val="0"/>
          <w:marTop w:val="0"/>
          <w:marBottom w:val="0"/>
          <w:divBdr>
            <w:top w:val="none" w:sz="0" w:space="0" w:color="auto"/>
            <w:left w:val="none" w:sz="0" w:space="0" w:color="auto"/>
            <w:bottom w:val="none" w:sz="0" w:space="0" w:color="auto"/>
            <w:right w:val="none" w:sz="0" w:space="0" w:color="auto"/>
          </w:divBdr>
        </w:div>
        <w:div w:id="651371392">
          <w:marLeft w:val="0"/>
          <w:marRight w:val="0"/>
          <w:marTop w:val="0"/>
          <w:marBottom w:val="0"/>
          <w:divBdr>
            <w:top w:val="none" w:sz="0" w:space="0" w:color="auto"/>
            <w:left w:val="none" w:sz="0" w:space="0" w:color="auto"/>
            <w:bottom w:val="none" w:sz="0" w:space="0" w:color="auto"/>
            <w:right w:val="none" w:sz="0" w:space="0" w:color="auto"/>
          </w:divBdr>
        </w:div>
        <w:div w:id="1960068497">
          <w:marLeft w:val="0"/>
          <w:marRight w:val="0"/>
          <w:marTop w:val="0"/>
          <w:marBottom w:val="0"/>
          <w:divBdr>
            <w:top w:val="none" w:sz="0" w:space="0" w:color="auto"/>
            <w:left w:val="none" w:sz="0" w:space="0" w:color="auto"/>
            <w:bottom w:val="none" w:sz="0" w:space="0" w:color="auto"/>
            <w:right w:val="none" w:sz="0" w:space="0" w:color="auto"/>
          </w:divBdr>
        </w:div>
      </w:divsChild>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1825659738">
      <w:bodyDiv w:val="1"/>
      <w:marLeft w:val="0"/>
      <w:marRight w:val="0"/>
      <w:marTop w:val="0"/>
      <w:marBottom w:val="0"/>
      <w:divBdr>
        <w:top w:val="none" w:sz="0" w:space="0" w:color="auto"/>
        <w:left w:val="none" w:sz="0" w:space="0" w:color="auto"/>
        <w:bottom w:val="none" w:sz="0" w:space="0" w:color="auto"/>
        <w:right w:val="none" w:sz="0" w:space="0" w:color="auto"/>
      </w:divBdr>
      <w:divsChild>
        <w:div w:id="570387147">
          <w:marLeft w:val="0"/>
          <w:marRight w:val="0"/>
          <w:marTop w:val="0"/>
          <w:marBottom w:val="0"/>
          <w:divBdr>
            <w:top w:val="none" w:sz="0" w:space="0" w:color="auto"/>
            <w:left w:val="none" w:sz="0" w:space="0" w:color="auto"/>
            <w:bottom w:val="none" w:sz="0" w:space="0" w:color="auto"/>
            <w:right w:val="none" w:sz="0" w:space="0" w:color="auto"/>
          </w:divBdr>
        </w:div>
        <w:div w:id="501967323">
          <w:marLeft w:val="0"/>
          <w:marRight w:val="0"/>
          <w:marTop w:val="0"/>
          <w:marBottom w:val="0"/>
          <w:divBdr>
            <w:top w:val="none" w:sz="0" w:space="0" w:color="auto"/>
            <w:left w:val="none" w:sz="0" w:space="0" w:color="auto"/>
            <w:bottom w:val="none" w:sz="0" w:space="0" w:color="auto"/>
            <w:right w:val="none" w:sz="0" w:space="0" w:color="auto"/>
          </w:divBdr>
        </w:div>
        <w:div w:id="541132815">
          <w:marLeft w:val="0"/>
          <w:marRight w:val="0"/>
          <w:marTop w:val="0"/>
          <w:marBottom w:val="0"/>
          <w:divBdr>
            <w:top w:val="none" w:sz="0" w:space="0" w:color="auto"/>
            <w:left w:val="none" w:sz="0" w:space="0" w:color="auto"/>
            <w:bottom w:val="none" w:sz="0" w:space="0" w:color="auto"/>
            <w:right w:val="none" w:sz="0" w:space="0" w:color="auto"/>
          </w:divBdr>
        </w:div>
        <w:div w:id="979766361">
          <w:marLeft w:val="0"/>
          <w:marRight w:val="0"/>
          <w:marTop w:val="0"/>
          <w:marBottom w:val="0"/>
          <w:divBdr>
            <w:top w:val="none" w:sz="0" w:space="0" w:color="auto"/>
            <w:left w:val="none" w:sz="0" w:space="0" w:color="auto"/>
            <w:bottom w:val="none" w:sz="0" w:space="0" w:color="auto"/>
            <w:right w:val="none" w:sz="0" w:space="0" w:color="auto"/>
          </w:divBdr>
        </w:div>
        <w:div w:id="1106117021">
          <w:marLeft w:val="0"/>
          <w:marRight w:val="0"/>
          <w:marTop w:val="0"/>
          <w:marBottom w:val="0"/>
          <w:divBdr>
            <w:top w:val="none" w:sz="0" w:space="0" w:color="auto"/>
            <w:left w:val="none" w:sz="0" w:space="0" w:color="auto"/>
            <w:bottom w:val="none" w:sz="0" w:space="0" w:color="auto"/>
            <w:right w:val="none" w:sz="0" w:space="0" w:color="auto"/>
          </w:divBdr>
        </w:div>
        <w:div w:id="2104300953">
          <w:marLeft w:val="0"/>
          <w:marRight w:val="0"/>
          <w:marTop w:val="0"/>
          <w:marBottom w:val="0"/>
          <w:divBdr>
            <w:top w:val="none" w:sz="0" w:space="0" w:color="auto"/>
            <w:left w:val="none" w:sz="0" w:space="0" w:color="auto"/>
            <w:bottom w:val="none" w:sz="0" w:space="0" w:color="auto"/>
            <w:right w:val="none" w:sz="0" w:space="0" w:color="auto"/>
          </w:divBdr>
        </w:div>
        <w:div w:id="272908332">
          <w:marLeft w:val="0"/>
          <w:marRight w:val="0"/>
          <w:marTop w:val="0"/>
          <w:marBottom w:val="0"/>
          <w:divBdr>
            <w:top w:val="none" w:sz="0" w:space="0" w:color="auto"/>
            <w:left w:val="none" w:sz="0" w:space="0" w:color="auto"/>
            <w:bottom w:val="none" w:sz="0" w:space="0" w:color="auto"/>
            <w:right w:val="none" w:sz="0" w:space="0" w:color="auto"/>
          </w:divBdr>
        </w:div>
      </w:divsChild>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 w:id="2140609449">
      <w:bodyDiv w:val="1"/>
      <w:marLeft w:val="0"/>
      <w:marRight w:val="0"/>
      <w:marTop w:val="0"/>
      <w:marBottom w:val="0"/>
      <w:divBdr>
        <w:top w:val="none" w:sz="0" w:space="0" w:color="auto"/>
        <w:left w:val="none" w:sz="0" w:space="0" w:color="auto"/>
        <w:bottom w:val="none" w:sz="0" w:space="0" w:color="auto"/>
        <w:right w:val="none" w:sz="0" w:space="0" w:color="auto"/>
      </w:divBdr>
      <w:divsChild>
        <w:div w:id="1430347240">
          <w:marLeft w:val="0"/>
          <w:marRight w:val="0"/>
          <w:marTop w:val="0"/>
          <w:marBottom w:val="0"/>
          <w:divBdr>
            <w:top w:val="none" w:sz="0" w:space="0" w:color="auto"/>
            <w:left w:val="none" w:sz="0" w:space="0" w:color="auto"/>
            <w:bottom w:val="none" w:sz="0" w:space="0" w:color="auto"/>
            <w:right w:val="none" w:sz="0" w:space="0" w:color="auto"/>
          </w:divBdr>
        </w:div>
        <w:div w:id="50609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B23826C9DE1C5939104C4D19B682C33396047F4FD7F25593C22074C20F5A85A3429E747E035E08rCnBF" TargetMode="External"/><Relationship Id="rId18" Type="http://schemas.openxmlformats.org/officeDocument/2006/relationships/hyperlink" Target="consultantplus://offline/ref=7009D41AB6FE2D101DB015FF2C09FDCE7D2DBC80BE30106BD4285F447DAC2D464FFF4510EE09268E08s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7B60C15EA28C74270F3670446E8D45BBA404C10E1CCCF899A1D6AFEB1BFA526DABC6F2464qFjEG" TargetMode="External"/><Relationship Id="rId17" Type="http://schemas.openxmlformats.org/officeDocument/2006/relationships/hyperlink" Target="consultantplus://offline/ref=7009D41AB6FE2D101DB015FF2C09FDCE7D2DBC80BE30106BD4285F447DAC2D464FFF4510EE09268E08s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09D41AB6FE2D101DB015FF2C09FDCE7D2DBC80BE30106BD4285F447DAC2D464FFF4510EE09268F08sA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3B65CA323DF3CB4E27101CBF5496551179647DE0F8407FB695901641A069C2B55D8D08CCDD9E85l74BE" TargetMode="External"/><Relationship Id="rId24" Type="http://schemas.openxmlformats.org/officeDocument/2006/relationships/hyperlink" Target="consultantplus://offline/ref=F3D592BCD608267AEF9480EEAFE417DBD21D149FBD9337405851EC4A9D0FCA72540AE841098D3446YBZCG" TargetMode="External"/><Relationship Id="rId5" Type="http://schemas.openxmlformats.org/officeDocument/2006/relationships/webSettings" Target="webSettings.xml"/><Relationship Id="rId15" Type="http://schemas.openxmlformats.org/officeDocument/2006/relationships/hyperlink" Target="consultantplus://offline/ref=273AA9D452B08D9ABDA0DD08767930CE3A84B830A10B78BA455FE3D9C3291ABEBB36B10E71C0500DM0pAF" TargetMode="External"/><Relationship Id="rId23" Type="http://schemas.openxmlformats.org/officeDocument/2006/relationships/hyperlink" Target="http://ivo.garant.ru/document?id=10004313&amp;sub=191" TargetMode="External"/><Relationship Id="rId10" Type="http://schemas.openxmlformats.org/officeDocument/2006/relationships/hyperlink" Target="consultantplus://offline/ref=A2A36D21669C8F70662894D345E802AD9E8FFCE9638FC01FE84BA4C2F3C0a0M" TargetMode="External"/><Relationship Id="rId19" Type="http://schemas.openxmlformats.org/officeDocument/2006/relationships/hyperlink" Target="consultantplus://offline/ref=7009D41AB6FE2D101DB015FF2C09FDCE7D2DBC80BE30106BD4285F447DAC2D464FFF4510EE08258908sCK" TargetMode="External"/><Relationship Id="rId4" Type="http://schemas.openxmlformats.org/officeDocument/2006/relationships/settings" Target="settings.xml"/><Relationship Id="rId9" Type="http://schemas.openxmlformats.org/officeDocument/2006/relationships/hyperlink" Target="http://www.consultant.ru/document/cons_doc_LAW_5142/f670878d88ab83726bd1804b82668b84b027802e/" TargetMode="External"/><Relationship Id="rId14" Type="http://schemas.openxmlformats.org/officeDocument/2006/relationships/hyperlink" Target="consultantplus://offline/ref=6DB23826C9DE1C5939104C4D19B682C33397017948D8F25593C22074C20F5A85A3429E747E035505rCnCF" TargetMode="External"/><Relationship Id="rId22" Type="http://schemas.openxmlformats.org/officeDocument/2006/relationships/hyperlink" Target="http://ivo.garant.ru/document?id=10004313&amp;su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C42D-9751-4CED-8186-C5C3D3F9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167</Pages>
  <Words>79622</Words>
  <Characters>453852</Characters>
  <Application>Microsoft Office Word</Application>
  <DocSecurity>0</DocSecurity>
  <Lines>3782</Lines>
  <Paragraphs>1064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532410</CharactersWithSpaces>
  <SharedDoc>false</SharedDoc>
  <HLinks>
    <vt:vector size="852" baseType="variant">
      <vt:variant>
        <vt:i4>3014755</vt:i4>
      </vt:variant>
      <vt:variant>
        <vt:i4>423</vt:i4>
      </vt:variant>
      <vt:variant>
        <vt:i4>0</vt:i4>
      </vt:variant>
      <vt:variant>
        <vt:i4>5</vt:i4>
      </vt:variant>
      <vt:variant>
        <vt:lpwstr>consultantplus://offline/ref=F3D592BCD608267AEF9480EEAFE417DBD21D149FBD9337405851EC4A9D0FCA72540AE841098D3446YBZCG</vt:lpwstr>
      </vt:variant>
      <vt:variant>
        <vt:lpwstr/>
      </vt:variant>
      <vt:variant>
        <vt:i4>69272658</vt:i4>
      </vt:variant>
      <vt:variant>
        <vt:i4>420</vt:i4>
      </vt:variant>
      <vt:variant>
        <vt:i4>0</vt:i4>
      </vt:variant>
      <vt:variant>
        <vt:i4>5</vt:i4>
      </vt:variant>
      <vt:variant>
        <vt:lpwstr>C:\Documents and Settings\user\Рабочий стол\Анновский проект ПЗиЗ\ТОМ 1 Книга 2\Раздел 2,3.docx</vt:lpwstr>
      </vt:variant>
      <vt:variant>
        <vt:lpwstr>Par1#Par1</vt:lpwstr>
      </vt:variant>
      <vt:variant>
        <vt:i4>7995497</vt:i4>
      </vt:variant>
      <vt:variant>
        <vt:i4>417</vt:i4>
      </vt:variant>
      <vt:variant>
        <vt:i4>0</vt:i4>
      </vt:variant>
      <vt:variant>
        <vt:i4>5</vt:i4>
      </vt:variant>
      <vt:variant>
        <vt:lpwstr>consultantplus://offline/ref=E08985440A8354C041863F24AE45CA7CE5F52DEEB435B52A661BCDFBC624B4ADB81A6325Z9RCG</vt:lpwstr>
      </vt:variant>
      <vt:variant>
        <vt:lpwstr/>
      </vt:variant>
      <vt:variant>
        <vt:i4>2293780</vt:i4>
      </vt:variant>
      <vt:variant>
        <vt:i4>414</vt:i4>
      </vt:variant>
      <vt:variant>
        <vt:i4>0</vt:i4>
      </vt:variant>
      <vt:variant>
        <vt:i4>5</vt:i4>
      </vt:variant>
      <vt:variant>
        <vt:lpwstr/>
      </vt:variant>
      <vt:variant>
        <vt:lpwstr>sub_1049</vt:lpwstr>
      </vt:variant>
      <vt:variant>
        <vt:i4>2949140</vt:i4>
      </vt:variant>
      <vt:variant>
        <vt:i4>411</vt:i4>
      </vt:variant>
      <vt:variant>
        <vt:i4>0</vt:i4>
      </vt:variant>
      <vt:variant>
        <vt:i4>5</vt:i4>
      </vt:variant>
      <vt:variant>
        <vt:lpwstr/>
      </vt:variant>
      <vt:variant>
        <vt:lpwstr>sub_1047</vt:lpwstr>
      </vt:variant>
      <vt:variant>
        <vt:i4>2883604</vt:i4>
      </vt:variant>
      <vt:variant>
        <vt:i4>408</vt:i4>
      </vt:variant>
      <vt:variant>
        <vt:i4>0</vt:i4>
      </vt:variant>
      <vt:variant>
        <vt:i4>5</vt:i4>
      </vt:variant>
      <vt:variant>
        <vt:lpwstr/>
      </vt:variant>
      <vt:variant>
        <vt:lpwstr>sub_1046</vt:lpwstr>
      </vt:variant>
      <vt:variant>
        <vt:i4>3014676</vt:i4>
      </vt:variant>
      <vt:variant>
        <vt:i4>405</vt:i4>
      </vt:variant>
      <vt:variant>
        <vt:i4>0</vt:i4>
      </vt:variant>
      <vt:variant>
        <vt:i4>5</vt:i4>
      </vt:variant>
      <vt:variant>
        <vt:lpwstr/>
      </vt:variant>
      <vt:variant>
        <vt:lpwstr>sub_1044</vt:lpwstr>
      </vt:variant>
      <vt:variant>
        <vt:i4>2686996</vt:i4>
      </vt:variant>
      <vt:variant>
        <vt:i4>402</vt:i4>
      </vt:variant>
      <vt:variant>
        <vt:i4>0</vt:i4>
      </vt:variant>
      <vt:variant>
        <vt:i4>5</vt:i4>
      </vt:variant>
      <vt:variant>
        <vt:lpwstr/>
      </vt:variant>
      <vt:variant>
        <vt:lpwstr>sub_1043</vt:lpwstr>
      </vt:variant>
      <vt:variant>
        <vt:i4>2818068</vt:i4>
      </vt:variant>
      <vt:variant>
        <vt:i4>399</vt:i4>
      </vt:variant>
      <vt:variant>
        <vt:i4>0</vt:i4>
      </vt:variant>
      <vt:variant>
        <vt:i4>5</vt:i4>
      </vt:variant>
      <vt:variant>
        <vt:lpwstr/>
      </vt:variant>
      <vt:variant>
        <vt:lpwstr>sub_1041</vt:lpwstr>
      </vt:variant>
      <vt:variant>
        <vt:i4>1703971</vt:i4>
      </vt:variant>
      <vt:variant>
        <vt:i4>396</vt:i4>
      </vt:variant>
      <vt:variant>
        <vt:i4>0</vt:i4>
      </vt:variant>
      <vt:variant>
        <vt:i4>5</vt:i4>
      </vt:variant>
      <vt:variant>
        <vt:lpwstr/>
      </vt:variant>
      <vt:variant>
        <vt:lpwstr>sub_103101</vt:lpwstr>
      </vt:variant>
      <vt:variant>
        <vt:i4>2949139</vt:i4>
      </vt:variant>
      <vt:variant>
        <vt:i4>393</vt:i4>
      </vt:variant>
      <vt:variant>
        <vt:i4>0</vt:i4>
      </vt:variant>
      <vt:variant>
        <vt:i4>5</vt:i4>
      </vt:variant>
      <vt:variant>
        <vt:lpwstr/>
      </vt:variant>
      <vt:variant>
        <vt:lpwstr>sub_1037</vt:lpwstr>
      </vt:variant>
      <vt:variant>
        <vt:i4>2883603</vt:i4>
      </vt:variant>
      <vt:variant>
        <vt:i4>390</vt:i4>
      </vt:variant>
      <vt:variant>
        <vt:i4>0</vt:i4>
      </vt:variant>
      <vt:variant>
        <vt:i4>5</vt:i4>
      </vt:variant>
      <vt:variant>
        <vt:lpwstr/>
      </vt:variant>
      <vt:variant>
        <vt:lpwstr>sub_1036</vt:lpwstr>
      </vt:variant>
      <vt:variant>
        <vt:i4>3080211</vt:i4>
      </vt:variant>
      <vt:variant>
        <vt:i4>387</vt:i4>
      </vt:variant>
      <vt:variant>
        <vt:i4>0</vt:i4>
      </vt:variant>
      <vt:variant>
        <vt:i4>5</vt:i4>
      </vt:variant>
      <vt:variant>
        <vt:lpwstr/>
      </vt:variant>
      <vt:variant>
        <vt:lpwstr>sub_10351</vt:lpwstr>
      </vt:variant>
      <vt:variant>
        <vt:i4>3014675</vt:i4>
      </vt:variant>
      <vt:variant>
        <vt:i4>384</vt:i4>
      </vt:variant>
      <vt:variant>
        <vt:i4>0</vt:i4>
      </vt:variant>
      <vt:variant>
        <vt:i4>5</vt:i4>
      </vt:variant>
      <vt:variant>
        <vt:lpwstr/>
      </vt:variant>
      <vt:variant>
        <vt:lpwstr>sub_10341</vt:lpwstr>
      </vt:variant>
      <vt:variant>
        <vt:i4>3014675</vt:i4>
      </vt:variant>
      <vt:variant>
        <vt:i4>381</vt:i4>
      </vt:variant>
      <vt:variant>
        <vt:i4>0</vt:i4>
      </vt:variant>
      <vt:variant>
        <vt:i4>5</vt:i4>
      </vt:variant>
      <vt:variant>
        <vt:lpwstr/>
      </vt:variant>
      <vt:variant>
        <vt:lpwstr>sub_1034</vt:lpwstr>
      </vt:variant>
      <vt:variant>
        <vt:i4>2686995</vt:i4>
      </vt:variant>
      <vt:variant>
        <vt:i4>378</vt:i4>
      </vt:variant>
      <vt:variant>
        <vt:i4>0</vt:i4>
      </vt:variant>
      <vt:variant>
        <vt:i4>5</vt:i4>
      </vt:variant>
      <vt:variant>
        <vt:lpwstr/>
      </vt:variant>
      <vt:variant>
        <vt:lpwstr>sub_1033</vt:lpwstr>
      </vt:variant>
      <vt:variant>
        <vt:i4>2621459</vt:i4>
      </vt:variant>
      <vt:variant>
        <vt:i4>375</vt:i4>
      </vt:variant>
      <vt:variant>
        <vt:i4>0</vt:i4>
      </vt:variant>
      <vt:variant>
        <vt:i4>5</vt:i4>
      </vt:variant>
      <vt:variant>
        <vt:lpwstr/>
      </vt:variant>
      <vt:variant>
        <vt:lpwstr>sub_1032</vt:lpwstr>
      </vt:variant>
      <vt:variant>
        <vt:i4>2818067</vt:i4>
      </vt:variant>
      <vt:variant>
        <vt:i4>372</vt:i4>
      </vt:variant>
      <vt:variant>
        <vt:i4>0</vt:i4>
      </vt:variant>
      <vt:variant>
        <vt:i4>5</vt:i4>
      </vt:variant>
      <vt:variant>
        <vt:lpwstr/>
      </vt:variant>
      <vt:variant>
        <vt:lpwstr>sub_1031</vt:lpwstr>
      </vt:variant>
      <vt:variant>
        <vt:i4>6291504</vt:i4>
      </vt:variant>
      <vt:variant>
        <vt:i4>369</vt:i4>
      </vt:variant>
      <vt:variant>
        <vt:i4>0</vt:i4>
      </vt:variant>
      <vt:variant>
        <vt:i4>5</vt:i4>
      </vt:variant>
      <vt:variant>
        <vt:lpwstr/>
      </vt:variant>
      <vt:variant>
        <vt:lpwstr>Par1205</vt:lpwstr>
      </vt:variant>
      <vt:variant>
        <vt:i4>6357040</vt:i4>
      </vt:variant>
      <vt:variant>
        <vt:i4>366</vt:i4>
      </vt:variant>
      <vt:variant>
        <vt:i4>0</vt:i4>
      </vt:variant>
      <vt:variant>
        <vt:i4>5</vt:i4>
      </vt:variant>
      <vt:variant>
        <vt:lpwstr/>
      </vt:variant>
      <vt:variant>
        <vt:lpwstr>Par1210</vt:lpwstr>
      </vt:variant>
      <vt:variant>
        <vt:i4>6291504</vt:i4>
      </vt:variant>
      <vt:variant>
        <vt:i4>363</vt:i4>
      </vt:variant>
      <vt:variant>
        <vt:i4>0</vt:i4>
      </vt:variant>
      <vt:variant>
        <vt:i4>5</vt:i4>
      </vt:variant>
      <vt:variant>
        <vt:lpwstr/>
      </vt:variant>
      <vt:variant>
        <vt:lpwstr>Par1208</vt:lpwstr>
      </vt:variant>
      <vt:variant>
        <vt:i4>6357040</vt:i4>
      </vt:variant>
      <vt:variant>
        <vt:i4>360</vt:i4>
      </vt:variant>
      <vt:variant>
        <vt:i4>0</vt:i4>
      </vt:variant>
      <vt:variant>
        <vt:i4>5</vt:i4>
      </vt:variant>
      <vt:variant>
        <vt:lpwstr/>
      </vt:variant>
      <vt:variant>
        <vt:lpwstr>Par1210</vt:lpwstr>
      </vt:variant>
      <vt:variant>
        <vt:i4>6291504</vt:i4>
      </vt:variant>
      <vt:variant>
        <vt:i4>357</vt:i4>
      </vt:variant>
      <vt:variant>
        <vt:i4>0</vt:i4>
      </vt:variant>
      <vt:variant>
        <vt:i4>5</vt:i4>
      </vt:variant>
      <vt:variant>
        <vt:lpwstr/>
      </vt:variant>
      <vt:variant>
        <vt:lpwstr>Par1208</vt:lpwstr>
      </vt:variant>
      <vt:variant>
        <vt:i4>2818067</vt:i4>
      </vt:variant>
      <vt:variant>
        <vt:i4>354</vt:i4>
      </vt:variant>
      <vt:variant>
        <vt:i4>0</vt:i4>
      </vt:variant>
      <vt:variant>
        <vt:i4>5</vt:i4>
      </vt:variant>
      <vt:variant>
        <vt:lpwstr/>
      </vt:variant>
      <vt:variant>
        <vt:lpwstr>sub_1031</vt:lpwstr>
      </vt:variant>
      <vt:variant>
        <vt:i4>2949138</vt:i4>
      </vt:variant>
      <vt:variant>
        <vt:i4>351</vt:i4>
      </vt:variant>
      <vt:variant>
        <vt:i4>0</vt:i4>
      </vt:variant>
      <vt:variant>
        <vt:i4>5</vt:i4>
      </vt:variant>
      <vt:variant>
        <vt:lpwstr/>
      </vt:variant>
      <vt:variant>
        <vt:lpwstr>sub_10271</vt:lpwstr>
      </vt:variant>
      <vt:variant>
        <vt:i4>2293780</vt:i4>
      </vt:variant>
      <vt:variant>
        <vt:i4>348</vt:i4>
      </vt:variant>
      <vt:variant>
        <vt:i4>0</vt:i4>
      </vt:variant>
      <vt:variant>
        <vt:i4>5</vt:i4>
      </vt:variant>
      <vt:variant>
        <vt:lpwstr/>
      </vt:variant>
      <vt:variant>
        <vt:lpwstr>sub_1049</vt:lpwstr>
      </vt:variant>
      <vt:variant>
        <vt:i4>2949140</vt:i4>
      </vt:variant>
      <vt:variant>
        <vt:i4>345</vt:i4>
      </vt:variant>
      <vt:variant>
        <vt:i4>0</vt:i4>
      </vt:variant>
      <vt:variant>
        <vt:i4>5</vt:i4>
      </vt:variant>
      <vt:variant>
        <vt:lpwstr/>
      </vt:variant>
      <vt:variant>
        <vt:lpwstr>sub_1047</vt:lpwstr>
      </vt:variant>
      <vt:variant>
        <vt:i4>2883604</vt:i4>
      </vt:variant>
      <vt:variant>
        <vt:i4>342</vt:i4>
      </vt:variant>
      <vt:variant>
        <vt:i4>0</vt:i4>
      </vt:variant>
      <vt:variant>
        <vt:i4>5</vt:i4>
      </vt:variant>
      <vt:variant>
        <vt:lpwstr/>
      </vt:variant>
      <vt:variant>
        <vt:lpwstr>sub_1046</vt:lpwstr>
      </vt:variant>
      <vt:variant>
        <vt:i4>3014676</vt:i4>
      </vt:variant>
      <vt:variant>
        <vt:i4>339</vt:i4>
      </vt:variant>
      <vt:variant>
        <vt:i4>0</vt:i4>
      </vt:variant>
      <vt:variant>
        <vt:i4>5</vt:i4>
      </vt:variant>
      <vt:variant>
        <vt:lpwstr/>
      </vt:variant>
      <vt:variant>
        <vt:lpwstr>sub_1044</vt:lpwstr>
      </vt:variant>
      <vt:variant>
        <vt:i4>2686996</vt:i4>
      </vt:variant>
      <vt:variant>
        <vt:i4>336</vt:i4>
      </vt:variant>
      <vt:variant>
        <vt:i4>0</vt:i4>
      </vt:variant>
      <vt:variant>
        <vt:i4>5</vt:i4>
      </vt:variant>
      <vt:variant>
        <vt:lpwstr/>
      </vt:variant>
      <vt:variant>
        <vt:lpwstr>sub_1043</vt:lpwstr>
      </vt:variant>
      <vt:variant>
        <vt:i4>2818068</vt:i4>
      </vt:variant>
      <vt:variant>
        <vt:i4>333</vt:i4>
      </vt:variant>
      <vt:variant>
        <vt:i4>0</vt:i4>
      </vt:variant>
      <vt:variant>
        <vt:i4>5</vt:i4>
      </vt:variant>
      <vt:variant>
        <vt:lpwstr/>
      </vt:variant>
      <vt:variant>
        <vt:lpwstr>sub_1041</vt:lpwstr>
      </vt:variant>
      <vt:variant>
        <vt:i4>1703971</vt:i4>
      </vt:variant>
      <vt:variant>
        <vt:i4>330</vt:i4>
      </vt:variant>
      <vt:variant>
        <vt:i4>0</vt:i4>
      </vt:variant>
      <vt:variant>
        <vt:i4>5</vt:i4>
      </vt:variant>
      <vt:variant>
        <vt:lpwstr/>
      </vt:variant>
      <vt:variant>
        <vt:lpwstr>sub_103101</vt:lpwstr>
      </vt:variant>
      <vt:variant>
        <vt:i4>2949139</vt:i4>
      </vt:variant>
      <vt:variant>
        <vt:i4>327</vt:i4>
      </vt:variant>
      <vt:variant>
        <vt:i4>0</vt:i4>
      </vt:variant>
      <vt:variant>
        <vt:i4>5</vt:i4>
      </vt:variant>
      <vt:variant>
        <vt:lpwstr/>
      </vt:variant>
      <vt:variant>
        <vt:lpwstr>sub_1037</vt:lpwstr>
      </vt:variant>
      <vt:variant>
        <vt:i4>2883603</vt:i4>
      </vt:variant>
      <vt:variant>
        <vt:i4>324</vt:i4>
      </vt:variant>
      <vt:variant>
        <vt:i4>0</vt:i4>
      </vt:variant>
      <vt:variant>
        <vt:i4>5</vt:i4>
      </vt:variant>
      <vt:variant>
        <vt:lpwstr/>
      </vt:variant>
      <vt:variant>
        <vt:lpwstr>sub_1036</vt:lpwstr>
      </vt:variant>
      <vt:variant>
        <vt:i4>3080211</vt:i4>
      </vt:variant>
      <vt:variant>
        <vt:i4>321</vt:i4>
      </vt:variant>
      <vt:variant>
        <vt:i4>0</vt:i4>
      </vt:variant>
      <vt:variant>
        <vt:i4>5</vt:i4>
      </vt:variant>
      <vt:variant>
        <vt:lpwstr/>
      </vt:variant>
      <vt:variant>
        <vt:lpwstr>sub_10351</vt:lpwstr>
      </vt:variant>
      <vt:variant>
        <vt:i4>3014675</vt:i4>
      </vt:variant>
      <vt:variant>
        <vt:i4>318</vt:i4>
      </vt:variant>
      <vt:variant>
        <vt:i4>0</vt:i4>
      </vt:variant>
      <vt:variant>
        <vt:i4>5</vt:i4>
      </vt:variant>
      <vt:variant>
        <vt:lpwstr/>
      </vt:variant>
      <vt:variant>
        <vt:lpwstr>sub_10341</vt:lpwstr>
      </vt:variant>
      <vt:variant>
        <vt:i4>3014675</vt:i4>
      </vt:variant>
      <vt:variant>
        <vt:i4>315</vt:i4>
      </vt:variant>
      <vt:variant>
        <vt:i4>0</vt:i4>
      </vt:variant>
      <vt:variant>
        <vt:i4>5</vt:i4>
      </vt:variant>
      <vt:variant>
        <vt:lpwstr/>
      </vt:variant>
      <vt:variant>
        <vt:lpwstr>sub_1034</vt:lpwstr>
      </vt:variant>
      <vt:variant>
        <vt:i4>2686995</vt:i4>
      </vt:variant>
      <vt:variant>
        <vt:i4>312</vt:i4>
      </vt:variant>
      <vt:variant>
        <vt:i4>0</vt:i4>
      </vt:variant>
      <vt:variant>
        <vt:i4>5</vt:i4>
      </vt:variant>
      <vt:variant>
        <vt:lpwstr/>
      </vt:variant>
      <vt:variant>
        <vt:lpwstr>sub_1033</vt:lpwstr>
      </vt:variant>
      <vt:variant>
        <vt:i4>2621459</vt:i4>
      </vt:variant>
      <vt:variant>
        <vt:i4>309</vt:i4>
      </vt:variant>
      <vt:variant>
        <vt:i4>0</vt:i4>
      </vt:variant>
      <vt:variant>
        <vt:i4>5</vt:i4>
      </vt:variant>
      <vt:variant>
        <vt:lpwstr/>
      </vt:variant>
      <vt:variant>
        <vt:lpwstr>sub_1032</vt:lpwstr>
      </vt:variant>
      <vt:variant>
        <vt:i4>2818067</vt:i4>
      </vt:variant>
      <vt:variant>
        <vt:i4>306</vt:i4>
      </vt:variant>
      <vt:variant>
        <vt:i4>0</vt:i4>
      </vt:variant>
      <vt:variant>
        <vt:i4>5</vt:i4>
      </vt:variant>
      <vt:variant>
        <vt:lpwstr/>
      </vt:variant>
      <vt:variant>
        <vt:lpwstr>sub_1031</vt:lpwstr>
      </vt:variant>
      <vt:variant>
        <vt:i4>2752529</vt:i4>
      </vt:variant>
      <vt:variant>
        <vt:i4>303</vt:i4>
      </vt:variant>
      <vt:variant>
        <vt:i4>0</vt:i4>
      </vt:variant>
      <vt:variant>
        <vt:i4>5</vt:i4>
      </vt:variant>
      <vt:variant>
        <vt:lpwstr/>
      </vt:variant>
      <vt:variant>
        <vt:lpwstr>sub_10101</vt:lpwstr>
      </vt:variant>
      <vt:variant>
        <vt:i4>2818071</vt:i4>
      </vt:variant>
      <vt:variant>
        <vt:i4>300</vt:i4>
      </vt:variant>
      <vt:variant>
        <vt:i4>0</vt:i4>
      </vt:variant>
      <vt:variant>
        <vt:i4>5</vt:i4>
      </vt:variant>
      <vt:variant>
        <vt:lpwstr/>
      </vt:variant>
      <vt:variant>
        <vt:lpwstr>sub_1071</vt:lpwstr>
      </vt:variant>
      <vt:variant>
        <vt:i4>2818067</vt:i4>
      </vt:variant>
      <vt:variant>
        <vt:i4>297</vt:i4>
      </vt:variant>
      <vt:variant>
        <vt:i4>0</vt:i4>
      </vt:variant>
      <vt:variant>
        <vt:i4>5</vt:i4>
      </vt:variant>
      <vt:variant>
        <vt:lpwstr/>
      </vt:variant>
      <vt:variant>
        <vt:lpwstr>sub_1031</vt:lpwstr>
      </vt:variant>
      <vt:variant>
        <vt:i4>2818067</vt:i4>
      </vt:variant>
      <vt:variant>
        <vt:i4>294</vt:i4>
      </vt:variant>
      <vt:variant>
        <vt:i4>0</vt:i4>
      </vt:variant>
      <vt:variant>
        <vt:i4>5</vt:i4>
      </vt:variant>
      <vt:variant>
        <vt:lpwstr/>
      </vt:variant>
      <vt:variant>
        <vt:lpwstr>sub_1031</vt:lpwstr>
      </vt:variant>
      <vt:variant>
        <vt:i4>2818069</vt:i4>
      </vt:variant>
      <vt:variant>
        <vt:i4>291</vt:i4>
      </vt:variant>
      <vt:variant>
        <vt:i4>0</vt:i4>
      </vt:variant>
      <vt:variant>
        <vt:i4>5</vt:i4>
      </vt:variant>
      <vt:variant>
        <vt:lpwstr/>
      </vt:variant>
      <vt:variant>
        <vt:lpwstr>sub_1051</vt:lpwstr>
      </vt:variant>
      <vt:variant>
        <vt:i4>2949138</vt:i4>
      </vt:variant>
      <vt:variant>
        <vt:i4>288</vt:i4>
      </vt:variant>
      <vt:variant>
        <vt:i4>0</vt:i4>
      </vt:variant>
      <vt:variant>
        <vt:i4>5</vt:i4>
      </vt:variant>
      <vt:variant>
        <vt:lpwstr/>
      </vt:variant>
      <vt:variant>
        <vt:lpwstr>sub_10271</vt:lpwstr>
      </vt:variant>
      <vt:variant>
        <vt:i4>3080212</vt:i4>
      </vt:variant>
      <vt:variant>
        <vt:i4>285</vt:i4>
      </vt:variant>
      <vt:variant>
        <vt:i4>0</vt:i4>
      </vt:variant>
      <vt:variant>
        <vt:i4>5</vt:i4>
      </vt:variant>
      <vt:variant>
        <vt:lpwstr/>
      </vt:variant>
      <vt:variant>
        <vt:lpwstr>sub_1045</vt:lpwstr>
      </vt:variant>
      <vt:variant>
        <vt:i4>2818068</vt:i4>
      </vt:variant>
      <vt:variant>
        <vt:i4>282</vt:i4>
      </vt:variant>
      <vt:variant>
        <vt:i4>0</vt:i4>
      </vt:variant>
      <vt:variant>
        <vt:i4>5</vt:i4>
      </vt:variant>
      <vt:variant>
        <vt:lpwstr/>
      </vt:variant>
      <vt:variant>
        <vt:lpwstr>sub_1041</vt:lpwstr>
      </vt:variant>
      <vt:variant>
        <vt:i4>1703971</vt:i4>
      </vt:variant>
      <vt:variant>
        <vt:i4>279</vt:i4>
      </vt:variant>
      <vt:variant>
        <vt:i4>0</vt:i4>
      </vt:variant>
      <vt:variant>
        <vt:i4>5</vt:i4>
      </vt:variant>
      <vt:variant>
        <vt:lpwstr/>
      </vt:variant>
      <vt:variant>
        <vt:lpwstr>sub_103101</vt:lpwstr>
      </vt:variant>
      <vt:variant>
        <vt:i4>3080211</vt:i4>
      </vt:variant>
      <vt:variant>
        <vt:i4>276</vt:i4>
      </vt:variant>
      <vt:variant>
        <vt:i4>0</vt:i4>
      </vt:variant>
      <vt:variant>
        <vt:i4>5</vt:i4>
      </vt:variant>
      <vt:variant>
        <vt:lpwstr/>
      </vt:variant>
      <vt:variant>
        <vt:lpwstr>sub_10351</vt:lpwstr>
      </vt:variant>
      <vt:variant>
        <vt:i4>3014675</vt:i4>
      </vt:variant>
      <vt:variant>
        <vt:i4>273</vt:i4>
      </vt:variant>
      <vt:variant>
        <vt:i4>0</vt:i4>
      </vt:variant>
      <vt:variant>
        <vt:i4>5</vt:i4>
      </vt:variant>
      <vt:variant>
        <vt:lpwstr/>
      </vt:variant>
      <vt:variant>
        <vt:lpwstr>sub_10341</vt:lpwstr>
      </vt:variant>
      <vt:variant>
        <vt:i4>2818067</vt:i4>
      </vt:variant>
      <vt:variant>
        <vt:i4>270</vt:i4>
      </vt:variant>
      <vt:variant>
        <vt:i4>0</vt:i4>
      </vt:variant>
      <vt:variant>
        <vt:i4>5</vt:i4>
      </vt:variant>
      <vt:variant>
        <vt:lpwstr/>
      </vt:variant>
      <vt:variant>
        <vt:lpwstr>sub_1031</vt:lpwstr>
      </vt:variant>
      <vt:variant>
        <vt:i4>2293780</vt:i4>
      </vt:variant>
      <vt:variant>
        <vt:i4>267</vt:i4>
      </vt:variant>
      <vt:variant>
        <vt:i4>0</vt:i4>
      </vt:variant>
      <vt:variant>
        <vt:i4>5</vt:i4>
      </vt:variant>
      <vt:variant>
        <vt:lpwstr/>
      </vt:variant>
      <vt:variant>
        <vt:lpwstr>sub_1049</vt:lpwstr>
      </vt:variant>
      <vt:variant>
        <vt:i4>2949140</vt:i4>
      </vt:variant>
      <vt:variant>
        <vt:i4>264</vt:i4>
      </vt:variant>
      <vt:variant>
        <vt:i4>0</vt:i4>
      </vt:variant>
      <vt:variant>
        <vt:i4>5</vt:i4>
      </vt:variant>
      <vt:variant>
        <vt:lpwstr/>
      </vt:variant>
      <vt:variant>
        <vt:lpwstr>sub_1047</vt:lpwstr>
      </vt:variant>
      <vt:variant>
        <vt:i4>2883604</vt:i4>
      </vt:variant>
      <vt:variant>
        <vt:i4>261</vt:i4>
      </vt:variant>
      <vt:variant>
        <vt:i4>0</vt:i4>
      </vt:variant>
      <vt:variant>
        <vt:i4>5</vt:i4>
      </vt:variant>
      <vt:variant>
        <vt:lpwstr/>
      </vt:variant>
      <vt:variant>
        <vt:lpwstr>sub_1046</vt:lpwstr>
      </vt:variant>
      <vt:variant>
        <vt:i4>3014676</vt:i4>
      </vt:variant>
      <vt:variant>
        <vt:i4>258</vt:i4>
      </vt:variant>
      <vt:variant>
        <vt:i4>0</vt:i4>
      </vt:variant>
      <vt:variant>
        <vt:i4>5</vt:i4>
      </vt:variant>
      <vt:variant>
        <vt:lpwstr/>
      </vt:variant>
      <vt:variant>
        <vt:lpwstr>sub_1044</vt:lpwstr>
      </vt:variant>
      <vt:variant>
        <vt:i4>2686996</vt:i4>
      </vt:variant>
      <vt:variant>
        <vt:i4>255</vt:i4>
      </vt:variant>
      <vt:variant>
        <vt:i4>0</vt:i4>
      </vt:variant>
      <vt:variant>
        <vt:i4>5</vt:i4>
      </vt:variant>
      <vt:variant>
        <vt:lpwstr/>
      </vt:variant>
      <vt:variant>
        <vt:lpwstr>sub_1043</vt:lpwstr>
      </vt:variant>
      <vt:variant>
        <vt:i4>2818068</vt:i4>
      </vt:variant>
      <vt:variant>
        <vt:i4>252</vt:i4>
      </vt:variant>
      <vt:variant>
        <vt:i4>0</vt:i4>
      </vt:variant>
      <vt:variant>
        <vt:i4>5</vt:i4>
      </vt:variant>
      <vt:variant>
        <vt:lpwstr/>
      </vt:variant>
      <vt:variant>
        <vt:lpwstr>sub_1041</vt:lpwstr>
      </vt:variant>
      <vt:variant>
        <vt:i4>1703971</vt:i4>
      </vt:variant>
      <vt:variant>
        <vt:i4>249</vt:i4>
      </vt:variant>
      <vt:variant>
        <vt:i4>0</vt:i4>
      </vt:variant>
      <vt:variant>
        <vt:i4>5</vt:i4>
      </vt:variant>
      <vt:variant>
        <vt:lpwstr/>
      </vt:variant>
      <vt:variant>
        <vt:lpwstr>sub_103101</vt:lpwstr>
      </vt:variant>
      <vt:variant>
        <vt:i4>2949139</vt:i4>
      </vt:variant>
      <vt:variant>
        <vt:i4>246</vt:i4>
      </vt:variant>
      <vt:variant>
        <vt:i4>0</vt:i4>
      </vt:variant>
      <vt:variant>
        <vt:i4>5</vt:i4>
      </vt:variant>
      <vt:variant>
        <vt:lpwstr/>
      </vt:variant>
      <vt:variant>
        <vt:lpwstr>sub_1037</vt:lpwstr>
      </vt:variant>
      <vt:variant>
        <vt:i4>2883603</vt:i4>
      </vt:variant>
      <vt:variant>
        <vt:i4>243</vt:i4>
      </vt:variant>
      <vt:variant>
        <vt:i4>0</vt:i4>
      </vt:variant>
      <vt:variant>
        <vt:i4>5</vt:i4>
      </vt:variant>
      <vt:variant>
        <vt:lpwstr/>
      </vt:variant>
      <vt:variant>
        <vt:lpwstr>sub_1036</vt:lpwstr>
      </vt:variant>
      <vt:variant>
        <vt:i4>3080211</vt:i4>
      </vt:variant>
      <vt:variant>
        <vt:i4>240</vt:i4>
      </vt:variant>
      <vt:variant>
        <vt:i4>0</vt:i4>
      </vt:variant>
      <vt:variant>
        <vt:i4>5</vt:i4>
      </vt:variant>
      <vt:variant>
        <vt:lpwstr/>
      </vt:variant>
      <vt:variant>
        <vt:lpwstr>sub_10351</vt:lpwstr>
      </vt:variant>
      <vt:variant>
        <vt:i4>3014675</vt:i4>
      </vt:variant>
      <vt:variant>
        <vt:i4>237</vt:i4>
      </vt:variant>
      <vt:variant>
        <vt:i4>0</vt:i4>
      </vt:variant>
      <vt:variant>
        <vt:i4>5</vt:i4>
      </vt:variant>
      <vt:variant>
        <vt:lpwstr/>
      </vt:variant>
      <vt:variant>
        <vt:lpwstr>sub_10341</vt:lpwstr>
      </vt:variant>
      <vt:variant>
        <vt:i4>3014675</vt:i4>
      </vt:variant>
      <vt:variant>
        <vt:i4>234</vt:i4>
      </vt:variant>
      <vt:variant>
        <vt:i4>0</vt:i4>
      </vt:variant>
      <vt:variant>
        <vt:i4>5</vt:i4>
      </vt:variant>
      <vt:variant>
        <vt:lpwstr/>
      </vt:variant>
      <vt:variant>
        <vt:lpwstr>sub_1034</vt:lpwstr>
      </vt:variant>
      <vt:variant>
        <vt:i4>2686995</vt:i4>
      </vt:variant>
      <vt:variant>
        <vt:i4>231</vt:i4>
      </vt:variant>
      <vt:variant>
        <vt:i4>0</vt:i4>
      </vt:variant>
      <vt:variant>
        <vt:i4>5</vt:i4>
      </vt:variant>
      <vt:variant>
        <vt:lpwstr/>
      </vt:variant>
      <vt:variant>
        <vt:lpwstr>sub_1033</vt:lpwstr>
      </vt:variant>
      <vt:variant>
        <vt:i4>2621459</vt:i4>
      </vt:variant>
      <vt:variant>
        <vt:i4>228</vt:i4>
      </vt:variant>
      <vt:variant>
        <vt:i4>0</vt:i4>
      </vt:variant>
      <vt:variant>
        <vt:i4>5</vt:i4>
      </vt:variant>
      <vt:variant>
        <vt:lpwstr/>
      </vt:variant>
      <vt:variant>
        <vt:lpwstr>sub_1032</vt:lpwstr>
      </vt:variant>
      <vt:variant>
        <vt:i4>2818067</vt:i4>
      </vt:variant>
      <vt:variant>
        <vt:i4>225</vt:i4>
      </vt:variant>
      <vt:variant>
        <vt:i4>0</vt:i4>
      </vt:variant>
      <vt:variant>
        <vt:i4>5</vt:i4>
      </vt:variant>
      <vt:variant>
        <vt:lpwstr/>
      </vt:variant>
      <vt:variant>
        <vt:lpwstr>sub_1031</vt:lpwstr>
      </vt:variant>
      <vt:variant>
        <vt:i4>2818066</vt:i4>
      </vt:variant>
      <vt:variant>
        <vt:i4>222</vt:i4>
      </vt:variant>
      <vt:variant>
        <vt:i4>0</vt:i4>
      </vt:variant>
      <vt:variant>
        <vt:i4>5</vt:i4>
      </vt:variant>
      <vt:variant>
        <vt:lpwstr/>
      </vt:variant>
      <vt:variant>
        <vt:lpwstr>sub_1021</vt:lpwstr>
      </vt:variant>
      <vt:variant>
        <vt:i4>2228241</vt:i4>
      </vt:variant>
      <vt:variant>
        <vt:i4>219</vt:i4>
      </vt:variant>
      <vt:variant>
        <vt:i4>0</vt:i4>
      </vt:variant>
      <vt:variant>
        <vt:i4>5</vt:i4>
      </vt:variant>
      <vt:variant>
        <vt:lpwstr/>
      </vt:variant>
      <vt:variant>
        <vt:lpwstr>sub_1018</vt:lpwstr>
      </vt:variant>
      <vt:variant>
        <vt:i4>2621457</vt:i4>
      </vt:variant>
      <vt:variant>
        <vt:i4>216</vt:i4>
      </vt:variant>
      <vt:variant>
        <vt:i4>0</vt:i4>
      </vt:variant>
      <vt:variant>
        <vt:i4>5</vt:i4>
      </vt:variant>
      <vt:variant>
        <vt:lpwstr/>
      </vt:variant>
      <vt:variant>
        <vt:lpwstr>sub_1012</vt:lpwstr>
      </vt:variant>
      <vt:variant>
        <vt:i4>2818065</vt:i4>
      </vt:variant>
      <vt:variant>
        <vt:i4>213</vt:i4>
      </vt:variant>
      <vt:variant>
        <vt:i4>0</vt:i4>
      </vt:variant>
      <vt:variant>
        <vt:i4>5</vt:i4>
      </vt:variant>
      <vt:variant>
        <vt:lpwstr/>
      </vt:variant>
      <vt:variant>
        <vt:lpwstr>sub_1011</vt:lpwstr>
      </vt:variant>
      <vt:variant>
        <vt:i4>2752529</vt:i4>
      </vt:variant>
      <vt:variant>
        <vt:i4>210</vt:i4>
      </vt:variant>
      <vt:variant>
        <vt:i4>0</vt:i4>
      </vt:variant>
      <vt:variant>
        <vt:i4>5</vt:i4>
      </vt:variant>
      <vt:variant>
        <vt:lpwstr/>
      </vt:variant>
      <vt:variant>
        <vt:lpwstr>sub_3333</vt:lpwstr>
      </vt:variant>
      <vt:variant>
        <vt:i4>2752529</vt:i4>
      </vt:variant>
      <vt:variant>
        <vt:i4>207</vt:i4>
      </vt:variant>
      <vt:variant>
        <vt:i4>0</vt:i4>
      </vt:variant>
      <vt:variant>
        <vt:i4>5</vt:i4>
      </vt:variant>
      <vt:variant>
        <vt:lpwstr/>
      </vt:variant>
      <vt:variant>
        <vt:lpwstr>sub_2222</vt:lpwstr>
      </vt:variant>
      <vt:variant>
        <vt:i4>2752529</vt:i4>
      </vt:variant>
      <vt:variant>
        <vt:i4>204</vt:i4>
      </vt:variant>
      <vt:variant>
        <vt:i4>0</vt:i4>
      </vt:variant>
      <vt:variant>
        <vt:i4>5</vt:i4>
      </vt:variant>
      <vt:variant>
        <vt:lpwstr/>
      </vt:variant>
      <vt:variant>
        <vt:lpwstr>sub_1111</vt:lpwstr>
      </vt:variant>
      <vt:variant>
        <vt:i4>6815795</vt:i4>
      </vt:variant>
      <vt:variant>
        <vt:i4>201</vt:i4>
      </vt:variant>
      <vt:variant>
        <vt:i4>0</vt:i4>
      </vt:variant>
      <vt:variant>
        <vt:i4>5</vt:i4>
      </vt:variant>
      <vt:variant>
        <vt:lpwstr/>
      </vt:variant>
      <vt:variant>
        <vt:lpwstr>Par1184</vt:lpwstr>
      </vt:variant>
      <vt:variant>
        <vt:i4>6815795</vt:i4>
      </vt:variant>
      <vt:variant>
        <vt:i4>198</vt:i4>
      </vt:variant>
      <vt:variant>
        <vt:i4>0</vt:i4>
      </vt:variant>
      <vt:variant>
        <vt:i4>5</vt:i4>
      </vt:variant>
      <vt:variant>
        <vt:lpwstr/>
      </vt:variant>
      <vt:variant>
        <vt:lpwstr>Par1184</vt:lpwstr>
      </vt:variant>
      <vt:variant>
        <vt:i4>3932214</vt:i4>
      </vt:variant>
      <vt:variant>
        <vt:i4>195</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192</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189</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186</vt:i4>
      </vt:variant>
      <vt:variant>
        <vt:i4>0</vt:i4>
      </vt:variant>
      <vt:variant>
        <vt:i4>5</vt:i4>
      </vt:variant>
      <vt:variant>
        <vt:lpwstr>consultantplus://offline/ref=7009D41AB6FE2D101DB015FF2C09FDCE7D2DBC80BE30106BD4285F447DAC2D464FFF4510EE09268F08sAK</vt:lpwstr>
      </vt:variant>
      <vt:variant>
        <vt:lpwstr/>
      </vt:variant>
      <vt:variant>
        <vt:i4>6553707</vt:i4>
      </vt:variant>
      <vt:variant>
        <vt:i4>183</vt:i4>
      </vt:variant>
      <vt:variant>
        <vt:i4>0</vt:i4>
      </vt:variant>
      <vt:variant>
        <vt:i4>5</vt:i4>
      </vt:variant>
      <vt:variant>
        <vt:lpwstr>consultantplus://offline/ref=273AA9D452B08D9ABDA0DD08767930CE3A84B830A10B78BA455FE3D9C3291ABEBB36B10E71C0500DM0pAF</vt:lpwstr>
      </vt:variant>
      <vt:variant>
        <vt:lpwstr/>
      </vt:variant>
      <vt:variant>
        <vt:i4>3407927</vt:i4>
      </vt:variant>
      <vt:variant>
        <vt:i4>180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177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174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171</vt:i4>
      </vt:variant>
      <vt:variant>
        <vt:i4>0</vt:i4>
      </vt:variant>
      <vt:variant>
        <vt:i4>5</vt:i4>
      </vt:variant>
      <vt:variant>
        <vt:lpwstr>consultantplus://offline/ref=993B65CA323DF3CB4E27101CBF5496551179647DE0F8407FB695901641A069C2B55D8D08CCDD9E85l74BE</vt:lpwstr>
      </vt:variant>
      <vt:variant>
        <vt:lpwstr/>
      </vt:variant>
      <vt:variant>
        <vt:i4>6881330</vt:i4>
      </vt:variant>
      <vt:variant>
        <vt:i4>168</vt:i4>
      </vt:variant>
      <vt:variant>
        <vt:i4>0</vt:i4>
      </vt:variant>
      <vt:variant>
        <vt:i4>5</vt:i4>
      </vt:variant>
      <vt:variant>
        <vt:lpwstr/>
      </vt:variant>
      <vt:variant>
        <vt:lpwstr>Par1092</vt:lpwstr>
      </vt:variant>
      <vt:variant>
        <vt:i4>6881330</vt:i4>
      </vt:variant>
      <vt:variant>
        <vt:i4>165</vt:i4>
      </vt:variant>
      <vt:variant>
        <vt:i4>0</vt:i4>
      </vt:variant>
      <vt:variant>
        <vt:i4>5</vt:i4>
      </vt:variant>
      <vt:variant>
        <vt:lpwstr/>
      </vt:variant>
      <vt:variant>
        <vt:lpwstr>Par1092</vt:lpwstr>
      </vt:variant>
      <vt:variant>
        <vt:i4>6881330</vt:i4>
      </vt:variant>
      <vt:variant>
        <vt:i4>162</vt:i4>
      </vt:variant>
      <vt:variant>
        <vt:i4>0</vt:i4>
      </vt:variant>
      <vt:variant>
        <vt:i4>5</vt:i4>
      </vt:variant>
      <vt:variant>
        <vt:lpwstr/>
      </vt:variant>
      <vt:variant>
        <vt:lpwstr>Par1092</vt:lpwstr>
      </vt:variant>
      <vt:variant>
        <vt:i4>6488114</vt:i4>
      </vt:variant>
      <vt:variant>
        <vt:i4>159</vt:i4>
      </vt:variant>
      <vt:variant>
        <vt:i4>0</vt:i4>
      </vt:variant>
      <vt:variant>
        <vt:i4>5</vt:i4>
      </vt:variant>
      <vt:variant>
        <vt:lpwstr/>
      </vt:variant>
      <vt:variant>
        <vt:lpwstr>Par1039</vt:lpwstr>
      </vt:variant>
      <vt:variant>
        <vt:i4>1900625</vt:i4>
      </vt:variant>
      <vt:variant>
        <vt:i4>156</vt:i4>
      </vt:variant>
      <vt:variant>
        <vt:i4>0</vt:i4>
      </vt:variant>
      <vt:variant>
        <vt:i4>5</vt:i4>
      </vt:variant>
      <vt:variant>
        <vt:lpwstr>consultantplus://offline/ref=A2A36D21669C8F70662894D345E802AD9E8FFCE9638FC01FE84BA4C2F3C0a0M</vt:lpwstr>
      </vt:variant>
      <vt:variant>
        <vt:lpwstr/>
      </vt:variant>
      <vt:variant>
        <vt:i4>6488118</vt:i4>
      </vt:variant>
      <vt:variant>
        <vt:i4>153</vt:i4>
      </vt:variant>
      <vt:variant>
        <vt:i4>0</vt:i4>
      </vt:variant>
      <vt:variant>
        <vt:i4>5</vt:i4>
      </vt:variant>
      <vt:variant>
        <vt:lpwstr/>
      </vt:variant>
      <vt:variant>
        <vt:lpwstr>Par1434</vt:lpwstr>
      </vt:variant>
      <vt:variant>
        <vt:i4>6488119</vt:i4>
      </vt:variant>
      <vt:variant>
        <vt:i4>150</vt:i4>
      </vt:variant>
      <vt:variant>
        <vt:i4>0</vt:i4>
      </vt:variant>
      <vt:variant>
        <vt:i4>5</vt:i4>
      </vt:variant>
      <vt:variant>
        <vt:lpwstr/>
      </vt:variant>
      <vt:variant>
        <vt:lpwstr>Par1533</vt:lpwstr>
      </vt:variant>
      <vt:variant>
        <vt:i4>6881329</vt:i4>
      </vt:variant>
      <vt:variant>
        <vt:i4>147</vt:i4>
      </vt:variant>
      <vt:variant>
        <vt:i4>0</vt:i4>
      </vt:variant>
      <vt:variant>
        <vt:i4>5</vt:i4>
      </vt:variant>
      <vt:variant>
        <vt:lpwstr/>
      </vt:variant>
      <vt:variant>
        <vt:lpwstr>Par1397</vt:lpwstr>
      </vt:variant>
      <vt:variant>
        <vt:i4>6881329</vt:i4>
      </vt:variant>
      <vt:variant>
        <vt:i4>144</vt:i4>
      </vt:variant>
      <vt:variant>
        <vt:i4>0</vt:i4>
      </vt:variant>
      <vt:variant>
        <vt:i4>5</vt:i4>
      </vt:variant>
      <vt:variant>
        <vt:lpwstr/>
      </vt:variant>
      <vt:variant>
        <vt:lpwstr>Par1396</vt:lpwstr>
      </vt:variant>
      <vt:variant>
        <vt:i4>6357046</vt:i4>
      </vt:variant>
      <vt:variant>
        <vt:i4>141</vt:i4>
      </vt:variant>
      <vt:variant>
        <vt:i4>0</vt:i4>
      </vt:variant>
      <vt:variant>
        <vt:i4>5</vt:i4>
      </vt:variant>
      <vt:variant>
        <vt:lpwstr/>
      </vt:variant>
      <vt:variant>
        <vt:lpwstr>Par1419</vt:lpwstr>
      </vt:variant>
      <vt:variant>
        <vt:i4>6357046</vt:i4>
      </vt:variant>
      <vt:variant>
        <vt:i4>138</vt:i4>
      </vt:variant>
      <vt:variant>
        <vt:i4>0</vt:i4>
      </vt:variant>
      <vt:variant>
        <vt:i4>5</vt:i4>
      </vt:variant>
      <vt:variant>
        <vt:lpwstr/>
      </vt:variant>
      <vt:variant>
        <vt:lpwstr>Par1415</vt:lpwstr>
      </vt:variant>
      <vt:variant>
        <vt:i4>6357046</vt:i4>
      </vt:variant>
      <vt:variant>
        <vt:i4>135</vt:i4>
      </vt:variant>
      <vt:variant>
        <vt:i4>0</vt:i4>
      </vt:variant>
      <vt:variant>
        <vt:i4>5</vt:i4>
      </vt:variant>
      <vt:variant>
        <vt:lpwstr/>
      </vt:variant>
      <vt:variant>
        <vt:lpwstr>Par1411</vt:lpwstr>
      </vt:variant>
      <vt:variant>
        <vt:i4>6291510</vt:i4>
      </vt:variant>
      <vt:variant>
        <vt:i4>132</vt:i4>
      </vt:variant>
      <vt:variant>
        <vt:i4>0</vt:i4>
      </vt:variant>
      <vt:variant>
        <vt:i4>5</vt:i4>
      </vt:variant>
      <vt:variant>
        <vt:lpwstr/>
      </vt:variant>
      <vt:variant>
        <vt:lpwstr>Par1409</vt:lpwstr>
      </vt:variant>
      <vt:variant>
        <vt:i4>6881329</vt:i4>
      </vt:variant>
      <vt:variant>
        <vt:i4>129</vt:i4>
      </vt:variant>
      <vt:variant>
        <vt:i4>0</vt:i4>
      </vt:variant>
      <vt:variant>
        <vt:i4>5</vt:i4>
      </vt:variant>
      <vt:variant>
        <vt:lpwstr/>
      </vt:variant>
      <vt:variant>
        <vt:lpwstr>Par1397</vt:lpwstr>
      </vt:variant>
      <vt:variant>
        <vt:i4>6881329</vt:i4>
      </vt:variant>
      <vt:variant>
        <vt:i4>126</vt:i4>
      </vt:variant>
      <vt:variant>
        <vt:i4>0</vt:i4>
      </vt:variant>
      <vt:variant>
        <vt:i4>5</vt:i4>
      </vt:variant>
      <vt:variant>
        <vt:lpwstr/>
      </vt:variant>
      <vt:variant>
        <vt:lpwstr>Par1396</vt:lpwstr>
      </vt:variant>
      <vt:variant>
        <vt:i4>6291510</vt:i4>
      </vt:variant>
      <vt:variant>
        <vt:i4>123</vt:i4>
      </vt:variant>
      <vt:variant>
        <vt:i4>0</vt:i4>
      </vt:variant>
      <vt:variant>
        <vt:i4>5</vt:i4>
      </vt:variant>
      <vt:variant>
        <vt:lpwstr/>
      </vt:variant>
      <vt:variant>
        <vt:lpwstr>Par1405</vt:lpwstr>
      </vt:variant>
      <vt:variant>
        <vt:i4>6291510</vt:i4>
      </vt:variant>
      <vt:variant>
        <vt:i4>120</vt:i4>
      </vt:variant>
      <vt:variant>
        <vt:i4>0</vt:i4>
      </vt:variant>
      <vt:variant>
        <vt:i4>5</vt:i4>
      </vt:variant>
      <vt:variant>
        <vt:lpwstr/>
      </vt:variant>
      <vt:variant>
        <vt:lpwstr>Par1403</vt:lpwstr>
      </vt:variant>
      <vt:variant>
        <vt:i4>6881329</vt:i4>
      </vt:variant>
      <vt:variant>
        <vt:i4>117</vt:i4>
      </vt:variant>
      <vt:variant>
        <vt:i4>0</vt:i4>
      </vt:variant>
      <vt:variant>
        <vt:i4>5</vt:i4>
      </vt:variant>
      <vt:variant>
        <vt:lpwstr/>
      </vt:variant>
      <vt:variant>
        <vt:lpwstr>Par1397</vt:lpwstr>
      </vt:variant>
      <vt:variant>
        <vt:i4>6881329</vt:i4>
      </vt:variant>
      <vt:variant>
        <vt:i4>114</vt:i4>
      </vt:variant>
      <vt:variant>
        <vt:i4>0</vt:i4>
      </vt:variant>
      <vt:variant>
        <vt:i4>5</vt:i4>
      </vt:variant>
      <vt:variant>
        <vt:lpwstr/>
      </vt:variant>
      <vt:variant>
        <vt:lpwstr>Par1396</vt:lpwstr>
      </vt:variant>
      <vt:variant>
        <vt:i4>6291510</vt:i4>
      </vt:variant>
      <vt:variant>
        <vt:i4>111</vt:i4>
      </vt:variant>
      <vt:variant>
        <vt:i4>0</vt:i4>
      </vt:variant>
      <vt:variant>
        <vt:i4>5</vt:i4>
      </vt:variant>
      <vt:variant>
        <vt:lpwstr/>
      </vt:variant>
      <vt:variant>
        <vt:lpwstr>Par1401</vt:lpwstr>
      </vt:variant>
      <vt:variant>
        <vt:i4>6684726</vt:i4>
      </vt:variant>
      <vt:variant>
        <vt:i4>108</vt:i4>
      </vt:variant>
      <vt:variant>
        <vt:i4>0</vt:i4>
      </vt:variant>
      <vt:variant>
        <vt:i4>5</vt:i4>
      </vt:variant>
      <vt:variant>
        <vt:lpwstr/>
      </vt:variant>
      <vt:variant>
        <vt:lpwstr>Par1469</vt:lpwstr>
      </vt:variant>
      <vt:variant>
        <vt:i4>6619190</vt:i4>
      </vt:variant>
      <vt:variant>
        <vt:i4>105</vt:i4>
      </vt:variant>
      <vt:variant>
        <vt:i4>0</vt:i4>
      </vt:variant>
      <vt:variant>
        <vt:i4>5</vt:i4>
      </vt:variant>
      <vt:variant>
        <vt:lpwstr/>
      </vt:variant>
      <vt:variant>
        <vt:lpwstr>Par1459</vt:lpwstr>
      </vt:variant>
      <vt:variant>
        <vt:i4>6619190</vt:i4>
      </vt:variant>
      <vt:variant>
        <vt:i4>102</vt:i4>
      </vt:variant>
      <vt:variant>
        <vt:i4>0</vt:i4>
      </vt:variant>
      <vt:variant>
        <vt:i4>5</vt:i4>
      </vt:variant>
      <vt:variant>
        <vt:lpwstr/>
      </vt:variant>
      <vt:variant>
        <vt:lpwstr>Par1457</vt:lpwstr>
      </vt:variant>
      <vt:variant>
        <vt:i4>6619190</vt:i4>
      </vt:variant>
      <vt:variant>
        <vt:i4>99</vt:i4>
      </vt:variant>
      <vt:variant>
        <vt:i4>0</vt:i4>
      </vt:variant>
      <vt:variant>
        <vt:i4>5</vt:i4>
      </vt:variant>
      <vt:variant>
        <vt:lpwstr/>
      </vt:variant>
      <vt:variant>
        <vt:lpwstr>Par1457</vt:lpwstr>
      </vt:variant>
      <vt:variant>
        <vt:i4>6619190</vt:i4>
      </vt:variant>
      <vt:variant>
        <vt:i4>96</vt:i4>
      </vt:variant>
      <vt:variant>
        <vt:i4>0</vt:i4>
      </vt:variant>
      <vt:variant>
        <vt:i4>5</vt:i4>
      </vt:variant>
      <vt:variant>
        <vt:lpwstr/>
      </vt:variant>
      <vt:variant>
        <vt:lpwstr>Par1457</vt:lpwstr>
      </vt:variant>
      <vt:variant>
        <vt:i4>6488118</vt:i4>
      </vt:variant>
      <vt:variant>
        <vt:i4>93</vt:i4>
      </vt:variant>
      <vt:variant>
        <vt:i4>0</vt:i4>
      </vt:variant>
      <vt:variant>
        <vt:i4>5</vt:i4>
      </vt:variant>
      <vt:variant>
        <vt:lpwstr/>
      </vt:variant>
      <vt:variant>
        <vt:lpwstr>Par1434</vt:lpwstr>
      </vt:variant>
      <vt:variant>
        <vt:i4>6488118</vt:i4>
      </vt:variant>
      <vt:variant>
        <vt:i4>90</vt:i4>
      </vt:variant>
      <vt:variant>
        <vt:i4>0</vt:i4>
      </vt:variant>
      <vt:variant>
        <vt:i4>5</vt:i4>
      </vt:variant>
      <vt:variant>
        <vt:lpwstr/>
      </vt:variant>
      <vt:variant>
        <vt:lpwstr>Par1434</vt:lpwstr>
      </vt:variant>
      <vt:variant>
        <vt:i4>6488118</vt:i4>
      </vt:variant>
      <vt:variant>
        <vt:i4>87</vt:i4>
      </vt:variant>
      <vt:variant>
        <vt:i4>0</vt:i4>
      </vt:variant>
      <vt:variant>
        <vt:i4>5</vt:i4>
      </vt:variant>
      <vt:variant>
        <vt:lpwstr/>
      </vt:variant>
      <vt:variant>
        <vt:lpwstr>Par1434</vt:lpwstr>
      </vt:variant>
      <vt:variant>
        <vt:i4>6357046</vt:i4>
      </vt:variant>
      <vt:variant>
        <vt:i4>84</vt:i4>
      </vt:variant>
      <vt:variant>
        <vt:i4>0</vt:i4>
      </vt:variant>
      <vt:variant>
        <vt:i4>5</vt:i4>
      </vt:variant>
      <vt:variant>
        <vt:lpwstr/>
      </vt:variant>
      <vt:variant>
        <vt:lpwstr>Par1419</vt:lpwstr>
      </vt:variant>
      <vt:variant>
        <vt:i4>6291510</vt:i4>
      </vt:variant>
      <vt:variant>
        <vt:i4>81</vt:i4>
      </vt:variant>
      <vt:variant>
        <vt:i4>0</vt:i4>
      </vt:variant>
      <vt:variant>
        <vt:i4>5</vt:i4>
      </vt:variant>
      <vt:variant>
        <vt:lpwstr/>
      </vt:variant>
      <vt:variant>
        <vt:lpwstr>Par1401</vt:lpwstr>
      </vt:variant>
      <vt:variant>
        <vt:i4>6488118</vt:i4>
      </vt:variant>
      <vt:variant>
        <vt:i4>78</vt:i4>
      </vt:variant>
      <vt:variant>
        <vt:i4>0</vt:i4>
      </vt:variant>
      <vt:variant>
        <vt:i4>5</vt:i4>
      </vt:variant>
      <vt:variant>
        <vt:lpwstr/>
      </vt:variant>
      <vt:variant>
        <vt:lpwstr>Par1434</vt:lpwstr>
      </vt:variant>
      <vt:variant>
        <vt:i4>6881329</vt:i4>
      </vt:variant>
      <vt:variant>
        <vt:i4>75</vt:i4>
      </vt:variant>
      <vt:variant>
        <vt:i4>0</vt:i4>
      </vt:variant>
      <vt:variant>
        <vt:i4>5</vt:i4>
      </vt:variant>
      <vt:variant>
        <vt:lpwstr/>
      </vt:variant>
      <vt:variant>
        <vt:lpwstr>Par1397</vt:lpwstr>
      </vt:variant>
      <vt:variant>
        <vt:i4>6881329</vt:i4>
      </vt:variant>
      <vt:variant>
        <vt:i4>72</vt:i4>
      </vt:variant>
      <vt:variant>
        <vt:i4>0</vt:i4>
      </vt:variant>
      <vt:variant>
        <vt:i4>5</vt:i4>
      </vt:variant>
      <vt:variant>
        <vt:lpwstr/>
      </vt:variant>
      <vt:variant>
        <vt:lpwstr>Par1396</vt:lpwstr>
      </vt:variant>
      <vt:variant>
        <vt:i4>6488123</vt:i4>
      </vt:variant>
      <vt:variant>
        <vt:i4>69</vt:i4>
      </vt:variant>
      <vt:variant>
        <vt:i4>0</vt:i4>
      </vt:variant>
      <vt:variant>
        <vt:i4>5</vt:i4>
      </vt:variant>
      <vt:variant>
        <vt:lpwstr/>
      </vt:variant>
      <vt:variant>
        <vt:lpwstr>Par1931</vt:lpwstr>
      </vt:variant>
      <vt:variant>
        <vt:i4>6815802</vt:i4>
      </vt:variant>
      <vt:variant>
        <vt:i4>66</vt:i4>
      </vt:variant>
      <vt:variant>
        <vt:i4>0</vt:i4>
      </vt:variant>
      <vt:variant>
        <vt:i4>5</vt:i4>
      </vt:variant>
      <vt:variant>
        <vt:lpwstr/>
      </vt:variant>
      <vt:variant>
        <vt:lpwstr>Par1882</vt:lpwstr>
      </vt:variant>
      <vt:variant>
        <vt:i4>6881329</vt:i4>
      </vt:variant>
      <vt:variant>
        <vt:i4>63</vt:i4>
      </vt:variant>
      <vt:variant>
        <vt:i4>0</vt:i4>
      </vt:variant>
      <vt:variant>
        <vt:i4>5</vt:i4>
      </vt:variant>
      <vt:variant>
        <vt:lpwstr/>
      </vt:variant>
      <vt:variant>
        <vt:lpwstr>Par1393</vt:lpwstr>
      </vt:variant>
      <vt:variant>
        <vt:i4>6881329</vt:i4>
      </vt:variant>
      <vt:variant>
        <vt:i4>60</vt:i4>
      </vt:variant>
      <vt:variant>
        <vt:i4>0</vt:i4>
      </vt:variant>
      <vt:variant>
        <vt:i4>5</vt:i4>
      </vt:variant>
      <vt:variant>
        <vt:lpwstr/>
      </vt:variant>
      <vt:variant>
        <vt:lpwstr>Par1393</vt:lpwstr>
      </vt:variant>
      <vt:variant>
        <vt:i4>6619188</vt:i4>
      </vt:variant>
      <vt:variant>
        <vt:i4>57</vt:i4>
      </vt:variant>
      <vt:variant>
        <vt:i4>0</vt:i4>
      </vt:variant>
      <vt:variant>
        <vt:i4>5</vt:i4>
      </vt:variant>
      <vt:variant>
        <vt:lpwstr/>
      </vt:variant>
      <vt:variant>
        <vt:lpwstr>Par763</vt:lpwstr>
      </vt:variant>
      <vt:variant>
        <vt:i4>6357046</vt:i4>
      </vt:variant>
      <vt:variant>
        <vt:i4>54</vt:i4>
      </vt:variant>
      <vt:variant>
        <vt:i4>0</vt:i4>
      </vt:variant>
      <vt:variant>
        <vt:i4>5</vt:i4>
      </vt:variant>
      <vt:variant>
        <vt:lpwstr/>
      </vt:variant>
      <vt:variant>
        <vt:lpwstr>Par1417</vt:lpwstr>
      </vt:variant>
      <vt:variant>
        <vt:i4>6357046</vt:i4>
      </vt:variant>
      <vt:variant>
        <vt:i4>51</vt:i4>
      </vt:variant>
      <vt:variant>
        <vt:i4>0</vt:i4>
      </vt:variant>
      <vt:variant>
        <vt:i4>5</vt:i4>
      </vt:variant>
      <vt:variant>
        <vt:lpwstr/>
      </vt:variant>
      <vt:variant>
        <vt:lpwstr>Par1419</vt:lpwstr>
      </vt:variant>
      <vt:variant>
        <vt:i4>6357046</vt:i4>
      </vt:variant>
      <vt:variant>
        <vt:i4>48</vt:i4>
      </vt:variant>
      <vt:variant>
        <vt:i4>0</vt:i4>
      </vt:variant>
      <vt:variant>
        <vt:i4>5</vt:i4>
      </vt:variant>
      <vt:variant>
        <vt:lpwstr/>
      </vt:variant>
      <vt:variant>
        <vt:lpwstr>Par1413</vt:lpwstr>
      </vt:variant>
      <vt:variant>
        <vt:i4>6291510</vt:i4>
      </vt:variant>
      <vt:variant>
        <vt:i4>45</vt:i4>
      </vt:variant>
      <vt:variant>
        <vt:i4>0</vt:i4>
      </vt:variant>
      <vt:variant>
        <vt:i4>5</vt:i4>
      </vt:variant>
      <vt:variant>
        <vt:lpwstr/>
      </vt:variant>
      <vt:variant>
        <vt:lpwstr>Par1401</vt:lpwstr>
      </vt:variant>
      <vt:variant>
        <vt:i4>6881329</vt:i4>
      </vt:variant>
      <vt:variant>
        <vt:i4>42</vt:i4>
      </vt:variant>
      <vt:variant>
        <vt:i4>0</vt:i4>
      </vt:variant>
      <vt:variant>
        <vt:i4>5</vt:i4>
      </vt:variant>
      <vt:variant>
        <vt:lpwstr/>
      </vt:variant>
      <vt:variant>
        <vt:lpwstr>Par1393</vt:lpwstr>
      </vt:variant>
      <vt:variant>
        <vt:i4>6357046</vt:i4>
      </vt:variant>
      <vt:variant>
        <vt:i4>39</vt:i4>
      </vt:variant>
      <vt:variant>
        <vt:i4>0</vt:i4>
      </vt:variant>
      <vt:variant>
        <vt:i4>5</vt:i4>
      </vt:variant>
      <vt:variant>
        <vt:lpwstr/>
      </vt:variant>
      <vt:variant>
        <vt:lpwstr>Par1413</vt:lpwstr>
      </vt:variant>
      <vt:variant>
        <vt:i4>6357046</vt:i4>
      </vt:variant>
      <vt:variant>
        <vt:i4>36</vt:i4>
      </vt:variant>
      <vt:variant>
        <vt:i4>0</vt:i4>
      </vt:variant>
      <vt:variant>
        <vt:i4>5</vt:i4>
      </vt:variant>
      <vt:variant>
        <vt:lpwstr/>
      </vt:variant>
      <vt:variant>
        <vt:lpwstr>Par1411</vt:lpwstr>
      </vt:variant>
      <vt:variant>
        <vt:i4>6291510</vt:i4>
      </vt:variant>
      <vt:variant>
        <vt:i4>33</vt:i4>
      </vt:variant>
      <vt:variant>
        <vt:i4>0</vt:i4>
      </vt:variant>
      <vt:variant>
        <vt:i4>5</vt:i4>
      </vt:variant>
      <vt:variant>
        <vt:lpwstr/>
      </vt:variant>
      <vt:variant>
        <vt:lpwstr>Par1407</vt:lpwstr>
      </vt:variant>
      <vt:variant>
        <vt:i4>6291510</vt:i4>
      </vt:variant>
      <vt:variant>
        <vt:i4>30</vt:i4>
      </vt:variant>
      <vt:variant>
        <vt:i4>0</vt:i4>
      </vt:variant>
      <vt:variant>
        <vt:i4>5</vt:i4>
      </vt:variant>
      <vt:variant>
        <vt:lpwstr/>
      </vt:variant>
      <vt:variant>
        <vt:lpwstr>Par1401</vt:lpwstr>
      </vt:variant>
      <vt:variant>
        <vt:i4>6881329</vt:i4>
      </vt:variant>
      <vt:variant>
        <vt:i4>27</vt:i4>
      </vt:variant>
      <vt:variant>
        <vt:i4>0</vt:i4>
      </vt:variant>
      <vt:variant>
        <vt:i4>5</vt:i4>
      </vt:variant>
      <vt:variant>
        <vt:lpwstr/>
      </vt:variant>
      <vt:variant>
        <vt:lpwstr>Par1393</vt:lpwstr>
      </vt:variant>
      <vt:variant>
        <vt:i4>6357046</vt:i4>
      </vt:variant>
      <vt:variant>
        <vt:i4>24</vt:i4>
      </vt:variant>
      <vt:variant>
        <vt:i4>0</vt:i4>
      </vt:variant>
      <vt:variant>
        <vt:i4>5</vt:i4>
      </vt:variant>
      <vt:variant>
        <vt:lpwstr/>
      </vt:variant>
      <vt:variant>
        <vt:lpwstr>Par1411</vt:lpwstr>
      </vt:variant>
      <vt:variant>
        <vt:i4>6291510</vt:i4>
      </vt:variant>
      <vt:variant>
        <vt:i4>21</vt:i4>
      </vt:variant>
      <vt:variant>
        <vt:i4>0</vt:i4>
      </vt:variant>
      <vt:variant>
        <vt:i4>5</vt:i4>
      </vt:variant>
      <vt:variant>
        <vt:lpwstr/>
      </vt:variant>
      <vt:variant>
        <vt:lpwstr>Par1407</vt:lpwstr>
      </vt:variant>
      <vt:variant>
        <vt:i4>6291510</vt:i4>
      </vt:variant>
      <vt:variant>
        <vt:i4>18</vt:i4>
      </vt:variant>
      <vt:variant>
        <vt:i4>0</vt:i4>
      </vt:variant>
      <vt:variant>
        <vt:i4>5</vt:i4>
      </vt:variant>
      <vt:variant>
        <vt:lpwstr/>
      </vt:variant>
      <vt:variant>
        <vt:lpwstr>Par1401</vt:lpwstr>
      </vt:variant>
      <vt:variant>
        <vt:i4>6881329</vt:i4>
      </vt:variant>
      <vt:variant>
        <vt:i4>15</vt:i4>
      </vt:variant>
      <vt:variant>
        <vt:i4>0</vt:i4>
      </vt:variant>
      <vt:variant>
        <vt:i4>5</vt:i4>
      </vt:variant>
      <vt:variant>
        <vt:lpwstr/>
      </vt:variant>
      <vt:variant>
        <vt:lpwstr>Par1393</vt:lpwstr>
      </vt:variant>
      <vt:variant>
        <vt:i4>6291510</vt:i4>
      </vt:variant>
      <vt:variant>
        <vt:i4>12</vt:i4>
      </vt:variant>
      <vt:variant>
        <vt:i4>0</vt:i4>
      </vt:variant>
      <vt:variant>
        <vt:i4>5</vt:i4>
      </vt:variant>
      <vt:variant>
        <vt:lpwstr/>
      </vt:variant>
      <vt:variant>
        <vt:lpwstr>Par1405</vt:lpwstr>
      </vt:variant>
      <vt:variant>
        <vt:i4>6881329</vt:i4>
      </vt:variant>
      <vt:variant>
        <vt:i4>9</vt:i4>
      </vt:variant>
      <vt:variant>
        <vt:i4>0</vt:i4>
      </vt:variant>
      <vt:variant>
        <vt:i4>5</vt:i4>
      </vt:variant>
      <vt:variant>
        <vt:lpwstr/>
      </vt:variant>
      <vt:variant>
        <vt:lpwstr>Par1393</vt:lpwstr>
      </vt:variant>
      <vt:variant>
        <vt:i4>6881329</vt:i4>
      </vt:variant>
      <vt:variant>
        <vt:i4>6</vt:i4>
      </vt:variant>
      <vt:variant>
        <vt:i4>0</vt:i4>
      </vt:variant>
      <vt:variant>
        <vt:i4>5</vt:i4>
      </vt:variant>
      <vt:variant>
        <vt:lpwstr/>
      </vt:variant>
      <vt:variant>
        <vt:lpwstr>Par1393</vt:lpwstr>
      </vt:variant>
      <vt:variant>
        <vt:i4>6815802</vt:i4>
      </vt:variant>
      <vt:variant>
        <vt:i4>3</vt:i4>
      </vt:variant>
      <vt:variant>
        <vt:i4>0</vt:i4>
      </vt:variant>
      <vt:variant>
        <vt:i4>5</vt:i4>
      </vt:variant>
      <vt:variant>
        <vt:lpwstr/>
      </vt:variant>
      <vt:variant>
        <vt:lpwstr>Par1888</vt:lpwstr>
      </vt:variant>
      <vt:variant>
        <vt:i4>6881329</vt:i4>
      </vt:variant>
      <vt:variant>
        <vt:i4>0</vt:i4>
      </vt:variant>
      <vt:variant>
        <vt:i4>0</vt:i4>
      </vt:variant>
      <vt:variant>
        <vt:i4>5</vt:i4>
      </vt:variant>
      <vt:variant>
        <vt:lpwstr/>
      </vt:variant>
      <vt:variant>
        <vt:lpwstr>Par1393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1</cp:lastModifiedBy>
  <cp:revision>1865</cp:revision>
  <cp:lastPrinted>2014-03-31T12:53:00Z</cp:lastPrinted>
  <dcterms:created xsi:type="dcterms:W3CDTF">2017-07-18T12:30:00Z</dcterms:created>
  <dcterms:modified xsi:type="dcterms:W3CDTF">2017-11-29T07:59:00Z</dcterms:modified>
</cp:coreProperties>
</file>