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43C19">
      <w:pPr>
        <w:pStyle w:val="Style4"/>
        <w:widowControl/>
        <w:spacing w:before="65"/>
        <w:ind w:left="8374"/>
        <w:jc w:val="both"/>
        <w:rPr>
          <w:rStyle w:val="FontStyle13"/>
        </w:rPr>
      </w:pPr>
      <w:r>
        <w:rPr>
          <w:rStyle w:val="FontStyle12"/>
        </w:rPr>
        <w:t xml:space="preserve">Приложение № </w:t>
      </w:r>
      <w:r>
        <w:rPr>
          <w:rStyle w:val="FontStyle13"/>
        </w:rPr>
        <w:t>1</w:t>
      </w:r>
    </w:p>
    <w:p w:rsidR="00000000" w:rsidRDefault="00F43C19">
      <w:pPr>
        <w:pStyle w:val="Style5"/>
        <w:widowControl/>
        <w:spacing w:line="240" w:lineRule="exact"/>
        <w:ind w:left="1490"/>
        <w:rPr>
          <w:sz w:val="20"/>
          <w:szCs w:val="20"/>
        </w:rPr>
      </w:pPr>
    </w:p>
    <w:p w:rsidR="00000000" w:rsidRDefault="00F43C19">
      <w:pPr>
        <w:pStyle w:val="Style5"/>
        <w:widowControl/>
        <w:spacing w:line="240" w:lineRule="exact"/>
        <w:ind w:left="1490"/>
        <w:rPr>
          <w:sz w:val="20"/>
          <w:szCs w:val="20"/>
        </w:rPr>
      </w:pPr>
    </w:p>
    <w:p w:rsidR="00000000" w:rsidRDefault="00F43C19">
      <w:pPr>
        <w:pStyle w:val="Style5"/>
        <w:widowControl/>
        <w:spacing w:line="240" w:lineRule="exact"/>
        <w:ind w:left="1490"/>
        <w:rPr>
          <w:sz w:val="20"/>
          <w:szCs w:val="20"/>
        </w:rPr>
      </w:pPr>
    </w:p>
    <w:p w:rsidR="00000000" w:rsidRDefault="00F43C19" w:rsidP="00BF2D0A">
      <w:pPr>
        <w:pStyle w:val="Style5"/>
        <w:widowControl/>
        <w:spacing w:before="115" w:line="266" w:lineRule="exact"/>
        <w:ind w:left="1490"/>
        <w:jc w:val="center"/>
        <w:rPr>
          <w:rStyle w:val="FontStyle13"/>
        </w:rPr>
      </w:pPr>
      <w:r>
        <w:rPr>
          <w:rStyle w:val="FontStyle13"/>
        </w:rPr>
        <w:t>Перечень услуг, которые являются необходимыми и обязательными для предоставления муниципальных услуг сельского поселения Верхоторский сельсовет муниципального района Иш</w:t>
      </w:r>
      <w:r>
        <w:rPr>
          <w:rStyle w:val="FontStyle13"/>
        </w:rPr>
        <w:t>имбайский район Республики Башкортостан</w:t>
      </w:r>
    </w:p>
    <w:p w:rsidR="00000000" w:rsidRDefault="00F43C19">
      <w:pPr>
        <w:widowControl/>
        <w:spacing w:after="266" w:line="1" w:lineRule="exact"/>
        <w:rPr>
          <w:sz w:val="2"/>
          <w:szCs w:val="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"/>
        <w:gridCol w:w="14"/>
        <w:gridCol w:w="2794"/>
        <w:gridCol w:w="14"/>
        <w:gridCol w:w="2556"/>
        <w:gridCol w:w="14"/>
        <w:gridCol w:w="2470"/>
        <w:gridCol w:w="2268"/>
      </w:tblGrid>
      <w:tr w:rsidR="00000000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6"/>
              <w:widowControl/>
              <w:spacing w:line="180" w:lineRule="exact"/>
              <w:ind w:left="29" w:hanging="29"/>
              <w:rPr>
                <w:rStyle w:val="FontStyle11"/>
              </w:rPr>
            </w:pPr>
            <w:r>
              <w:rPr>
                <w:rStyle w:val="FontStyle11"/>
              </w:rPr>
              <w:t xml:space="preserve">№ </w:t>
            </w:r>
            <w:proofErr w:type="spellStart"/>
            <w:proofErr w:type="gramStart"/>
            <w:r>
              <w:rPr>
                <w:rStyle w:val="FontStyle14"/>
              </w:rPr>
              <w:t>п</w:t>
            </w:r>
            <w:proofErr w:type="spellEnd"/>
            <w:proofErr w:type="gramEnd"/>
            <w:r>
              <w:rPr>
                <w:rStyle w:val="FontStyle14"/>
              </w:rPr>
              <w:t xml:space="preserve">/ </w:t>
            </w:r>
            <w:proofErr w:type="spellStart"/>
            <w:r>
              <w:rPr>
                <w:rStyle w:val="FontStyle11"/>
              </w:rPr>
              <w:t>п</w:t>
            </w:r>
            <w:proofErr w:type="spellEnd"/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Наименование муниципальной услуги (функции)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ind w:right="72" w:firstLine="72"/>
              <w:rPr>
                <w:rStyle w:val="FontStyle11"/>
              </w:rPr>
            </w:pPr>
            <w:r>
              <w:rPr>
                <w:rStyle w:val="FontStyle11"/>
              </w:rPr>
              <w:t>Услуга, которая является необходимой и обязательной для предоставления муниципальной услуги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spacing w:line="317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Наименование</w:t>
            </w:r>
          </w:p>
          <w:p w:rsidR="00000000" w:rsidRDefault="00F43C19">
            <w:pPr>
              <w:pStyle w:val="Style2"/>
              <w:widowControl/>
              <w:spacing w:line="317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организации,</w:t>
            </w:r>
          </w:p>
          <w:p w:rsidR="00000000" w:rsidRDefault="00F43C19">
            <w:pPr>
              <w:pStyle w:val="Style2"/>
              <w:widowControl/>
              <w:spacing w:line="317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участвующей в</w:t>
            </w:r>
          </w:p>
          <w:p w:rsidR="00000000" w:rsidRDefault="00F43C19">
            <w:pPr>
              <w:pStyle w:val="Style2"/>
              <w:widowControl/>
              <w:spacing w:line="317" w:lineRule="exact"/>
              <w:jc w:val="left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предоставлении</w:t>
            </w:r>
            <w:proofErr w:type="gramEnd"/>
          </w:p>
          <w:p w:rsidR="00000000" w:rsidRDefault="00F43C19">
            <w:pPr>
              <w:pStyle w:val="Style2"/>
              <w:widowControl/>
              <w:spacing w:line="317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муниципальной</w:t>
            </w:r>
          </w:p>
          <w:p w:rsidR="00000000" w:rsidRDefault="00F43C19">
            <w:pPr>
              <w:pStyle w:val="Style2"/>
              <w:widowControl/>
              <w:spacing w:line="317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усл</w:t>
            </w:r>
            <w:r>
              <w:rPr>
                <w:rStyle w:val="FontStyle11"/>
              </w:rPr>
              <w:t>уги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Иные сведения</w:t>
            </w:r>
          </w:p>
        </w:tc>
      </w:tr>
      <w:tr w:rsidR="00000000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spacing w:line="240" w:lineRule="auto"/>
              <w:ind w:left="110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3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spacing w:line="240" w:lineRule="auto"/>
              <w:ind w:left="102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</w:t>
            </w:r>
          </w:p>
        </w:tc>
      </w:tr>
      <w:tr w:rsidR="00000000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74" w:lineRule="exact"/>
              <w:ind w:right="14"/>
              <w:rPr>
                <w:rStyle w:val="FontStyle11"/>
              </w:rPr>
            </w:pPr>
            <w:r>
              <w:rPr>
                <w:rStyle w:val="FontStyle11"/>
              </w:rPr>
              <w:t xml:space="preserve">Выдача справок, выписок из домовых и </w:t>
            </w:r>
            <w:proofErr w:type="spellStart"/>
            <w:r>
              <w:rPr>
                <w:rStyle w:val="FontStyle11"/>
              </w:rPr>
              <w:t>похозяйственных</w:t>
            </w:r>
            <w:proofErr w:type="spellEnd"/>
            <w:r>
              <w:rPr>
                <w:rStyle w:val="FontStyle11"/>
              </w:rPr>
              <w:t xml:space="preserve"> книг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74" w:lineRule="exact"/>
              <w:ind w:right="14" w:firstLine="22"/>
              <w:rPr>
                <w:rStyle w:val="FontStyle11"/>
              </w:rPr>
            </w:pPr>
            <w:r>
              <w:rPr>
                <w:rStyle w:val="FontStyle11"/>
              </w:rPr>
              <w:t xml:space="preserve">Выдача справок, выписок из домовых и </w:t>
            </w:r>
            <w:proofErr w:type="spellStart"/>
            <w:r>
              <w:rPr>
                <w:rStyle w:val="FontStyle11"/>
              </w:rPr>
              <w:t>похозяйственных</w:t>
            </w:r>
            <w:proofErr w:type="spellEnd"/>
            <w:r>
              <w:rPr>
                <w:rStyle w:val="FontStyle11"/>
              </w:rPr>
              <w:t xml:space="preserve"> книг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74" w:lineRule="exact"/>
              <w:ind w:right="115" w:firstLine="22"/>
              <w:rPr>
                <w:rStyle w:val="FontStyle11"/>
              </w:rPr>
            </w:pPr>
            <w:r>
              <w:rPr>
                <w:rStyle w:val="FontStyle11"/>
              </w:rPr>
              <w:t>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бесплатно</w:t>
            </w:r>
          </w:p>
        </w:tc>
      </w:tr>
      <w:tr w:rsidR="00000000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2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ind w:right="7"/>
              <w:rPr>
                <w:rStyle w:val="FontStyle11"/>
              </w:rPr>
            </w:pPr>
            <w:r>
              <w:rPr>
                <w:rStyle w:val="FontStyle11"/>
              </w:rPr>
              <w:t>Прием заявлений, документов, постановка граждан    на    учет</w:t>
            </w:r>
            <w:r>
              <w:rPr>
                <w:rStyle w:val="FontStyle11"/>
              </w:rPr>
              <w:t xml:space="preserve"> в качестве нуждающихся в   жилых помещениях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95" w:lineRule="exact"/>
              <w:ind w:left="36" w:hanging="36"/>
              <w:rPr>
                <w:rStyle w:val="FontStyle11"/>
              </w:rPr>
            </w:pPr>
            <w:r>
              <w:rPr>
                <w:rStyle w:val="FontStyle11"/>
              </w:rPr>
              <w:t>Выдача доверенности, оформленной в установленном порядке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338" w:lineRule="exact"/>
              <w:ind w:left="36" w:hanging="36"/>
              <w:rPr>
                <w:rStyle w:val="FontStyle11"/>
              </w:rPr>
            </w:pPr>
            <w:r>
              <w:rPr>
                <w:rStyle w:val="FontStyle11"/>
              </w:rPr>
              <w:t>Нотариусы, 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 соответствии с нормативными правовыми актами</w:t>
            </w:r>
          </w:p>
        </w:tc>
      </w:tr>
      <w:tr w:rsidR="00000000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74" w:lineRule="exact"/>
              <w:ind w:right="7" w:firstLine="7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предоставляемых</w:t>
            </w:r>
            <w:proofErr w:type="gramEnd"/>
            <w:r>
              <w:rPr>
                <w:rStyle w:val="FontStyle11"/>
              </w:rPr>
              <w:t xml:space="preserve"> по договорам социального найма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95" w:lineRule="exact"/>
              <w:ind w:left="29" w:hanging="29"/>
              <w:rPr>
                <w:rStyle w:val="FontStyle11"/>
              </w:rPr>
            </w:pPr>
            <w:r>
              <w:rPr>
                <w:rStyle w:val="FontStyle11"/>
              </w:rPr>
              <w:t>Выдача справк</w:t>
            </w:r>
            <w:r>
              <w:rPr>
                <w:rStyle w:val="FontStyle11"/>
              </w:rPr>
              <w:t>и о составе семьи по месту жительства гражданина-заявителя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spacing w:line="295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Органы</w:t>
            </w:r>
          </w:p>
          <w:p w:rsidR="00000000" w:rsidRDefault="00F43C19">
            <w:pPr>
              <w:pStyle w:val="Style3"/>
              <w:widowControl/>
              <w:spacing w:line="295" w:lineRule="exact"/>
              <w:ind w:left="22" w:hanging="22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государственной</w:t>
            </w:r>
            <w:proofErr w:type="gramEnd"/>
            <w:r>
              <w:rPr>
                <w:rStyle w:val="FontStyle11"/>
              </w:rPr>
              <w:t xml:space="preserve"> или 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 соответствии с нормативными правовыми актами</w:t>
            </w:r>
          </w:p>
        </w:tc>
      </w:tr>
      <w:tr w:rsidR="00000000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302" w:lineRule="exact"/>
              <w:ind w:left="22" w:hanging="22"/>
              <w:rPr>
                <w:rStyle w:val="FontStyle11"/>
              </w:rPr>
            </w:pPr>
            <w:r>
              <w:rPr>
                <w:rStyle w:val="FontStyle11"/>
              </w:rPr>
              <w:t>Выдача справки о состоянии финансового лицевого счета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302" w:lineRule="exact"/>
              <w:ind w:left="29" w:hanging="29"/>
              <w:rPr>
                <w:rStyle w:val="FontStyle11"/>
              </w:rPr>
            </w:pPr>
            <w:r>
              <w:rPr>
                <w:rStyle w:val="FontStyle11"/>
              </w:rPr>
              <w:t>Коммерческая организация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spacing w:line="281" w:lineRule="exact"/>
              <w:rPr>
                <w:rStyle w:val="FontStyle11"/>
              </w:rPr>
            </w:pPr>
            <w:r>
              <w:rPr>
                <w:rStyle w:val="FontStyle11"/>
              </w:rPr>
              <w:t>В соотв</w:t>
            </w:r>
            <w:r>
              <w:rPr>
                <w:rStyle w:val="FontStyle11"/>
              </w:rPr>
              <w:t>етствии с нормативными правовыми актами</w:t>
            </w:r>
          </w:p>
        </w:tc>
      </w:tr>
      <w:tr w:rsidR="00000000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95" w:lineRule="exact"/>
              <w:ind w:right="187" w:firstLine="36"/>
              <w:rPr>
                <w:rStyle w:val="FontStyle11"/>
              </w:rPr>
            </w:pPr>
            <w:r>
              <w:rPr>
                <w:rStyle w:val="FontStyle11"/>
              </w:rPr>
              <w:t>Выдача выписки из домовой или похозяйственней книги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spacing w:line="295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Органы</w:t>
            </w:r>
          </w:p>
          <w:p w:rsidR="00000000" w:rsidRDefault="00F43C19">
            <w:pPr>
              <w:pStyle w:val="Style3"/>
              <w:widowControl/>
              <w:spacing w:line="295" w:lineRule="exact"/>
              <w:ind w:right="43" w:firstLine="43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государственной</w:t>
            </w:r>
            <w:proofErr w:type="gramEnd"/>
            <w:r>
              <w:rPr>
                <w:rStyle w:val="FontStyle11"/>
              </w:rPr>
              <w:t xml:space="preserve"> или администрация сельского поселения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 соответствии с нормативными правовыми актами</w:t>
            </w:r>
          </w:p>
        </w:tc>
      </w:tr>
      <w:tr w:rsidR="00000000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95" w:lineRule="exact"/>
              <w:ind w:firstLine="43"/>
              <w:rPr>
                <w:rStyle w:val="FontStyle11"/>
              </w:rPr>
            </w:pPr>
            <w:r>
              <w:rPr>
                <w:rStyle w:val="FontStyle11"/>
              </w:rPr>
              <w:t>Выдача технического паспорта на объект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95" w:lineRule="exact"/>
              <w:ind w:left="22" w:hanging="22"/>
              <w:rPr>
                <w:rStyle w:val="FontStyle11"/>
              </w:rPr>
            </w:pPr>
            <w:r>
              <w:rPr>
                <w:rStyle w:val="FontStyle11"/>
              </w:rPr>
              <w:t>Коммерчески</w:t>
            </w:r>
            <w:r>
              <w:rPr>
                <w:rStyle w:val="FontStyle11"/>
              </w:rPr>
              <w:t xml:space="preserve">е организации, имеющие свидетельство о допуске </w:t>
            </w:r>
            <w:proofErr w:type="gramStart"/>
            <w:r>
              <w:rPr>
                <w:rStyle w:val="FontStyle11"/>
              </w:rPr>
              <w:t>к</w:t>
            </w:r>
            <w:proofErr w:type="gramEnd"/>
          </w:p>
          <w:p w:rsidR="00000000" w:rsidRDefault="00F43C19">
            <w:pPr>
              <w:pStyle w:val="Style2"/>
              <w:widowControl/>
              <w:spacing w:line="295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проектным работам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 соответствии с нормативными правовыми актами</w:t>
            </w:r>
          </w:p>
        </w:tc>
      </w:tr>
      <w:tr w:rsidR="00723A0E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23A0E" w:rsidRDefault="00723A0E">
            <w:pPr>
              <w:pStyle w:val="Style1"/>
              <w:widowControl/>
            </w:pPr>
          </w:p>
        </w:tc>
        <w:tc>
          <w:tcPr>
            <w:tcW w:w="280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23A0E" w:rsidRDefault="00723A0E">
            <w:pPr>
              <w:pStyle w:val="Style1"/>
              <w:widowControl/>
            </w:pPr>
          </w:p>
        </w:tc>
        <w:tc>
          <w:tcPr>
            <w:tcW w:w="25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A0E" w:rsidRDefault="00723A0E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 xml:space="preserve">Выдача </w:t>
            </w:r>
            <w:proofErr w:type="gramStart"/>
            <w:r>
              <w:rPr>
                <w:rStyle w:val="FontStyle11"/>
              </w:rPr>
              <w:t>кадастрового</w:t>
            </w:r>
            <w:proofErr w:type="gramEnd"/>
          </w:p>
          <w:p w:rsidR="00723A0E" w:rsidRDefault="00723A0E" w:rsidP="00DB4238">
            <w:pPr>
              <w:pStyle w:val="Style3"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паспорта на объект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A0E" w:rsidRDefault="00723A0E">
            <w:pPr>
              <w:pStyle w:val="Style3"/>
              <w:widowControl/>
              <w:spacing w:line="295" w:lineRule="exact"/>
              <w:ind w:left="7" w:hanging="7"/>
              <w:rPr>
                <w:rStyle w:val="FontStyle11"/>
              </w:rPr>
            </w:pPr>
            <w:r>
              <w:rPr>
                <w:rStyle w:val="FontStyle11"/>
              </w:rPr>
              <w:t>Коммерческие организации,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3A0E" w:rsidRDefault="00723A0E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 xml:space="preserve">В соответствии с </w:t>
            </w:r>
            <w:proofErr w:type="gramStart"/>
            <w:r>
              <w:rPr>
                <w:rStyle w:val="FontStyle11"/>
              </w:rPr>
              <w:t>нормативными</w:t>
            </w:r>
            <w:proofErr w:type="gramEnd"/>
          </w:p>
        </w:tc>
      </w:tr>
      <w:tr w:rsidR="00723A0E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23A0E" w:rsidRDefault="00723A0E">
            <w:pPr>
              <w:pStyle w:val="Style1"/>
              <w:widowControl/>
            </w:pPr>
          </w:p>
        </w:tc>
        <w:tc>
          <w:tcPr>
            <w:tcW w:w="280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723A0E" w:rsidRDefault="00723A0E">
            <w:pPr>
              <w:pStyle w:val="Style1"/>
              <w:widowControl/>
            </w:pPr>
          </w:p>
        </w:tc>
        <w:tc>
          <w:tcPr>
            <w:tcW w:w="25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3A0E" w:rsidRDefault="00723A0E">
            <w:pPr>
              <w:pStyle w:val="Style3"/>
              <w:widowControl/>
              <w:spacing w:line="240" w:lineRule="auto"/>
              <w:rPr>
                <w:rStyle w:val="FontStyle11"/>
              </w:rPr>
            </w:pPr>
          </w:p>
        </w:tc>
        <w:tc>
          <w:tcPr>
            <w:tcW w:w="247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0E" w:rsidRDefault="00723A0E">
            <w:pPr>
              <w:pStyle w:val="Style3"/>
              <w:widowControl/>
              <w:spacing w:line="295" w:lineRule="exact"/>
              <w:ind w:left="29" w:hanging="29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имеющие</w:t>
            </w:r>
            <w:proofErr w:type="gramEnd"/>
            <w:r>
              <w:rPr>
                <w:rStyle w:val="FontStyle11"/>
              </w:rPr>
              <w:t xml:space="preserve"> свидетельство о допуске к</w:t>
            </w:r>
          </w:p>
          <w:p w:rsidR="00723A0E" w:rsidRDefault="00723A0E">
            <w:pPr>
              <w:pStyle w:val="Style3"/>
              <w:widowControl/>
              <w:spacing w:line="295" w:lineRule="exact"/>
              <w:rPr>
                <w:rStyle w:val="FontStyle11"/>
              </w:rPr>
            </w:pPr>
            <w:r>
              <w:rPr>
                <w:rStyle w:val="FontStyle11"/>
              </w:rPr>
              <w:t>проектным работам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3A0E" w:rsidRDefault="00723A0E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правовыми актами</w:t>
            </w:r>
          </w:p>
        </w:tc>
      </w:tr>
      <w:tr w:rsidR="00A834C8" w:rsidTr="00723A0E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374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8" w:rsidRDefault="00A834C8">
            <w:pPr>
              <w:pStyle w:val="Style1"/>
              <w:widowControl/>
            </w:pPr>
          </w:p>
        </w:tc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8" w:rsidRDefault="00A834C8">
            <w:pPr>
              <w:pStyle w:val="Style1"/>
              <w:widowControl/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8" w:rsidRDefault="00A834C8">
            <w:pPr>
              <w:pStyle w:val="Style3"/>
              <w:widowControl/>
              <w:spacing w:line="295" w:lineRule="exact"/>
              <w:ind w:left="43" w:hanging="43"/>
              <w:rPr>
                <w:rStyle w:val="FontStyle11"/>
              </w:rPr>
            </w:pPr>
            <w:r>
              <w:rPr>
                <w:rStyle w:val="FontStyle11"/>
              </w:rPr>
              <w:t>Выдача медицинской справки</w:t>
            </w:r>
          </w:p>
          <w:p w:rsidR="00A834C8" w:rsidRDefault="00A834C8">
            <w:pPr>
              <w:pStyle w:val="Style3"/>
              <w:widowControl/>
              <w:spacing w:line="295" w:lineRule="exact"/>
              <w:ind w:left="50" w:hanging="50"/>
              <w:rPr>
                <w:rStyle w:val="FontStyle11"/>
              </w:rPr>
            </w:pPr>
            <w:r>
              <w:rPr>
                <w:rStyle w:val="FontStyle11"/>
              </w:rPr>
              <w:t>установленного образца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8" w:rsidRDefault="00A834C8">
            <w:pPr>
              <w:pStyle w:val="Style3"/>
              <w:widowControl/>
              <w:spacing w:line="295" w:lineRule="exact"/>
              <w:ind w:left="29" w:hanging="29"/>
              <w:rPr>
                <w:rStyle w:val="FontStyle11"/>
              </w:rPr>
            </w:pPr>
            <w:r>
              <w:rPr>
                <w:rStyle w:val="FontStyle11"/>
              </w:rPr>
              <w:t>Организации медицинского обслуживания населения</w:t>
            </w:r>
          </w:p>
          <w:p w:rsidR="00A834C8" w:rsidRDefault="00A834C8">
            <w:pPr>
              <w:pStyle w:val="Style3"/>
              <w:widowControl/>
              <w:spacing w:line="295" w:lineRule="exact"/>
              <w:ind w:left="29" w:hanging="29"/>
              <w:rPr>
                <w:rStyle w:val="FontStyle1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34C8" w:rsidRDefault="00A834C8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 соответствии с нормативными правовыми актами</w:t>
            </w:r>
          </w:p>
        </w:tc>
      </w:tr>
      <w:tr w:rsidR="00000000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95" w:lineRule="exact"/>
              <w:ind w:left="43" w:hanging="43"/>
              <w:rPr>
                <w:rStyle w:val="FontStyle11"/>
              </w:rPr>
            </w:pPr>
            <w:r>
              <w:rPr>
                <w:rStyle w:val="FontStyle11"/>
              </w:rPr>
              <w:t>Выдача справок о наличии или отсутствии у заявителя и членов его семьи помеще</w:t>
            </w:r>
            <w:r>
              <w:rPr>
                <w:rStyle w:val="FontStyle11"/>
              </w:rPr>
              <w:t>ний, принадлежащих им на праве собственности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95" w:lineRule="exact"/>
              <w:ind w:left="22" w:hanging="22"/>
              <w:rPr>
                <w:rStyle w:val="FontStyle11"/>
              </w:rPr>
            </w:pPr>
            <w:r>
              <w:rPr>
                <w:rStyle w:val="FontStyle11"/>
              </w:rPr>
              <w:t xml:space="preserve">Коммерческие организации, имеющие свидетельство о допуске </w:t>
            </w:r>
            <w:proofErr w:type="gramStart"/>
            <w:r>
              <w:rPr>
                <w:rStyle w:val="FontStyle11"/>
              </w:rPr>
              <w:t>к</w:t>
            </w:r>
            <w:proofErr w:type="gramEnd"/>
          </w:p>
          <w:p w:rsidR="00000000" w:rsidRDefault="00F43C19">
            <w:pPr>
              <w:pStyle w:val="Style3"/>
              <w:widowControl/>
              <w:spacing w:line="295" w:lineRule="exact"/>
              <w:rPr>
                <w:rStyle w:val="FontStyle11"/>
              </w:rPr>
            </w:pPr>
            <w:r>
              <w:rPr>
                <w:rStyle w:val="FontStyle11"/>
              </w:rPr>
              <w:t>проектным работам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 соответствии с нормативными правовыми актами</w:t>
            </w:r>
          </w:p>
        </w:tc>
      </w:tr>
      <w:tr w:rsidR="00000000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3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74" w:lineRule="exact"/>
              <w:ind w:left="7" w:hanging="7"/>
              <w:rPr>
                <w:rStyle w:val="FontStyle11"/>
              </w:rPr>
            </w:pPr>
            <w:r>
              <w:rPr>
                <w:rStyle w:val="FontStyle11"/>
              </w:rPr>
              <w:t>Создание  условий для организации   досуга и обеспечения жителей услугами организац</w:t>
            </w:r>
            <w:r>
              <w:rPr>
                <w:rStyle w:val="FontStyle11"/>
              </w:rPr>
              <w:t>ий культуры, включая: предоставление информации о времени и месте театральных представлений, филармонических и эстрадных концертов, гастрольных</w:t>
            </w:r>
          </w:p>
          <w:p w:rsidR="00000000" w:rsidRDefault="00F43C19">
            <w:pPr>
              <w:pStyle w:val="Style3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мероприятий театров и филармоний, киносеансов, анонсы данных мероприятий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74" w:lineRule="exact"/>
              <w:ind w:firstLine="14"/>
              <w:rPr>
                <w:rStyle w:val="FontStyle11"/>
              </w:rPr>
            </w:pPr>
            <w:r>
              <w:rPr>
                <w:rStyle w:val="FontStyle11"/>
              </w:rPr>
              <w:t>Создание условий для организации досуга</w:t>
            </w:r>
            <w:r>
              <w:rPr>
                <w:rStyle w:val="FontStyle11"/>
              </w:rPr>
              <w:t xml:space="preserve"> и обеспечения жителей услугами организаций культуры, включая: предоставление информации о времени    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</w:t>
            </w:r>
            <w:r>
              <w:rPr>
                <w:rStyle w:val="FontStyle11"/>
              </w:rPr>
              <w:t>иятий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302" w:lineRule="exact"/>
              <w:ind w:left="22" w:hanging="22"/>
              <w:rPr>
                <w:rStyle w:val="FontStyle11"/>
              </w:rPr>
            </w:pPr>
            <w:r>
              <w:rPr>
                <w:rStyle w:val="FontStyle11"/>
              </w:rPr>
              <w:t>Учреждения Культуры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В соответствии с нормативными правовыми актами</w:t>
            </w:r>
          </w:p>
        </w:tc>
      </w:tr>
      <w:tr w:rsidR="00000000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4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74" w:lineRule="exact"/>
              <w:rPr>
                <w:rStyle w:val="FontStyle11"/>
              </w:rPr>
            </w:pPr>
            <w:r>
              <w:rPr>
                <w:rStyle w:val="FontStyle11"/>
              </w:rPr>
              <w:t>Проведение</w:t>
            </w:r>
          </w:p>
          <w:p w:rsidR="00000000" w:rsidRDefault="00F43C19">
            <w:pPr>
              <w:pStyle w:val="Style3"/>
              <w:widowControl/>
              <w:spacing w:line="274" w:lineRule="exact"/>
              <w:ind w:right="86"/>
              <w:rPr>
                <w:rStyle w:val="FontStyle11"/>
              </w:rPr>
            </w:pPr>
            <w:r>
              <w:rPr>
                <w:rStyle w:val="FontStyle11"/>
              </w:rPr>
              <w:t>обследования жилищно-бытовых условий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74" w:lineRule="exact"/>
              <w:ind w:right="389" w:firstLine="29"/>
              <w:rPr>
                <w:rStyle w:val="FontStyle11"/>
              </w:rPr>
            </w:pPr>
            <w:r>
              <w:rPr>
                <w:rStyle w:val="FontStyle11"/>
              </w:rPr>
              <w:t>Проведение обследования жилищно-бытовых условий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74" w:lineRule="exact"/>
              <w:ind w:right="86" w:firstLine="43"/>
              <w:rPr>
                <w:rStyle w:val="FontStyle11"/>
              </w:rPr>
            </w:pPr>
            <w:r>
              <w:rPr>
                <w:rStyle w:val="FontStyle11"/>
              </w:rPr>
              <w:t>администрация сельского поселения Верхоторский сельсовет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бесплатно</w:t>
            </w:r>
          </w:p>
        </w:tc>
      </w:tr>
      <w:tr w:rsidR="00000000" w:rsidTr="00723A0E">
        <w:tblPrEx>
          <w:tblCellMar>
            <w:top w:w="0" w:type="dxa"/>
            <w:bottom w:w="0" w:type="dxa"/>
          </w:tblCellMar>
        </w:tblPrEx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7"/>
              <w:widowControl/>
              <w:rPr>
                <w:rStyle w:val="FontStyle15"/>
              </w:rPr>
            </w:pPr>
            <w:r>
              <w:rPr>
                <w:rStyle w:val="FontStyle15"/>
              </w:rPr>
              <w:t>5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74" w:lineRule="exact"/>
              <w:ind w:firstLine="7"/>
              <w:rPr>
                <w:rStyle w:val="FontStyle11"/>
              </w:rPr>
            </w:pPr>
            <w:r>
              <w:rPr>
                <w:rStyle w:val="FontStyle11"/>
              </w:rPr>
              <w:t>Регистрация по</w:t>
            </w:r>
            <w:r>
              <w:rPr>
                <w:rStyle w:val="FontStyle11"/>
              </w:rPr>
              <w:t xml:space="preserve"> месту жительства/по месту пребывания, снятие с учета регистрации граждан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74" w:lineRule="exact"/>
              <w:ind w:firstLine="29"/>
              <w:rPr>
                <w:rStyle w:val="FontStyle11"/>
              </w:rPr>
            </w:pPr>
            <w:r>
              <w:rPr>
                <w:rStyle w:val="FontStyle11"/>
              </w:rPr>
              <w:t>Регистрация по месту жительства/по месту пребывания, снятие с учета регистрации граждан</w:t>
            </w:r>
          </w:p>
        </w:tc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74" w:lineRule="exact"/>
              <w:ind w:right="86" w:firstLine="43"/>
              <w:rPr>
                <w:rStyle w:val="FontStyle11"/>
              </w:rPr>
            </w:pPr>
            <w:r>
              <w:rPr>
                <w:rStyle w:val="FontStyle11"/>
              </w:rPr>
              <w:t>администрация сельского поселения Верхоторский сельсовет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бесплатно</w:t>
            </w:r>
          </w:p>
        </w:tc>
      </w:tr>
      <w:tr w:rsidR="00000000" w:rsidTr="00E0614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</w:t>
            </w:r>
          </w:p>
        </w:tc>
        <w:tc>
          <w:tcPr>
            <w:tcW w:w="280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Осуществление</w:t>
            </w:r>
          </w:p>
        </w:tc>
        <w:tc>
          <w:tcPr>
            <w:tcW w:w="25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Осуществле</w:t>
            </w:r>
            <w:r>
              <w:rPr>
                <w:rStyle w:val="FontStyle11"/>
              </w:rPr>
              <w:t>ние</w:t>
            </w:r>
          </w:p>
        </w:tc>
        <w:tc>
          <w:tcPr>
            <w:tcW w:w="24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администрация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ind w:left="482"/>
              <w:rPr>
                <w:rStyle w:val="FontStyle11"/>
              </w:rPr>
            </w:pPr>
            <w:r>
              <w:rPr>
                <w:rStyle w:val="FontStyle11"/>
              </w:rPr>
              <w:t>бесплатно</w:t>
            </w:r>
          </w:p>
        </w:tc>
      </w:tr>
      <w:tr w:rsidR="00000000" w:rsidTr="00E0614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первичного воинского</w:t>
            </w:r>
          </w:p>
        </w:tc>
        <w:tc>
          <w:tcPr>
            <w:tcW w:w="2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первичного воинского</w:t>
            </w:r>
          </w:p>
        </w:tc>
        <w:tc>
          <w:tcPr>
            <w:tcW w:w="24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сельского поселения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</w:tr>
      <w:tr w:rsidR="00000000" w:rsidTr="00E0614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учета граждан,</w:t>
            </w:r>
          </w:p>
        </w:tc>
        <w:tc>
          <w:tcPr>
            <w:tcW w:w="2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учета граждан,</w:t>
            </w:r>
          </w:p>
        </w:tc>
        <w:tc>
          <w:tcPr>
            <w:tcW w:w="24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Верхоторский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</w:tr>
      <w:tr w:rsidR="00000000" w:rsidTr="00E0614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пребывающих</w:t>
            </w:r>
            <w:proofErr w:type="gramEnd"/>
            <w:r>
              <w:rPr>
                <w:rStyle w:val="FontStyle11"/>
              </w:rPr>
              <w:t xml:space="preserve"> в запасе и</w:t>
            </w:r>
          </w:p>
        </w:tc>
        <w:tc>
          <w:tcPr>
            <w:tcW w:w="2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proofErr w:type="gramStart"/>
            <w:r>
              <w:rPr>
                <w:rStyle w:val="FontStyle11"/>
              </w:rPr>
              <w:t>пребывающих</w:t>
            </w:r>
            <w:proofErr w:type="gramEnd"/>
            <w:r>
              <w:rPr>
                <w:rStyle w:val="FontStyle11"/>
              </w:rPr>
              <w:t xml:space="preserve"> в запасе</w:t>
            </w:r>
          </w:p>
        </w:tc>
        <w:tc>
          <w:tcPr>
            <w:tcW w:w="24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сельсовет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</w:tr>
      <w:tr w:rsidR="00000000" w:rsidTr="00E0614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граждан, подлежащих</w:t>
            </w:r>
          </w:p>
        </w:tc>
        <w:tc>
          <w:tcPr>
            <w:tcW w:w="25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и граждан,</w:t>
            </w:r>
          </w:p>
        </w:tc>
        <w:tc>
          <w:tcPr>
            <w:tcW w:w="248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</w:tr>
      <w:tr w:rsidR="00000000" w:rsidTr="00E0614B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80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призыву</w:t>
            </w:r>
          </w:p>
        </w:tc>
        <w:tc>
          <w:tcPr>
            <w:tcW w:w="25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подлежащих приз</w:t>
            </w:r>
            <w:r>
              <w:rPr>
                <w:rStyle w:val="FontStyle11"/>
              </w:rPr>
              <w:t>ыву</w:t>
            </w:r>
          </w:p>
        </w:tc>
        <w:tc>
          <w:tcPr>
            <w:tcW w:w="24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43C19">
            <w:pPr>
              <w:pStyle w:val="Style1"/>
              <w:widowControl/>
            </w:pPr>
          </w:p>
        </w:tc>
      </w:tr>
    </w:tbl>
    <w:p w:rsidR="00A834C8" w:rsidRDefault="00A834C8"/>
    <w:sectPr w:rsidR="00A834C8">
      <w:type w:val="continuous"/>
      <w:pgSz w:w="11905" w:h="16837"/>
      <w:pgMar w:top="1212" w:right="617" w:bottom="988" w:left="86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19" w:rsidRDefault="00F43C19">
      <w:r>
        <w:separator/>
      </w:r>
    </w:p>
  </w:endnote>
  <w:endnote w:type="continuationSeparator" w:id="0">
    <w:p w:rsidR="00F43C19" w:rsidRDefault="00F43C19" w:rsidP="007B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19" w:rsidRDefault="00F43C19">
      <w:r>
        <w:separator/>
      </w:r>
    </w:p>
  </w:footnote>
  <w:footnote w:type="continuationSeparator" w:id="0">
    <w:p w:rsidR="00F43C19" w:rsidRDefault="00F43C19" w:rsidP="007B75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834C8"/>
    <w:rsid w:val="00723A0E"/>
    <w:rsid w:val="00A834C8"/>
    <w:rsid w:val="00BF2D0A"/>
    <w:rsid w:val="00E0614B"/>
    <w:rsid w:val="00F4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4" w:lineRule="exact"/>
      <w:jc w:val="center"/>
    </w:pPr>
  </w:style>
  <w:style w:type="paragraph" w:customStyle="1" w:styleId="Style3">
    <w:name w:val="Style3"/>
    <w:basedOn w:val="a"/>
    <w:uiPriority w:val="99"/>
    <w:pPr>
      <w:spacing w:line="317" w:lineRule="exact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0" w:lineRule="exact"/>
      <w:ind w:hanging="1490"/>
    </w:pPr>
  </w:style>
  <w:style w:type="paragraph" w:customStyle="1" w:styleId="Style6">
    <w:name w:val="Style6"/>
    <w:basedOn w:val="a"/>
    <w:uiPriority w:val="99"/>
    <w:pPr>
      <w:spacing w:line="184" w:lineRule="exact"/>
    </w:pPr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0"/>
    <w:uiPriority w:val="99"/>
    <w:rPr>
      <w:rFonts w:ascii="Century Gothic" w:hAnsi="Century Gothic" w:cs="Century Gothic"/>
      <w:b/>
      <w:bCs/>
      <w:i/>
      <w:iCs/>
      <w:spacing w:val="-10"/>
      <w:sz w:val="12"/>
      <w:szCs w:val="1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z w:val="16"/>
      <w:szCs w:val="16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2015-02-26T07:00:00Z</cp:lastPrinted>
  <dcterms:created xsi:type="dcterms:W3CDTF">2015-02-26T05:35:00Z</dcterms:created>
  <dcterms:modified xsi:type="dcterms:W3CDTF">2015-02-26T07:04:00Z</dcterms:modified>
</cp:coreProperties>
</file>